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FC1" w:rsidRPr="00553FC1" w:rsidRDefault="00553FC1" w:rsidP="00DD6695">
      <w:pPr>
        <w:spacing w:after="0" w:line="276" w:lineRule="auto"/>
        <w:ind w:firstLine="708"/>
        <w:jc w:val="both"/>
        <w:rPr>
          <w:rFonts w:ascii="Arial" w:eastAsia="Times New Roman" w:hAnsi="Arial" w:cs="Arial"/>
          <w:color w:val="000000" w:themeColor="text1"/>
          <w:sz w:val="24"/>
          <w:szCs w:val="24"/>
          <w:lang w:eastAsia="ru-RU"/>
        </w:rPr>
      </w:pPr>
      <w:r w:rsidRPr="00553FC1">
        <w:rPr>
          <w:rFonts w:ascii="Arial" w:eastAsia="Times New Roman" w:hAnsi="Arial" w:cs="Arial"/>
          <w:color w:val="000000" w:themeColor="text1"/>
          <w:sz w:val="24"/>
          <w:szCs w:val="24"/>
          <w:lang w:eastAsia="ru-RU"/>
        </w:rPr>
        <w:t xml:space="preserve">На территории Городского округа Люберцы Московской области проводится реализация проекта платные парковки во исполнения Перечня поручений Губернатора МО от 12.07.2023 № ПР-135/03-19/13. </w:t>
      </w:r>
    </w:p>
    <w:p w:rsidR="00553FC1" w:rsidRDefault="00553FC1" w:rsidP="00DD6695">
      <w:pPr>
        <w:spacing w:after="0" w:line="276" w:lineRule="auto"/>
        <w:ind w:firstLine="708"/>
        <w:jc w:val="both"/>
        <w:rPr>
          <w:rFonts w:ascii="Arial" w:eastAsia="Times New Roman" w:hAnsi="Arial" w:cs="Arial"/>
          <w:color w:val="000000" w:themeColor="text1"/>
          <w:sz w:val="24"/>
          <w:szCs w:val="24"/>
          <w:lang w:eastAsia="ru-RU"/>
        </w:rPr>
      </w:pPr>
      <w:r w:rsidRPr="00553FC1">
        <w:rPr>
          <w:rFonts w:ascii="Arial" w:eastAsia="Times New Roman" w:hAnsi="Arial" w:cs="Arial"/>
          <w:color w:val="000000" w:themeColor="text1"/>
          <w:sz w:val="24"/>
          <w:szCs w:val="24"/>
          <w:lang w:eastAsia="ru-RU"/>
        </w:rPr>
        <w:t>Проект направлен решить проблематику, связанную с хаотичной парковкой автотранспортных средств, коммерческих автотранспортных средств, транзитного транспорта, брошенного – бесхозного транспорта, затрудняющих движение, а также позволить увеличить пропускную способность движения транспортных средств на улично-дорожной сети и увеличить скорость оборачиваемости парковочных мест.</w:t>
      </w:r>
    </w:p>
    <w:p w:rsidR="00347A56" w:rsidRPr="00A024CD" w:rsidRDefault="00A25253" w:rsidP="00DD6695">
      <w:pPr>
        <w:spacing w:after="0" w:line="276" w:lineRule="auto"/>
        <w:ind w:firstLine="708"/>
        <w:jc w:val="both"/>
        <w:rPr>
          <w:rFonts w:ascii="Arial" w:eastAsia="Times New Roman" w:hAnsi="Arial" w:cs="Arial"/>
          <w:color w:val="000000" w:themeColor="text1"/>
          <w:sz w:val="24"/>
          <w:szCs w:val="24"/>
          <w:lang w:eastAsia="ru-RU"/>
        </w:rPr>
      </w:pPr>
      <w:r w:rsidRPr="00A024CD">
        <w:rPr>
          <w:rFonts w:ascii="Arial" w:eastAsia="Times New Roman" w:hAnsi="Arial" w:cs="Arial"/>
          <w:color w:val="000000" w:themeColor="text1"/>
          <w:sz w:val="24"/>
          <w:szCs w:val="24"/>
          <w:lang w:eastAsia="ru-RU"/>
        </w:rPr>
        <w:t>Администрацией Г</w:t>
      </w:r>
      <w:r w:rsidR="00347A56" w:rsidRPr="00A024CD">
        <w:rPr>
          <w:rFonts w:ascii="Arial" w:eastAsia="Times New Roman" w:hAnsi="Arial" w:cs="Arial"/>
          <w:color w:val="000000" w:themeColor="text1"/>
          <w:sz w:val="24"/>
          <w:szCs w:val="24"/>
          <w:lang w:eastAsia="ru-RU"/>
        </w:rPr>
        <w:t xml:space="preserve">ородского округа Люберцы Московской области </w:t>
      </w:r>
      <w:r w:rsidRPr="00A024CD">
        <w:rPr>
          <w:rFonts w:ascii="Arial" w:eastAsia="Times New Roman" w:hAnsi="Arial" w:cs="Arial"/>
          <w:color w:val="000000" w:themeColor="text1"/>
          <w:sz w:val="24"/>
          <w:szCs w:val="24"/>
          <w:lang w:eastAsia="ru-RU"/>
        </w:rPr>
        <w:t xml:space="preserve">организует зоны платной парковки </w:t>
      </w:r>
      <w:r w:rsidR="00347A56" w:rsidRPr="00A024CD">
        <w:rPr>
          <w:rFonts w:ascii="Arial" w:eastAsia="Times New Roman" w:hAnsi="Arial" w:cs="Arial"/>
          <w:color w:val="000000" w:themeColor="text1"/>
          <w:sz w:val="24"/>
          <w:szCs w:val="24"/>
          <w:lang w:eastAsia="ru-RU"/>
        </w:rPr>
        <w:t>на автомобильных дорогах местного значения общего пользования</w:t>
      </w:r>
      <w:r w:rsidRPr="00A024CD">
        <w:rPr>
          <w:rFonts w:ascii="Arial" w:eastAsia="Times New Roman" w:hAnsi="Arial" w:cs="Arial"/>
          <w:color w:val="000000" w:themeColor="text1"/>
          <w:sz w:val="24"/>
          <w:szCs w:val="24"/>
          <w:lang w:eastAsia="ru-RU"/>
        </w:rPr>
        <w:t xml:space="preserve"> </w:t>
      </w:r>
      <w:r w:rsidR="00347A56" w:rsidRPr="00A024CD">
        <w:rPr>
          <w:rFonts w:ascii="Arial" w:eastAsia="Times New Roman" w:hAnsi="Arial" w:cs="Arial"/>
          <w:color w:val="000000" w:themeColor="text1"/>
          <w:sz w:val="24"/>
          <w:szCs w:val="24"/>
          <w:lang w:eastAsia="ru-RU"/>
        </w:rPr>
        <w:t>по нижеприведенным адресам:</w:t>
      </w:r>
    </w:p>
    <w:p w:rsidR="00A25253" w:rsidRPr="00A25253" w:rsidRDefault="00A25253" w:rsidP="00DD6695">
      <w:pPr>
        <w:pStyle w:val="2"/>
        <w:tabs>
          <w:tab w:val="left" w:pos="389"/>
          <w:tab w:val="left" w:pos="700"/>
        </w:tabs>
        <w:spacing w:after="0" w:line="276" w:lineRule="auto"/>
        <w:ind w:firstLine="0"/>
        <w:jc w:val="both"/>
        <w:rPr>
          <w:rFonts w:ascii="Arial" w:hAnsi="Arial" w:cs="Arial"/>
          <w:color w:val="1F4E79" w:themeColor="accent1" w:themeShade="80"/>
          <w:sz w:val="24"/>
          <w:szCs w:val="28"/>
          <w:u w:val="single"/>
        </w:rPr>
      </w:pPr>
      <w:r w:rsidRPr="00A25253">
        <w:rPr>
          <w:rFonts w:ascii="Arial" w:hAnsi="Arial" w:cs="Arial"/>
          <w:color w:val="1F4E79" w:themeColor="accent1" w:themeShade="80"/>
          <w:sz w:val="24"/>
          <w:szCs w:val="28"/>
        </w:rPr>
        <w:tab/>
      </w:r>
      <w:r>
        <w:rPr>
          <w:rFonts w:ascii="Arial" w:hAnsi="Arial" w:cs="Arial"/>
          <w:color w:val="1F4E79" w:themeColor="accent1" w:themeShade="80"/>
          <w:sz w:val="24"/>
          <w:szCs w:val="28"/>
          <w:u w:val="single"/>
        </w:rPr>
        <w:t>-</w:t>
      </w:r>
      <w:r w:rsidR="00A024CD">
        <w:rPr>
          <w:rFonts w:ascii="Arial" w:hAnsi="Arial" w:cs="Arial"/>
          <w:color w:val="1F4E79" w:themeColor="accent1" w:themeShade="80"/>
          <w:sz w:val="24"/>
          <w:szCs w:val="28"/>
          <w:u w:val="single"/>
        </w:rPr>
        <w:t xml:space="preserve"> </w:t>
      </w:r>
      <w:r>
        <w:rPr>
          <w:rFonts w:ascii="Arial" w:hAnsi="Arial" w:cs="Arial"/>
          <w:color w:val="1F4E79" w:themeColor="accent1" w:themeShade="80"/>
          <w:sz w:val="24"/>
          <w:szCs w:val="28"/>
          <w:u w:val="single"/>
        </w:rPr>
        <w:t>город Люберцы, у</w:t>
      </w:r>
      <w:r w:rsidRPr="00A25253">
        <w:rPr>
          <w:rFonts w:ascii="Arial" w:hAnsi="Arial" w:cs="Arial"/>
          <w:color w:val="1F4E79" w:themeColor="accent1" w:themeShade="80"/>
          <w:sz w:val="24"/>
          <w:szCs w:val="28"/>
          <w:u w:val="single"/>
        </w:rPr>
        <w:t>лица Воинов-Интернационалистов (</w:t>
      </w:r>
      <w:r>
        <w:rPr>
          <w:rFonts w:ascii="Arial" w:hAnsi="Arial" w:cs="Arial"/>
          <w:color w:val="1F4E79" w:themeColor="accent1" w:themeShade="80"/>
          <w:sz w:val="24"/>
          <w:szCs w:val="28"/>
          <w:u w:val="single"/>
        </w:rPr>
        <w:t>31212</w:t>
      </w:r>
      <w:r w:rsidRPr="00A25253">
        <w:rPr>
          <w:rFonts w:ascii="Arial" w:hAnsi="Arial" w:cs="Arial"/>
          <w:color w:val="1F4E79" w:themeColor="accent1" w:themeShade="80"/>
          <w:sz w:val="24"/>
          <w:szCs w:val="28"/>
          <w:u w:val="single"/>
        </w:rPr>
        <w:t>);</w:t>
      </w:r>
    </w:p>
    <w:p w:rsidR="00A25253" w:rsidRPr="00A25253" w:rsidRDefault="00A25253" w:rsidP="00DD6695">
      <w:pPr>
        <w:pStyle w:val="2"/>
        <w:tabs>
          <w:tab w:val="left" w:pos="389"/>
          <w:tab w:val="left" w:pos="700"/>
        </w:tabs>
        <w:spacing w:after="0" w:line="276" w:lineRule="auto"/>
        <w:ind w:firstLine="0"/>
        <w:jc w:val="both"/>
        <w:rPr>
          <w:rFonts w:ascii="Arial" w:hAnsi="Arial" w:cs="Arial"/>
          <w:color w:val="1F4E79" w:themeColor="accent1" w:themeShade="80"/>
          <w:sz w:val="24"/>
          <w:szCs w:val="28"/>
          <w:u w:val="single"/>
        </w:rPr>
      </w:pPr>
      <w:r w:rsidRPr="00A25253">
        <w:rPr>
          <w:rFonts w:ascii="Arial" w:hAnsi="Arial" w:cs="Arial"/>
          <w:color w:val="1F4E79" w:themeColor="accent1" w:themeShade="80"/>
          <w:sz w:val="24"/>
          <w:szCs w:val="28"/>
        </w:rPr>
        <w:tab/>
      </w:r>
      <w:r w:rsidRPr="00A25253">
        <w:rPr>
          <w:rFonts w:ascii="Arial" w:hAnsi="Arial" w:cs="Arial"/>
          <w:color w:val="1F4E79" w:themeColor="accent1" w:themeShade="80"/>
          <w:sz w:val="24"/>
          <w:szCs w:val="28"/>
          <w:u w:val="single"/>
        </w:rPr>
        <w:t xml:space="preserve">- </w:t>
      </w:r>
      <w:r>
        <w:rPr>
          <w:rFonts w:ascii="Arial" w:hAnsi="Arial" w:cs="Arial"/>
          <w:color w:val="1F4E79" w:themeColor="accent1" w:themeShade="80"/>
          <w:sz w:val="24"/>
          <w:szCs w:val="28"/>
          <w:u w:val="single"/>
        </w:rPr>
        <w:t>город Люберцы, проспект Гагарина (</w:t>
      </w:r>
      <w:proofErr w:type="spellStart"/>
      <w:r w:rsidRPr="00A25253">
        <w:rPr>
          <w:rFonts w:ascii="Arial" w:hAnsi="Arial" w:cs="Arial"/>
          <w:color w:val="1F4E79" w:themeColor="accent1" w:themeShade="80"/>
          <w:sz w:val="24"/>
          <w:szCs w:val="28"/>
          <w:u w:val="single"/>
        </w:rPr>
        <w:t>мкрн</w:t>
      </w:r>
      <w:proofErr w:type="spellEnd"/>
      <w:r w:rsidRPr="00A25253">
        <w:rPr>
          <w:rFonts w:ascii="Arial" w:hAnsi="Arial" w:cs="Arial"/>
          <w:color w:val="1F4E79" w:themeColor="accent1" w:themeShade="80"/>
          <w:sz w:val="24"/>
          <w:szCs w:val="28"/>
          <w:u w:val="single"/>
        </w:rPr>
        <w:t xml:space="preserve">. Красная Горка) </w:t>
      </w:r>
      <w:r>
        <w:rPr>
          <w:rFonts w:ascii="Arial" w:hAnsi="Arial" w:cs="Arial"/>
          <w:color w:val="1F4E79" w:themeColor="accent1" w:themeShade="80"/>
          <w:sz w:val="24"/>
          <w:szCs w:val="28"/>
          <w:u w:val="single"/>
        </w:rPr>
        <w:t>(31214</w:t>
      </w:r>
      <w:r w:rsidRPr="00A25253">
        <w:rPr>
          <w:rFonts w:ascii="Arial" w:hAnsi="Arial" w:cs="Arial"/>
          <w:color w:val="1F4E79" w:themeColor="accent1" w:themeShade="80"/>
          <w:sz w:val="24"/>
          <w:szCs w:val="28"/>
          <w:u w:val="single"/>
        </w:rPr>
        <w:t>),</w:t>
      </w:r>
    </w:p>
    <w:p w:rsidR="00A25253" w:rsidRPr="00A25253" w:rsidRDefault="00A25253" w:rsidP="00DD6695">
      <w:pPr>
        <w:pStyle w:val="2"/>
        <w:tabs>
          <w:tab w:val="left" w:pos="389"/>
          <w:tab w:val="left" w:pos="700"/>
        </w:tabs>
        <w:spacing w:after="0" w:line="276" w:lineRule="auto"/>
        <w:ind w:firstLine="0"/>
        <w:jc w:val="both"/>
        <w:rPr>
          <w:rFonts w:ascii="Arial" w:hAnsi="Arial" w:cs="Arial"/>
          <w:color w:val="1F4E79" w:themeColor="accent1" w:themeShade="80"/>
          <w:sz w:val="24"/>
          <w:szCs w:val="28"/>
          <w:u w:val="single"/>
        </w:rPr>
      </w:pPr>
      <w:r w:rsidRPr="00A25253">
        <w:rPr>
          <w:rFonts w:ascii="Arial" w:hAnsi="Arial" w:cs="Arial"/>
          <w:color w:val="1F4E79" w:themeColor="accent1" w:themeShade="80"/>
          <w:sz w:val="24"/>
          <w:szCs w:val="28"/>
        </w:rPr>
        <w:tab/>
      </w:r>
      <w:r w:rsidRPr="00A25253">
        <w:rPr>
          <w:rFonts w:ascii="Arial" w:hAnsi="Arial" w:cs="Arial"/>
          <w:color w:val="1F4E79" w:themeColor="accent1" w:themeShade="80"/>
          <w:sz w:val="24"/>
          <w:szCs w:val="28"/>
          <w:u w:val="single"/>
        </w:rPr>
        <w:t xml:space="preserve">- </w:t>
      </w:r>
      <w:r>
        <w:rPr>
          <w:rFonts w:ascii="Arial" w:hAnsi="Arial" w:cs="Arial"/>
          <w:color w:val="1F4E79" w:themeColor="accent1" w:themeShade="80"/>
          <w:sz w:val="24"/>
          <w:szCs w:val="28"/>
          <w:u w:val="single"/>
        </w:rPr>
        <w:t>город Люберцы,</w:t>
      </w:r>
      <w:r w:rsidR="001B40CE">
        <w:rPr>
          <w:rFonts w:ascii="Arial" w:hAnsi="Arial" w:cs="Arial"/>
          <w:color w:val="1F4E79" w:themeColor="accent1" w:themeShade="80"/>
          <w:sz w:val="24"/>
          <w:szCs w:val="28"/>
          <w:u w:val="single"/>
        </w:rPr>
        <w:t xml:space="preserve"> </w:t>
      </w:r>
      <w:r w:rsidRPr="00A25253">
        <w:rPr>
          <w:rFonts w:ascii="Arial" w:hAnsi="Arial" w:cs="Arial"/>
          <w:color w:val="1F4E79" w:themeColor="accent1" w:themeShade="80"/>
          <w:sz w:val="24"/>
          <w:szCs w:val="28"/>
          <w:u w:val="single"/>
        </w:rPr>
        <w:t>улица Коммунистическая (</w:t>
      </w:r>
      <w:r>
        <w:rPr>
          <w:rFonts w:ascii="Arial" w:hAnsi="Arial" w:cs="Arial"/>
          <w:color w:val="1F4E79" w:themeColor="accent1" w:themeShade="80"/>
          <w:sz w:val="24"/>
          <w:szCs w:val="28"/>
          <w:u w:val="single"/>
        </w:rPr>
        <w:t>31216</w:t>
      </w:r>
      <w:r w:rsidRPr="00A25253">
        <w:rPr>
          <w:rFonts w:ascii="Arial" w:hAnsi="Arial" w:cs="Arial"/>
          <w:color w:val="1F4E79" w:themeColor="accent1" w:themeShade="80"/>
          <w:sz w:val="24"/>
          <w:szCs w:val="28"/>
          <w:u w:val="single"/>
        </w:rPr>
        <w:t>);</w:t>
      </w:r>
    </w:p>
    <w:p w:rsidR="00A25253" w:rsidRPr="00A25253" w:rsidRDefault="00A25253" w:rsidP="00DD6695">
      <w:pPr>
        <w:pStyle w:val="2"/>
        <w:tabs>
          <w:tab w:val="left" w:pos="389"/>
          <w:tab w:val="left" w:pos="700"/>
        </w:tabs>
        <w:spacing w:after="0" w:line="276" w:lineRule="auto"/>
        <w:ind w:firstLine="0"/>
        <w:jc w:val="both"/>
        <w:rPr>
          <w:rFonts w:ascii="Arial" w:hAnsi="Arial" w:cs="Arial"/>
          <w:color w:val="1F4E79" w:themeColor="accent1" w:themeShade="80"/>
          <w:sz w:val="24"/>
          <w:szCs w:val="28"/>
          <w:u w:val="single"/>
        </w:rPr>
      </w:pPr>
      <w:r w:rsidRPr="00A25253">
        <w:rPr>
          <w:rFonts w:ascii="Arial" w:hAnsi="Arial" w:cs="Arial"/>
          <w:color w:val="1F4E79" w:themeColor="accent1" w:themeShade="80"/>
          <w:sz w:val="24"/>
          <w:szCs w:val="28"/>
        </w:rPr>
        <w:tab/>
      </w:r>
      <w:r>
        <w:rPr>
          <w:rFonts w:ascii="Arial" w:hAnsi="Arial" w:cs="Arial"/>
          <w:color w:val="1F4E79" w:themeColor="accent1" w:themeShade="80"/>
          <w:sz w:val="24"/>
          <w:szCs w:val="28"/>
          <w:u w:val="single"/>
        </w:rPr>
        <w:t>- город Люберцы, у</w:t>
      </w:r>
      <w:r w:rsidRPr="00A25253">
        <w:rPr>
          <w:rFonts w:ascii="Arial" w:hAnsi="Arial" w:cs="Arial"/>
          <w:color w:val="1F4E79" w:themeColor="accent1" w:themeShade="80"/>
          <w:sz w:val="24"/>
          <w:szCs w:val="28"/>
          <w:u w:val="single"/>
        </w:rPr>
        <w:t xml:space="preserve">лица </w:t>
      </w:r>
      <w:proofErr w:type="spellStart"/>
      <w:r w:rsidRPr="00A25253">
        <w:rPr>
          <w:rFonts w:ascii="Arial" w:hAnsi="Arial" w:cs="Arial"/>
          <w:color w:val="1F4E79" w:themeColor="accent1" w:themeShade="80"/>
          <w:sz w:val="24"/>
          <w:szCs w:val="28"/>
          <w:u w:val="single"/>
        </w:rPr>
        <w:t>Наташинская</w:t>
      </w:r>
      <w:proofErr w:type="spellEnd"/>
      <w:r w:rsidRPr="00A25253">
        <w:rPr>
          <w:rFonts w:ascii="Arial" w:hAnsi="Arial" w:cs="Arial"/>
          <w:color w:val="1F4E79" w:themeColor="accent1" w:themeShade="80"/>
          <w:sz w:val="24"/>
          <w:szCs w:val="28"/>
          <w:u w:val="single"/>
        </w:rPr>
        <w:t xml:space="preserve"> (</w:t>
      </w:r>
      <w:r>
        <w:rPr>
          <w:rFonts w:ascii="Arial" w:hAnsi="Arial" w:cs="Arial"/>
          <w:color w:val="1F4E79" w:themeColor="accent1" w:themeShade="80"/>
          <w:sz w:val="24"/>
          <w:szCs w:val="28"/>
          <w:u w:val="single"/>
        </w:rPr>
        <w:t>31218</w:t>
      </w:r>
      <w:r w:rsidRPr="00A25253">
        <w:rPr>
          <w:rFonts w:ascii="Arial" w:hAnsi="Arial" w:cs="Arial"/>
          <w:color w:val="1F4E79" w:themeColor="accent1" w:themeShade="80"/>
          <w:sz w:val="24"/>
          <w:szCs w:val="28"/>
          <w:u w:val="single"/>
        </w:rPr>
        <w:t>);</w:t>
      </w:r>
    </w:p>
    <w:p w:rsidR="00A25253" w:rsidRPr="00A25253" w:rsidRDefault="00A25253" w:rsidP="00DD6695">
      <w:pPr>
        <w:pStyle w:val="2"/>
        <w:tabs>
          <w:tab w:val="left" w:pos="389"/>
          <w:tab w:val="left" w:pos="700"/>
        </w:tabs>
        <w:spacing w:after="0" w:line="276" w:lineRule="auto"/>
        <w:ind w:firstLine="0"/>
        <w:jc w:val="both"/>
        <w:rPr>
          <w:rFonts w:ascii="Arial" w:hAnsi="Arial" w:cs="Arial"/>
          <w:color w:val="1F4E79" w:themeColor="accent1" w:themeShade="80"/>
          <w:sz w:val="24"/>
          <w:szCs w:val="28"/>
          <w:u w:val="single"/>
        </w:rPr>
      </w:pPr>
      <w:r w:rsidRPr="00A25253">
        <w:rPr>
          <w:rFonts w:ascii="Arial" w:hAnsi="Arial" w:cs="Arial"/>
          <w:color w:val="1F4E79" w:themeColor="accent1" w:themeShade="80"/>
          <w:sz w:val="24"/>
          <w:szCs w:val="28"/>
        </w:rPr>
        <w:tab/>
      </w:r>
      <w:r w:rsidRPr="00A25253">
        <w:rPr>
          <w:rFonts w:ascii="Arial" w:hAnsi="Arial" w:cs="Arial"/>
          <w:color w:val="1F4E79" w:themeColor="accent1" w:themeShade="80"/>
          <w:sz w:val="24"/>
          <w:szCs w:val="28"/>
          <w:u w:val="single"/>
        </w:rPr>
        <w:t xml:space="preserve">- </w:t>
      </w:r>
      <w:r>
        <w:rPr>
          <w:rFonts w:ascii="Arial" w:hAnsi="Arial" w:cs="Arial"/>
          <w:color w:val="1F4E79" w:themeColor="accent1" w:themeShade="80"/>
          <w:sz w:val="24"/>
          <w:szCs w:val="28"/>
          <w:u w:val="single"/>
        </w:rPr>
        <w:t xml:space="preserve">город Люберцы, улица </w:t>
      </w:r>
      <w:r w:rsidRPr="00A25253">
        <w:rPr>
          <w:rFonts w:ascii="Arial" w:hAnsi="Arial" w:cs="Arial"/>
          <w:color w:val="1F4E79" w:themeColor="accent1" w:themeShade="80"/>
          <w:sz w:val="24"/>
          <w:szCs w:val="28"/>
          <w:u w:val="single"/>
        </w:rPr>
        <w:t>Назаровская (</w:t>
      </w:r>
      <w:r>
        <w:rPr>
          <w:rFonts w:ascii="Arial" w:hAnsi="Arial" w:cs="Arial"/>
          <w:color w:val="1F4E79" w:themeColor="accent1" w:themeShade="80"/>
          <w:sz w:val="24"/>
          <w:szCs w:val="28"/>
          <w:u w:val="single"/>
        </w:rPr>
        <w:t>31220</w:t>
      </w:r>
      <w:r w:rsidRPr="00A25253">
        <w:rPr>
          <w:rFonts w:ascii="Arial" w:hAnsi="Arial" w:cs="Arial"/>
          <w:color w:val="1F4E79" w:themeColor="accent1" w:themeShade="80"/>
          <w:sz w:val="24"/>
          <w:szCs w:val="28"/>
          <w:u w:val="single"/>
        </w:rPr>
        <w:t>);</w:t>
      </w:r>
    </w:p>
    <w:p w:rsidR="00A25253" w:rsidRPr="00A25253" w:rsidRDefault="00A25253" w:rsidP="00DD6695">
      <w:pPr>
        <w:pStyle w:val="2"/>
        <w:tabs>
          <w:tab w:val="left" w:pos="389"/>
          <w:tab w:val="left" w:pos="700"/>
        </w:tabs>
        <w:spacing w:after="0" w:line="276" w:lineRule="auto"/>
        <w:ind w:firstLine="0"/>
        <w:jc w:val="both"/>
        <w:rPr>
          <w:rFonts w:ascii="Arial" w:hAnsi="Arial" w:cs="Arial"/>
          <w:color w:val="1F4E79" w:themeColor="accent1" w:themeShade="80"/>
          <w:sz w:val="24"/>
          <w:szCs w:val="28"/>
          <w:u w:val="single"/>
        </w:rPr>
      </w:pPr>
      <w:r w:rsidRPr="00A25253">
        <w:rPr>
          <w:rFonts w:ascii="Arial" w:hAnsi="Arial" w:cs="Arial"/>
          <w:color w:val="1F4E79" w:themeColor="accent1" w:themeShade="80"/>
          <w:sz w:val="24"/>
          <w:szCs w:val="28"/>
        </w:rPr>
        <w:tab/>
      </w:r>
      <w:r w:rsidRPr="00A25253">
        <w:rPr>
          <w:rFonts w:ascii="Arial" w:hAnsi="Arial" w:cs="Arial"/>
          <w:color w:val="1F4E79" w:themeColor="accent1" w:themeShade="80"/>
          <w:sz w:val="24"/>
          <w:szCs w:val="28"/>
          <w:u w:val="single"/>
        </w:rPr>
        <w:t xml:space="preserve">- </w:t>
      </w:r>
      <w:r>
        <w:rPr>
          <w:rFonts w:ascii="Arial" w:hAnsi="Arial" w:cs="Arial"/>
          <w:color w:val="1F4E79" w:themeColor="accent1" w:themeShade="80"/>
          <w:sz w:val="24"/>
          <w:szCs w:val="28"/>
          <w:u w:val="single"/>
        </w:rPr>
        <w:t xml:space="preserve">город Люберцы, </w:t>
      </w:r>
      <w:r w:rsidRPr="00A25253">
        <w:rPr>
          <w:rFonts w:ascii="Arial" w:hAnsi="Arial" w:cs="Arial"/>
          <w:color w:val="1F4E79" w:themeColor="accent1" w:themeShade="80"/>
          <w:sz w:val="24"/>
          <w:szCs w:val="28"/>
          <w:u w:val="single"/>
        </w:rPr>
        <w:t>улица Преображенская (</w:t>
      </w:r>
      <w:r>
        <w:rPr>
          <w:rFonts w:ascii="Arial" w:hAnsi="Arial" w:cs="Arial"/>
          <w:color w:val="1F4E79" w:themeColor="accent1" w:themeShade="80"/>
          <w:sz w:val="24"/>
          <w:szCs w:val="28"/>
          <w:u w:val="single"/>
        </w:rPr>
        <w:t>31222</w:t>
      </w:r>
      <w:r w:rsidRPr="00A25253">
        <w:rPr>
          <w:rFonts w:ascii="Arial" w:hAnsi="Arial" w:cs="Arial"/>
          <w:color w:val="1F4E79" w:themeColor="accent1" w:themeShade="80"/>
          <w:sz w:val="24"/>
          <w:szCs w:val="28"/>
          <w:u w:val="single"/>
        </w:rPr>
        <w:t>);</w:t>
      </w:r>
    </w:p>
    <w:p w:rsidR="00A25253" w:rsidRPr="00A25253" w:rsidRDefault="00A25253" w:rsidP="00DD6695">
      <w:pPr>
        <w:pStyle w:val="2"/>
        <w:tabs>
          <w:tab w:val="left" w:pos="389"/>
          <w:tab w:val="left" w:pos="700"/>
        </w:tabs>
        <w:spacing w:after="0" w:line="276" w:lineRule="auto"/>
        <w:ind w:firstLine="0"/>
        <w:jc w:val="both"/>
        <w:rPr>
          <w:rFonts w:ascii="Arial" w:hAnsi="Arial" w:cs="Arial"/>
          <w:color w:val="1F4E79" w:themeColor="accent1" w:themeShade="80"/>
          <w:sz w:val="24"/>
          <w:szCs w:val="28"/>
          <w:u w:val="single"/>
        </w:rPr>
      </w:pPr>
      <w:r w:rsidRPr="00A25253">
        <w:rPr>
          <w:rFonts w:ascii="Arial" w:hAnsi="Arial" w:cs="Arial"/>
          <w:color w:val="1F4E79" w:themeColor="accent1" w:themeShade="80"/>
          <w:sz w:val="24"/>
          <w:szCs w:val="28"/>
        </w:rPr>
        <w:tab/>
      </w:r>
      <w:r w:rsidRPr="00A25253">
        <w:rPr>
          <w:rFonts w:ascii="Arial" w:hAnsi="Arial" w:cs="Arial"/>
          <w:color w:val="1F4E79" w:themeColor="accent1" w:themeShade="80"/>
          <w:sz w:val="24"/>
          <w:szCs w:val="28"/>
          <w:u w:val="single"/>
        </w:rPr>
        <w:t xml:space="preserve">- </w:t>
      </w:r>
      <w:r>
        <w:rPr>
          <w:rFonts w:ascii="Arial" w:hAnsi="Arial" w:cs="Arial"/>
          <w:color w:val="1F4E79" w:themeColor="accent1" w:themeShade="80"/>
          <w:sz w:val="24"/>
          <w:szCs w:val="28"/>
          <w:u w:val="single"/>
        </w:rPr>
        <w:t>город Люберцы, п</w:t>
      </w:r>
      <w:r w:rsidRPr="00A25253">
        <w:rPr>
          <w:rFonts w:ascii="Arial" w:hAnsi="Arial" w:cs="Arial"/>
          <w:color w:val="1F4E79" w:themeColor="accent1" w:themeShade="80"/>
          <w:sz w:val="24"/>
          <w:szCs w:val="28"/>
          <w:u w:val="single"/>
        </w:rPr>
        <w:t>роезд Больничный (</w:t>
      </w:r>
      <w:r>
        <w:rPr>
          <w:rFonts w:ascii="Arial" w:hAnsi="Arial" w:cs="Arial"/>
          <w:color w:val="1F4E79" w:themeColor="accent1" w:themeShade="80"/>
          <w:sz w:val="24"/>
          <w:szCs w:val="28"/>
          <w:u w:val="single"/>
        </w:rPr>
        <w:t>31224</w:t>
      </w:r>
      <w:r w:rsidRPr="00A25253">
        <w:rPr>
          <w:rFonts w:ascii="Arial" w:hAnsi="Arial" w:cs="Arial"/>
          <w:color w:val="1F4E79" w:themeColor="accent1" w:themeShade="80"/>
          <w:sz w:val="24"/>
          <w:szCs w:val="28"/>
          <w:u w:val="single"/>
        </w:rPr>
        <w:t>);</w:t>
      </w:r>
    </w:p>
    <w:p w:rsidR="00A25253" w:rsidRPr="00A25253" w:rsidRDefault="00A25253" w:rsidP="00DD6695">
      <w:pPr>
        <w:pStyle w:val="2"/>
        <w:tabs>
          <w:tab w:val="left" w:pos="389"/>
          <w:tab w:val="left" w:pos="700"/>
        </w:tabs>
        <w:spacing w:after="0" w:line="276" w:lineRule="auto"/>
        <w:ind w:firstLine="0"/>
        <w:jc w:val="both"/>
        <w:rPr>
          <w:rFonts w:ascii="Arial" w:hAnsi="Arial" w:cs="Arial"/>
          <w:color w:val="1F4E79" w:themeColor="accent1" w:themeShade="80"/>
          <w:sz w:val="24"/>
          <w:szCs w:val="28"/>
          <w:u w:val="single"/>
        </w:rPr>
      </w:pPr>
      <w:r w:rsidRPr="00A25253">
        <w:rPr>
          <w:rFonts w:ascii="Arial" w:hAnsi="Arial" w:cs="Arial"/>
          <w:color w:val="1F4E79" w:themeColor="accent1" w:themeShade="80"/>
          <w:sz w:val="24"/>
          <w:szCs w:val="28"/>
        </w:rPr>
        <w:tab/>
      </w:r>
      <w:r w:rsidRPr="00A25253">
        <w:rPr>
          <w:rFonts w:ascii="Arial" w:hAnsi="Arial" w:cs="Arial"/>
          <w:color w:val="1F4E79" w:themeColor="accent1" w:themeShade="80"/>
          <w:sz w:val="24"/>
          <w:szCs w:val="28"/>
          <w:u w:val="single"/>
        </w:rPr>
        <w:t xml:space="preserve">- </w:t>
      </w:r>
      <w:r>
        <w:rPr>
          <w:rFonts w:ascii="Arial" w:hAnsi="Arial" w:cs="Arial"/>
          <w:color w:val="1F4E79" w:themeColor="accent1" w:themeShade="80"/>
          <w:sz w:val="24"/>
          <w:szCs w:val="28"/>
          <w:u w:val="single"/>
        </w:rPr>
        <w:t>город Люберцы,</w:t>
      </w:r>
      <w:r w:rsidR="001B40CE">
        <w:rPr>
          <w:rFonts w:ascii="Arial" w:hAnsi="Arial" w:cs="Arial"/>
          <w:color w:val="1F4E79" w:themeColor="accent1" w:themeShade="80"/>
          <w:sz w:val="24"/>
          <w:szCs w:val="28"/>
          <w:u w:val="single"/>
        </w:rPr>
        <w:t xml:space="preserve"> </w:t>
      </w:r>
      <w:r>
        <w:rPr>
          <w:rFonts w:ascii="Arial" w:hAnsi="Arial" w:cs="Arial"/>
          <w:color w:val="1F4E79" w:themeColor="accent1" w:themeShade="80"/>
          <w:sz w:val="24"/>
          <w:szCs w:val="28"/>
          <w:u w:val="single"/>
        </w:rPr>
        <w:t>у</w:t>
      </w:r>
      <w:r w:rsidRPr="00A25253">
        <w:rPr>
          <w:rFonts w:ascii="Arial" w:hAnsi="Arial" w:cs="Arial"/>
          <w:color w:val="1F4E79" w:themeColor="accent1" w:themeShade="80"/>
          <w:sz w:val="24"/>
          <w:szCs w:val="28"/>
          <w:u w:val="single"/>
        </w:rPr>
        <w:t>лица</w:t>
      </w:r>
      <w:r w:rsidR="00C961BC">
        <w:rPr>
          <w:rFonts w:ascii="Arial" w:hAnsi="Arial" w:cs="Arial"/>
          <w:color w:val="1F4E79" w:themeColor="accent1" w:themeShade="80"/>
          <w:sz w:val="24"/>
          <w:szCs w:val="28"/>
          <w:u w:val="single"/>
        </w:rPr>
        <w:t xml:space="preserve"> </w:t>
      </w:r>
      <w:proofErr w:type="spellStart"/>
      <w:r w:rsidRPr="00A25253">
        <w:rPr>
          <w:rFonts w:ascii="Arial" w:hAnsi="Arial" w:cs="Arial"/>
          <w:color w:val="1F4E79" w:themeColor="accent1" w:themeShade="80"/>
          <w:sz w:val="24"/>
          <w:szCs w:val="28"/>
          <w:u w:val="single"/>
        </w:rPr>
        <w:t>Шевлякова</w:t>
      </w:r>
      <w:proofErr w:type="spellEnd"/>
      <w:r w:rsidRPr="00A25253">
        <w:rPr>
          <w:rFonts w:ascii="Arial" w:hAnsi="Arial" w:cs="Arial"/>
          <w:color w:val="1F4E79" w:themeColor="accent1" w:themeShade="80"/>
          <w:sz w:val="24"/>
          <w:szCs w:val="28"/>
          <w:u w:val="single"/>
        </w:rPr>
        <w:t xml:space="preserve"> (</w:t>
      </w:r>
      <w:r>
        <w:rPr>
          <w:rFonts w:ascii="Arial" w:hAnsi="Arial" w:cs="Arial"/>
          <w:color w:val="1F4E79" w:themeColor="accent1" w:themeShade="80"/>
          <w:sz w:val="24"/>
          <w:szCs w:val="28"/>
          <w:u w:val="single"/>
        </w:rPr>
        <w:t>31226</w:t>
      </w:r>
      <w:r w:rsidRPr="00A25253">
        <w:rPr>
          <w:rFonts w:ascii="Arial" w:hAnsi="Arial" w:cs="Arial"/>
          <w:color w:val="1F4E79" w:themeColor="accent1" w:themeShade="80"/>
          <w:sz w:val="24"/>
          <w:szCs w:val="28"/>
          <w:u w:val="single"/>
        </w:rPr>
        <w:t>);</w:t>
      </w:r>
    </w:p>
    <w:p w:rsidR="00A25253" w:rsidRPr="00A25253" w:rsidRDefault="00A25253" w:rsidP="00DD6695">
      <w:pPr>
        <w:pStyle w:val="2"/>
        <w:tabs>
          <w:tab w:val="left" w:pos="389"/>
          <w:tab w:val="left" w:pos="700"/>
        </w:tabs>
        <w:spacing w:after="0" w:line="276" w:lineRule="auto"/>
        <w:ind w:firstLine="0"/>
        <w:jc w:val="both"/>
        <w:rPr>
          <w:rFonts w:ascii="Arial" w:hAnsi="Arial" w:cs="Arial"/>
          <w:color w:val="1F4E79" w:themeColor="accent1" w:themeShade="80"/>
          <w:sz w:val="24"/>
          <w:szCs w:val="28"/>
          <w:u w:val="single"/>
        </w:rPr>
      </w:pPr>
      <w:r w:rsidRPr="00A25253">
        <w:rPr>
          <w:rFonts w:ascii="Arial" w:hAnsi="Arial" w:cs="Arial"/>
          <w:color w:val="1F4E79" w:themeColor="accent1" w:themeShade="80"/>
          <w:sz w:val="24"/>
          <w:szCs w:val="28"/>
        </w:rPr>
        <w:tab/>
      </w:r>
      <w:r w:rsidRPr="00A25253">
        <w:rPr>
          <w:rFonts w:ascii="Arial" w:hAnsi="Arial" w:cs="Arial"/>
          <w:color w:val="1F4E79" w:themeColor="accent1" w:themeShade="80"/>
          <w:sz w:val="24"/>
          <w:szCs w:val="28"/>
          <w:u w:val="single"/>
        </w:rPr>
        <w:t>- город Люберцы,</w:t>
      </w:r>
      <w:r>
        <w:rPr>
          <w:rFonts w:ascii="Arial" w:hAnsi="Arial" w:cs="Arial"/>
          <w:color w:val="1F4E79" w:themeColor="accent1" w:themeShade="80"/>
          <w:sz w:val="24"/>
          <w:szCs w:val="28"/>
          <w:u w:val="single"/>
        </w:rPr>
        <w:t xml:space="preserve"> у</w:t>
      </w:r>
      <w:r w:rsidRPr="00A25253">
        <w:rPr>
          <w:rFonts w:ascii="Arial" w:hAnsi="Arial" w:cs="Arial"/>
          <w:color w:val="1F4E79" w:themeColor="accent1" w:themeShade="80"/>
          <w:sz w:val="24"/>
          <w:szCs w:val="28"/>
          <w:u w:val="single"/>
        </w:rPr>
        <w:t xml:space="preserve">лица Летчика </w:t>
      </w:r>
      <w:proofErr w:type="spellStart"/>
      <w:r w:rsidRPr="00A25253">
        <w:rPr>
          <w:rFonts w:ascii="Arial" w:hAnsi="Arial" w:cs="Arial"/>
          <w:color w:val="1F4E79" w:themeColor="accent1" w:themeShade="80"/>
          <w:sz w:val="24"/>
          <w:szCs w:val="28"/>
          <w:u w:val="single"/>
        </w:rPr>
        <w:t>Ларюшина</w:t>
      </w:r>
      <w:proofErr w:type="spellEnd"/>
      <w:r w:rsidRPr="00A25253">
        <w:rPr>
          <w:rFonts w:ascii="Arial" w:hAnsi="Arial" w:cs="Arial"/>
          <w:color w:val="1F4E79" w:themeColor="accent1" w:themeShade="80"/>
          <w:sz w:val="24"/>
          <w:szCs w:val="28"/>
          <w:u w:val="single"/>
        </w:rPr>
        <w:t xml:space="preserve"> (</w:t>
      </w:r>
      <w:r w:rsidR="00A024CD">
        <w:rPr>
          <w:rFonts w:ascii="Arial" w:hAnsi="Arial" w:cs="Arial"/>
          <w:color w:val="1F4E79" w:themeColor="accent1" w:themeShade="80"/>
          <w:sz w:val="24"/>
          <w:szCs w:val="28"/>
          <w:u w:val="single"/>
        </w:rPr>
        <w:t>31228</w:t>
      </w:r>
      <w:r w:rsidRPr="00A25253">
        <w:rPr>
          <w:rFonts w:ascii="Arial" w:hAnsi="Arial" w:cs="Arial"/>
          <w:color w:val="1F4E79" w:themeColor="accent1" w:themeShade="80"/>
          <w:sz w:val="24"/>
          <w:szCs w:val="28"/>
          <w:u w:val="single"/>
        </w:rPr>
        <w:t>);</w:t>
      </w:r>
    </w:p>
    <w:p w:rsidR="00A25253" w:rsidRPr="00A25253" w:rsidRDefault="00A25253" w:rsidP="00DD6695">
      <w:pPr>
        <w:pStyle w:val="2"/>
        <w:tabs>
          <w:tab w:val="left" w:pos="389"/>
          <w:tab w:val="left" w:pos="700"/>
        </w:tabs>
        <w:spacing w:after="0" w:line="276" w:lineRule="auto"/>
        <w:ind w:firstLine="0"/>
        <w:jc w:val="both"/>
        <w:rPr>
          <w:rFonts w:ascii="Arial" w:hAnsi="Arial" w:cs="Arial"/>
          <w:color w:val="1F4E79" w:themeColor="accent1" w:themeShade="80"/>
          <w:sz w:val="24"/>
          <w:szCs w:val="28"/>
          <w:u w:val="single"/>
        </w:rPr>
      </w:pPr>
      <w:r w:rsidRPr="00A024CD">
        <w:rPr>
          <w:rFonts w:ascii="Arial" w:hAnsi="Arial" w:cs="Arial"/>
          <w:color w:val="1F4E79" w:themeColor="accent1" w:themeShade="80"/>
          <w:sz w:val="24"/>
          <w:szCs w:val="28"/>
        </w:rPr>
        <w:tab/>
      </w:r>
      <w:r w:rsidRPr="00A25253">
        <w:rPr>
          <w:rFonts w:ascii="Arial" w:hAnsi="Arial" w:cs="Arial"/>
          <w:color w:val="1F4E79" w:themeColor="accent1" w:themeShade="80"/>
          <w:sz w:val="24"/>
          <w:szCs w:val="28"/>
          <w:u w:val="single"/>
        </w:rPr>
        <w:t xml:space="preserve">- город Люберцы, улица Академика </w:t>
      </w:r>
      <w:proofErr w:type="spellStart"/>
      <w:r w:rsidRPr="00A25253">
        <w:rPr>
          <w:rFonts w:ascii="Arial" w:hAnsi="Arial" w:cs="Arial"/>
          <w:color w:val="1F4E79" w:themeColor="accent1" w:themeShade="80"/>
          <w:sz w:val="24"/>
          <w:szCs w:val="28"/>
          <w:u w:val="single"/>
        </w:rPr>
        <w:t>Северина</w:t>
      </w:r>
      <w:proofErr w:type="spellEnd"/>
      <w:r w:rsidRPr="00A25253">
        <w:rPr>
          <w:rFonts w:ascii="Arial" w:hAnsi="Arial" w:cs="Arial"/>
          <w:color w:val="1F4E79" w:themeColor="accent1" w:themeShade="80"/>
          <w:sz w:val="24"/>
          <w:szCs w:val="28"/>
          <w:u w:val="single"/>
        </w:rPr>
        <w:t xml:space="preserve"> (</w:t>
      </w:r>
      <w:r w:rsidR="00A024CD">
        <w:rPr>
          <w:rFonts w:ascii="Arial" w:hAnsi="Arial" w:cs="Arial"/>
          <w:color w:val="1F4E79" w:themeColor="accent1" w:themeShade="80"/>
          <w:sz w:val="24"/>
          <w:szCs w:val="28"/>
          <w:u w:val="single"/>
        </w:rPr>
        <w:t>3123</w:t>
      </w:r>
      <w:r w:rsidRPr="00A25253">
        <w:rPr>
          <w:rFonts w:ascii="Arial" w:hAnsi="Arial" w:cs="Arial"/>
          <w:color w:val="1F4E79" w:themeColor="accent1" w:themeShade="80"/>
          <w:sz w:val="24"/>
          <w:szCs w:val="28"/>
          <w:u w:val="single"/>
        </w:rPr>
        <w:t>0);</w:t>
      </w:r>
    </w:p>
    <w:p w:rsidR="00A024CD" w:rsidRDefault="00A25253" w:rsidP="00DD6695">
      <w:pPr>
        <w:pStyle w:val="2"/>
        <w:tabs>
          <w:tab w:val="left" w:pos="389"/>
          <w:tab w:val="left" w:pos="700"/>
        </w:tabs>
        <w:spacing w:after="0" w:line="276" w:lineRule="auto"/>
        <w:ind w:firstLine="0"/>
        <w:jc w:val="both"/>
        <w:rPr>
          <w:rFonts w:ascii="Arial" w:hAnsi="Arial" w:cs="Arial"/>
          <w:color w:val="1F4E79" w:themeColor="accent1" w:themeShade="80"/>
          <w:sz w:val="24"/>
          <w:szCs w:val="28"/>
          <w:u w:val="single"/>
        </w:rPr>
      </w:pPr>
      <w:r w:rsidRPr="00A024CD">
        <w:rPr>
          <w:rFonts w:ascii="Arial" w:hAnsi="Arial" w:cs="Arial"/>
          <w:color w:val="1F4E79" w:themeColor="accent1" w:themeShade="80"/>
          <w:sz w:val="24"/>
          <w:szCs w:val="28"/>
        </w:rPr>
        <w:tab/>
      </w:r>
      <w:r w:rsidRPr="00A25253">
        <w:rPr>
          <w:rFonts w:ascii="Arial" w:hAnsi="Arial" w:cs="Arial"/>
          <w:color w:val="1F4E79" w:themeColor="accent1" w:themeShade="80"/>
          <w:sz w:val="24"/>
          <w:szCs w:val="28"/>
          <w:u w:val="single"/>
        </w:rPr>
        <w:t xml:space="preserve">- </w:t>
      </w:r>
      <w:r w:rsidR="00A024CD">
        <w:rPr>
          <w:rFonts w:ascii="Arial" w:hAnsi="Arial" w:cs="Arial"/>
          <w:color w:val="1F4E79" w:themeColor="accent1" w:themeShade="80"/>
          <w:sz w:val="24"/>
          <w:szCs w:val="28"/>
          <w:u w:val="single"/>
        </w:rPr>
        <w:t xml:space="preserve">город Люберцы, </w:t>
      </w:r>
      <w:r w:rsidRPr="00A25253">
        <w:rPr>
          <w:rFonts w:ascii="Arial" w:hAnsi="Arial" w:cs="Arial"/>
          <w:color w:val="1F4E79" w:themeColor="accent1" w:themeShade="80"/>
          <w:sz w:val="24"/>
          <w:szCs w:val="28"/>
          <w:u w:val="single"/>
        </w:rPr>
        <w:t>улица Космонавтов (</w:t>
      </w:r>
      <w:r w:rsidR="00A024CD">
        <w:rPr>
          <w:rFonts w:ascii="Arial" w:hAnsi="Arial" w:cs="Arial"/>
          <w:color w:val="1F4E79" w:themeColor="accent1" w:themeShade="80"/>
          <w:sz w:val="24"/>
          <w:szCs w:val="28"/>
          <w:u w:val="single"/>
        </w:rPr>
        <w:t>31232</w:t>
      </w:r>
      <w:r w:rsidRPr="00A25253">
        <w:rPr>
          <w:rFonts w:ascii="Arial" w:hAnsi="Arial" w:cs="Arial"/>
          <w:color w:val="1F4E79" w:themeColor="accent1" w:themeShade="80"/>
          <w:sz w:val="24"/>
          <w:szCs w:val="28"/>
          <w:u w:val="single"/>
        </w:rPr>
        <w:t>);</w:t>
      </w:r>
    </w:p>
    <w:p w:rsidR="00A25253" w:rsidRPr="00A024CD" w:rsidRDefault="00A024CD" w:rsidP="00DD6695">
      <w:pPr>
        <w:pStyle w:val="2"/>
        <w:tabs>
          <w:tab w:val="left" w:pos="389"/>
          <w:tab w:val="left" w:pos="700"/>
        </w:tabs>
        <w:spacing w:after="0" w:line="276" w:lineRule="auto"/>
        <w:ind w:firstLine="0"/>
        <w:jc w:val="both"/>
        <w:rPr>
          <w:rFonts w:ascii="Arial" w:hAnsi="Arial" w:cs="Arial"/>
          <w:color w:val="1F4E79" w:themeColor="accent1" w:themeShade="80"/>
          <w:sz w:val="24"/>
          <w:szCs w:val="28"/>
          <w:u w:val="single"/>
        </w:rPr>
      </w:pPr>
      <w:r w:rsidRPr="00A024CD">
        <w:rPr>
          <w:rFonts w:ascii="Arial" w:hAnsi="Arial" w:cs="Arial"/>
          <w:color w:val="1F4E79" w:themeColor="accent1" w:themeShade="80"/>
          <w:sz w:val="24"/>
          <w:szCs w:val="28"/>
        </w:rPr>
        <w:tab/>
      </w:r>
      <w:r>
        <w:rPr>
          <w:rFonts w:ascii="Arial" w:hAnsi="Arial" w:cs="Arial"/>
          <w:color w:val="1F4E79" w:themeColor="accent1" w:themeShade="80"/>
          <w:sz w:val="24"/>
          <w:szCs w:val="28"/>
          <w:u w:val="single"/>
        </w:rPr>
        <w:t>- г</w:t>
      </w:r>
      <w:r w:rsidR="00A25253" w:rsidRPr="00A25253">
        <w:rPr>
          <w:rFonts w:ascii="Arial" w:hAnsi="Arial" w:cs="Arial"/>
          <w:color w:val="1F4E79" w:themeColor="accent1" w:themeShade="80"/>
          <w:sz w:val="24"/>
          <w:szCs w:val="28"/>
          <w:u w:val="single"/>
        </w:rPr>
        <w:t>ород Люберцы, улица 3-е Почтовое отделение (</w:t>
      </w:r>
      <w:r>
        <w:rPr>
          <w:rFonts w:ascii="Arial" w:hAnsi="Arial" w:cs="Arial"/>
          <w:color w:val="1F4E79" w:themeColor="accent1" w:themeShade="80"/>
          <w:sz w:val="24"/>
          <w:szCs w:val="28"/>
          <w:u w:val="single"/>
        </w:rPr>
        <w:t>31234</w:t>
      </w:r>
      <w:r w:rsidR="00A25253" w:rsidRPr="00A25253">
        <w:rPr>
          <w:rFonts w:ascii="Arial" w:hAnsi="Arial" w:cs="Arial"/>
          <w:color w:val="1F4E79" w:themeColor="accent1" w:themeShade="80"/>
          <w:sz w:val="24"/>
          <w:szCs w:val="28"/>
          <w:u w:val="single"/>
        </w:rPr>
        <w:t>)</w:t>
      </w:r>
      <w:r>
        <w:rPr>
          <w:rFonts w:ascii="Arial" w:hAnsi="Arial" w:cs="Arial"/>
          <w:color w:val="1F4E79" w:themeColor="accent1" w:themeShade="80"/>
          <w:sz w:val="24"/>
          <w:szCs w:val="28"/>
          <w:u w:val="single"/>
        </w:rPr>
        <w:t>.</w:t>
      </w:r>
    </w:p>
    <w:p w:rsidR="00347A56" w:rsidRPr="00A024CD" w:rsidRDefault="00347A56" w:rsidP="00DD6695">
      <w:pPr>
        <w:pStyle w:val="a5"/>
        <w:numPr>
          <w:ilvl w:val="0"/>
          <w:numId w:val="2"/>
        </w:numPr>
        <w:shd w:val="clear" w:color="auto" w:fill="FFFFFF"/>
        <w:spacing w:before="100" w:beforeAutospacing="1" w:after="0" w:line="276" w:lineRule="auto"/>
        <w:jc w:val="both"/>
        <w:rPr>
          <w:rFonts w:ascii="Arial" w:eastAsia="Times New Roman" w:hAnsi="Arial" w:cs="Arial"/>
          <w:color w:val="000000" w:themeColor="text1"/>
          <w:sz w:val="24"/>
          <w:szCs w:val="24"/>
          <w:lang w:eastAsia="ru-RU"/>
        </w:rPr>
      </w:pPr>
      <w:r w:rsidRPr="00A024CD">
        <w:rPr>
          <w:rFonts w:ascii="Arial" w:eastAsia="Times New Roman" w:hAnsi="Arial" w:cs="Arial"/>
          <w:color w:val="000000" w:themeColor="text1"/>
          <w:sz w:val="24"/>
          <w:szCs w:val="24"/>
          <w:lang w:eastAsia="ru-RU"/>
        </w:rPr>
        <w:t>Тип парковочной зоны – жилая.</w:t>
      </w:r>
    </w:p>
    <w:p w:rsidR="00347A56" w:rsidRPr="00A024CD" w:rsidRDefault="00347A56" w:rsidP="00DD6695">
      <w:pPr>
        <w:numPr>
          <w:ilvl w:val="0"/>
          <w:numId w:val="2"/>
        </w:numPr>
        <w:shd w:val="clear" w:color="auto" w:fill="FFFFFF"/>
        <w:spacing w:before="100" w:beforeAutospacing="1" w:after="0" w:line="276" w:lineRule="auto"/>
        <w:jc w:val="both"/>
        <w:rPr>
          <w:rFonts w:ascii="Arial" w:eastAsia="Times New Roman" w:hAnsi="Arial" w:cs="Arial"/>
          <w:color w:val="000000" w:themeColor="text1"/>
          <w:sz w:val="24"/>
          <w:szCs w:val="24"/>
          <w:lang w:eastAsia="ru-RU"/>
        </w:rPr>
      </w:pPr>
      <w:r w:rsidRPr="00A024CD">
        <w:rPr>
          <w:rFonts w:ascii="Arial" w:eastAsia="Times New Roman" w:hAnsi="Arial" w:cs="Arial"/>
          <w:color w:val="000000" w:themeColor="text1"/>
          <w:sz w:val="24"/>
          <w:szCs w:val="24"/>
          <w:lang w:eastAsia="ru-RU"/>
        </w:rPr>
        <w:t>Дата нач</w:t>
      </w:r>
      <w:r w:rsidR="00F26442" w:rsidRPr="00A024CD">
        <w:rPr>
          <w:rFonts w:ascii="Arial" w:eastAsia="Times New Roman" w:hAnsi="Arial" w:cs="Arial"/>
          <w:color w:val="000000" w:themeColor="text1"/>
          <w:sz w:val="24"/>
          <w:szCs w:val="24"/>
          <w:lang w:eastAsia="ru-RU"/>
        </w:rPr>
        <w:t xml:space="preserve">ала использования парковки – с </w:t>
      </w:r>
      <w:r w:rsidR="00DB034E">
        <w:rPr>
          <w:rFonts w:ascii="Arial" w:eastAsia="Times New Roman" w:hAnsi="Arial" w:cs="Arial"/>
          <w:color w:val="000000" w:themeColor="text1"/>
          <w:sz w:val="24"/>
          <w:szCs w:val="24"/>
          <w:lang w:eastAsia="ru-RU"/>
        </w:rPr>
        <w:t>20</w:t>
      </w:r>
      <w:r w:rsidR="00A25253" w:rsidRPr="00A024CD">
        <w:rPr>
          <w:rFonts w:ascii="Arial" w:eastAsia="Times New Roman" w:hAnsi="Arial" w:cs="Arial"/>
          <w:color w:val="000000" w:themeColor="text1"/>
          <w:sz w:val="24"/>
          <w:szCs w:val="24"/>
          <w:lang w:eastAsia="ru-RU"/>
        </w:rPr>
        <w:t>.04</w:t>
      </w:r>
      <w:r w:rsidRPr="00A024CD">
        <w:rPr>
          <w:rFonts w:ascii="Arial" w:eastAsia="Times New Roman" w:hAnsi="Arial" w:cs="Arial"/>
          <w:color w:val="000000" w:themeColor="text1"/>
          <w:sz w:val="24"/>
          <w:szCs w:val="24"/>
          <w:lang w:eastAsia="ru-RU"/>
        </w:rPr>
        <w:t>.202</w:t>
      </w:r>
      <w:r w:rsidR="00A25253" w:rsidRPr="00A024CD">
        <w:rPr>
          <w:rFonts w:ascii="Arial" w:eastAsia="Times New Roman" w:hAnsi="Arial" w:cs="Arial"/>
          <w:color w:val="000000" w:themeColor="text1"/>
          <w:sz w:val="24"/>
          <w:szCs w:val="24"/>
          <w:lang w:eastAsia="ru-RU"/>
        </w:rPr>
        <w:t>6</w:t>
      </w:r>
      <w:r w:rsidRPr="00A024CD">
        <w:rPr>
          <w:rFonts w:ascii="Arial" w:eastAsia="Times New Roman" w:hAnsi="Arial" w:cs="Arial"/>
          <w:color w:val="000000" w:themeColor="text1"/>
          <w:sz w:val="24"/>
          <w:szCs w:val="24"/>
          <w:lang w:eastAsia="ru-RU"/>
        </w:rPr>
        <w:t>.</w:t>
      </w:r>
    </w:p>
    <w:p w:rsidR="00347A56" w:rsidRPr="00A024CD" w:rsidRDefault="00347A56" w:rsidP="00DD6695">
      <w:pPr>
        <w:numPr>
          <w:ilvl w:val="0"/>
          <w:numId w:val="2"/>
        </w:numPr>
        <w:shd w:val="clear" w:color="auto" w:fill="FFFFFF"/>
        <w:spacing w:before="100" w:beforeAutospacing="1" w:after="0" w:line="276" w:lineRule="auto"/>
        <w:jc w:val="both"/>
        <w:rPr>
          <w:rFonts w:ascii="Arial" w:eastAsia="Times New Roman" w:hAnsi="Arial" w:cs="Arial"/>
          <w:color w:val="000000" w:themeColor="text1"/>
          <w:sz w:val="24"/>
          <w:szCs w:val="24"/>
          <w:lang w:eastAsia="ru-RU"/>
        </w:rPr>
      </w:pPr>
      <w:r w:rsidRPr="00A024CD">
        <w:rPr>
          <w:rFonts w:ascii="Arial" w:eastAsia="Times New Roman" w:hAnsi="Arial" w:cs="Arial"/>
          <w:color w:val="000000" w:themeColor="text1"/>
          <w:sz w:val="24"/>
          <w:szCs w:val="24"/>
          <w:lang w:eastAsia="ru-RU"/>
        </w:rPr>
        <w:t>Режим работы парковки – 24 часа.</w:t>
      </w:r>
    </w:p>
    <w:p w:rsidR="00347A56" w:rsidRPr="00A024CD" w:rsidRDefault="00347A56" w:rsidP="00DD6695">
      <w:pPr>
        <w:numPr>
          <w:ilvl w:val="0"/>
          <w:numId w:val="2"/>
        </w:numPr>
        <w:shd w:val="clear" w:color="auto" w:fill="FFFFFF"/>
        <w:spacing w:after="0" w:line="276" w:lineRule="auto"/>
        <w:jc w:val="both"/>
        <w:rPr>
          <w:rFonts w:ascii="Arial" w:eastAsia="Times New Roman" w:hAnsi="Arial" w:cs="Arial"/>
          <w:color w:val="000000" w:themeColor="text1"/>
          <w:sz w:val="24"/>
          <w:szCs w:val="24"/>
          <w:lang w:eastAsia="ru-RU"/>
        </w:rPr>
      </w:pPr>
      <w:r w:rsidRPr="00A024CD">
        <w:rPr>
          <w:rFonts w:ascii="Arial" w:eastAsia="Times New Roman" w:hAnsi="Arial" w:cs="Arial"/>
          <w:color w:val="000000" w:themeColor="text1"/>
          <w:sz w:val="24"/>
          <w:szCs w:val="24"/>
          <w:lang w:eastAsia="ru-RU"/>
        </w:rPr>
        <w:t>Стоимость сессии</w:t>
      </w:r>
      <w:r w:rsidR="00A25253" w:rsidRPr="00A024CD">
        <w:rPr>
          <w:rFonts w:ascii="Arial" w:eastAsia="Times New Roman" w:hAnsi="Arial" w:cs="Arial"/>
          <w:color w:val="000000" w:themeColor="text1"/>
          <w:sz w:val="24"/>
          <w:szCs w:val="24"/>
          <w:lang w:eastAsia="ru-RU"/>
        </w:rPr>
        <w:t xml:space="preserve"> в жилой тарифной зоне</w:t>
      </w:r>
      <w:r w:rsidRPr="00A024CD">
        <w:rPr>
          <w:rFonts w:ascii="Arial" w:eastAsia="Times New Roman" w:hAnsi="Arial" w:cs="Arial"/>
          <w:color w:val="000000" w:themeColor="text1"/>
          <w:sz w:val="24"/>
          <w:szCs w:val="24"/>
          <w:lang w:eastAsia="ru-RU"/>
        </w:rPr>
        <w:t>:</w:t>
      </w:r>
    </w:p>
    <w:p w:rsidR="00A024CD" w:rsidRPr="00A024CD" w:rsidRDefault="00A024CD" w:rsidP="00DD6695">
      <w:pPr>
        <w:pStyle w:val="a5"/>
        <w:spacing w:after="0" w:line="276" w:lineRule="auto"/>
        <w:ind w:left="708"/>
        <w:jc w:val="both"/>
        <w:rPr>
          <w:rFonts w:ascii="Arial" w:hAnsi="Arial" w:cs="Arial"/>
          <w:color w:val="000000" w:themeColor="text1"/>
          <w:sz w:val="24"/>
          <w:szCs w:val="24"/>
        </w:rPr>
      </w:pPr>
      <w:r w:rsidRPr="00A024CD">
        <w:rPr>
          <w:rFonts w:ascii="Arial" w:hAnsi="Arial" w:cs="Arial"/>
          <w:color w:val="000000" w:themeColor="text1"/>
          <w:sz w:val="24"/>
          <w:szCs w:val="24"/>
        </w:rPr>
        <w:t xml:space="preserve">- Категория 1 (транспортные средства категорий «А» и «М») - 20 (двадцать) рублей в час, </w:t>
      </w:r>
    </w:p>
    <w:p w:rsidR="00347A56" w:rsidRPr="00A024CD" w:rsidRDefault="00A024CD" w:rsidP="00DD6695">
      <w:pPr>
        <w:shd w:val="clear" w:color="auto" w:fill="FFFFFF"/>
        <w:spacing w:after="0" w:line="276" w:lineRule="auto"/>
        <w:ind w:left="708"/>
        <w:jc w:val="both"/>
        <w:rPr>
          <w:rFonts w:ascii="Arial" w:eastAsia="Times New Roman" w:hAnsi="Arial" w:cs="Arial"/>
          <w:color w:val="000000" w:themeColor="text1"/>
          <w:sz w:val="24"/>
          <w:szCs w:val="24"/>
          <w:lang w:eastAsia="ru-RU"/>
        </w:rPr>
      </w:pPr>
      <w:r w:rsidRPr="00A024CD">
        <w:rPr>
          <w:rFonts w:ascii="Arial" w:hAnsi="Arial" w:cs="Arial"/>
          <w:color w:val="000000" w:themeColor="text1"/>
          <w:sz w:val="24"/>
          <w:szCs w:val="24"/>
        </w:rPr>
        <w:t>- Категория 2 (транспортные средства категории «B») -  35 (тридцать пять) рублей в час</w:t>
      </w:r>
      <w:r w:rsidRPr="00A024CD">
        <w:rPr>
          <w:rFonts w:ascii="Arial" w:eastAsia="Times New Roman" w:hAnsi="Arial" w:cs="Arial"/>
          <w:color w:val="000000" w:themeColor="text1"/>
          <w:sz w:val="24"/>
          <w:szCs w:val="24"/>
          <w:lang w:eastAsia="ru-RU"/>
        </w:rPr>
        <w:t>.</w:t>
      </w:r>
    </w:p>
    <w:p w:rsidR="00347A56" w:rsidRPr="00A024CD" w:rsidRDefault="00347A56" w:rsidP="00DD6695">
      <w:pPr>
        <w:pStyle w:val="a5"/>
        <w:shd w:val="clear" w:color="auto" w:fill="FFFFFF"/>
        <w:spacing w:after="0" w:line="276" w:lineRule="auto"/>
        <w:ind w:left="1800"/>
        <w:jc w:val="both"/>
        <w:rPr>
          <w:rFonts w:ascii="Arial" w:eastAsia="Times New Roman" w:hAnsi="Arial" w:cs="Arial"/>
          <w:color w:val="000000" w:themeColor="text1"/>
          <w:sz w:val="24"/>
          <w:szCs w:val="24"/>
          <w:lang w:eastAsia="ru-RU"/>
        </w:rPr>
      </w:pPr>
    </w:p>
    <w:p w:rsidR="00F26442" w:rsidRPr="00A024CD" w:rsidRDefault="00F26442" w:rsidP="00DD6695">
      <w:pPr>
        <w:spacing w:after="0" w:line="276" w:lineRule="auto"/>
        <w:contextualSpacing/>
        <w:jc w:val="both"/>
        <w:rPr>
          <w:rFonts w:ascii="Arial" w:hAnsi="Arial" w:cs="Arial"/>
          <w:color w:val="000000" w:themeColor="text1"/>
          <w:sz w:val="24"/>
          <w:szCs w:val="24"/>
        </w:rPr>
      </w:pPr>
      <w:r w:rsidRPr="00A024CD">
        <w:rPr>
          <w:rFonts w:ascii="Arial" w:hAnsi="Arial" w:cs="Arial"/>
          <w:color w:val="000000" w:themeColor="text1"/>
          <w:sz w:val="24"/>
          <w:szCs w:val="24"/>
        </w:rPr>
        <w:t>Возможно оформление резидентского парковочного разрешения:</w:t>
      </w:r>
    </w:p>
    <w:p w:rsidR="00974377" w:rsidRPr="00A024CD" w:rsidRDefault="00974377" w:rsidP="00DD6695">
      <w:pPr>
        <w:spacing w:after="0" w:line="276" w:lineRule="auto"/>
        <w:contextualSpacing/>
        <w:jc w:val="both"/>
        <w:rPr>
          <w:rFonts w:ascii="Arial" w:hAnsi="Arial" w:cs="Arial"/>
          <w:color w:val="000000" w:themeColor="text1"/>
          <w:sz w:val="24"/>
          <w:szCs w:val="24"/>
        </w:rPr>
      </w:pPr>
    </w:p>
    <w:p w:rsidR="00F26442" w:rsidRPr="00A024CD" w:rsidRDefault="00F26442" w:rsidP="00DD6695">
      <w:pPr>
        <w:spacing w:after="0" w:line="276" w:lineRule="auto"/>
        <w:contextualSpacing/>
        <w:jc w:val="both"/>
        <w:rPr>
          <w:rFonts w:ascii="Arial" w:hAnsi="Arial" w:cs="Arial"/>
          <w:color w:val="000000" w:themeColor="text1"/>
          <w:sz w:val="24"/>
          <w:szCs w:val="24"/>
        </w:rPr>
      </w:pPr>
      <w:r w:rsidRPr="00A024CD">
        <w:rPr>
          <w:rFonts w:ascii="Arial" w:hAnsi="Arial" w:cs="Arial"/>
          <w:color w:val="000000" w:themeColor="text1"/>
          <w:sz w:val="24"/>
          <w:szCs w:val="24"/>
        </w:rPr>
        <w:t>а) с правом пользования парковочным местом платной парковки во временном интервале с 20:00 до 8:00 для транспортных средств типа 1 и типа 2: бесплатно.</w:t>
      </w:r>
    </w:p>
    <w:p w:rsidR="00974377" w:rsidRPr="00A024CD" w:rsidRDefault="00974377" w:rsidP="00DD6695">
      <w:pPr>
        <w:spacing w:after="0" w:line="276" w:lineRule="auto"/>
        <w:contextualSpacing/>
        <w:jc w:val="both"/>
        <w:rPr>
          <w:rFonts w:ascii="Arial" w:hAnsi="Arial" w:cs="Arial"/>
          <w:color w:val="000000" w:themeColor="text1"/>
          <w:sz w:val="24"/>
          <w:szCs w:val="24"/>
        </w:rPr>
      </w:pPr>
    </w:p>
    <w:p w:rsidR="00F26442" w:rsidRPr="00A024CD" w:rsidRDefault="00F26442" w:rsidP="00DD6695">
      <w:pPr>
        <w:spacing w:after="0" w:line="276" w:lineRule="auto"/>
        <w:contextualSpacing/>
        <w:jc w:val="both"/>
        <w:rPr>
          <w:rFonts w:ascii="Arial" w:hAnsi="Arial" w:cs="Arial"/>
          <w:color w:val="000000" w:themeColor="text1"/>
          <w:sz w:val="24"/>
          <w:szCs w:val="24"/>
        </w:rPr>
      </w:pPr>
      <w:r w:rsidRPr="00A024CD">
        <w:rPr>
          <w:rFonts w:ascii="Arial" w:hAnsi="Arial" w:cs="Arial"/>
          <w:color w:val="000000" w:themeColor="text1"/>
          <w:sz w:val="24"/>
          <w:szCs w:val="24"/>
        </w:rPr>
        <w:t xml:space="preserve">б) с правом пользования парковочным местом платной парковки круглосуточно </w:t>
      </w:r>
    </w:p>
    <w:p w:rsidR="00F26442" w:rsidRPr="00A024CD" w:rsidRDefault="00F26442" w:rsidP="00DD6695">
      <w:pPr>
        <w:spacing w:after="0" w:line="276" w:lineRule="auto"/>
        <w:contextualSpacing/>
        <w:jc w:val="both"/>
        <w:rPr>
          <w:rFonts w:ascii="Arial" w:hAnsi="Arial" w:cs="Arial"/>
          <w:color w:val="000000" w:themeColor="text1"/>
          <w:sz w:val="24"/>
          <w:szCs w:val="24"/>
        </w:rPr>
      </w:pPr>
      <w:r w:rsidRPr="00A024CD">
        <w:rPr>
          <w:rFonts w:ascii="Arial" w:hAnsi="Arial" w:cs="Arial"/>
          <w:color w:val="000000" w:themeColor="text1"/>
          <w:sz w:val="24"/>
          <w:szCs w:val="24"/>
        </w:rPr>
        <w:t xml:space="preserve">для транспортных средств </w:t>
      </w:r>
      <w:r w:rsidR="004B7B5B">
        <w:rPr>
          <w:rFonts w:ascii="Arial" w:hAnsi="Arial" w:cs="Arial"/>
          <w:color w:val="000000" w:themeColor="text1"/>
          <w:sz w:val="24"/>
          <w:szCs w:val="24"/>
        </w:rPr>
        <w:t>категории</w:t>
      </w:r>
      <w:r w:rsidRPr="00A024CD">
        <w:rPr>
          <w:rFonts w:ascii="Arial" w:hAnsi="Arial" w:cs="Arial"/>
          <w:color w:val="000000" w:themeColor="text1"/>
          <w:sz w:val="24"/>
          <w:szCs w:val="24"/>
        </w:rPr>
        <w:t xml:space="preserve"> 1: 900 (девятьсот) рублей, для транспортных средств </w:t>
      </w:r>
      <w:r w:rsidR="004B7B5B">
        <w:rPr>
          <w:rFonts w:ascii="Arial" w:hAnsi="Arial" w:cs="Arial"/>
          <w:color w:val="000000" w:themeColor="text1"/>
          <w:sz w:val="24"/>
          <w:szCs w:val="24"/>
        </w:rPr>
        <w:t>категории</w:t>
      </w:r>
      <w:r w:rsidRPr="00A024CD">
        <w:rPr>
          <w:rFonts w:ascii="Arial" w:hAnsi="Arial" w:cs="Arial"/>
          <w:color w:val="000000" w:themeColor="text1"/>
          <w:sz w:val="24"/>
          <w:szCs w:val="24"/>
        </w:rPr>
        <w:t xml:space="preserve"> 2: 1500 (одна тысяча пятьсот) рублей.</w:t>
      </w:r>
    </w:p>
    <w:p w:rsidR="00974377" w:rsidRDefault="00974377" w:rsidP="00DD6695">
      <w:pPr>
        <w:spacing w:after="0" w:line="276" w:lineRule="auto"/>
        <w:contextualSpacing/>
        <w:jc w:val="both"/>
        <w:rPr>
          <w:rFonts w:ascii="Arial" w:hAnsi="Arial" w:cs="Arial"/>
          <w:color w:val="000000" w:themeColor="text1"/>
          <w:sz w:val="24"/>
          <w:szCs w:val="24"/>
        </w:rPr>
      </w:pPr>
    </w:p>
    <w:p w:rsidR="00DD6695" w:rsidRDefault="00DD6695" w:rsidP="00DD6695">
      <w:pPr>
        <w:spacing w:after="0" w:line="276" w:lineRule="auto"/>
        <w:contextualSpacing/>
        <w:jc w:val="both"/>
        <w:rPr>
          <w:rFonts w:ascii="Arial" w:hAnsi="Arial" w:cs="Arial"/>
          <w:color w:val="000000" w:themeColor="text1"/>
          <w:sz w:val="24"/>
          <w:szCs w:val="24"/>
        </w:rPr>
      </w:pPr>
    </w:p>
    <w:p w:rsidR="00DD6695" w:rsidRDefault="00DD6695" w:rsidP="00DD6695">
      <w:pPr>
        <w:spacing w:after="0" w:line="276" w:lineRule="auto"/>
        <w:contextualSpacing/>
        <w:jc w:val="both"/>
        <w:rPr>
          <w:rFonts w:ascii="Arial" w:hAnsi="Arial" w:cs="Arial"/>
          <w:color w:val="000000" w:themeColor="text1"/>
          <w:sz w:val="24"/>
          <w:szCs w:val="24"/>
        </w:rPr>
      </w:pPr>
    </w:p>
    <w:p w:rsidR="00DD6695" w:rsidRDefault="00DD6695" w:rsidP="00DD6695">
      <w:pPr>
        <w:spacing w:after="0" w:line="276" w:lineRule="auto"/>
        <w:contextualSpacing/>
        <w:jc w:val="both"/>
        <w:rPr>
          <w:rFonts w:ascii="Arial" w:hAnsi="Arial" w:cs="Arial"/>
          <w:color w:val="000000" w:themeColor="text1"/>
          <w:sz w:val="24"/>
          <w:szCs w:val="24"/>
        </w:rPr>
      </w:pPr>
    </w:p>
    <w:p w:rsidR="00DD6695" w:rsidRDefault="00DD6695" w:rsidP="00DD6695">
      <w:pPr>
        <w:spacing w:after="0" w:line="276" w:lineRule="auto"/>
        <w:contextualSpacing/>
        <w:jc w:val="both"/>
        <w:rPr>
          <w:rFonts w:ascii="Arial" w:hAnsi="Arial" w:cs="Arial"/>
          <w:color w:val="000000" w:themeColor="text1"/>
          <w:sz w:val="24"/>
          <w:szCs w:val="24"/>
        </w:rPr>
      </w:pPr>
    </w:p>
    <w:p w:rsidR="00DD6695" w:rsidRDefault="00DD6695" w:rsidP="00DD6695">
      <w:pPr>
        <w:spacing w:after="0" w:line="276" w:lineRule="auto"/>
        <w:contextualSpacing/>
        <w:jc w:val="both"/>
        <w:rPr>
          <w:rFonts w:ascii="Arial" w:hAnsi="Arial" w:cs="Arial"/>
          <w:color w:val="000000" w:themeColor="text1"/>
          <w:sz w:val="24"/>
          <w:szCs w:val="24"/>
        </w:rPr>
      </w:pPr>
    </w:p>
    <w:p w:rsidR="00DD6695" w:rsidRPr="00A024CD" w:rsidRDefault="00DD6695" w:rsidP="00DD6695">
      <w:pPr>
        <w:spacing w:after="0" w:line="276" w:lineRule="auto"/>
        <w:contextualSpacing/>
        <w:jc w:val="both"/>
        <w:rPr>
          <w:rFonts w:ascii="Arial" w:hAnsi="Arial" w:cs="Arial"/>
          <w:color w:val="000000" w:themeColor="text1"/>
          <w:sz w:val="24"/>
          <w:szCs w:val="24"/>
        </w:rPr>
      </w:pPr>
    </w:p>
    <w:p w:rsidR="00A024CD" w:rsidRDefault="00A024CD" w:rsidP="00DD6695">
      <w:pPr>
        <w:spacing w:after="0" w:line="276" w:lineRule="auto"/>
        <w:contextualSpacing/>
        <w:jc w:val="both"/>
        <w:rPr>
          <w:rFonts w:ascii="Arial" w:hAnsi="Arial" w:cs="Arial"/>
          <w:color w:val="000000" w:themeColor="text1"/>
          <w:sz w:val="24"/>
          <w:szCs w:val="24"/>
        </w:rPr>
      </w:pPr>
      <w:r w:rsidRPr="00A024CD">
        <w:rPr>
          <w:rFonts w:ascii="Arial" w:hAnsi="Arial" w:cs="Arial"/>
          <w:color w:val="000000" w:themeColor="text1"/>
          <w:sz w:val="24"/>
          <w:szCs w:val="24"/>
        </w:rPr>
        <w:lastRenderedPageBreak/>
        <w:t>Адреса</w:t>
      </w:r>
      <w:r w:rsidR="00DD38B9">
        <w:rPr>
          <w:rFonts w:ascii="Arial" w:hAnsi="Arial" w:cs="Arial"/>
          <w:color w:val="000000" w:themeColor="text1"/>
          <w:sz w:val="24"/>
          <w:szCs w:val="24"/>
        </w:rPr>
        <w:t xml:space="preserve"> МКД</w:t>
      </w:r>
      <w:r w:rsidR="00AA53F2">
        <w:rPr>
          <w:rFonts w:ascii="Arial" w:hAnsi="Arial" w:cs="Arial"/>
          <w:color w:val="000000" w:themeColor="text1"/>
          <w:sz w:val="24"/>
          <w:szCs w:val="24"/>
        </w:rPr>
        <w:t>,</w:t>
      </w:r>
      <w:r w:rsidRPr="00A024CD">
        <w:rPr>
          <w:rFonts w:ascii="Arial" w:hAnsi="Arial" w:cs="Arial"/>
          <w:color w:val="000000" w:themeColor="text1"/>
          <w:sz w:val="24"/>
          <w:szCs w:val="24"/>
        </w:rPr>
        <w:t xml:space="preserve"> включен</w:t>
      </w:r>
      <w:r w:rsidR="00DD38B9">
        <w:rPr>
          <w:rFonts w:ascii="Arial" w:hAnsi="Arial" w:cs="Arial"/>
          <w:color w:val="000000" w:themeColor="text1"/>
          <w:sz w:val="24"/>
          <w:szCs w:val="24"/>
        </w:rPr>
        <w:t>н</w:t>
      </w:r>
      <w:r w:rsidRPr="00A024CD">
        <w:rPr>
          <w:rFonts w:ascii="Arial" w:hAnsi="Arial" w:cs="Arial"/>
          <w:color w:val="000000" w:themeColor="text1"/>
          <w:sz w:val="24"/>
          <w:szCs w:val="24"/>
        </w:rPr>
        <w:t>ы</w:t>
      </w:r>
      <w:r w:rsidR="00AA53F2">
        <w:rPr>
          <w:rFonts w:ascii="Arial" w:hAnsi="Arial" w:cs="Arial"/>
          <w:color w:val="000000" w:themeColor="text1"/>
          <w:sz w:val="24"/>
          <w:szCs w:val="24"/>
        </w:rPr>
        <w:t>х</w:t>
      </w:r>
      <w:r w:rsidRPr="00A024CD">
        <w:rPr>
          <w:rFonts w:ascii="Arial" w:hAnsi="Arial" w:cs="Arial"/>
          <w:color w:val="000000" w:themeColor="text1"/>
          <w:sz w:val="24"/>
          <w:szCs w:val="24"/>
        </w:rPr>
        <w:t xml:space="preserve"> в жилую зону:</w:t>
      </w:r>
    </w:p>
    <w:p w:rsidR="004B7B5B" w:rsidRDefault="004B7B5B" w:rsidP="00DD6695">
      <w:pPr>
        <w:spacing w:after="0" w:line="276" w:lineRule="auto"/>
        <w:contextualSpacing/>
        <w:jc w:val="both"/>
        <w:rPr>
          <w:rFonts w:ascii="Arial" w:hAnsi="Arial" w:cs="Arial"/>
          <w:color w:val="000000" w:themeColor="text1"/>
          <w:sz w:val="24"/>
          <w:szCs w:val="24"/>
        </w:rPr>
      </w:pPr>
    </w:p>
    <w:tbl>
      <w:tblPr>
        <w:tblStyle w:val="a9"/>
        <w:tblW w:w="9634" w:type="dxa"/>
        <w:tblLook w:val="04A0" w:firstRow="1" w:lastRow="0" w:firstColumn="1" w:lastColumn="0" w:noHBand="0" w:noVBand="1"/>
      </w:tblPr>
      <w:tblGrid>
        <w:gridCol w:w="562"/>
        <w:gridCol w:w="3402"/>
        <w:gridCol w:w="1218"/>
        <w:gridCol w:w="4452"/>
      </w:tblGrid>
      <w:tr w:rsidR="004B7B5B" w:rsidTr="001B40CE">
        <w:tc>
          <w:tcPr>
            <w:tcW w:w="562" w:type="dxa"/>
          </w:tcPr>
          <w:p w:rsidR="004B7B5B" w:rsidRDefault="00C961BC" w:rsidP="00DD6695">
            <w:pPr>
              <w:spacing w:line="276" w:lineRule="auto"/>
              <w:contextualSpacing/>
              <w:jc w:val="both"/>
              <w:rPr>
                <w:rFonts w:ascii="Arial" w:hAnsi="Arial" w:cs="Arial"/>
                <w:color w:val="000000" w:themeColor="text1"/>
                <w:sz w:val="24"/>
                <w:szCs w:val="24"/>
              </w:rPr>
            </w:pPr>
            <w:r>
              <w:rPr>
                <w:rFonts w:ascii="Arial" w:hAnsi="Arial" w:cs="Arial"/>
                <w:color w:val="000000" w:themeColor="text1"/>
                <w:sz w:val="24"/>
                <w:szCs w:val="24"/>
              </w:rPr>
              <w:t>№ п/п</w:t>
            </w:r>
          </w:p>
        </w:tc>
        <w:tc>
          <w:tcPr>
            <w:tcW w:w="3402" w:type="dxa"/>
          </w:tcPr>
          <w:p w:rsidR="004B7B5B" w:rsidRDefault="00C961BC" w:rsidP="00DD6695">
            <w:pPr>
              <w:spacing w:line="276" w:lineRule="auto"/>
              <w:contextualSpacing/>
              <w:jc w:val="both"/>
              <w:rPr>
                <w:rFonts w:ascii="Arial" w:hAnsi="Arial" w:cs="Arial"/>
                <w:color w:val="000000" w:themeColor="text1"/>
                <w:sz w:val="24"/>
                <w:szCs w:val="24"/>
              </w:rPr>
            </w:pPr>
            <w:r>
              <w:rPr>
                <w:rFonts w:ascii="Arial" w:hAnsi="Arial" w:cs="Arial"/>
                <w:color w:val="000000" w:themeColor="text1"/>
                <w:sz w:val="24"/>
                <w:szCs w:val="24"/>
              </w:rPr>
              <w:t>Адреса зон платной парковки</w:t>
            </w:r>
          </w:p>
        </w:tc>
        <w:tc>
          <w:tcPr>
            <w:tcW w:w="1218" w:type="dxa"/>
          </w:tcPr>
          <w:p w:rsidR="004B7B5B" w:rsidRDefault="00C961BC" w:rsidP="00DD6695">
            <w:pPr>
              <w:spacing w:line="276" w:lineRule="auto"/>
              <w:contextualSpacing/>
              <w:jc w:val="both"/>
              <w:rPr>
                <w:rFonts w:ascii="Arial" w:hAnsi="Arial" w:cs="Arial"/>
                <w:color w:val="000000" w:themeColor="text1"/>
                <w:sz w:val="24"/>
                <w:szCs w:val="24"/>
              </w:rPr>
            </w:pPr>
            <w:r>
              <w:rPr>
                <w:rFonts w:ascii="Arial" w:hAnsi="Arial" w:cs="Arial"/>
                <w:color w:val="000000" w:themeColor="text1"/>
                <w:sz w:val="24"/>
                <w:szCs w:val="24"/>
              </w:rPr>
              <w:t>Рег.№ зоны платной  парковки</w:t>
            </w:r>
          </w:p>
        </w:tc>
        <w:tc>
          <w:tcPr>
            <w:tcW w:w="4452" w:type="dxa"/>
          </w:tcPr>
          <w:p w:rsidR="004B7B5B" w:rsidRDefault="00C961BC" w:rsidP="00DD6695">
            <w:pPr>
              <w:spacing w:line="276" w:lineRule="auto"/>
              <w:contextualSpacing/>
              <w:jc w:val="both"/>
              <w:rPr>
                <w:rFonts w:ascii="Arial" w:hAnsi="Arial" w:cs="Arial"/>
                <w:color w:val="000000" w:themeColor="text1"/>
                <w:sz w:val="24"/>
                <w:szCs w:val="24"/>
              </w:rPr>
            </w:pPr>
            <w:r>
              <w:rPr>
                <w:rFonts w:ascii="Arial" w:hAnsi="Arial" w:cs="Arial"/>
                <w:color w:val="000000" w:themeColor="text1"/>
                <w:sz w:val="24"/>
                <w:szCs w:val="24"/>
              </w:rPr>
              <w:t>Адреса МКД для оформления резидентских парковочных разрешений</w:t>
            </w:r>
          </w:p>
        </w:tc>
      </w:tr>
      <w:tr w:rsidR="004B7B5B" w:rsidTr="001B40CE">
        <w:tc>
          <w:tcPr>
            <w:tcW w:w="562" w:type="dxa"/>
          </w:tcPr>
          <w:p w:rsidR="004B7B5B" w:rsidRDefault="00C961BC" w:rsidP="00DD6695">
            <w:pPr>
              <w:spacing w:line="276" w:lineRule="auto"/>
              <w:contextualSpacing/>
              <w:jc w:val="both"/>
              <w:rPr>
                <w:rFonts w:ascii="Arial" w:hAnsi="Arial" w:cs="Arial"/>
                <w:color w:val="000000" w:themeColor="text1"/>
                <w:sz w:val="24"/>
                <w:szCs w:val="24"/>
              </w:rPr>
            </w:pPr>
            <w:r>
              <w:rPr>
                <w:rFonts w:ascii="Arial" w:hAnsi="Arial" w:cs="Arial"/>
                <w:color w:val="000000" w:themeColor="text1"/>
                <w:sz w:val="24"/>
                <w:szCs w:val="24"/>
              </w:rPr>
              <w:t>1.</w:t>
            </w:r>
          </w:p>
        </w:tc>
        <w:tc>
          <w:tcPr>
            <w:tcW w:w="3402" w:type="dxa"/>
          </w:tcPr>
          <w:p w:rsidR="004B7B5B" w:rsidRDefault="00C961BC" w:rsidP="00DD6695">
            <w:pPr>
              <w:spacing w:line="276" w:lineRule="auto"/>
              <w:contextualSpacing/>
              <w:rPr>
                <w:rFonts w:ascii="Arial" w:hAnsi="Arial" w:cs="Arial"/>
                <w:color w:val="000000" w:themeColor="text1"/>
                <w:sz w:val="24"/>
                <w:szCs w:val="24"/>
              </w:rPr>
            </w:pPr>
            <w:r>
              <w:rPr>
                <w:rFonts w:ascii="Arial" w:hAnsi="Arial" w:cs="Arial"/>
                <w:color w:val="000000" w:themeColor="text1"/>
                <w:sz w:val="24"/>
                <w:szCs w:val="24"/>
              </w:rPr>
              <w:t>улица Воинов-Интернационалистов</w:t>
            </w:r>
          </w:p>
        </w:tc>
        <w:tc>
          <w:tcPr>
            <w:tcW w:w="1218" w:type="dxa"/>
          </w:tcPr>
          <w:p w:rsidR="004B7B5B" w:rsidRDefault="00C961BC" w:rsidP="00DD6695">
            <w:pPr>
              <w:spacing w:line="276" w:lineRule="auto"/>
              <w:contextualSpacing/>
              <w:jc w:val="both"/>
              <w:rPr>
                <w:rFonts w:ascii="Arial" w:hAnsi="Arial" w:cs="Arial"/>
                <w:color w:val="000000" w:themeColor="text1"/>
                <w:sz w:val="24"/>
                <w:szCs w:val="24"/>
              </w:rPr>
            </w:pPr>
            <w:r>
              <w:rPr>
                <w:rFonts w:ascii="Arial" w:hAnsi="Arial" w:cs="Arial"/>
                <w:color w:val="000000" w:themeColor="text1"/>
                <w:sz w:val="24"/>
                <w:szCs w:val="24"/>
              </w:rPr>
              <w:t>31212</w:t>
            </w:r>
          </w:p>
        </w:tc>
        <w:tc>
          <w:tcPr>
            <w:tcW w:w="4452" w:type="dxa"/>
          </w:tcPr>
          <w:p w:rsidR="001B40CE" w:rsidRPr="001B40CE" w:rsidRDefault="001B40CE" w:rsidP="00DD6695">
            <w:pPr>
              <w:pStyle w:val="a5"/>
              <w:spacing w:line="276" w:lineRule="auto"/>
              <w:ind w:left="0"/>
              <w:jc w:val="both"/>
              <w:rPr>
                <w:rFonts w:ascii="Arial" w:eastAsia="Times New Roman" w:hAnsi="Arial" w:cs="Arial"/>
                <w:sz w:val="24"/>
                <w:szCs w:val="28"/>
              </w:rPr>
            </w:pPr>
            <w:r w:rsidRPr="001B40CE">
              <w:rPr>
                <w:rFonts w:ascii="Arial" w:eastAsia="Times New Roman" w:hAnsi="Arial" w:cs="Arial"/>
                <w:sz w:val="24"/>
                <w:szCs w:val="28"/>
              </w:rPr>
              <w:t>улица Воинов-Интернационалистов, д</w:t>
            </w:r>
            <w:r>
              <w:rPr>
                <w:rFonts w:ascii="Arial" w:eastAsia="Times New Roman" w:hAnsi="Arial" w:cs="Arial"/>
                <w:sz w:val="24"/>
                <w:szCs w:val="28"/>
              </w:rPr>
              <w:t>ом</w:t>
            </w:r>
            <w:r w:rsidRPr="001B40CE">
              <w:rPr>
                <w:rFonts w:ascii="Arial" w:eastAsia="Times New Roman" w:hAnsi="Arial" w:cs="Arial"/>
                <w:sz w:val="24"/>
                <w:szCs w:val="28"/>
              </w:rPr>
              <w:t xml:space="preserve"> 3,</w:t>
            </w:r>
          </w:p>
          <w:p w:rsidR="004B7B5B" w:rsidRPr="001B40CE" w:rsidRDefault="001B40CE" w:rsidP="00DD6695">
            <w:pPr>
              <w:spacing w:line="276" w:lineRule="auto"/>
              <w:contextualSpacing/>
              <w:jc w:val="both"/>
              <w:rPr>
                <w:rFonts w:ascii="Arial" w:hAnsi="Arial" w:cs="Arial"/>
                <w:color w:val="000000" w:themeColor="text1"/>
                <w:sz w:val="24"/>
                <w:szCs w:val="24"/>
              </w:rPr>
            </w:pPr>
            <w:r w:rsidRPr="001B40CE">
              <w:rPr>
                <w:rFonts w:ascii="Arial" w:eastAsia="Times New Roman" w:hAnsi="Arial" w:cs="Arial"/>
                <w:sz w:val="24"/>
                <w:szCs w:val="28"/>
              </w:rPr>
              <w:t>улица С.П. Попова, 34/1</w:t>
            </w:r>
          </w:p>
        </w:tc>
      </w:tr>
      <w:tr w:rsidR="004B7B5B" w:rsidTr="001B40CE">
        <w:tc>
          <w:tcPr>
            <w:tcW w:w="562" w:type="dxa"/>
          </w:tcPr>
          <w:p w:rsidR="004B7B5B" w:rsidRDefault="00C961BC" w:rsidP="00DD6695">
            <w:pPr>
              <w:spacing w:line="276" w:lineRule="auto"/>
              <w:contextualSpacing/>
              <w:jc w:val="both"/>
              <w:rPr>
                <w:rFonts w:ascii="Arial" w:hAnsi="Arial" w:cs="Arial"/>
                <w:color w:val="000000" w:themeColor="text1"/>
                <w:sz w:val="24"/>
                <w:szCs w:val="24"/>
              </w:rPr>
            </w:pPr>
            <w:r>
              <w:rPr>
                <w:rFonts w:ascii="Arial" w:hAnsi="Arial" w:cs="Arial"/>
                <w:color w:val="000000" w:themeColor="text1"/>
                <w:sz w:val="24"/>
                <w:szCs w:val="24"/>
              </w:rPr>
              <w:t>2.</w:t>
            </w:r>
          </w:p>
        </w:tc>
        <w:tc>
          <w:tcPr>
            <w:tcW w:w="3402" w:type="dxa"/>
          </w:tcPr>
          <w:p w:rsidR="004B7B5B" w:rsidRDefault="00C961BC" w:rsidP="00DD6695">
            <w:pPr>
              <w:spacing w:line="276" w:lineRule="auto"/>
              <w:contextualSpacing/>
              <w:rPr>
                <w:rFonts w:ascii="Arial" w:hAnsi="Arial" w:cs="Arial"/>
                <w:color w:val="000000" w:themeColor="text1"/>
                <w:sz w:val="24"/>
                <w:szCs w:val="24"/>
              </w:rPr>
            </w:pPr>
            <w:r>
              <w:rPr>
                <w:rFonts w:ascii="Arial" w:hAnsi="Arial" w:cs="Arial"/>
                <w:color w:val="000000" w:themeColor="text1"/>
                <w:sz w:val="24"/>
                <w:szCs w:val="24"/>
              </w:rPr>
              <w:t>проспект Гагарина (</w:t>
            </w:r>
            <w:proofErr w:type="spellStart"/>
            <w:r>
              <w:rPr>
                <w:rFonts w:ascii="Arial" w:hAnsi="Arial" w:cs="Arial"/>
                <w:color w:val="000000" w:themeColor="text1"/>
                <w:sz w:val="24"/>
                <w:szCs w:val="24"/>
              </w:rPr>
              <w:t>мкрн</w:t>
            </w:r>
            <w:proofErr w:type="spellEnd"/>
            <w:r>
              <w:rPr>
                <w:rFonts w:ascii="Arial" w:hAnsi="Arial" w:cs="Arial"/>
                <w:color w:val="000000" w:themeColor="text1"/>
                <w:sz w:val="24"/>
                <w:szCs w:val="24"/>
              </w:rPr>
              <w:t>. Красная Горка)</w:t>
            </w:r>
          </w:p>
        </w:tc>
        <w:tc>
          <w:tcPr>
            <w:tcW w:w="1218" w:type="dxa"/>
          </w:tcPr>
          <w:p w:rsidR="004B7B5B" w:rsidRDefault="00C961BC" w:rsidP="00DD6695">
            <w:pPr>
              <w:spacing w:line="276" w:lineRule="auto"/>
              <w:contextualSpacing/>
              <w:jc w:val="both"/>
              <w:rPr>
                <w:rFonts w:ascii="Arial" w:hAnsi="Arial" w:cs="Arial"/>
                <w:color w:val="000000" w:themeColor="text1"/>
                <w:sz w:val="24"/>
                <w:szCs w:val="24"/>
              </w:rPr>
            </w:pPr>
            <w:r>
              <w:rPr>
                <w:rFonts w:ascii="Arial" w:hAnsi="Arial" w:cs="Arial"/>
                <w:color w:val="000000" w:themeColor="text1"/>
                <w:sz w:val="24"/>
                <w:szCs w:val="24"/>
              </w:rPr>
              <w:t>31214</w:t>
            </w:r>
          </w:p>
        </w:tc>
        <w:tc>
          <w:tcPr>
            <w:tcW w:w="4452" w:type="dxa"/>
          </w:tcPr>
          <w:p w:rsidR="001B40CE" w:rsidRPr="001B40CE" w:rsidRDefault="001B40CE" w:rsidP="00DD6695">
            <w:pPr>
              <w:spacing w:line="276" w:lineRule="auto"/>
              <w:contextualSpacing/>
              <w:jc w:val="both"/>
              <w:rPr>
                <w:rFonts w:ascii="Arial" w:hAnsi="Arial" w:cs="Arial"/>
                <w:color w:val="000000" w:themeColor="text1"/>
                <w:sz w:val="24"/>
                <w:szCs w:val="24"/>
              </w:rPr>
            </w:pPr>
            <w:r w:rsidRPr="001B40CE">
              <w:rPr>
                <w:rFonts w:ascii="Arial" w:hAnsi="Arial" w:cs="Arial"/>
                <w:color w:val="000000" w:themeColor="text1"/>
                <w:sz w:val="24"/>
                <w:szCs w:val="24"/>
              </w:rPr>
              <w:t>проспект Гагарина, дом 3/8,</w:t>
            </w:r>
          </w:p>
          <w:p w:rsidR="001B40CE" w:rsidRPr="001B40CE" w:rsidRDefault="001B40CE" w:rsidP="00DD6695">
            <w:pPr>
              <w:spacing w:line="276" w:lineRule="auto"/>
              <w:contextualSpacing/>
              <w:jc w:val="both"/>
              <w:rPr>
                <w:rFonts w:ascii="Arial" w:hAnsi="Arial" w:cs="Arial"/>
                <w:color w:val="000000" w:themeColor="text1"/>
                <w:sz w:val="24"/>
                <w:szCs w:val="24"/>
              </w:rPr>
            </w:pPr>
            <w:r w:rsidRPr="001B40CE">
              <w:rPr>
                <w:rFonts w:ascii="Arial" w:hAnsi="Arial" w:cs="Arial"/>
                <w:color w:val="000000" w:themeColor="text1"/>
                <w:sz w:val="24"/>
                <w:szCs w:val="24"/>
              </w:rPr>
              <w:t>проспект Гагарина, дом 8/7,</w:t>
            </w:r>
          </w:p>
          <w:p w:rsidR="001B40CE" w:rsidRPr="001B40CE" w:rsidRDefault="001B40CE" w:rsidP="00DD6695">
            <w:pPr>
              <w:spacing w:line="276" w:lineRule="auto"/>
              <w:contextualSpacing/>
              <w:jc w:val="both"/>
              <w:rPr>
                <w:rFonts w:ascii="Arial" w:hAnsi="Arial" w:cs="Arial"/>
                <w:color w:val="000000" w:themeColor="text1"/>
                <w:sz w:val="24"/>
                <w:szCs w:val="24"/>
              </w:rPr>
            </w:pPr>
            <w:r w:rsidRPr="001B40CE">
              <w:rPr>
                <w:rFonts w:ascii="Arial" w:hAnsi="Arial" w:cs="Arial"/>
                <w:color w:val="000000" w:themeColor="text1"/>
                <w:sz w:val="24"/>
                <w:szCs w:val="24"/>
              </w:rPr>
              <w:t>проспект Гагарина, дом 9/20,</w:t>
            </w:r>
          </w:p>
          <w:p w:rsidR="001B40CE" w:rsidRPr="001B40CE" w:rsidRDefault="001B40CE" w:rsidP="00DD6695">
            <w:pPr>
              <w:spacing w:line="276" w:lineRule="auto"/>
              <w:contextualSpacing/>
              <w:jc w:val="both"/>
              <w:rPr>
                <w:rFonts w:ascii="Arial" w:hAnsi="Arial" w:cs="Arial"/>
                <w:color w:val="000000" w:themeColor="text1"/>
                <w:sz w:val="24"/>
                <w:szCs w:val="24"/>
              </w:rPr>
            </w:pPr>
            <w:r w:rsidRPr="001B40CE">
              <w:rPr>
                <w:rFonts w:ascii="Arial" w:hAnsi="Arial" w:cs="Arial"/>
                <w:color w:val="000000" w:themeColor="text1"/>
                <w:sz w:val="24"/>
                <w:szCs w:val="24"/>
              </w:rPr>
              <w:t>проспект Гагарина, дом 10/18,</w:t>
            </w:r>
          </w:p>
          <w:p w:rsidR="001B40CE" w:rsidRPr="001B40CE" w:rsidRDefault="001B40CE" w:rsidP="00DD6695">
            <w:pPr>
              <w:spacing w:line="276" w:lineRule="auto"/>
              <w:contextualSpacing/>
              <w:jc w:val="both"/>
              <w:rPr>
                <w:rFonts w:ascii="Arial" w:hAnsi="Arial" w:cs="Arial"/>
                <w:color w:val="000000" w:themeColor="text1"/>
                <w:sz w:val="24"/>
                <w:szCs w:val="24"/>
              </w:rPr>
            </w:pPr>
            <w:r w:rsidRPr="001B40CE">
              <w:rPr>
                <w:rFonts w:ascii="Arial" w:hAnsi="Arial" w:cs="Arial"/>
                <w:color w:val="000000" w:themeColor="text1"/>
                <w:sz w:val="24"/>
                <w:szCs w:val="24"/>
              </w:rPr>
              <w:t>проспект Гагарина, дом 12,</w:t>
            </w:r>
          </w:p>
          <w:p w:rsidR="001B40CE" w:rsidRPr="001B40CE" w:rsidRDefault="001B40CE" w:rsidP="00DD6695">
            <w:pPr>
              <w:spacing w:line="276" w:lineRule="auto"/>
              <w:contextualSpacing/>
              <w:jc w:val="both"/>
              <w:rPr>
                <w:rFonts w:ascii="Arial" w:hAnsi="Arial" w:cs="Arial"/>
                <w:color w:val="000000" w:themeColor="text1"/>
                <w:sz w:val="24"/>
                <w:szCs w:val="24"/>
              </w:rPr>
            </w:pPr>
            <w:r w:rsidRPr="001B40CE">
              <w:rPr>
                <w:rFonts w:ascii="Arial" w:hAnsi="Arial" w:cs="Arial"/>
                <w:color w:val="000000" w:themeColor="text1"/>
                <w:sz w:val="24"/>
                <w:szCs w:val="24"/>
              </w:rPr>
              <w:t>проспект Гагарина, дом 14,</w:t>
            </w:r>
          </w:p>
          <w:p w:rsidR="001B40CE" w:rsidRPr="001B40CE" w:rsidRDefault="001B40CE" w:rsidP="00DD6695">
            <w:pPr>
              <w:spacing w:line="276" w:lineRule="auto"/>
              <w:contextualSpacing/>
              <w:jc w:val="both"/>
              <w:rPr>
                <w:rFonts w:ascii="Arial" w:hAnsi="Arial" w:cs="Arial"/>
                <w:color w:val="000000" w:themeColor="text1"/>
                <w:sz w:val="24"/>
                <w:szCs w:val="24"/>
              </w:rPr>
            </w:pPr>
            <w:r w:rsidRPr="001B40CE">
              <w:rPr>
                <w:rFonts w:ascii="Arial" w:hAnsi="Arial" w:cs="Arial"/>
                <w:color w:val="000000" w:themeColor="text1"/>
                <w:sz w:val="24"/>
                <w:szCs w:val="24"/>
              </w:rPr>
              <w:t>проспект Гагарина, дом 22 к. 1,</w:t>
            </w:r>
          </w:p>
          <w:p w:rsidR="001B40CE" w:rsidRPr="001B40CE" w:rsidRDefault="001B40CE" w:rsidP="00DD6695">
            <w:pPr>
              <w:spacing w:line="276" w:lineRule="auto"/>
              <w:contextualSpacing/>
              <w:jc w:val="both"/>
              <w:rPr>
                <w:rFonts w:ascii="Arial" w:hAnsi="Arial" w:cs="Arial"/>
                <w:color w:val="000000" w:themeColor="text1"/>
                <w:sz w:val="24"/>
                <w:szCs w:val="24"/>
              </w:rPr>
            </w:pPr>
            <w:r w:rsidRPr="001B40CE">
              <w:rPr>
                <w:rFonts w:ascii="Arial" w:hAnsi="Arial" w:cs="Arial"/>
                <w:color w:val="000000" w:themeColor="text1"/>
                <w:sz w:val="24"/>
                <w:szCs w:val="24"/>
              </w:rPr>
              <w:t xml:space="preserve">проспект Гагарина, дом 23, </w:t>
            </w:r>
          </w:p>
          <w:p w:rsidR="001B40CE" w:rsidRPr="001B40CE" w:rsidRDefault="001B40CE" w:rsidP="00DD6695">
            <w:pPr>
              <w:spacing w:line="276" w:lineRule="auto"/>
              <w:contextualSpacing/>
              <w:jc w:val="both"/>
              <w:rPr>
                <w:rFonts w:ascii="Arial" w:hAnsi="Arial" w:cs="Arial"/>
                <w:color w:val="000000" w:themeColor="text1"/>
                <w:sz w:val="24"/>
                <w:szCs w:val="24"/>
              </w:rPr>
            </w:pPr>
            <w:r w:rsidRPr="001B40CE">
              <w:rPr>
                <w:rFonts w:ascii="Arial" w:hAnsi="Arial" w:cs="Arial"/>
                <w:color w:val="000000" w:themeColor="text1"/>
                <w:sz w:val="24"/>
                <w:szCs w:val="24"/>
              </w:rPr>
              <w:t>проспект Гагарина, дом 24 к.1,</w:t>
            </w:r>
          </w:p>
          <w:p w:rsidR="001B40CE" w:rsidRPr="001B40CE" w:rsidRDefault="001B40CE" w:rsidP="00DD6695">
            <w:pPr>
              <w:spacing w:line="276" w:lineRule="auto"/>
              <w:contextualSpacing/>
              <w:jc w:val="both"/>
              <w:rPr>
                <w:rFonts w:ascii="Arial" w:hAnsi="Arial" w:cs="Arial"/>
                <w:color w:val="000000" w:themeColor="text1"/>
                <w:sz w:val="24"/>
                <w:szCs w:val="24"/>
              </w:rPr>
            </w:pPr>
            <w:r w:rsidRPr="001B40CE">
              <w:rPr>
                <w:rFonts w:ascii="Arial" w:hAnsi="Arial" w:cs="Arial"/>
                <w:color w:val="000000" w:themeColor="text1"/>
                <w:sz w:val="24"/>
                <w:szCs w:val="24"/>
              </w:rPr>
              <w:t>проспект Гагарина, дом 26 к.1,</w:t>
            </w:r>
          </w:p>
          <w:p w:rsidR="004B7B5B" w:rsidRDefault="001B40CE" w:rsidP="00DD6695">
            <w:pPr>
              <w:spacing w:line="276" w:lineRule="auto"/>
              <w:contextualSpacing/>
              <w:jc w:val="both"/>
              <w:rPr>
                <w:rFonts w:ascii="Arial" w:hAnsi="Arial" w:cs="Arial"/>
                <w:color w:val="000000" w:themeColor="text1"/>
                <w:sz w:val="24"/>
                <w:szCs w:val="24"/>
              </w:rPr>
            </w:pPr>
            <w:r w:rsidRPr="001B40CE">
              <w:rPr>
                <w:rFonts w:ascii="Arial" w:hAnsi="Arial" w:cs="Arial"/>
                <w:color w:val="000000" w:themeColor="text1"/>
                <w:sz w:val="24"/>
                <w:szCs w:val="24"/>
              </w:rPr>
              <w:t>проспект Гагарина, дом 27/6</w:t>
            </w:r>
          </w:p>
        </w:tc>
      </w:tr>
      <w:tr w:rsidR="004B7B5B" w:rsidTr="001B40CE">
        <w:tc>
          <w:tcPr>
            <w:tcW w:w="562" w:type="dxa"/>
          </w:tcPr>
          <w:p w:rsidR="004B7B5B" w:rsidRDefault="00C961BC" w:rsidP="00DD6695">
            <w:pPr>
              <w:spacing w:line="276" w:lineRule="auto"/>
              <w:contextualSpacing/>
              <w:jc w:val="both"/>
              <w:rPr>
                <w:rFonts w:ascii="Arial" w:hAnsi="Arial" w:cs="Arial"/>
                <w:color w:val="000000" w:themeColor="text1"/>
                <w:sz w:val="24"/>
                <w:szCs w:val="24"/>
              </w:rPr>
            </w:pPr>
            <w:r>
              <w:rPr>
                <w:rFonts w:ascii="Arial" w:hAnsi="Arial" w:cs="Arial"/>
                <w:color w:val="000000" w:themeColor="text1"/>
                <w:sz w:val="24"/>
                <w:szCs w:val="24"/>
              </w:rPr>
              <w:t>3.</w:t>
            </w:r>
          </w:p>
        </w:tc>
        <w:tc>
          <w:tcPr>
            <w:tcW w:w="3402" w:type="dxa"/>
          </w:tcPr>
          <w:p w:rsidR="004B7B5B" w:rsidRDefault="00C961BC" w:rsidP="00DD6695">
            <w:pPr>
              <w:spacing w:line="276" w:lineRule="auto"/>
              <w:contextualSpacing/>
              <w:jc w:val="both"/>
              <w:rPr>
                <w:rFonts w:ascii="Arial" w:hAnsi="Arial" w:cs="Arial"/>
                <w:color w:val="000000" w:themeColor="text1"/>
                <w:sz w:val="24"/>
                <w:szCs w:val="24"/>
              </w:rPr>
            </w:pPr>
            <w:r>
              <w:rPr>
                <w:rFonts w:ascii="Arial" w:hAnsi="Arial" w:cs="Arial"/>
                <w:color w:val="000000" w:themeColor="text1"/>
                <w:sz w:val="24"/>
                <w:szCs w:val="24"/>
              </w:rPr>
              <w:t>улица Коммунистическая</w:t>
            </w:r>
          </w:p>
        </w:tc>
        <w:tc>
          <w:tcPr>
            <w:tcW w:w="1218" w:type="dxa"/>
          </w:tcPr>
          <w:p w:rsidR="004B7B5B" w:rsidRDefault="00C961BC" w:rsidP="00DD6695">
            <w:pPr>
              <w:spacing w:line="276" w:lineRule="auto"/>
              <w:contextualSpacing/>
              <w:jc w:val="both"/>
              <w:rPr>
                <w:rFonts w:ascii="Arial" w:hAnsi="Arial" w:cs="Arial"/>
                <w:color w:val="000000" w:themeColor="text1"/>
                <w:sz w:val="24"/>
                <w:szCs w:val="24"/>
              </w:rPr>
            </w:pPr>
            <w:r>
              <w:rPr>
                <w:rFonts w:ascii="Arial" w:hAnsi="Arial" w:cs="Arial"/>
                <w:color w:val="000000" w:themeColor="text1"/>
                <w:sz w:val="24"/>
                <w:szCs w:val="24"/>
              </w:rPr>
              <w:t>31216</w:t>
            </w:r>
          </w:p>
        </w:tc>
        <w:tc>
          <w:tcPr>
            <w:tcW w:w="4452" w:type="dxa"/>
          </w:tcPr>
          <w:p w:rsidR="00921AEB" w:rsidRPr="00921AEB" w:rsidRDefault="00921AEB" w:rsidP="00DD6695">
            <w:pPr>
              <w:spacing w:line="276" w:lineRule="auto"/>
              <w:contextualSpacing/>
              <w:jc w:val="both"/>
              <w:rPr>
                <w:rFonts w:ascii="Arial" w:hAnsi="Arial" w:cs="Arial"/>
                <w:color w:val="000000" w:themeColor="text1"/>
                <w:sz w:val="24"/>
                <w:szCs w:val="24"/>
              </w:rPr>
            </w:pPr>
            <w:r w:rsidRPr="00921AEB">
              <w:rPr>
                <w:rFonts w:ascii="Arial" w:hAnsi="Arial" w:cs="Arial"/>
                <w:color w:val="000000" w:themeColor="text1"/>
                <w:sz w:val="24"/>
                <w:szCs w:val="24"/>
              </w:rPr>
              <w:t xml:space="preserve">улица Урицкого, 25, </w:t>
            </w:r>
          </w:p>
          <w:p w:rsidR="004B7B5B" w:rsidRDefault="00921AEB" w:rsidP="00DD6695">
            <w:pPr>
              <w:spacing w:line="276" w:lineRule="auto"/>
              <w:contextualSpacing/>
              <w:jc w:val="both"/>
              <w:rPr>
                <w:rFonts w:ascii="Arial" w:hAnsi="Arial" w:cs="Arial"/>
                <w:color w:val="000000" w:themeColor="text1"/>
                <w:sz w:val="24"/>
                <w:szCs w:val="24"/>
              </w:rPr>
            </w:pPr>
            <w:r w:rsidRPr="00921AEB">
              <w:rPr>
                <w:rFonts w:ascii="Arial" w:hAnsi="Arial" w:cs="Arial"/>
                <w:color w:val="000000" w:themeColor="text1"/>
                <w:sz w:val="24"/>
                <w:szCs w:val="24"/>
              </w:rPr>
              <w:t xml:space="preserve">Коммунистическая улица, </w:t>
            </w:r>
            <w:r>
              <w:rPr>
                <w:rFonts w:ascii="Arial" w:hAnsi="Arial" w:cs="Arial"/>
                <w:color w:val="000000" w:themeColor="text1"/>
                <w:sz w:val="24"/>
                <w:szCs w:val="24"/>
              </w:rPr>
              <w:t>18</w:t>
            </w:r>
          </w:p>
        </w:tc>
      </w:tr>
      <w:tr w:rsidR="004B7B5B" w:rsidTr="001B40CE">
        <w:tc>
          <w:tcPr>
            <w:tcW w:w="562" w:type="dxa"/>
          </w:tcPr>
          <w:p w:rsidR="004B7B5B" w:rsidRDefault="00C961BC" w:rsidP="00DD6695">
            <w:pPr>
              <w:spacing w:line="276" w:lineRule="auto"/>
              <w:contextualSpacing/>
              <w:jc w:val="both"/>
              <w:rPr>
                <w:rFonts w:ascii="Arial" w:hAnsi="Arial" w:cs="Arial"/>
                <w:color w:val="000000" w:themeColor="text1"/>
                <w:sz w:val="24"/>
                <w:szCs w:val="24"/>
              </w:rPr>
            </w:pPr>
            <w:r>
              <w:rPr>
                <w:rFonts w:ascii="Arial" w:hAnsi="Arial" w:cs="Arial"/>
                <w:color w:val="000000" w:themeColor="text1"/>
                <w:sz w:val="24"/>
                <w:szCs w:val="24"/>
              </w:rPr>
              <w:t>4.</w:t>
            </w:r>
          </w:p>
        </w:tc>
        <w:tc>
          <w:tcPr>
            <w:tcW w:w="3402" w:type="dxa"/>
          </w:tcPr>
          <w:p w:rsidR="004B7B5B" w:rsidRDefault="00C961BC" w:rsidP="00DD6695">
            <w:pPr>
              <w:spacing w:line="276" w:lineRule="auto"/>
              <w:contextualSpacing/>
              <w:jc w:val="both"/>
              <w:rPr>
                <w:rFonts w:ascii="Arial" w:hAnsi="Arial" w:cs="Arial"/>
                <w:color w:val="000000" w:themeColor="text1"/>
                <w:sz w:val="24"/>
                <w:szCs w:val="24"/>
              </w:rPr>
            </w:pPr>
            <w:r>
              <w:rPr>
                <w:rFonts w:ascii="Arial" w:hAnsi="Arial" w:cs="Arial"/>
                <w:color w:val="000000" w:themeColor="text1"/>
                <w:sz w:val="24"/>
                <w:szCs w:val="24"/>
              </w:rPr>
              <w:t xml:space="preserve">улица </w:t>
            </w:r>
            <w:proofErr w:type="spellStart"/>
            <w:r w:rsidR="00DA07F7">
              <w:rPr>
                <w:rFonts w:ascii="Arial" w:hAnsi="Arial" w:cs="Arial"/>
                <w:color w:val="000000" w:themeColor="text1"/>
                <w:sz w:val="24"/>
                <w:szCs w:val="24"/>
              </w:rPr>
              <w:t>Н</w:t>
            </w:r>
            <w:r>
              <w:rPr>
                <w:rFonts w:ascii="Arial" w:hAnsi="Arial" w:cs="Arial"/>
                <w:color w:val="000000" w:themeColor="text1"/>
                <w:sz w:val="24"/>
                <w:szCs w:val="24"/>
              </w:rPr>
              <w:t>аташинская</w:t>
            </w:r>
            <w:proofErr w:type="spellEnd"/>
          </w:p>
        </w:tc>
        <w:tc>
          <w:tcPr>
            <w:tcW w:w="1218" w:type="dxa"/>
          </w:tcPr>
          <w:p w:rsidR="004B7B5B" w:rsidRDefault="00C961BC" w:rsidP="00DD6695">
            <w:pPr>
              <w:spacing w:line="276" w:lineRule="auto"/>
              <w:contextualSpacing/>
              <w:jc w:val="both"/>
              <w:rPr>
                <w:rFonts w:ascii="Arial" w:hAnsi="Arial" w:cs="Arial"/>
                <w:color w:val="000000" w:themeColor="text1"/>
                <w:sz w:val="24"/>
                <w:szCs w:val="24"/>
              </w:rPr>
            </w:pPr>
            <w:r>
              <w:rPr>
                <w:rFonts w:ascii="Arial" w:hAnsi="Arial" w:cs="Arial"/>
                <w:color w:val="000000" w:themeColor="text1"/>
                <w:sz w:val="24"/>
                <w:szCs w:val="24"/>
              </w:rPr>
              <w:t>31218</w:t>
            </w:r>
          </w:p>
        </w:tc>
        <w:tc>
          <w:tcPr>
            <w:tcW w:w="4452" w:type="dxa"/>
          </w:tcPr>
          <w:p w:rsidR="00921AEB" w:rsidRPr="00921AEB" w:rsidRDefault="00921AEB" w:rsidP="00DD6695">
            <w:pPr>
              <w:spacing w:line="276" w:lineRule="auto"/>
              <w:contextualSpacing/>
              <w:jc w:val="both"/>
              <w:rPr>
                <w:rFonts w:ascii="Arial" w:hAnsi="Arial" w:cs="Arial"/>
                <w:color w:val="000000" w:themeColor="text1"/>
                <w:sz w:val="24"/>
                <w:szCs w:val="24"/>
              </w:rPr>
            </w:pPr>
            <w:r w:rsidRPr="00921AEB">
              <w:rPr>
                <w:rFonts w:ascii="Arial" w:hAnsi="Arial" w:cs="Arial"/>
                <w:color w:val="000000" w:themeColor="text1"/>
                <w:sz w:val="24"/>
                <w:szCs w:val="24"/>
              </w:rPr>
              <w:t>проспект Гагарина, 28/1,</w:t>
            </w:r>
          </w:p>
          <w:p w:rsidR="00921AEB" w:rsidRPr="00921AEB" w:rsidRDefault="00921AEB" w:rsidP="00DD6695">
            <w:pPr>
              <w:spacing w:line="276" w:lineRule="auto"/>
              <w:contextualSpacing/>
              <w:jc w:val="both"/>
              <w:rPr>
                <w:rFonts w:ascii="Arial" w:hAnsi="Arial" w:cs="Arial"/>
                <w:color w:val="000000" w:themeColor="text1"/>
                <w:sz w:val="24"/>
                <w:szCs w:val="24"/>
              </w:rPr>
            </w:pPr>
            <w:proofErr w:type="spellStart"/>
            <w:r w:rsidRPr="00921AEB">
              <w:rPr>
                <w:rFonts w:ascii="Arial" w:hAnsi="Arial" w:cs="Arial"/>
                <w:color w:val="000000" w:themeColor="text1"/>
                <w:sz w:val="24"/>
                <w:szCs w:val="24"/>
              </w:rPr>
              <w:t>Наташинская</w:t>
            </w:r>
            <w:proofErr w:type="spellEnd"/>
            <w:r w:rsidRPr="00921AEB">
              <w:rPr>
                <w:rFonts w:ascii="Arial" w:hAnsi="Arial" w:cs="Arial"/>
                <w:color w:val="000000" w:themeColor="text1"/>
                <w:sz w:val="24"/>
                <w:szCs w:val="24"/>
              </w:rPr>
              <w:t xml:space="preserve"> улица, 4,</w:t>
            </w:r>
          </w:p>
          <w:p w:rsidR="00921AEB" w:rsidRPr="00921AEB" w:rsidRDefault="00921AEB" w:rsidP="00DD6695">
            <w:pPr>
              <w:spacing w:line="276" w:lineRule="auto"/>
              <w:contextualSpacing/>
              <w:jc w:val="both"/>
              <w:rPr>
                <w:rFonts w:ascii="Arial" w:hAnsi="Arial" w:cs="Arial"/>
                <w:color w:val="000000" w:themeColor="text1"/>
                <w:sz w:val="24"/>
                <w:szCs w:val="24"/>
              </w:rPr>
            </w:pPr>
            <w:proofErr w:type="spellStart"/>
            <w:r w:rsidRPr="00921AEB">
              <w:rPr>
                <w:rFonts w:ascii="Arial" w:hAnsi="Arial" w:cs="Arial"/>
                <w:color w:val="000000" w:themeColor="text1"/>
                <w:sz w:val="24"/>
                <w:szCs w:val="24"/>
              </w:rPr>
              <w:t>Наташинская</w:t>
            </w:r>
            <w:proofErr w:type="spellEnd"/>
            <w:r w:rsidRPr="00921AEB">
              <w:rPr>
                <w:rFonts w:ascii="Arial" w:hAnsi="Arial" w:cs="Arial"/>
                <w:color w:val="000000" w:themeColor="text1"/>
                <w:sz w:val="24"/>
                <w:szCs w:val="24"/>
              </w:rPr>
              <w:t xml:space="preserve"> улица, 6,</w:t>
            </w:r>
          </w:p>
          <w:p w:rsidR="00921AEB" w:rsidRPr="00921AEB" w:rsidRDefault="00921AEB" w:rsidP="00DD6695">
            <w:pPr>
              <w:spacing w:line="276" w:lineRule="auto"/>
              <w:contextualSpacing/>
              <w:jc w:val="both"/>
              <w:rPr>
                <w:rFonts w:ascii="Arial" w:hAnsi="Arial" w:cs="Arial"/>
                <w:color w:val="000000" w:themeColor="text1"/>
                <w:sz w:val="24"/>
                <w:szCs w:val="24"/>
              </w:rPr>
            </w:pPr>
            <w:proofErr w:type="spellStart"/>
            <w:r w:rsidRPr="00921AEB">
              <w:rPr>
                <w:rFonts w:ascii="Arial" w:hAnsi="Arial" w:cs="Arial"/>
                <w:color w:val="000000" w:themeColor="text1"/>
                <w:sz w:val="24"/>
                <w:szCs w:val="24"/>
              </w:rPr>
              <w:t>Наташинская</w:t>
            </w:r>
            <w:proofErr w:type="spellEnd"/>
            <w:r w:rsidRPr="00921AEB">
              <w:rPr>
                <w:rFonts w:ascii="Arial" w:hAnsi="Arial" w:cs="Arial"/>
                <w:color w:val="000000" w:themeColor="text1"/>
                <w:sz w:val="24"/>
                <w:szCs w:val="24"/>
              </w:rPr>
              <w:t xml:space="preserve"> улица, 8,</w:t>
            </w:r>
          </w:p>
          <w:p w:rsidR="004B7B5B" w:rsidRDefault="00921AEB" w:rsidP="00DD6695">
            <w:pPr>
              <w:spacing w:line="276" w:lineRule="auto"/>
              <w:contextualSpacing/>
              <w:jc w:val="both"/>
              <w:rPr>
                <w:rFonts w:ascii="Arial" w:hAnsi="Arial" w:cs="Arial"/>
                <w:color w:val="000000" w:themeColor="text1"/>
                <w:sz w:val="24"/>
                <w:szCs w:val="24"/>
              </w:rPr>
            </w:pPr>
            <w:proofErr w:type="spellStart"/>
            <w:r w:rsidRPr="00921AEB">
              <w:rPr>
                <w:rFonts w:ascii="Arial" w:hAnsi="Arial" w:cs="Arial"/>
                <w:color w:val="000000" w:themeColor="text1"/>
                <w:sz w:val="24"/>
                <w:szCs w:val="24"/>
              </w:rPr>
              <w:t>Наташинская</w:t>
            </w:r>
            <w:proofErr w:type="spellEnd"/>
            <w:r w:rsidRPr="00921AEB">
              <w:rPr>
                <w:rFonts w:ascii="Arial" w:hAnsi="Arial" w:cs="Arial"/>
                <w:color w:val="000000" w:themeColor="text1"/>
                <w:sz w:val="24"/>
                <w:szCs w:val="24"/>
              </w:rPr>
              <w:t xml:space="preserve"> улица, 12</w:t>
            </w:r>
          </w:p>
        </w:tc>
      </w:tr>
      <w:tr w:rsidR="004B7B5B" w:rsidTr="001B40CE">
        <w:tc>
          <w:tcPr>
            <w:tcW w:w="562" w:type="dxa"/>
          </w:tcPr>
          <w:p w:rsidR="004B7B5B" w:rsidRDefault="00C961BC" w:rsidP="00DD6695">
            <w:pPr>
              <w:spacing w:line="276" w:lineRule="auto"/>
              <w:contextualSpacing/>
              <w:jc w:val="both"/>
              <w:rPr>
                <w:rFonts w:ascii="Arial" w:hAnsi="Arial" w:cs="Arial"/>
                <w:color w:val="000000" w:themeColor="text1"/>
                <w:sz w:val="24"/>
                <w:szCs w:val="24"/>
              </w:rPr>
            </w:pPr>
            <w:r>
              <w:rPr>
                <w:rFonts w:ascii="Arial" w:hAnsi="Arial" w:cs="Arial"/>
                <w:color w:val="000000" w:themeColor="text1"/>
                <w:sz w:val="24"/>
                <w:szCs w:val="24"/>
              </w:rPr>
              <w:t>5.</w:t>
            </w:r>
          </w:p>
        </w:tc>
        <w:tc>
          <w:tcPr>
            <w:tcW w:w="3402" w:type="dxa"/>
          </w:tcPr>
          <w:p w:rsidR="004B7B5B" w:rsidRDefault="00C961BC" w:rsidP="00DD6695">
            <w:pPr>
              <w:spacing w:line="276" w:lineRule="auto"/>
              <w:contextualSpacing/>
              <w:jc w:val="both"/>
              <w:rPr>
                <w:rFonts w:ascii="Arial" w:hAnsi="Arial" w:cs="Arial"/>
                <w:color w:val="000000" w:themeColor="text1"/>
                <w:sz w:val="24"/>
                <w:szCs w:val="24"/>
              </w:rPr>
            </w:pPr>
            <w:r>
              <w:rPr>
                <w:rFonts w:ascii="Arial" w:hAnsi="Arial" w:cs="Arial"/>
                <w:color w:val="000000" w:themeColor="text1"/>
                <w:sz w:val="24"/>
                <w:szCs w:val="24"/>
              </w:rPr>
              <w:t>улица Назаровская</w:t>
            </w:r>
          </w:p>
        </w:tc>
        <w:tc>
          <w:tcPr>
            <w:tcW w:w="1218" w:type="dxa"/>
          </w:tcPr>
          <w:p w:rsidR="004B7B5B" w:rsidRDefault="00C961BC" w:rsidP="00DD6695">
            <w:pPr>
              <w:spacing w:line="276" w:lineRule="auto"/>
              <w:contextualSpacing/>
              <w:jc w:val="both"/>
              <w:rPr>
                <w:rFonts w:ascii="Arial" w:hAnsi="Arial" w:cs="Arial"/>
                <w:color w:val="000000" w:themeColor="text1"/>
                <w:sz w:val="24"/>
                <w:szCs w:val="24"/>
              </w:rPr>
            </w:pPr>
            <w:r>
              <w:rPr>
                <w:rFonts w:ascii="Arial" w:hAnsi="Arial" w:cs="Arial"/>
                <w:color w:val="000000" w:themeColor="text1"/>
                <w:sz w:val="24"/>
                <w:szCs w:val="24"/>
              </w:rPr>
              <w:t>31220</w:t>
            </w:r>
          </w:p>
        </w:tc>
        <w:tc>
          <w:tcPr>
            <w:tcW w:w="4452" w:type="dxa"/>
          </w:tcPr>
          <w:p w:rsidR="00113A1E" w:rsidRPr="00113A1E" w:rsidRDefault="00113A1E" w:rsidP="00DD6695">
            <w:pPr>
              <w:spacing w:line="276" w:lineRule="auto"/>
              <w:contextualSpacing/>
              <w:jc w:val="both"/>
              <w:rPr>
                <w:rFonts w:ascii="Arial" w:hAnsi="Arial" w:cs="Arial"/>
                <w:color w:val="000000" w:themeColor="text1"/>
                <w:sz w:val="24"/>
                <w:szCs w:val="24"/>
              </w:rPr>
            </w:pPr>
            <w:r w:rsidRPr="00113A1E">
              <w:rPr>
                <w:rFonts w:ascii="Arial" w:hAnsi="Arial" w:cs="Arial"/>
                <w:color w:val="000000" w:themeColor="text1"/>
                <w:sz w:val="24"/>
                <w:szCs w:val="24"/>
              </w:rPr>
              <w:t>Назаровская улица, 4,</w:t>
            </w:r>
          </w:p>
          <w:p w:rsidR="004B7B5B" w:rsidRDefault="00113A1E" w:rsidP="00DD6695">
            <w:pPr>
              <w:spacing w:line="276" w:lineRule="auto"/>
              <w:contextualSpacing/>
              <w:jc w:val="both"/>
              <w:rPr>
                <w:rFonts w:ascii="Arial" w:hAnsi="Arial" w:cs="Arial"/>
                <w:color w:val="000000" w:themeColor="text1"/>
                <w:sz w:val="24"/>
                <w:szCs w:val="24"/>
              </w:rPr>
            </w:pPr>
            <w:r w:rsidRPr="00113A1E">
              <w:rPr>
                <w:rFonts w:ascii="Arial" w:hAnsi="Arial" w:cs="Arial"/>
                <w:color w:val="000000" w:themeColor="text1"/>
                <w:sz w:val="24"/>
                <w:szCs w:val="24"/>
              </w:rPr>
              <w:t>проспект Гагарина, 27/6</w:t>
            </w:r>
          </w:p>
        </w:tc>
      </w:tr>
      <w:tr w:rsidR="004B7B5B" w:rsidTr="001B40CE">
        <w:tc>
          <w:tcPr>
            <w:tcW w:w="562" w:type="dxa"/>
          </w:tcPr>
          <w:p w:rsidR="004B7B5B" w:rsidRDefault="00C961BC" w:rsidP="00DD6695">
            <w:pPr>
              <w:spacing w:line="276" w:lineRule="auto"/>
              <w:contextualSpacing/>
              <w:jc w:val="both"/>
              <w:rPr>
                <w:rFonts w:ascii="Arial" w:hAnsi="Arial" w:cs="Arial"/>
                <w:color w:val="000000" w:themeColor="text1"/>
                <w:sz w:val="24"/>
                <w:szCs w:val="24"/>
              </w:rPr>
            </w:pPr>
            <w:r>
              <w:rPr>
                <w:rFonts w:ascii="Arial" w:hAnsi="Arial" w:cs="Arial"/>
                <w:color w:val="000000" w:themeColor="text1"/>
                <w:sz w:val="24"/>
                <w:szCs w:val="24"/>
              </w:rPr>
              <w:t>6.</w:t>
            </w:r>
          </w:p>
        </w:tc>
        <w:tc>
          <w:tcPr>
            <w:tcW w:w="3402" w:type="dxa"/>
          </w:tcPr>
          <w:p w:rsidR="004B7B5B" w:rsidRDefault="00C65069" w:rsidP="00DD6695">
            <w:pPr>
              <w:spacing w:line="276" w:lineRule="auto"/>
              <w:contextualSpacing/>
              <w:jc w:val="both"/>
              <w:rPr>
                <w:rFonts w:ascii="Arial" w:hAnsi="Arial" w:cs="Arial"/>
                <w:color w:val="000000" w:themeColor="text1"/>
                <w:sz w:val="24"/>
                <w:szCs w:val="24"/>
              </w:rPr>
            </w:pPr>
            <w:r>
              <w:rPr>
                <w:rFonts w:ascii="Arial" w:hAnsi="Arial" w:cs="Arial"/>
                <w:color w:val="000000" w:themeColor="text1"/>
                <w:sz w:val="24"/>
                <w:szCs w:val="24"/>
              </w:rPr>
              <w:t>улица Преображенская</w:t>
            </w:r>
          </w:p>
        </w:tc>
        <w:tc>
          <w:tcPr>
            <w:tcW w:w="1218" w:type="dxa"/>
          </w:tcPr>
          <w:p w:rsidR="004B7B5B" w:rsidRDefault="00C65069" w:rsidP="00DD6695">
            <w:pPr>
              <w:spacing w:line="276" w:lineRule="auto"/>
              <w:contextualSpacing/>
              <w:jc w:val="both"/>
              <w:rPr>
                <w:rFonts w:ascii="Arial" w:hAnsi="Arial" w:cs="Arial"/>
                <w:color w:val="000000" w:themeColor="text1"/>
                <w:sz w:val="24"/>
                <w:szCs w:val="24"/>
              </w:rPr>
            </w:pPr>
            <w:r>
              <w:rPr>
                <w:rFonts w:ascii="Arial" w:hAnsi="Arial" w:cs="Arial"/>
                <w:color w:val="000000" w:themeColor="text1"/>
                <w:sz w:val="24"/>
                <w:szCs w:val="24"/>
              </w:rPr>
              <w:t>31222</w:t>
            </w:r>
          </w:p>
        </w:tc>
        <w:tc>
          <w:tcPr>
            <w:tcW w:w="4452" w:type="dxa"/>
          </w:tcPr>
          <w:p w:rsidR="00113A1E" w:rsidRPr="00113A1E" w:rsidRDefault="00113A1E" w:rsidP="00DD6695">
            <w:pPr>
              <w:spacing w:line="276" w:lineRule="auto"/>
              <w:contextualSpacing/>
              <w:jc w:val="both"/>
              <w:rPr>
                <w:rFonts w:ascii="Arial" w:hAnsi="Arial" w:cs="Arial"/>
                <w:color w:val="000000" w:themeColor="text1"/>
                <w:sz w:val="24"/>
                <w:szCs w:val="24"/>
              </w:rPr>
            </w:pPr>
            <w:r w:rsidRPr="00113A1E">
              <w:rPr>
                <w:rFonts w:ascii="Arial" w:hAnsi="Arial" w:cs="Arial"/>
                <w:color w:val="000000" w:themeColor="text1"/>
                <w:sz w:val="24"/>
                <w:szCs w:val="24"/>
              </w:rPr>
              <w:t>Преображенская улица, 13,</w:t>
            </w:r>
          </w:p>
          <w:p w:rsidR="00113A1E" w:rsidRPr="00113A1E" w:rsidRDefault="00113A1E" w:rsidP="00DD6695">
            <w:pPr>
              <w:spacing w:line="276" w:lineRule="auto"/>
              <w:contextualSpacing/>
              <w:jc w:val="both"/>
              <w:rPr>
                <w:rFonts w:ascii="Arial" w:hAnsi="Arial" w:cs="Arial"/>
                <w:color w:val="000000" w:themeColor="text1"/>
                <w:sz w:val="24"/>
                <w:szCs w:val="24"/>
              </w:rPr>
            </w:pPr>
            <w:r w:rsidRPr="00113A1E">
              <w:rPr>
                <w:rFonts w:ascii="Arial" w:hAnsi="Arial" w:cs="Arial"/>
                <w:color w:val="000000" w:themeColor="text1"/>
                <w:sz w:val="24"/>
                <w:szCs w:val="24"/>
              </w:rPr>
              <w:t>Преображенская улица, 9,</w:t>
            </w:r>
          </w:p>
          <w:p w:rsidR="00113A1E" w:rsidRPr="00113A1E" w:rsidRDefault="00113A1E" w:rsidP="00DD6695">
            <w:pPr>
              <w:spacing w:line="276" w:lineRule="auto"/>
              <w:contextualSpacing/>
              <w:jc w:val="both"/>
              <w:rPr>
                <w:rFonts w:ascii="Arial" w:hAnsi="Arial" w:cs="Arial"/>
                <w:color w:val="000000" w:themeColor="text1"/>
                <w:sz w:val="24"/>
                <w:szCs w:val="24"/>
              </w:rPr>
            </w:pPr>
            <w:r w:rsidRPr="00113A1E">
              <w:rPr>
                <w:rFonts w:ascii="Arial" w:hAnsi="Arial" w:cs="Arial"/>
                <w:color w:val="000000" w:themeColor="text1"/>
                <w:sz w:val="24"/>
                <w:szCs w:val="24"/>
              </w:rPr>
              <w:t>проспект Гагарина, 8/7,</w:t>
            </w:r>
          </w:p>
          <w:p w:rsidR="00113A1E" w:rsidRPr="00113A1E" w:rsidRDefault="00113A1E" w:rsidP="00DD6695">
            <w:pPr>
              <w:spacing w:line="276" w:lineRule="auto"/>
              <w:contextualSpacing/>
              <w:jc w:val="both"/>
              <w:rPr>
                <w:rFonts w:ascii="Arial" w:hAnsi="Arial" w:cs="Arial"/>
                <w:color w:val="000000" w:themeColor="text1"/>
                <w:sz w:val="24"/>
                <w:szCs w:val="24"/>
              </w:rPr>
            </w:pPr>
            <w:r w:rsidRPr="00113A1E">
              <w:rPr>
                <w:rFonts w:ascii="Arial" w:hAnsi="Arial" w:cs="Arial"/>
                <w:color w:val="000000" w:themeColor="text1"/>
                <w:sz w:val="24"/>
                <w:szCs w:val="24"/>
              </w:rPr>
              <w:t>проспект Гагарина, 5/5,</w:t>
            </w:r>
          </w:p>
          <w:p w:rsidR="004B7B5B" w:rsidRDefault="00113A1E" w:rsidP="00DD6695">
            <w:pPr>
              <w:spacing w:line="276" w:lineRule="auto"/>
              <w:contextualSpacing/>
              <w:jc w:val="both"/>
              <w:rPr>
                <w:rFonts w:ascii="Arial" w:hAnsi="Arial" w:cs="Arial"/>
                <w:color w:val="000000" w:themeColor="text1"/>
                <w:sz w:val="24"/>
                <w:szCs w:val="24"/>
              </w:rPr>
            </w:pPr>
            <w:r w:rsidRPr="00113A1E">
              <w:rPr>
                <w:rFonts w:ascii="Arial" w:hAnsi="Arial" w:cs="Arial"/>
                <w:color w:val="000000" w:themeColor="text1"/>
                <w:sz w:val="24"/>
                <w:szCs w:val="24"/>
              </w:rPr>
              <w:t>Преображенская улица, 3</w:t>
            </w:r>
          </w:p>
        </w:tc>
      </w:tr>
      <w:tr w:rsidR="004B7B5B" w:rsidTr="001B40CE">
        <w:tc>
          <w:tcPr>
            <w:tcW w:w="562" w:type="dxa"/>
          </w:tcPr>
          <w:p w:rsidR="004B7B5B" w:rsidRDefault="00C961BC" w:rsidP="00DD6695">
            <w:pPr>
              <w:spacing w:line="276" w:lineRule="auto"/>
              <w:contextualSpacing/>
              <w:jc w:val="both"/>
              <w:rPr>
                <w:rFonts w:ascii="Arial" w:hAnsi="Arial" w:cs="Arial"/>
                <w:color w:val="000000" w:themeColor="text1"/>
                <w:sz w:val="24"/>
                <w:szCs w:val="24"/>
              </w:rPr>
            </w:pPr>
            <w:r>
              <w:rPr>
                <w:rFonts w:ascii="Arial" w:hAnsi="Arial" w:cs="Arial"/>
                <w:color w:val="000000" w:themeColor="text1"/>
                <w:sz w:val="24"/>
                <w:szCs w:val="24"/>
              </w:rPr>
              <w:t>7.</w:t>
            </w:r>
          </w:p>
        </w:tc>
        <w:tc>
          <w:tcPr>
            <w:tcW w:w="3402" w:type="dxa"/>
          </w:tcPr>
          <w:p w:rsidR="004B7B5B" w:rsidRDefault="00C65069" w:rsidP="00DD6695">
            <w:pPr>
              <w:spacing w:line="276" w:lineRule="auto"/>
              <w:contextualSpacing/>
              <w:jc w:val="both"/>
              <w:rPr>
                <w:rFonts w:ascii="Arial" w:hAnsi="Arial" w:cs="Arial"/>
                <w:color w:val="000000" w:themeColor="text1"/>
                <w:sz w:val="24"/>
                <w:szCs w:val="24"/>
              </w:rPr>
            </w:pPr>
            <w:r>
              <w:rPr>
                <w:rFonts w:ascii="Arial" w:hAnsi="Arial" w:cs="Arial"/>
                <w:color w:val="000000" w:themeColor="text1"/>
                <w:sz w:val="24"/>
                <w:szCs w:val="24"/>
              </w:rPr>
              <w:t>проезд Больничный</w:t>
            </w:r>
          </w:p>
        </w:tc>
        <w:tc>
          <w:tcPr>
            <w:tcW w:w="1218" w:type="dxa"/>
          </w:tcPr>
          <w:p w:rsidR="004B7B5B" w:rsidRDefault="00C65069" w:rsidP="00DD6695">
            <w:pPr>
              <w:spacing w:line="276" w:lineRule="auto"/>
              <w:contextualSpacing/>
              <w:jc w:val="both"/>
              <w:rPr>
                <w:rFonts w:ascii="Arial" w:hAnsi="Arial" w:cs="Arial"/>
                <w:color w:val="000000" w:themeColor="text1"/>
                <w:sz w:val="24"/>
                <w:szCs w:val="24"/>
              </w:rPr>
            </w:pPr>
            <w:r>
              <w:rPr>
                <w:rFonts w:ascii="Arial" w:hAnsi="Arial" w:cs="Arial"/>
                <w:color w:val="000000" w:themeColor="text1"/>
                <w:sz w:val="24"/>
                <w:szCs w:val="24"/>
              </w:rPr>
              <w:t>31224</w:t>
            </w:r>
          </w:p>
        </w:tc>
        <w:tc>
          <w:tcPr>
            <w:tcW w:w="4452" w:type="dxa"/>
          </w:tcPr>
          <w:p w:rsidR="00113A1E" w:rsidRPr="00113A1E" w:rsidRDefault="00113A1E" w:rsidP="00DD6695">
            <w:pPr>
              <w:spacing w:line="276" w:lineRule="auto"/>
              <w:contextualSpacing/>
              <w:jc w:val="both"/>
              <w:rPr>
                <w:rFonts w:ascii="Arial" w:hAnsi="Arial" w:cs="Arial"/>
                <w:color w:val="000000" w:themeColor="text1"/>
                <w:sz w:val="24"/>
                <w:szCs w:val="24"/>
              </w:rPr>
            </w:pPr>
            <w:r w:rsidRPr="00113A1E">
              <w:rPr>
                <w:rFonts w:ascii="Arial" w:hAnsi="Arial" w:cs="Arial"/>
                <w:color w:val="000000" w:themeColor="text1"/>
                <w:sz w:val="24"/>
                <w:szCs w:val="24"/>
              </w:rPr>
              <w:t>Октябрьский проспект, 350В,</w:t>
            </w:r>
          </w:p>
          <w:p w:rsidR="00113A1E" w:rsidRPr="00113A1E" w:rsidRDefault="00113A1E" w:rsidP="00DD6695">
            <w:pPr>
              <w:spacing w:line="276" w:lineRule="auto"/>
              <w:contextualSpacing/>
              <w:jc w:val="both"/>
              <w:rPr>
                <w:rFonts w:ascii="Arial" w:hAnsi="Arial" w:cs="Arial"/>
                <w:color w:val="000000" w:themeColor="text1"/>
                <w:sz w:val="24"/>
                <w:szCs w:val="24"/>
              </w:rPr>
            </w:pPr>
            <w:r w:rsidRPr="00113A1E">
              <w:rPr>
                <w:rFonts w:ascii="Arial" w:hAnsi="Arial" w:cs="Arial"/>
                <w:color w:val="000000" w:themeColor="text1"/>
                <w:sz w:val="24"/>
                <w:szCs w:val="24"/>
              </w:rPr>
              <w:t>Октябрьский проспект, 352Н,</w:t>
            </w:r>
          </w:p>
          <w:p w:rsidR="004B7B5B" w:rsidRDefault="00113A1E" w:rsidP="00DD6695">
            <w:pPr>
              <w:spacing w:line="276" w:lineRule="auto"/>
              <w:contextualSpacing/>
              <w:jc w:val="both"/>
              <w:rPr>
                <w:rFonts w:ascii="Arial" w:hAnsi="Arial" w:cs="Arial"/>
                <w:color w:val="000000" w:themeColor="text1"/>
                <w:sz w:val="24"/>
                <w:szCs w:val="24"/>
              </w:rPr>
            </w:pPr>
            <w:r w:rsidRPr="00113A1E">
              <w:rPr>
                <w:rFonts w:ascii="Arial" w:hAnsi="Arial" w:cs="Arial"/>
                <w:color w:val="000000" w:themeColor="text1"/>
                <w:sz w:val="24"/>
                <w:szCs w:val="24"/>
              </w:rPr>
              <w:t>Октябрьский проспект, 346М</w:t>
            </w:r>
          </w:p>
        </w:tc>
      </w:tr>
      <w:tr w:rsidR="00385D69" w:rsidTr="001B40CE">
        <w:tc>
          <w:tcPr>
            <w:tcW w:w="562" w:type="dxa"/>
          </w:tcPr>
          <w:p w:rsidR="00385D69" w:rsidRDefault="00385D69" w:rsidP="00DD6695">
            <w:pPr>
              <w:spacing w:line="276" w:lineRule="auto"/>
              <w:contextualSpacing/>
              <w:jc w:val="both"/>
              <w:rPr>
                <w:rFonts w:ascii="Arial" w:hAnsi="Arial" w:cs="Arial"/>
                <w:color w:val="000000" w:themeColor="text1"/>
                <w:sz w:val="24"/>
                <w:szCs w:val="24"/>
              </w:rPr>
            </w:pPr>
            <w:r>
              <w:rPr>
                <w:rFonts w:ascii="Arial" w:hAnsi="Arial" w:cs="Arial"/>
                <w:color w:val="000000" w:themeColor="text1"/>
                <w:sz w:val="24"/>
                <w:szCs w:val="24"/>
              </w:rPr>
              <w:t>8.</w:t>
            </w:r>
          </w:p>
        </w:tc>
        <w:tc>
          <w:tcPr>
            <w:tcW w:w="3402" w:type="dxa"/>
          </w:tcPr>
          <w:p w:rsidR="00385D69" w:rsidRDefault="00385D69" w:rsidP="00DD6695">
            <w:pPr>
              <w:spacing w:line="276" w:lineRule="auto"/>
              <w:contextualSpacing/>
              <w:jc w:val="both"/>
              <w:rPr>
                <w:rFonts w:ascii="Arial" w:hAnsi="Arial" w:cs="Arial"/>
                <w:color w:val="000000" w:themeColor="text1"/>
                <w:sz w:val="24"/>
                <w:szCs w:val="24"/>
              </w:rPr>
            </w:pPr>
            <w:r>
              <w:rPr>
                <w:rFonts w:ascii="Arial" w:hAnsi="Arial" w:cs="Arial"/>
                <w:color w:val="000000" w:themeColor="text1"/>
                <w:sz w:val="24"/>
                <w:szCs w:val="24"/>
              </w:rPr>
              <w:t xml:space="preserve">улица </w:t>
            </w:r>
            <w:proofErr w:type="spellStart"/>
            <w:r>
              <w:rPr>
                <w:rFonts w:ascii="Arial" w:hAnsi="Arial" w:cs="Arial"/>
                <w:color w:val="000000" w:themeColor="text1"/>
                <w:sz w:val="24"/>
                <w:szCs w:val="24"/>
              </w:rPr>
              <w:t>Шевлякова</w:t>
            </w:r>
            <w:proofErr w:type="spellEnd"/>
          </w:p>
        </w:tc>
        <w:tc>
          <w:tcPr>
            <w:tcW w:w="1218" w:type="dxa"/>
          </w:tcPr>
          <w:p w:rsidR="00385D69" w:rsidRDefault="00385D69" w:rsidP="00DD6695">
            <w:pPr>
              <w:spacing w:line="276" w:lineRule="auto"/>
              <w:contextualSpacing/>
              <w:jc w:val="both"/>
              <w:rPr>
                <w:rFonts w:ascii="Arial" w:hAnsi="Arial" w:cs="Arial"/>
                <w:color w:val="000000" w:themeColor="text1"/>
                <w:sz w:val="24"/>
                <w:szCs w:val="24"/>
              </w:rPr>
            </w:pPr>
          </w:p>
        </w:tc>
        <w:tc>
          <w:tcPr>
            <w:tcW w:w="4452" w:type="dxa"/>
          </w:tcPr>
          <w:p w:rsidR="00113A1E" w:rsidRPr="00113A1E" w:rsidRDefault="00113A1E" w:rsidP="00DD6695">
            <w:pPr>
              <w:spacing w:line="276" w:lineRule="auto"/>
              <w:contextualSpacing/>
              <w:jc w:val="both"/>
              <w:rPr>
                <w:rFonts w:ascii="Arial" w:hAnsi="Arial" w:cs="Arial"/>
                <w:color w:val="000000" w:themeColor="text1"/>
                <w:sz w:val="24"/>
                <w:szCs w:val="24"/>
              </w:rPr>
            </w:pPr>
            <w:r w:rsidRPr="00113A1E">
              <w:rPr>
                <w:rFonts w:ascii="Arial" w:hAnsi="Arial" w:cs="Arial"/>
                <w:color w:val="000000" w:themeColor="text1"/>
                <w:sz w:val="24"/>
                <w:szCs w:val="24"/>
              </w:rPr>
              <w:t xml:space="preserve">улица </w:t>
            </w:r>
            <w:proofErr w:type="spellStart"/>
            <w:r w:rsidRPr="00113A1E">
              <w:rPr>
                <w:rFonts w:ascii="Arial" w:hAnsi="Arial" w:cs="Arial"/>
                <w:color w:val="000000" w:themeColor="text1"/>
                <w:sz w:val="24"/>
                <w:szCs w:val="24"/>
              </w:rPr>
              <w:t>Шевлякова</w:t>
            </w:r>
            <w:proofErr w:type="spellEnd"/>
            <w:r w:rsidRPr="00113A1E">
              <w:rPr>
                <w:rFonts w:ascii="Arial" w:hAnsi="Arial" w:cs="Arial"/>
                <w:color w:val="000000" w:themeColor="text1"/>
                <w:sz w:val="24"/>
                <w:szCs w:val="24"/>
              </w:rPr>
              <w:t>, 27/1,</w:t>
            </w:r>
          </w:p>
          <w:p w:rsidR="00113A1E" w:rsidRPr="00113A1E" w:rsidRDefault="00113A1E" w:rsidP="00DD6695">
            <w:pPr>
              <w:spacing w:line="276" w:lineRule="auto"/>
              <w:contextualSpacing/>
              <w:jc w:val="both"/>
              <w:rPr>
                <w:rFonts w:ascii="Arial" w:hAnsi="Arial" w:cs="Arial"/>
                <w:color w:val="000000" w:themeColor="text1"/>
                <w:sz w:val="24"/>
                <w:szCs w:val="24"/>
              </w:rPr>
            </w:pPr>
            <w:r w:rsidRPr="00113A1E">
              <w:rPr>
                <w:rFonts w:ascii="Arial" w:hAnsi="Arial" w:cs="Arial"/>
                <w:color w:val="000000" w:themeColor="text1"/>
                <w:sz w:val="24"/>
                <w:szCs w:val="24"/>
              </w:rPr>
              <w:t xml:space="preserve">улица </w:t>
            </w:r>
            <w:proofErr w:type="spellStart"/>
            <w:r w:rsidRPr="00113A1E">
              <w:rPr>
                <w:rFonts w:ascii="Arial" w:hAnsi="Arial" w:cs="Arial"/>
                <w:color w:val="000000" w:themeColor="text1"/>
                <w:sz w:val="24"/>
                <w:szCs w:val="24"/>
              </w:rPr>
              <w:t>Шевлякова</w:t>
            </w:r>
            <w:proofErr w:type="spellEnd"/>
            <w:r w:rsidRPr="00113A1E">
              <w:rPr>
                <w:rFonts w:ascii="Arial" w:hAnsi="Arial" w:cs="Arial"/>
                <w:color w:val="000000" w:themeColor="text1"/>
                <w:sz w:val="24"/>
                <w:szCs w:val="24"/>
              </w:rPr>
              <w:t>, 25,</w:t>
            </w:r>
          </w:p>
          <w:p w:rsidR="00113A1E" w:rsidRPr="00113A1E" w:rsidRDefault="00113A1E" w:rsidP="00DD6695">
            <w:pPr>
              <w:spacing w:line="276" w:lineRule="auto"/>
              <w:contextualSpacing/>
              <w:jc w:val="both"/>
              <w:rPr>
                <w:rFonts w:ascii="Arial" w:hAnsi="Arial" w:cs="Arial"/>
                <w:color w:val="000000" w:themeColor="text1"/>
                <w:sz w:val="24"/>
                <w:szCs w:val="24"/>
              </w:rPr>
            </w:pPr>
            <w:r w:rsidRPr="00113A1E">
              <w:rPr>
                <w:rFonts w:ascii="Arial" w:hAnsi="Arial" w:cs="Arial"/>
                <w:color w:val="000000" w:themeColor="text1"/>
                <w:sz w:val="24"/>
                <w:szCs w:val="24"/>
              </w:rPr>
              <w:t xml:space="preserve">улица </w:t>
            </w:r>
            <w:proofErr w:type="spellStart"/>
            <w:r w:rsidRPr="00113A1E">
              <w:rPr>
                <w:rFonts w:ascii="Arial" w:hAnsi="Arial" w:cs="Arial"/>
                <w:color w:val="000000" w:themeColor="text1"/>
                <w:sz w:val="24"/>
                <w:szCs w:val="24"/>
              </w:rPr>
              <w:t>Шевлякова</w:t>
            </w:r>
            <w:proofErr w:type="spellEnd"/>
            <w:r w:rsidRPr="00113A1E">
              <w:rPr>
                <w:rFonts w:ascii="Arial" w:hAnsi="Arial" w:cs="Arial"/>
                <w:color w:val="000000" w:themeColor="text1"/>
                <w:sz w:val="24"/>
                <w:szCs w:val="24"/>
              </w:rPr>
              <w:t>, 23,</w:t>
            </w:r>
          </w:p>
          <w:p w:rsidR="00113A1E" w:rsidRPr="00113A1E" w:rsidRDefault="00113A1E" w:rsidP="00DD6695">
            <w:pPr>
              <w:spacing w:line="276" w:lineRule="auto"/>
              <w:contextualSpacing/>
              <w:jc w:val="both"/>
              <w:rPr>
                <w:rFonts w:ascii="Arial" w:hAnsi="Arial" w:cs="Arial"/>
                <w:color w:val="000000" w:themeColor="text1"/>
                <w:sz w:val="24"/>
                <w:szCs w:val="24"/>
              </w:rPr>
            </w:pPr>
            <w:r w:rsidRPr="00113A1E">
              <w:rPr>
                <w:rFonts w:ascii="Arial" w:hAnsi="Arial" w:cs="Arial"/>
                <w:color w:val="000000" w:themeColor="text1"/>
                <w:sz w:val="24"/>
                <w:szCs w:val="24"/>
              </w:rPr>
              <w:t xml:space="preserve">улица </w:t>
            </w:r>
            <w:proofErr w:type="spellStart"/>
            <w:r w:rsidRPr="00113A1E">
              <w:rPr>
                <w:rFonts w:ascii="Arial" w:hAnsi="Arial" w:cs="Arial"/>
                <w:color w:val="000000" w:themeColor="text1"/>
                <w:sz w:val="24"/>
                <w:szCs w:val="24"/>
              </w:rPr>
              <w:t>Шевлякова</w:t>
            </w:r>
            <w:proofErr w:type="spellEnd"/>
            <w:r w:rsidRPr="00113A1E">
              <w:rPr>
                <w:rFonts w:ascii="Arial" w:hAnsi="Arial" w:cs="Arial"/>
                <w:color w:val="000000" w:themeColor="text1"/>
                <w:sz w:val="24"/>
                <w:szCs w:val="24"/>
              </w:rPr>
              <w:t>, 21,</w:t>
            </w:r>
          </w:p>
          <w:p w:rsidR="00113A1E" w:rsidRPr="00113A1E" w:rsidRDefault="00113A1E" w:rsidP="00DD6695">
            <w:pPr>
              <w:spacing w:line="276" w:lineRule="auto"/>
              <w:contextualSpacing/>
              <w:jc w:val="both"/>
              <w:rPr>
                <w:rFonts w:ascii="Arial" w:hAnsi="Arial" w:cs="Arial"/>
                <w:color w:val="000000" w:themeColor="text1"/>
                <w:sz w:val="24"/>
                <w:szCs w:val="24"/>
              </w:rPr>
            </w:pPr>
            <w:r w:rsidRPr="00113A1E">
              <w:rPr>
                <w:rFonts w:ascii="Arial" w:hAnsi="Arial" w:cs="Arial"/>
                <w:color w:val="000000" w:themeColor="text1"/>
                <w:sz w:val="24"/>
                <w:szCs w:val="24"/>
              </w:rPr>
              <w:t xml:space="preserve">улица </w:t>
            </w:r>
            <w:proofErr w:type="spellStart"/>
            <w:r w:rsidRPr="00113A1E">
              <w:rPr>
                <w:rFonts w:ascii="Arial" w:hAnsi="Arial" w:cs="Arial"/>
                <w:color w:val="000000" w:themeColor="text1"/>
                <w:sz w:val="24"/>
                <w:szCs w:val="24"/>
              </w:rPr>
              <w:t>Шевлякова</w:t>
            </w:r>
            <w:proofErr w:type="spellEnd"/>
            <w:r w:rsidRPr="00113A1E">
              <w:rPr>
                <w:rFonts w:ascii="Arial" w:hAnsi="Arial" w:cs="Arial"/>
                <w:color w:val="000000" w:themeColor="text1"/>
                <w:sz w:val="24"/>
                <w:szCs w:val="24"/>
              </w:rPr>
              <w:t>, 15,</w:t>
            </w:r>
          </w:p>
          <w:p w:rsidR="00113A1E" w:rsidRPr="00113A1E" w:rsidRDefault="00113A1E" w:rsidP="00DD6695">
            <w:pPr>
              <w:spacing w:line="276" w:lineRule="auto"/>
              <w:contextualSpacing/>
              <w:jc w:val="both"/>
              <w:rPr>
                <w:rFonts w:ascii="Arial" w:hAnsi="Arial" w:cs="Arial"/>
                <w:color w:val="000000" w:themeColor="text1"/>
                <w:sz w:val="24"/>
                <w:szCs w:val="24"/>
              </w:rPr>
            </w:pPr>
            <w:r w:rsidRPr="00113A1E">
              <w:rPr>
                <w:rFonts w:ascii="Arial" w:hAnsi="Arial" w:cs="Arial"/>
                <w:color w:val="000000" w:themeColor="text1"/>
                <w:sz w:val="24"/>
                <w:szCs w:val="24"/>
              </w:rPr>
              <w:t xml:space="preserve">улица </w:t>
            </w:r>
            <w:proofErr w:type="spellStart"/>
            <w:r w:rsidRPr="00113A1E">
              <w:rPr>
                <w:rFonts w:ascii="Arial" w:hAnsi="Arial" w:cs="Arial"/>
                <w:color w:val="000000" w:themeColor="text1"/>
                <w:sz w:val="24"/>
                <w:szCs w:val="24"/>
              </w:rPr>
              <w:t>Шевлякова</w:t>
            </w:r>
            <w:proofErr w:type="spellEnd"/>
            <w:r w:rsidRPr="00113A1E">
              <w:rPr>
                <w:rFonts w:ascii="Arial" w:hAnsi="Arial" w:cs="Arial"/>
                <w:color w:val="000000" w:themeColor="text1"/>
                <w:sz w:val="24"/>
                <w:szCs w:val="24"/>
              </w:rPr>
              <w:t>, 9,</w:t>
            </w:r>
          </w:p>
          <w:p w:rsidR="00113A1E" w:rsidRPr="00113A1E" w:rsidRDefault="00113A1E" w:rsidP="00DD6695">
            <w:pPr>
              <w:spacing w:line="276" w:lineRule="auto"/>
              <w:contextualSpacing/>
              <w:jc w:val="both"/>
              <w:rPr>
                <w:rFonts w:ascii="Arial" w:hAnsi="Arial" w:cs="Arial"/>
                <w:color w:val="000000" w:themeColor="text1"/>
                <w:sz w:val="24"/>
                <w:szCs w:val="24"/>
              </w:rPr>
            </w:pPr>
            <w:r w:rsidRPr="00113A1E">
              <w:rPr>
                <w:rFonts w:ascii="Arial" w:hAnsi="Arial" w:cs="Arial"/>
                <w:color w:val="000000" w:themeColor="text1"/>
                <w:sz w:val="24"/>
                <w:szCs w:val="24"/>
              </w:rPr>
              <w:t xml:space="preserve">улица </w:t>
            </w:r>
            <w:proofErr w:type="spellStart"/>
            <w:r w:rsidRPr="00113A1E">
              <w:rPr>
                <w:rFonts w:ascii="Arial" w:hAnsi="Arial" w:cs="Arial"/>
                <w:color w:val="000000" w:themeColor="text1"/>
                <w:sz w:val="24"/>
                <w:szCs w:val="24"/>
              </w:rPr>
              <w:t>Шевлякова</w:t>
            </w:r>
            <w:proofErr w:type="spellEnd"/>
            <w:r w:rsidRPr="00113A1E">
              <w:rPr>
                <w:rFonts w:ascii="Arial" w:hAnsi="Arial" w:cs="Arial"/>
                <w:color w:val="000000" w:themeColor="text1"/>
                <w:sz w:val="24"/>
                <w:szCs w:val="24"/>
              </w:rPr>
              <w:t>, 8,</w:t>
            </w:r>
          </w:p>
          <w:p w:rsidR="00113A1E" w:rsidRPr="00113A1E" w:rsidRDefault="00113A1E" w:rsidP="00DD6695">
            <w:pPr>
              <w:spacing w:line="276" w:lineRule="auto"/>
              <w:contextualSpacing/>
              <w:jc w:val="both"/>
              <w:rPr>
                <w:rFonts w:ascii="Arial" w:hAnsi="Arial" w:cs="Arial"/>
                <w:color w:val="000000" w:themeColor="text1"/>
                <w:sz w:val="24"/>
                <w:szCs w:val="24"/>
              </w:rPr>
            </w:pPr>
            <w:r w:rsidRPr="00113A1E">
              <w:rPr>
                <w:rFonts w:ascii="Arial" w:hAnsi="Arial" w:cs="Arial"/>
                <w:color w:val="000000" w:themeColor="text1"/>
                <w:sz w:val="24"/>
                <w:szCs w:val="24"/>
              </w:rPr>
              <w:t xml:space="preserve">улица </w:t>
            </w:r>
            <w:proofErr w:type="spellStart"/>
            <w:r w:rsidRPr="00113A1E">
              <w:rPr>
                <w:rFonts w:ascii="Arial" w:hAnsi="Arial" w:cs="Arial"/>
                <w:color w:val="000000" w:themeColor="text1"/>
                <w:sz w:val="24"/>
                <w:szCs w:val="24"/>
              </w:rPr>
              <w:t>Шевлякова</w:t>
            </w:r>
            <w:proofErr w:type="spellEnd"/>
            <w:r w:rsidRPr="00113A1E">
              <w:rPr>
                <w:rFonts w:ascii="Arial" w:hAnsi="Arial" w:cs="Arial"/>
                <w:color w:val="000000" w:themeColor="text1"/>
                <w:sz w:val="24"/>
                <w:szCs w:val="24"/>
              </w:rPr>
              <w:t>, 7,</w:t>
            </w:r>
          </w:p>
          <w:p w:rsidR="00113A1E" w:rsidRPr="00113A1E" w:rsidRDefault="00113A1E" w:rsidP="00DD6695">
            <w:pPr>
              <w:spacing w:line="276" w:lineRule="auto"/>
              <w:contextualSpacing/>
              <w:jc w:val="both"/>
              <w:rPr>
                <w:rFonts w:ascii="Arial" w:hAnsi="Arial" w:cs="Arial"/>
                <w:color w:val="000000" w:themeColor="text1"/>
                <w:sz w:val="24"/>
                <w:szCs w:val="24"/>
              </w:rPr>
            </w:pPr>
            <w:r w:rsidRPr="00113A1E">
              <w:rPr>
                <w:rFonts w:ascii="Arial" w:hAnsi="Arial" w:cs="Arial"/>
                <w:color w:val="000000" w:themeColor="text1"/>
                <w:sz w:val="24"/>
                <w:szCs w:val="24"/>
              </w:rPr>
              <w:t xml:space="preserve">улица </w:t>
            </w:r>
            <w:proofErr w:type="spellStart"/>
            <w:r w:rsidRPr="00113A1E">
              <w:rPr>
                <w:rFonts w:ascii="Arial" w:hAnsi="Arial" w:cs="Arial"/>
                <w:color w:val="000000" w:themeColor="text1"/>
                <w:sz w:val="24"/>
                <w:szCs w:val="24"/>
              </w:rPr>
              <w:t>Шевлякова</w:t>
            </w:r>
            <w:proofErr w:type="spellEnd"/>
            <w:r w:rsidRPr="00113A1E">
              <w:rPr>
                <w:rFonts w:ascii="Arial" w:hAnsi="Arial" w:cs="Arial"/>
                <w:color w:val="000000" w:themeColor="text1"/>
                <w:sz w:val="24"/>
                <w:szCs w:val="24"/>
              </w:rPr>
              <w:t>, 2/24,</w:t>
            </w:r>
          </w:p>
          <w:p w:rsidR="00385D69" w:rsidRDefault="00113A1E" w:rsidP="00DD6695">
            <w:pPr>
              <w:spacing w:line="276" w:lineRule="auto"/>
              <w:contextualSpacing/>
              <w:jc w:val="both"/>
              <w:rPr>
                <w:rFonts w:ascii="Arial" w:hAnsi="Arial" w:cs="Arial"/>
                <w:color w:val="000000" w:themeColor="text1"/>
                <w:sz w:val="24"/>
                <w:szCs w:val="24"/>
              </w:rPr>
            </w:pPr>
            <w:r w:rsidRPr="00113A1E">
              <w:rPr>
                <w:rFonts w:ascii="Arial" w:hAnsi="Arial" w:cs="Arial"/>
                <w:color w:val="000000" w:themeColor="text1"/>
                <w:sz w:val="24"/>
                <w:szCs w:val="24"/>
              </w:rPr>
              <w:t xml:space="preserve">улица </w:t>
            </w:r>
            <w:proofErr w:type="spellStart"/>
            <w:r w:rsidRPr="00113A1E">
              <w:rPr>
                <w:rFonts w:ascii="Arial" w:hAnsi="Arial" w:cs="Arial"/>
                <w:color w:val="000000" w:themeColor="text1"/>
                <w:sz w:val="24"/>
                <w:szCs w:val="24"/>
              </w:rPr>
              <w:t>Шевлякова</w:t>
            </w:r>
            <w:proofErr w:type="spellEnd"/>
            <w:r w:rsidRPr="00113A1E">
              <w:rPr>
                <w:rFonts w:ascii="Arial" w:hAnsi="Arial" w:cs="Arial"/>
                <w:color w:val="000000" w:themeColor="text1"/>
                <w:sz w:val="24"/>
                <w:szCs w:val="24"/>
              </w:rPr>
              <w:t>, 1/26</w:t>
            </w:r>
          </w:p>
        </w:tc>
      </w:tr>
      <w:tr w:rsidR="00C65069" w:rsidTr="001B40CE">
        <w:tc>
          <w:tcPr>
            <w:tcW w:w="562" w:type="dxa"/>
          </w:tcPr>
          <w:p w:rsidR="00C65069" w:rsidRDefault="00385D69" w:rsidP="00DD6695">
            <w:pPr>
              <w:spacing w:line="276" w:lineRule="auto"/>
              <w:contextualSpacing/>
              <w:jc w:val="both"/>
              <w:rPr>
                <w:rFonts w:ascii="Arial" w:hAnsi="Arial" w:cs="Arial"/>
                <w:color w:val="000000" w:themeColor="text1"/>
                <w:sz w:val="24"/>
                <w:szCs w:val="24"/>
              </w:rPr>
            </w:pPr>
            <w:r>
              <w:rPr>
                <w:rFonts w:ascii="Arial" w:hAnsi="Arial" w:cs="Arial"/>
                <w:color w:val="000000" w:themeColor="text1"/>
                <w:sz w:val="24"/>
                <w:szCs w:val="24"/>
              </w:rPr>
              <w:lastRenderedPageBreak/>
              <w:t>9</w:t>
            </w:r>
            <w:r w:rsidR="00C65069">
              <w:rPr>
                <w:rFonts w:ascii="Arial" w:hAnsi="Arial" w:cs="Arial"/>
                <w:color w:val="000000" w:themeColor="text1"/>
                <w:sz w:val="24"/>
                <w:szCs w:val="24"/>
              </w:rPr>
              <w:t>.</w:t>
            </w:r>
          </w:p>
        </w:tc>
        <w:tc>
          <w:tcPr>
            <w:tcW w:w="3402" w:type="dxa"/>
          </w:tcPr>
          <w:p w:rsidR="00C65069" w:rsidRDefault="00C65069" w:rsidP="00DD6695">
            <w:pPr>
              <w:spacing w:line="276" w:lineRule="auto"/>
              <w:contextualSpacing/>
              <w:jc w:val="both"/>
              <w:rPr>
                <w:rFonts w:ascii="Arial" w:hAnsi="Arial" w:cs="Arial"/>
                <w:color w:val="000000" w:themeColor="text1"/>
                <w:sz w:val="24"/>
                <w:szCs w:val="24"/>
              </w:rPr>
            </w:pPr>
            <w:r>
              <w:rPr>
                <w:rFonts w:ascii="Arial" w:hAnsi="Arial" w:cs="Arial"/>
                <w:color w:val="000000" w:themeColor="text1"/>
                <w:sz w:val="24"/>
                <w:szCs w:val="24"/>
              </w:rPr>
              <w:t xml:space="preserve">улица Летчика </w:t>
            </w:r>
            <w:proofErr w:type="spellStart"/>
            <w:r>
              <w:rPr>
                <w:rFonts w:ascii="Arial" w:hAnsi="Arial" w:cs="Arial"/>
                <w:color w:val="000000" w:themeColor="text1"/>
                <w:sz w:val="24"/>
                <w:szCs w:val="24"/>
              </w:rPr>
              <w:t>Ларюшина</w:t>
            </w:r>
            <w:proofErr w:type="spellEnd"/>
          </w:p>
        </w:tc>
        <w:tc>
          <w:tcPr>
            <w:tcW w:w="1218" w:type="dxa"/>
          </w:tcPr>
          <w:p w:rsidR="00C65069" w:rsidRDefault="00C65069" w:rsidP="00DD6695">
            <w:pPr>
              <w:spacing w:line="276" w:lineRule="auto"/>
              <w:contextualSpacing/>
              <w:jc w:val="both"/>
              <w:rPr>
                <w:rFonts w:ascii="Arial" w:hAnsi="Arial" w:cs="Arial"/>
                <w:color w:val="000000" w:themeColor="text1"/>
                <w:sz w:val="24"/>
                <w:szCs w:val="24"/>
              </w:rPr>
            </w:pPr>
            <w:r>
              <w:rPr>
                <w:rFonts w:ascii="Arial" w:hAnsi="Arial" w:cs="Arial"/>
                <w:color w:val="000000" w:themeColor="text1"/>
                <w:sz w:val="24"/>
                <w:szCs w:val="24"/>
              </w:rPr>
              <w:t>31228</w:t>
            </w:r>
          </w:p>
        </w:tc>
        <w:tc>
          <w:tcPr>
            <w:tcW w:w="4452" w:type="dxa"/>
          </w:tcPr>
          <w:p w:rsidR="00113A1E" w:rsidRPr="00113A1E" w:rsidRDefault="00113A1E" w:rsidP="00DD6695">
            <w:pPr>
              <w:spacing w:line="276" w:lineRule="auto"/>
              <w:contextualSpacing/>
              <w:jc w:val="both"/>
              <w:rPr>
                <w:rFonts w:ascii="Arial" w:hAnsi="Arial" w:cs="Arial"/>
                <w:color w:val="000000" w:themeColor="text1"/>
                <w:sz w:val="24"/>
                <w:szCs w:val="24"/>
              </w:rPr>
            </w:pPr>
            <w:r w:rsidRPr="00113A1E">
              <w:rPr>
                <w:rFonts w:ascii="Arial" w:hAnsi="Arial" w:cs="Arial"/>
                <w:color w:val="000000" w:themeColor="text1"/>
                <w:sz w:val="24"/>
                <w:szCs w:val="24"/>
              </w:rPr>
              <w:t xml:space="preserve">улица Лётчика </w:t>
            </w:r>
            <w:proofErr w:type="spellStart"/>
            <w:r w:rsidRPr="00113A1E">
              <w:rPr>
                <w:rFonts w:ascii="Arial" w:hAnsi="Arial" w:cs="Arial"/>
                <w:color w:val="000000" w:themeColor="text1"/>
                <w:sz w:val="24"/>
                <w:szCs w:val="24"/>
              </w:rPr>
              <w:t>Ларюшина</w:t>
            </w:r>
            <w:proofErr w:type="spellEnd"/>
            <w:r w:rsidRPr="00113A1E">
              <w:rPr>
                <w:rFonts w:ascii="Arial" w:hAnsi="Arial" w:cs="Arial"/>
                <w:color w:val="000000" w:themeColor="text1"/>
                <w:sz w:val="24"/>
                <w:szCs w:val="24"/>
              </w:rPr>
              <w:t>, 6,</w:t>
            </w:r>
          </w:p>
          <w:p w:rsidR="00113A1E" w:rsidRPr="00113A1E" w:rsidRDefault="00113A1E" w:rsidP="00DD6695">
            <w:pPr>
              <w:spacing w:line="276" w:lineRule="auto"/>
              <w:contextualSpacing/>
              <w:jc w:val="both"/>
              <w:rPr>
                <w:rFonts w:ascii="Arial" w:hAnsi="Arial" w:cs="Arial"/>
                <w:color w:val="000000" w:themeColor="text1"/>
                <w:sz w:val="24"/>
                <w:szCs w:val="24"/>
              </w:rPr>
            </w:pPr>
            <w:r w:rsidRPr="00113A1E">
              <w:rPr>
                <w:rFonts w:ascii="Arial" w:hAnsi="Arial" w:cs="Arial"/>
                <w:color w:val="000000" w:themeColor="text1"/>
                <w:sz w:val="24"/>
                <w:szCs w:val="24"/>
              </w:rPr>
              <w:t xml:space="preserve">улица Лётчика </w:t>
            </w:r>
            <w:proofErr w:type="spellStart"/>
            <w:r w:rsidRPr="00113A1E">
              <w:rPr>
                <w:rFonts w:ascii="Arial" w:hAnsi="Arial" w:cs="Arial"/>
                <w:color w:val="000000" w:themeColor="text1"/>
                <w:sz w:val="24"/>
                <w:szCs w:val="24"/>
              </w:rPr>
              <w:t>Ларюшина</w:t>
            </w:r>
            <w:proofErr w:type="spellEnd"/>
            <w:r w:rsidRPr="00113A1E">
              <w:rPr>
                <w:rFonts w:ascii="Arial" w:hAnsi="Arial" w:cs="Arial"/>
                <w:color w:val="000000" w:themeColor="text1"/>
                <w:sz w:val="24"/>
                <w:szCs w:val="24"/>
              </w:rPr>
              <w:t>, 16,</w:t>
            </w:r>
          </w:p>
          <w:p w:rsidR="00113A1E" w:rsidRPr="00113A1E" w:rsidRDefault="00113A1E" w:rsidP="00DD6695">
            <w:pPr>
              <w:spacing w:line="276" w:lineRule="auto"/>
              <w:contextualSpacing/>
              <w:jc w:val="both"/>
              <w:rPr>
                <w:rFonts w:ascii="Arial" w:hAnsi="Arial" w:cs="Arial"/>
                <w:color w:val="000000" w:themeColor="text1"/>
                <w:sz w:val="24"/>
                <w:szCs w:val="24"/>
              </w:rPr>
            </w:pPr>
            <w:r w:rsidRPr="00113A1E">
              <w:rPr>
                <w:rFonts w:ascii="Arial" w:hAnsi="Arial" w:cs="Arial"/>
                <w:color w:val="000000" w:themeColor="text1"/>
                <w:sz w:val="24"/>
                <w:szCs w:val="24"/>
              </w:rPr>
              <w:t xml:space="preserve">улица Лётчика </w:t>
            </w:r>
            <w:proofErr w:type="spellStart"/>
            <w:r w:rsidRPr="00113A1E">
              <w:rPr>
                <w:rFonts w:ascii="Arial" w:hAnsi="Arial" w:cs="Arial"/>
                <w:color w:val="000000" w:themeColor="text1"/>
                <w:sz w:val="24"/>
                <w:szCs w:val="24"/>
              </w:rPr>
              <w:t>Ларюшина</w:t>
            </w:r>
            <w:proofErr w:type="spellEnd"/>
            <w:r w:rsidRPr="00113A1E">
              <w:rPr>
                <w:rFonts w:ascii="Arial" w:hAnsi="Arial" w:cs="Arial"/>
                <w:color w:val="000000" w:themeColor="text1"/>
                <w:sz w:val="24"/>
                <w:szCs w:val="24"/>
              </w:rPr>
              <w:t>, 18,</w:t>
            </w:r>
          </w:p>
          <w:p w:rsidR="00C65069" w:rsidRDefault="00113A1E" w:rsidP="00DD6695">
            <w:pPr>
              <w:spacing w:line="276" w:lineRule="auto"/>
              <w:contextualSpacing/>
              <w:jc w:val="both"/>
              <w:rPr>
                <w:rFonts w:ascii="Arial" w:hAnsi="Arial" w:cs="Arial"/>
                <w:color w:val="000000" w:themeColor="text1"/>
                <w:sz w:val="24"/>
                <w:szCs w:val="24"/>
              </w:rPr>
            </w:pPr>
            <w:r w:rsidRPr="00113A1E">
              <w:rPr>
                <w:rFonts w:ascii="Arial" w:hAnsi="Arial" w:cs="Arial"/>
                <w:color w:val="000000" w:themeColor="text1"/>
                <w:sz w:val="24"/>
                <w:szCs w:val="24"/>
              </w:rPr>
              <w:t xml:space="preserve">улица Лётчика </w:t>
            </w:r>
            <w:proofErr w:type="spellStart"/>
            <w:r w:rsidRPr="00113A1E">
              <w:rPr>
                <w:rFonts w:ascii="Arial" w:hAnsi="Arial" w:cs="Arial"/>
                <w:color w:val="000000" w:themeColor="text1"/>
                <w:sz w:val="24"/>
                <w:szCs w:val="24"/>
              </w:rPr>
              <w:t>Ларюшина</w:t>
            </w:r>
            <w:proofErr w:type="spellEnd"/>
            <w:r w:rsidRPr="00113A1E">
              <w:rPr>
                <w:rFonts w:ascii="Arial" w:hAnsi="Arial" w:cs="Arial"/>
                <w:color w:val="000000" w:themeColor="text1"/>
                <w:sz w:val="24"/>
                <w:szCs w:val="24"/>
              </w:rPr>
              <w:t>, 20</w:t>
            </w:r>
          </w:p>
        </w:tc>
      </w:tr>
      <w:tr w:rsidR="00C65069" w:rsidTr="001B40CE">
        <w:tc>
          <w:tcPr>
            <w:tcW w:w="562" w:type="dxa"/>
          </w:tcPr>
          <w:p w:rsidR="00C65069" w:rsidRDefault="00385D69" w:rsidP="00DD6695">
            <w:pPr>
              <w:spacing w:line="276" w:lineRule="auto"/>
              <w:contextualSpacing/>
              <w:jc w:val="both"/>
              <w:rPr>
                <w:rFonts w:ascii="Arial" w:hAnsi="Arial" w:cs="Arial"/>
                <w:color w:val="000000" w:themeColor="text1"/>
                <w:sz w:val="24"/>
                <w:szCs w:val="24"/>
              </w:rPr>
            </w:pPr>
            <w:r>
              <w:rPr>
                <w:rFonts w:ascii="Arial" w:hAnsi="Arial" w:cs="Arial"/>
                <w:color w:val="000000" w:themeColor="text1"/>
                <w:sz w:val="24"/>
                <w:szCs w:val="24"/>
              </w:rPr>
              <w:t>10.</w:t>
            </w:r>
          </w:p>
        </w:tc>
        <w:tc>
          <w:tcPr>
            <w:tcW w:w="3402" w:type="dxa"/>
          </w:tcPr>
          <w:p w:rsidR="00C65069" w:rsidRDefault="00385D69" w:rsidP="00DD6695">
            <w:pPr>
              <w:spacing w:line="276" w:lineRule="auto"/>
              <w:contextualSpacing/>
              <w:jc w:val="both"/>
              <w:rPr>
                <w:rFonts w:ascii="Arial" w:hAnsi="Arial" w:cs="Arial"/>
                <w:color w:val="000000" w:themeColor="text1"/>
                <w:sz w:val="24"/>
                <w:szCs w:val="24"/>
              </w:rPr>
            </w:pPr>
            <w:r>
              <w:rPr>
                <w:rFonts w:ascii="Arial" w:hAnsi="Arial" w:cs="Arial"/>
                <w:color w:val="000000" w:themeColor="text1"/>
                <w:sz w:val="24"/>
                <w:szCs w:val="24"/>
              </w:rPr>
              <w:t xml:space="preserve">улица Академика </w:t>
            </w:r>
            <w:proofErr w:type="spellStart"/>
            <w:r>
              <w:rPr>
                <w:rFonts w:ascii="Arial" w:hAnsi="Arial" w:cs="Arial"/>
                <w:color w:val="000000" w:themeColor="text1"/>
                <w:sz w:val="24"/>
                <w:szCs w:val="24"/>
              </w:rPr>
              <w:t>Северина</w:t>
            </w:r>
            <w:proofErr w:type="spellEnd"/>
          </w:p>
        </w:tc>
        <w:tc>
          <w:tcPr>
            <w:tcW w:w="1218" w:type="dxa"/>
          </w:tcPr>
          <w:p w:rsidR="00C65069" w:rsidRDefault="00385D69" w:rsidP="00DD6695">
            <w:pPr>
              <w:spacing w:line="276" w:lineRule="auto"/>
              <w:contextualSpacing/>
              <w:jc w:val="both"/>
              <w:rPr>
                <w:rFonts w:ascii="Arial" w:hAnsi="Arial" w:cs="Arial"/>
                <w:color w:val="000000" w:themeColor="text1"/>
                <w:sz w:val="24"/>
                <w:szCs w:val="24"/>
              </w:rPr>
            </w:pPr>
            <w:r>
              <w:rPr>
                <w:rFonts w:ascii="Arial" w:hAnsi="Arial" w:cs="Arial"/>
                <w:color w:val="000000" w:themeColor="text1"/>
                <w:sz w:val="24"/>
                <w:szCs w:val="24"/>
              </w:rPr>
              <w:t>31230</w:t>
            </w:r>
          </w:p>
        </w:tc>
        <w:tc>
          <w:tcPr>
            <w:tcW w:w="4452" w:type="dxa"/>
          </w:tcPr>
          <w:p w:rsidR="006D0BA9" w:rsidRPr="006D0BA9" w:rsidRDefault="006D0BA9" w:rsidP="00DD6695">
            <w:pPr>
              <w:spacing w:line="276" w:lineRule="auto"/>
              <w:contextualSpacing/>
              <w:jc w:val="both"/>
              <w:rPr>
                <w:rFonts w:ascii="Arial" w:hAnsi="Arial" w:cs="Arial"/>
                <w:color w:val="000000" w:themeColor="text1"/>
                <w:sz w:val="24"/>
                <w:szCs w:val="24"/>
              </w:rPr>
            </w:pPr>
            <w:r w:rsidRPr="006D0BA9">
              <w:rPr>
                <w:rFonts w:ascii="Arial" w:hAnsi="Arial" w:cs="Arial"/>
                <w:color w:val="000000" w:themeColor="text1"/>
                <w:sz w:val="24"/>
                <w:szCs w:val="24"/>
              </w:rPr>
              <w:t xml:space="preserve">ЖК </w:t>
            </w:r>
            <w:proofErr w:type="spellStart"/>
            <w:r w:rsidRPr="006D0BA9">
              <w:rPr>
                <w:rFonts w:ascii="Arial" w:hAnsi="Arial" w:cs="Arial"/>
                <w:color w:val="000000" w:themeColor="text1"/>
                <w:sz w:val="24"/>
                <w:szCs w:val="24"/>
              </w:rPr>
              <w:t>Томилино</w:t>
            </w:r>
            <w:proofErr w:type="spellEnd"/>
            <w:r w:rsidRPr="006D0BA9">
              <w:rPr>
                <w:rFonts w:ascii="Arial" w:hAnsi="Arial" w:cs="Arial"/>
                <w:color w:val="000000" w:themeColor="text1"/>
                <w:sz w:val="24"/>
                <w:szCs w:val="24"/>
              </w:rPr>
              <w:t xml:space="preserve"> Парк, к. 6.2;</w:t>
            </w:r>
          </w:p>
          <w:p w:rsidR="006D0BA9" w:rsidRPr="006D0BA9" w:rsidRDefault="006D0BA9" w:rsidP="00DD6695">
            <w:pPr>
              <w:spacing w:line="276" w:lineRule="auto"/>
              <w:contextualSpacing/>
              <w:jc w:val="both"/>
              <w:rPr>
                <w:rFonts w:ascii="Arial" w:hAnsi="Arial" w:cs="Arial"/>
                <w:color w:val="000000" w:themeColor="text1"/>
                <w:sz w:val="24"/>
                <w:szCs w:val="24"/>
              </w:rPr>
            </w:pPr>
            <w:r w:rsidRPr="006D0BA9">
              <w:rPr>
                <w:rFonts w:ascii="Arial" w:hAnsi="Arial" w:cs="Arial"/>
                <w:color w:val="000000" w:themeColor="text1"/>
                <w:sz w:val="24"/>
                <w:szCs w:val="24"/>
              </w:rPr>
              <w:t xml:space="preserve">ЖК </w:t>
            </w:r>
            <w:proofErr w:type="spellStart"/>
            <w:r w:rsidRPr="006D0BA9">
              <w:rPr>
                <w:rFonts w:ascii="Arial" w:hAnsi="Arial" w:cs="Arial"/>
                <w:color w:val="000000" w:themeColor="text1"/>
                <w:sz w:val="24"/>
                <w:szCs w:val="24"/>
              </w:rPr>
              <w:t>Томилино</w:t>
            </w:r>
            <w:proofErr w:type="spellEnd"/>
            <w:r w:rsidRPr="006D0BA9">
              <w:rPr>
                <w:rFonts w:ascii="Arial" w:hAnsi="Arial" w:cs="Arial"/>
                <w:color w:val="000000" w:themeColor="text1"/>
                <w:sz w:val="24"/>
                <w:szCs w:val="24"/>
              </w:rPr>
              <w:t xml:space="preserve"> Парк, к. 6.3;</w:t>
            </w:r>
          </w:p>
          <w:p w:rsidR="006D0BA9" w:rsidRPr="006D0BA9" w:rsidRDefault="006D0BA9" w:rsidP="00DD6695">
            <w:pPr>
              <w:spacing w:line="276" w:lineRule="auto"/>
              <w:contextualSpacing/>
              <w:jc w:val="both"/>
              <w:rPr>
                <w:rFonts w:ascii="Arial" w:hAnsi="Arial" w:cs="Arial"/>
                <w:color w:val="000000" w:themeColor="text1"/>
                <w:sz w:val="24"/>
                <w:szCs w:val="24"/>
              </w:rPr>
            </w:pPr>
            <w:r w:rsidRPr="006D0BA9">
              <w:rPr>
                <w:rFonts w:ascii="Arial" w:hAnsi="Arial" w:cs="Arial"/>
                <w:color w:val="000000" w:themeColor="text1"/>
                <w:sz w:val="24"/>
                <w:szCs w:val="24"/>
              </w:rPr>
              <w:t xml:space="preserve">ЖК </w:t>
            </w:r>
            <w:proofErr w:type="spellStart"/>
            <w:r w:rsidRPr="006D0BA9">
              <w:rPr>
                <w:rFonts w:ascii="Arial" w:hAnsi="Arial" w:cs="Arial"/>
                <w:color w:val="000000" w:themeColor="text1"/>
                <w:sz w:val="24"/>
                <w:szCs w:val="24"/>
              </w:rPr>
              <w:t>Томилино</w:t>
            </w:r>
            <w:proofErr w:type="spellEnd"/>
            <w:r w:rsidRPr="006D0BA9">
              <w:rPr>
                <w:rFonts w:ascii="Arial" w:hAnsi="Arial" w:cs="Arial"/>
                <w:color w:val="000000" w:themeColor="text1"/>
                <w:sz w:val="24"/>
                <w:szCs w:val="24"/>
              </w:rPr>
              <w:t xml:space="preserve"> Парк, к. 6.4;</w:t>
            </w:r>
          </w:p>
          <w:p w:rsidR="006D0BA9" w:rsidRPr="006D0BA9" w:rsidRDefault="006D0BA9" w:rsidP="00DD6695">
            <w:pPr>
              <w:spacing w:line="276" w:lineRule="auto"/>
              <w:contextualSpacing/>
              <w:jc w:val="both"/>
              <w:rPr>
                <w:rFonts w:ascii="Arial" w:hAnsi="Arial" w:cs="Arial"/>
                <w:color w:val="000000" w:themeColor="text1"/>
                <w:sz w:val="24"/>
                <w:szCs w:val="24"/>
              </w:rPr>
            </w:pPr>
            <w:r w:rsidRPr="006D0BA9">
              <w:rPr>
                <w:rFonts w:ascii="Arial" w:hAnsi="Arial" w:cs="Arial"/>
                <w:color w:val="000000" w:themeColor="text1"/>
                <w:sz w:val="24"/>
                <w:szCs w:val="24"/>
              </w:rPr>
              <w:t xml:space="preserve">улица Академика </w:t>
            </w:r>
            <w:proofErr w:type="spellStart"/>
            <w:r w:rsidRPr="006D0BA9">
              <w:rPr>
                <w:rFonts w:ascii="Arial" w:hAnsi="Arial" w:cs="Arial"/>
                <w:color w:val="000000" w:themeColor="text1"/>
                <w:sz w:val="24"/>
                <w:szCs w:val="24"/>
              </w:rPr>
              <w:t>Северина</w:t>
            </w:r>
            <w:proofErr w:type="spellEnd"/>
            <w:r w:rsidRPr="006D0BA9">
              <w:rPr>
                <w:rFonts w:ascii="Arial" w:hAnsi="Arial" w:cs="Arial"/>
                <w:color w:val="000000" w:themeColor="text1"/>
                <w:sz w:val="24"/>
                <w:szCs w:val="24"/>
              </w:rPr>
              <w:t>, 5 к. 1;</w:t>
            </w:r>
          </w:p>
          <w:p w:rsidR="006D0BA9" w:rsidRPr="006D0BA9" w:rsidRDefault="006D0BA9" w:rsidP="00DD6695">
            <w:pPr>
              <w:spacing w:line="276" w:lineRule="auto"/>
              <w:contextualSpacing/>
              <w:jc w:val="both"/>
              <w:rPr>
                <w:rFonts w:ascii="Arial" w:hAnsi="Arial" w:cs="Arial"/>
                <w:color w:val="000000" w:themeColor="text1"/>
                <w:sz w:val="24"/>
                <w:szCs w:val="24"/>
              </w:rPr>
            </w:pPr>
            <w:r w:rsidRPr="006D0BA9">
              <w:rPr>
                <w:rFonts w:ascii="Arial" w:hAnsi="Arial" w:cs="Arial"/>
                <w:color w:val="000000" w:themeColor="text1"/>
                <w:sz w:val="24"/>
                <w:szCs w:val="24"/>
              </w:rPr>
              <w:t xml:space="preserve">улица Академика </w:t>
            </w:r>
            <w:proofErr w:type="spellStart"/>
            <w:r w:rsidRPr="006D0BA9">
              <w:rPr>
                <w:rFonts w:ascii="Arial" w:hAnsi="Arial" w:cs="Arial"/>
                <w:color w:val="000000" w:themeColor="text1"/>
                <w:sz w:val="24"/>
                <w:szCs w:val="24"/>
              </w:rPr>
              <w:t>Северина</w:t>
            </w:r>
            <w:proofErr w:type="spellEnd"/>
            <w:r w:rsidRPr="006D0BA9">
              <w:rPr>
                <w:rFonts w:ascii="Arial" w:hAnsi="Arial" w:cs="Arial"/>
                <w:color w:val="000000" w:themeColor="text1"/>
                <w:sz w:val="24"/>
                <w:szCs w:val="24"/>
              </w:rPr>
              <w:t>, 7/1;</w:t>
            </w:r>
          </w:p>
          <w:p w:rsidR="006D0BA9" w:rsidRPr="006D0BA9" w:rsidRDefault="006D0BA9" w:rsidP="00DD6695">
            <w:pPr>
              <w:spacing w:line="276" w:lineRule="auto"/>
              <w:contextualSpacing/>
              <w:jc w:val="both"/>
              <w:rPr>
                <w:rFonts w:ascii="Arial" w:hAnsi="Arial" w:cs="Arial"/>
                <w:color w:val="000000" w:themeColor="text1"/>
                <w:sz w:val="24"/>
                <w:szCs w:val="24"/>
              </w:rPr>
            </w:pPr>
            <w:r w:rsidRPr="006D0BA9">
              <w:rPr>
                <w:rFonts w:ascii="Arial" w:hAnsi="Arial" w:cs="Arial"/>
                <w:color w:val="000000" w:themeColor="text1"/>
                <w:sz w:val="24"/>
                <w:szCs w:val="24"/>
              </w:rPr>
              <w:t xml:space="preserve">улица Академика </w:t>
            </w:r>
            <w:proofErr w:type="spellStart"/>
            <w:r w:rsidRPr="006D0BA9">
              <w:rPr>
                <w:rFonts w:ascii="Arial" w:hAnsi="Arial" w:cs="Arial"/>
                <w:color w:val="000000" w:themeColor="text1"/>
                <w:sz w:val="24"/>
                <w:szCs w:val="24"/>
              </w:rPr>
              <w:t>Северина</w:t>
            </w:r>
            <w:proofErr w:type="spellEnd"/>
            <w:r w:rsidRPr="006D0BA9">
              <w:rPr>
                <w:rFonts w:ascii="Arial" w:hAnsi="Arial" w:cs="Arial"/>
                <w:color w:val="000000" w:themeColor="text1"/>
                <w:sz w:val="24"/>
                <w:szCs w:val="24"/>
              </w:rPr>
              <w:t>, 8/1;</w:t>
            </w:r>
          </w:p>
          <w:p w:rsidR="006D0BA9" w:rsidRPr="006D0BA9" w:rsidRDefault="006D0BA9" w:rsidP="00DD6695">
            <w:pPr>
              <w:spacing w:line="276" w:lineRule="auto"/>
              <w:contextualSpacing/>
              <w:jc w:val="both"/>
              <w:rPr>
                <w:rFonts w:ascii="Arial" w:hAnsi="Arial" w:cs="Arial"/>
                <w:color w:val="000000" w:themeColor="text1"/>
                <w:sz w:val="24"/>
                <w:szCs w:val="24"/>
              </w:rPr>
            </w:pPr>
            <w:r w:rsidRPr="006D0BA9">
              <w:rPr>
                <w:rFonts w:ascii="Arial" w:hAnsi="Arial" w:cs="Arial"/>
                <w:color w:val="000000" w:themeColor="text1"/>
                <w:sz w:val="24"/>
                <w:szCs w:val="24"/>
              </w:rPr>
              <w:t xml:space="preserve">улица Академика </w:t>
            </w:r>
            <w:proofErr w:type="spellStart"/>
            <w:r w:rsidRPr="006D0BA9">
              <w:rPr>
                <w:rFonts w:ascii="Arial" w:hAnsi="Arial" w:cs="Arial"/>
                <w:color w:val="000000" w:themeColor="text1"/>
                <w:sz w:val="24"/>
                <w:szCs w:val="24"/>
              </w:rPr>
              <w:t>Северина</w:t>
            </w:r>
            <w:proofErr w:type="spellEnd"/>
            <w:r w:rsidRPr="006D0BA9">
              <w:rPr>
                <w:rFonts w:ascii="Arial" w:hAnsi="Arial" w:cs="Arial"/>
                <w:color w:val="000000" w:themeColor="text1"/>
                <w:sz w:val="24"/>
                <w:szCs w:val="24"/>
              </w:rPr>
              <w:t>, 10;</w:t>
            </w:r>
          </w:p>
          <w:p w:rsidR="006D0BA9" w:rsidRPr="006D0BA9" w:rsidRDefault="006D0BA9" w:rsidP="00DD6695">
            <w:pPr>
              <w:spacing w:line="276" w:lineRule="auto"/>
              <w:contextualSpacing/>
              <w:jc w:val="both"/>
              <w:rPr>
                <w:rFonts w:ascii="Arial" w:hAnsi="Arial" w:cs="Arial"/>
                <w:color w:val="000000" w:themeColor="text1"/>
                <w:sz w:val="24"/>
                <w:szCs w:val="24"/>
              </w:rPr>
            </w:pPr>
            <w:r w:rsidRPr="006D0BA9">
              <w:rPr>
                <w:rFonts w:ascii="Arial" w:hAnsi="Arial" w:cs="Arial"/>
                <w:color w:val="000000" w:themeColor="text1"/>
                <w:sz w:val="24"/>
                <w:szCs w:val="24"/>
              </w:rPr>
              <w:t xml:space="preserve">улица Академика </w:t>
            </w:r>
            <w:proofErr w:type="spellStart"/>
            <w:r w:rsidRPr="006D0BA9">
              <w:rPr>
                <w:rFonts w:ascii="Arial" w:hAnsi="Arial" w:cs="Arial"/>
                <w:color w:val="000000" w:themeColor="text1"/>
                <w:sz w:val="24"/>
                <w:szCs w:val="24"/>
              </w:rPr>
              <w:t>Северина</w:t>
            </w:r>
            <w:proofErr w:type="spellEnd"/>
            <w:r w:rsidRPr="006D0BA9">
              <w:rPr>
                <w:rFonts w:ascii="Arial" w:hAnsi="Arial" w:cs="Arial"/>
                <w:color w:val="000000" w:themeColor="text1"/>
                <w:sz w:val="24"/>
                <w:szCs w:val="24"/>
              </w:rPr>
              <w:t>, 12;</w:t>
            </w:r>
          </w:p>
          <w:p w:rsidR="006D0BA9" w:rsidRPr="006D0BA9" w:rsidRDefault="006D0BA9" w:rsidP="00DD6695">
            <w:pPr>
              <w:spacing w:line="276" w:lineRule="auto"/>
              <w:contextualSpacing/>
              <w:jc w:val="both"/>
              <w:rPr>
                <w:rFonts w:ascii="Arial" w:hAnsi="Arial" w:cs="Arial"/>
                <w:color w:val="000000" w:themeColor="text1"/>
                <w:sz w:val="24"/>
                <w:szCs w:val="24"/>
              </w:rPr>
            </w:pPr>
            <w:r w:rsidRPr="006D0BA9">
              <w:rPr>
                <w:rFonts w:ascii="Arial" w:hAnsi="Arial" w:cs="Arial"/>
                <w:color w:val="000000" w:themeColor="text1"/>
                <w:sz w:val="24"/>
                <w:szCs w:val="24"/>
              </w:rPr>
              <w:t xml:space="preserve">улица Академика </w:t>
            </w:r>
            <w:proofErr w:type="spellStart"/>
            <w:r w:rsidRPr="006D0BA9">
              <w:rPr>
                <w:rFonts w:ascii="Arial" w:hAnsi="Arial" w:cs="Arial"/>
                <w:color w:val="000000" w:themeColor="text1"/>
                <w:sz w:val="24"/>
                <w:szCs w:val="24"/>
              </w:rPr>
              <w:t>Северина</w:t>
            </w:r>
            <w:proofErr w:type="spellEnd"/>
            <w:r w:rsidRPr="006D0BA9">
              <w:rPr>
                <w:rFonts w:ascii="Arial" w:hAnsi="Arial" w:cs="Arial"/>
                <w:color w:val="000000" w:themeColor="text1"/>
                <w:sz w:val="24"/>
                <w:szCs w:val="24"/>
              </w:rPr>
              <w:t>, 9/2;</w:t>
            </w:r>
          </w:p>
          <w:p w:rsidR="00C65069" w:rsidRDefault="006D0BA9" w:rsidP="00DD6695">
            <w:pPr>
              <w:spacing w:line="276" w:lineRule="auto"/>
              <w:contextualSpacing/>
              <w:jc w:val="both"/>
              <w:rPr>
                <w:rFonts w:ascii="Arial" w:hAnsi="Arial" w:cs="Arial"/>
                <w:color w:val="000000" w:themeColor="text1"/>
                <w:sz w:val="24"/>
                <w:szCs w:val="24"/>
              </w:rPr>
            </w:pPr>
            <w:r w:rsidRPr="006D0BA9">
              <w:rPr>
                <w:rFonts w:ascii="Arial" w:hAnsi="Arial" w:cs="Arial"/>
                <w:color w:val="000000" w:themeColor="text1"/>
                <w:sz w:val="24"/>
                <w:szCs w:val="24"/>
              </w:rPr>
              <w:t xml:space="preserve">улица Академика </w:t>
            </w:r>
            <w:proofErr w:type="spellStart"/>
            <w:r w:rsidRPr="006D0BA9">
              <w:rPr>
                <w:rFonts w:ascii="Arial" w:hAnsi="Arial" w:cs="Arial"/>
                <w:color w:val="000000" w:themeColor="text1"/>
                <w:sz w:val="24"/>
                <w:szCs w:val="24"/>
              </w:rPr>
              <w:t>Северина</w:t>
            </w:r>
            <w:proofErr w:type="spellEnd"/>
            <w:r w:rsidRPr="006D0BA9">
              <w:rPr>
                <w:rFonts w:ascii="Arial" w:hAnsi="Arial" w:cs="Arial"/>
                <w:color w:val="000000" w:themeColor="text1"/>
                <w:sz w:val="24"/>
                <w:szCs w:val="24"/>
              </w:rPr>
              <w:t>, 11/1</w:t>
            </w:r>
          </w:p>
        </w:tc>
      </w:tr>
      <w:tr w:rsidR="00385D69" w:rsidTr="001B40CE">
        <w:tc>
          <w:tcPr>
            <w:tcW w:w="562" w:type="dxa"/>
          </w:tcPr>
          <w:p w:rsidR="00385D69" w:rsidRDefault="00385D69" w:rsidP="00DD6695">
            <w:pPr>
              <w:spacing w:line="276" w:lineRule="auto"/>
              <w:contextualSpacing/>
              <w:jc w:val="both"/>
              <w:rPr>
                <w:rFonts w:ascii="Arial" w:hAnsi="Arial" w:cs="Arial"/>
                <w:color w:val="000000" w:themeColor="text1"/>
                <w:sz w:val="24"/>
                <w:szCs w:val="24"/>
              </w:rPr>
            </w:pPr>
            <w:r>
              <w:rPr>
                <w:rFonts w:ascii="Arial" w:hAnsi="Arial" w:cs="Arial"/>
                <w:color w:val="000000" w:themeColor="text1"/>
                <w:sz w:val="24"/>
                <w:szCs w:val="24"/>
              </w:rPr>
              <w:t>11.</w:t>
            </w:r>
          </w:p>
        </w:tc>
        <w:tc>
          <w:tcPr>
            <w:tcW w:w="3402" w:type="dxa"/>
          </w:tcPr>
          <w:p w:rsidR="00385D69" w:rsidRDefault="00385D69" w:rsidP="00DD6695">
            <w:pPr>
              <w:spacing w:line="276" w:lineRule="auto"/>
              <w:contextualSpacing/>
              <w:jc w:val="both"/>
              <w:rPr>
                <w:rFonts w:ascii="Arial" w:hAnsi="Arial" w:cs="Arial"/>
                <w:color w:val="000000" w:themeColor="text1"/>
                <w:sz w:val="24"/>
                <w:szCs w:val="24"/>
              </w:rPr>
            </w:pPr>
            <w:r>
              <w:rPr>
                <w:rFonts w:ascii="Arial" w:hAnsi="Arial" w:cs="Arial"/>
                <w:color w:val="000000" w:themeColor="text1"/>
                <w:sz w:val="24"/>
                <w:szCs w:val="24"/>
              </w:rPr>
              <w:t>улица Космонавтов</w:t>
            </w:r>
          </w:p>
        </w:tc>
        <w:tc>
          <w:tcPr>
            <w:tcW w:w="1218" w:type="dxa"/>
          </w:tcPr>
          <w:p w:rsidR="00385D69" w:rsidRDefault="00385D69" w:rsidP="00DD6695">
            <w:pPr>
              <w:spacing w:line="276" w:lineRule="auto"/>
              <w:contextualSpacing/>
              <w:jc w:val="both"/>
              <w:rPr>
                <w:rFonts w:ascii="Arial" w:hAnsi="Arial" w:cs="Arial"/>
                <w:color w:val="000000" w:themeColor="text1"/>
                <w:sz w:val="24"/>
                <w:szCs w:val="24"/>
              </w:rPr>
            </w:pPr>
            <w:r>
              <w:rPr>
                <w:rFonts w:ascii="Arial" w:hAnsi="Arial" w:cs="Arial"/>
                <w:color w:val="000000" w:themeColor="text1"/>
                <w:sz w:val="24"/>
                <w:szCs w:val="24"/>
              </w:rPr>
              <w:t>31232</w:t>
            </w:r>
          </w:p>
        </w:tc>
        <w:tc>
          <w:tcPr>
            <w:tcW w:w="4452" w:type="dxa"/>
          </w:tcPr>
          <w:p w:rsidR="00033DD1" w:rsidRPr="00033DD1" w:rsidRDefault="00033DD1" w:rsidP="00DD6695">
            <w:pPr>
              <w:spacing w:line="276" w:lineRule="auto"/>
              <w:contextualSpacing/>
              <w:jc w:val="both"/>
              <w:rPr>
                <w:rFonts w:ascii="Arial" w:hAnsi="Arial" w:cs="Arial"/>
                <w:color w:val="000000" w:themeColor="text1"/>
                <w:sz w:val="24"/>
                <w:szCs w:val="24"/>
              </w:rPr>
            </w:pPr>
            <w:r w:rsidRPr="00033DD1">
              <w:rPr>
                <w:rFonts w:ascii="Arial" w:hAnsi="Arial" w:cs="Arial"/>
                <w:color w:val="000000" w:themeColor="text1"/>
                <w:sz w:val="24"/>
                <w:szCs w:val="24"/>
              </w:rPr>
              <w:t>улица Мира, 8,</w:t>
            </w:r>
          </w:p>
          <w:p w:rsidR="00033DD1" w:rsidRPr="00033DD1" w:rsidRDefault="00033DD1" w:rsidP="00DD6695">
            <w:pPr>
              <w:spacing w:line="276" w:lineRule="auto"/>
              <w:contextualSpacing/>
              <w:jc w:val="both"/>
              <w:rPr>
                <w:rFonts w:ascii="Arial" w:hAnsi="Arial" w:cs="Arial"/>
                <w:color w:val="000000" w:themeColor="text1"/>
                <w:sz w:val="24"/>
                <w:szCs w:val="24"/>
              </w:rPr>
            </w:pPr>
            <w:r w:rsidRPr="00033DD1">
              <w:rPr>
                <w:rFonts w:ascii="Arial" w:hAnsi="Arial" w:cs="Arial"/>
                <w:color w:val="000000" w:themeColor="text1"/>
                <w:sz w:val="24"/>
                <w:szCs w:val="24"/>
              </w:rPr>
              <w:t>улица Космонавтов, 10,</w:t>
            </w:r>
          </w:p>
          <w:p w:rsidR="00033DD1" w:rsidRPr="00033DD1" w:rsidRDefault="00033DD1" w:rsidP="00DD6695">
            <w:pPr>
              <w:spacing w:line="276" w:lineRule="auto"/>
              <w:contextualSpacing/>
              <w:jc w:val="both"/>
              <w:rPr>
                <w:rFonts w:ascii="Arial" w:hAnsi="Arial" w:cs="Arial"/>
                <w:color w:val="000000" w:themeColor="text1"/>
                <w:sz w:val="24"/>
                <w:szCs w:val="24"/>
              </w:rPr>
            </w:pPr>
            <w:r w:rsidRPr="00033DD1">
              <w:rPr>
                <w:rFonts w:ascii="Arial" w:hAnsi="Arial" w:cs="Arial"/>
                <w:color w:val="000000" w:themeColor="text1"/>
                <w:sz w:val="24"/>
                <w:szCs w:val="24"/>
              </w:rPr>
              <w:t>улица Космонавтов, 12,</w:t>
            </w:r>
          </w:p>
          <w:p w:rsidR="00033DD1" w:rsidRPr="00033DD1" w:rsidRDefault="00033DD1" w:rsidP="00DD6695">
            <w:pPr>
              <w:spacing w:line="276" w:lineRule="auto"/>
              <w:contextualSpacing/>
              <w:jc w:val="both"/>
              <w:rPr>
                <w:rFonts w:ascii="Arial" w:hAnsi="Arial" w:cs="Arial"/>
                <w:color w:val="000000" w:themeColor="text1"/>
                <w:sz w:val="24"/>
                <w:szCs w:val="24"/>
              </w:rPr>
            </w:pPr>
            <w:r w:rsidRPr="00033DD1">
              <w:rPr>
                <w:rFonts w:ascii="Arial" w:hAnsi="Arial" w:cs="Arial"/>
                <w:color w:val="000000" w:themeColor="text1"/>
                <w:sz w:val="24"/>
                <w:szCs w:val="24"/>
              </w:rPr>
              <w:t>улица Космонавтов, 14,</w:t>
            </w:r>
          </w:p>
          <w:p w:rsidR="00033DD1" w:rsidRPr="00033DD1" w:rsidRDefault="00033DD1" w:rsidP="00DD6695">
            <w:pPr>
              <w:spacing w:line="276" w:lineRule="auto"/>
              <w:contextualSpacing/>
              <w:jc w:val="both"/>
              <w:rPr>
                <w:rFonts w:ascii="Arial" w:hAnsi="Arial" w:cs="Arial"/>
                <w:color w:val="000000" w:themeColor="text1"/>
                <w:sz w:val="24"/>
                <w:szCs w:val="24"/>
              </w:rPr>
            </w:pPr>
            <w:r w:rsidRPr="00033DD1">
              <w:rPr>
                <w:rFonts w:ascii="Arial" w:hAnsi="Arial" w:cs="Arial"/>
                <w:color w:val="000000" w:themeColor="text1"/>
                <w:sz w:val="24"/>
                <w:szCs w:val="24"/>
              </w:rPr>
              <w:t>Октябрьский проспект, 380П,</w:t>
            </w:r>
          </w:p>
          <w:p w:rsidR="00385D69" w:rsidRDefault="00033DD1" w:rsidP="00DD6695">
            <w:pPr>
              <w:spacing w:line="276" w:lineRule="auto"/>
              <w:contextualSpacing/>
              <w:jc w:val="both"/>
              <w:rPr>
                <w:rFonts w:ascii="Arial" w:hAnsi="Arial" w:cs="Arial"/>
                <w:color w:val="000000" w:themeColor="text1"/>
                <w:sz w:val="24"/>
                <w:szCs w:val="24"/>
              </w:rPr>
            </w:pPr>
            <w:r w:rsidRPr="00033DD1">
              <w:rPr>
                <w:rFonts w:ascii="Arial" w:hAnsi="Arial" w:cs="Arial"/>
                <w:color w:val="000000" w:themeColor="text1"/>
                <w:sz w:val="24"/>
                <w:szCs w:val="24"/>
              </w:rPr>
              <w:t>Октябрьский проспект, 380Д</w:t>
            </w:r>
          </w:p>
        </w:tc>
      </w:tr>
      <w:tr w:rsidR="00385D69" w:rsidTr="001B40CE">
        <w:tc>
          <w:tcPr>
            <w:tcW w:w="562" w:type="dxa"/>
          </w:tcPr>
          <w:p w:rsidR="00385D69" w:rsidRDefault="00385D69" w:rsidP="00DD6695">
            <w:pPr>
              <w:spacing w:line="276" w:lineRule="auto"/>
              <w:contextualSpacing/>
              <w:jc w:val="both"/>
              <w:rPr>
                <w:rFonts w:ascii="Arial" w:hAnsi="Arial" w:cs="Arial"/>
                <w:color w:val="000000" w:themeColor="text1"/>
                <w:sz w:val="24"/>
                <w:szCs w:val="24"/>
              </w:rPr>
            </w:pPr>
            <w:r>
              <w:rPr>
                <w:rFonts w:ascii="Arial" w:hAnsi="Arial" w:cs="Arial"/>
                <w:color w:val="000000" w:themeColor="text1"/>
                <w:sz w:val="24"/>
                <w:szCs w:val="24"/>
              </w:rPr>
              <w:t>12.</w:t>
            </w:r>
          </w:p>
        </w:tc>
        <w:tc>
          <w:tcPr>
            <w:tcW w:w="3402" w:type="dxa"/>
          </w:tcPr>
          <w:p w:rsidR="00385D69" w:rsidRDefault="00385D69" w:rsidP="00DD6695">
            <w:pPr>
              <w:spacing w:line="276" w:lineRule="auto"/>
              <w:contextualSpacing/>
              <w:jc w:val="both"/>
              <w:rPr>
                <w:rFonts w:ascii="Arial" w:hAnsi="Arial" w:cs="Arial"/>
                <w:color w:val="000000" w:themeColor="text1"/>
                <w:sz w:val="24"/>
                <w:szCs w:val="24"/>
              </w:rPr>
            </w:pPr>
            <w:r>
              <w:rPr>
                <w:rFonts w:ascii="Arial" w:hAnsi="Arial" w:cs="Arial"/>
                <w:color w:val="000000" w:themeColor="text1"/>
                <w:sz w:val="24"/>
                <w:szCs w:val="24"/>
              </w:rPr>
              <w:t>улица 3-е Почтовое отделение</w:t>
            </w:r>
          </w:p>
        </w:tc>
        <w:tc>
          <w:tcPr>
            <w:tcW w:w="1218" w:type="dxa"/>
          </w:tcPr>
          <w:p w:rsidR="00385D69" w:rsidRDefault="00385D69" w:rsidP="00DD6695">
            <w:pPr>
              <w:spacing w:line="276" w:lineRule="auto"/>
              <w:contextualSpacing/>
              <w:jc w:val="both"/>
              <w:rPr>
                <w:rFonts w:ascii="Arial" w:hAnsi="Arial" w:cs="Arial"/>
                <w:color w:val="000000" w:themeColor="text1"/>
                <w:sz w:val="24"/>
                <w:szCs w:val="24"/>
              </w:rPr>
            </w:pPr>
            <w:r>
              <w:rPr>
                <w:rFonts w:ascii="Arial" w:hAnsi="Arial" w:cs="Arial"/>
                <w:color w:val="000000" w:themeColor="text1"/>
                <w:sz w:val="24"/>
                <w:szCs w:val="24"/>
              </w:rPr>
              <w:t>31234</w:t>
            </w:r>
          </w:p>
        </w:tc>
        <w:tc>
          <w:tcPr>
            <w:tcW w:w="4452" w:type="dxa"/>
          </w:tcPr>
          <w:p w:rsidR="00033DD1" w:rsidRPr="00033DD1" w:rsidRDefault="00033DD1" w:rsidP="00DD6695">
            <w:pPr>
              <w:spacing w:line="276" w:lineRule="auto"/>
              <w:contextualSpacing/>
              <w:jc w:val="both"/>
              <w:rPr>
                <w:rFonts w:ascii="Arial" w:hAnsi="Arial" w:cs="Arial"/>
                <w:color w:val="000000" w:themeColor="text1"/>
                <w:sz w:val="24"/>
                <w:szCs w:val="24"/>
              </w:rPr>
            </w:pPr>
            <w:r w:rsidRPr="00033DD1">
              <w:rPr>
                <w:rFonts w:ascii="Arial" w:hAnsi="Arial" w:cs="Arial"/>
                <w:color w:val="000000" w:themeColor="text1"/>
                <w:sz w:val="24"/>
                <w:szCs w:val="24"/>
              </w:rPr>
              <w:t>улица 3-е Почтовое Отделение, 1;</w:t>
            </w:r>
          </w:p>
          <w:p w:rsidR="00033DD1" w:rsidRPr="00033DD1" w:rsidRDefault="00033DD1" w:rsidP="00DD6695">
            <w:pPr>
              <w:spacing w:line="276" w:lineRule="auto"/>
              <w:contextualSpacing/>
              <w:jc w:val="both"/>
              <w:rPr>
                <w:rFonts w:ascii="Arial" w:hAnsi="Arial" w:cs="Arial"/>
                <w:color w:val="000000" w:themeColor="text1"/>
                <w:sz w:val="24"/>
                <w:szCs w:val="24"/>
              </w:rPr>
            </w:pPr>
            <w:r w:rsidRPr="00033DD1">
              <w:rPr>
                <w:rFonts w:ascii="Arial" w:hAnsi="Arial" w:cs="Arial"/>
                <w:color w:val="000000" w:themeColor="text1"/>
                <w:sz w:val="24"/>
                <w:szCs w:val="24"/>
              </w:rPr>
              <w:t>улица 3-е Почтовое Отделение, 25;</w:t>
            </w:r>
          </w:p>
          <w:p w:rsidR="00033DD1" w:rsidRPr="00033DD1" w:rsidRDefault="00033DD1" w:rsidP="00DD6695">
            <w:pPr>
              <w:spacing w:line="276" w:lineRule="auto"/>
              <w:contextualSpacing/>
              <w:jc w:val="both"/>
              <w:rPr>
                <w:rFonts w:ascii="Arial" w:hAnsi="Arial" w:cs="Arial"/>
                <w:color w:val="000000" w:themeColor="text1"/>
                <w:sz w:val="24"/>
                <w:szCs w:val="24"/>
              </w:rPr>
            </w:pPr>
            <w:r w:rsidRPr="00033DD1">
              <w:rPr>
                <w:rFonts w:ascii="Arial" w:hAnsi="Arial" w:cs="Arial"/>
                <w:color w:val="000000" w:themeColor="text1"/>
                <w:sz w:val="24"/>
                <w:szCs w:val="24"/>
              </w:rPr>
              <w:t>улица 3-е Почтовое Отделение, 26;</w:t>
            </w:r>
          </w:p>
          <w:p w:rsidR="00033DD1" w:rsidRPr="00033DD1" w:rsidRDefault="00033DD1" w:rsidP="00DD6695">
            <w:pPr>
              <w:spacing w:line="276" w:lineRule="auto"/>
              <w:contextualSpacing/>
              <w:jc w:val="both"/>
              <w:rPr>
                <w:rFonts w:ascii="Arial" w:hAnsi="Arial" w:cs="Arial"/>
                <w:color w:val="000000" w:themeColor="text1"/>
                <w:sz w:val="24"/>
                <w:szCs w:val="24"/>
              </w:rPr>
            </w:pPr>
            <w:r w:rsidRPr="00033DD1">
              <w:rPr>
                <w:rFonts w:ascii="Arial" w:hAnsi="Arial" w:cs="Arial"/>
                <w:color w:val="000000" w:themeColor="text1"/>
                <w:sz w:val="24"/>
                <w:szCs w:val="24"/>
              </w:rPr>
              <w:t>улица 3-е Почтовое Отделение, 31;</w:t>
            </w:r>
          </w:p>
          <w:p w:rsidR="00033DD1" w:rsidRPr="00033DD1" w:rsidRDefault="00033DD1" w:rsidP="00DD6695">
            <w:pPr>
              <w:spacing w:line="276" w:lineRule="auto"/>
              <w:contextualSpacing/>
              <w:jc w:val="both"/>
              <w:rPr>
                <w:rFonts w:ascii="Arial" w:hAnsi="Arial" w:cs="Arial"/>
                <w:color w:val="000000" w:themeColor="text1"/>
                <w:sz w:val="24"/>
                <w:szCs w:val="24"/>
              </w:rPr>
            </w:pPr>
            <w:r w:rsidRPr="00033DD1">
              <w:rPr>
                <w:rFonts w:ascii="Arial" w:hAnsi="Arial" w:cs="Arial"/>
                <w:color w:val="000000" w:themeColor="text1"/>
                <w:sz w:val="24"/>
                <w:szCs w:val="24"/>
              </w:rPr>
              <w:t>улица 3-е Почтовое Отделение, 34;</w:t>
            </w:r>
          </w:p>
          <w:p w:rsidR="00033DD1" w:rsidRPr="00033DD1" w:rsidRDefault="00033DD1" w:rsidP="00DD6695">
            <w:pPr>
              <w:spacing w:line="276" w:lineRule="auto"/>
              <w:contextualSpacing/>
              <w:jc w:val="both"/>
              <w:rPr>
                <w:rFonts w:ascii="Arial" w:hAnsi="Arial" w:cs="Arial"/>
                <w:color w:val="000000" w:themeColor="text1"/>
                <w:sz w:val="24"/>
                <w:szCs w:val="24"/>
              </w:rPr>
            </w:pPr>
            <w:r w:rsidRPr="00033DD1">
              <w:rPr>
                <w:rFonts w:ascii="Arial" w:hAnsi="Arial" w:cs="Arial"/>
                <w:color w:val="000000" w:themeColor="text1"/>
                <w:sz w:val="24"/>
                <w:szCs w:val="24"/>
              </w:rPr>
              <w:t>улица 3-е Почтовое Отделение, 49к1;</w:t>
            </w:r>
          </w:p>
          <w:p w:rsidR="00033DD1" w:rsidRPr="00033DD1" w:rsidRDefault="00033DD1" w:rsidP="00DD6695">
            <w:pPr>
              <w:spacing w:line="276" w:lineRule="auto"/>
              <w:contextualSpacing/>
              <w:jc w:val="both"/>
              <w:rPr>
                <w:rFonts w:ascii="Arial" w:hAnsi="Arial" w:cs="Arial"/>
                <w:color w:val="000000" w:themeColor="text1"/>
                <w:sz w:val="24"/>
                <w:szCs w:val="24"/>
              </w:rPr>
            </w:pPr>
            <w:r w:rsidRPr="00033DD1">
              <w:rPr>
                <w:rFonts w:ascii="Arial" w:hAnsi="Arial" w:cs="Arial"/>
                <w:color w:val="000000" w:themeColor="text1"/>
                <w:sz w:val="24"/>
                <w:szCs w:val="24"/>
              </w:rPr>
              <w:t>улица 3-е Почтовое Отделение, 49к2;</w:t>
            </w:r>
          </w:p>
          <w:p w:rsidR="00033DD1" w:rsidRPr="00033DD1" w:rsidRDefault="00033DD1" w:rsidP="00DD6695">
            <w:pPr>
              <w:spacing w:line="276" w:lineRule="auto"/>
              <w:contextualSpacing/>
              <w:jc w:val="both"/>
              <w:rPr>
                <w:rFonts w:ascii="Arial" w:hAnsi="Arial" w:cs="Arial"/>
                <w:color w:val="000000" w:themeColor="text1"/>
                <w:sz w:val="24"/>
                <w:szCs w:val="24"/>
              </w:rPr>
            </w:pPr>
            <w:r w:rsidRPr="00033DD1">
              <w:rPr>
                <w:rFonts w:ascii="Arial" w:hAnsi="Arial" w:cs="Arial"/>
                <w:color w:val="000000" w:themeColor="text1"/>
                <w:sz w:val="24"/>
                <w:szCs w:val="24"/>
              </w:rPr>
              <w:t>улица 3-е Почтовое Отделение, 51;</w:t>
            </w:r>
          </w:p>
          <w:p w:rsidR="00033DD1" w:rsidRPr="00033DD1" w:rsidRDefault="00033DD1" w:rsidP="00DD6695">
            <w:pPr>
              <w:spacing w:line="276" w:lineRule="auto"/>
              <w:contextualSpacing/>
              <w:jc w:val="both"/>
              <w:rPr>
                <w:rFonts w:ascii="Arial" w:hAnsi="Arial" w:cs="Arial"/>
                <w:color w:val="000000" w:themeColor="text1"/>
                <w:sz w:val="24"/>
                <w:szCs w:val="24"/>
              </w:rPr>
            </w:pPr>
            <w:r w:rsidRPr="00033DD1">
              <w:rPr>
                <w:rFonts w:ascii="Arial" w:hAnsi="Arial" w:cs="Arial"/>
                <w:color w:val="000000" w:themeColor="text1"/>
                <w:sz w:val="24"/>
                <w:szCs w:val="24"/>
              </w:rPr>
              <w:t>улица 3-е Почтовое Отделение, 64;</w:t>
            </w:r>
          </w:p>
          <w:p w:rsidR="00033DD1" w:rsidRPr="00033DD1" w:rsidRDefault="00033DD1" w:rsidP="00DD6695">
            <w:pPr>
              <w:spacing w:line="276" w:lineRule="auto"/>
              <w:contextualSpacing/>
              <w:jc w:val="both"/>
              <w:rPr>
                <w:rFonts w:ascii="Arial" w:hAnsi="Arial" w:cs="Arial"/>
                <w:color w:val="000000" w:themeColor="text1"/>
                <w:sz w:val="24"/>
                <w:szCs w:val="24"/>
              </w:rPr>
            </w:pPr>
            <w:r w:rsidRPr="00033DD1">
              <w:rPr>
                <w:rFonts w:ascii="Arial" w:hAnsi="Arial" w:cs="Arial"/>
                <w:color w:val="000000" w:themeColor="text1"/>
                <w:sz w:val="24"/>
                <w:szCs w:val="24"/>
              </w:rPr>
              <w:t>улица 3-е Почтовое Отделение, 65;</w:t>
            </w:r>
          </w:p>
          <w:p w:rsidR="00033DD1" w:rsidRPr="00033DD1" w:rsidRDefault="00033DD1" w:rsidP="00DD6695">
            <w:pPr>
              <w:spacing w:line="276" w:lineRule="auto"/>
              <w:contextualSpacing/>
              <w:jc w:val="both"/>
              <w:rPr>
                <w:rFonts w:ascii="Arial" w:hAnsi="Arial" w:cs="Arial"/>
                <w:color w:val="000000" w:themeColor="text1"/>
                <w:sz w:val="24"/>
                <w:szCs w:val="24"/>
              </w:rPr>
            </w:pPr>
            <w:r w:rsidRPr="00033DD1">
              <w:rPr>
                <w:rFonts w:ascii="Arial" w:hAnsi="Arial" w:cs="Arial"/>
                <w:color w:val="000000" w:themeColor="text1"/>
                <w:sz w:val="24"/>
                <w:szCs w:val="24"/>
              </w:rPr>
              <w:t>улица 3-е Почтовое Отделение, 65к1;</w:t>
            </w:r>
          </w:p>
          <w:p w:rsidR="00033DD1" w:rsidRPr="00033DD1" w:rsidRDefault="00033DD1" w:rsidP="00DD6695">
            <w:pPr>
              <w:spacing w:line="276" w:lineRule="auto"/>
              <w:contextualSpacing/>
              <w:jc w:val="both"/>
              <w:rPr>
                <w:rFonts w:ascii="Arial" w:hAnsi="Arial" w:cs="Arial"/>
                <w:color w:val="000000" w:themeColor="text1"/>
                <w:sz w:val="24"/>
                <w:szCs w:val="24"/>
              </w:rPr>
            </w:pPr>
            <w:r w:rsidRPr="00033DD1">
              <w:rPr>
                <w:rFonts w:ascii="Arial" w:hAnsi="Arial" w:cs="Arial"/>
                <w:color w:val="000000" w:themeColor="text1"/>
                <w:sz w:val="24"/>
                <w:szCs w:val="24"/>
              </w:rPr>
              <w:t>улица 3-е Почтовое Отделение, 80;</w:t>
            </w:r>
          </w:p>
          <w:p w:rsidR="00385D69" w:rsidRDefault="00033DD1" w:rsidP="00DD6695">
            <w:pPr>
              <w:spacing w:line="276" w:lineRule="auto"/>
              <w:contextualSpacing/>
              <w:jc w:val="both"/>
              <w:rPr>
                <w:rFonts w:ascii="Arial" w:hAnsi="Arial" w:cs="Arial"/>
                <w:color w:val="000000" w:themeColor="text1"/>
                <w:sz w:val="24"/>
                <w:szCs w:val="24"/>
              </w:rPr>
            </w:pPr>
            <w:r w:rsidRPr="00033DD1">
              <w:rPr>
                <w:rFonts w:ascii="Arial" w:hAnsi="Arial" w:cs="Arial"/>
                <w:color w:val="000000" w:themeColor="text1"/>
                <w:sz w:val="24"/>
                <w:szCs w:val="24"/>
              </w:rPr>
              <w:t>улица 3-е Почтовое Отделение, 98</w:t>
            </w:r>
          </w:p>
        </w:tc>
      </w:tr>
    </w:tbl>
    <w:p w:rsidR="004B7B5B" w:rsidRDefault="004B7B5B" w:rsidP="00DD6695">
      <w:pPr>
        <w:spacing w:after="0" w:line="276" w:lineRule="auto"/>
        <w:contextualSpacing/>
        <w:jc w:val="both"/>
        <w:rPr>
          <w:rFonts w:ascii="Arial" w:hAnsi="Arial" w:cs="Arial"/>
          <w:color w:val="000000" w:themeColor="text1"/>
          <w:sz w:val="24"/>
          <w:szCs w:val="24"/>
        </w:rPr>
      </w:pPr>
    </w:p>
    <w:p w:rsidR="00974377" w:rsidRPr="00A024CD" w:rsidRDefault="00974377" w:rsidP="00DD6695">
      <w:pPr>
        <w:shd w:val="clear" w:color="auto" w:fill="FFFFFF"/>
        <w:spacing w:after="0" w:line="276" w:lineRule="auto"/>
        <w:jc w:val="both"/>
        <w:rPr>
          <w:rFonts w:ascii="Arial" w:eastAsia="Times New Roman" w:hAnsi="Arial" w:cs="Arial"/>
          <w:color w:val="333333"/>
          <w:sz w:val="24"/>
          <w:szCs w:val="24"/>
          <w:lang w:eastAsia="ru-RU"/>
        </w:rPr>
      </w:pPr>
      <w:r w:rsidRPr="00A024CD">
        <w:rPr>
          <w:rFonts w:ascii="Arial" w:eastAsia="Times New Roman" w:hAnsi="Arial" w:cs="Arial"/>
          <w:color w:val="333333"/>
          <w:sz w:val="24"/>
          <w:szCs w:val="24"/>
          <w:lang w:eastAsia="ru-RU"/>
        </w:rPr>
        <w:t>Ссылка для оформления резидентских парковочных разрешений или абонемента:</w:t>
      </w:r>
    </w:p>
    <w:p w:rsidR="00974377" w:rsidRPr="00A024CD" w:rsidRDefault="00F238CE" w:rsidP="00DD6695">
      <w:pPr>
        <w:shd w:val="clear" w:color="auto" w:fill="FFFFFF"/>
        <w:spacing w:after="0" w:line="276" w:lineRule="auto"/>
        <w:jc w:val="both"/>
        <w:rPr>
          <w:rFonts w:ascii="Arial" w:hAnsi="Arial" w:cs="Arial"/>
          <w:sz w:val="24"/>
          <w:szCs w:val="24"/>
          <w:shd w:val="clear" w:color="auto" w:fill="FFFFFF"/>
        </w:rPr>
      </w:pPr>
      <w:hyperlink r:id="rId5" w:history="1">
        <w:r w:rsidR="00974377" w:rsidRPr="00A024CD">
          <w:rPr>
            <w:rStyle w:val="a4"/>
            <w:rFonts w:ascii="Arial" w:hAnsi="Arial" w:cs="Arial"/>
            <w:sz w:val="24"/>
            <w:szCs w:val="24"/>
            <w:shd w:val="clear" w:color="auto" w:fill="FFFFFF"/>
          </w:rPr>
          <w:t>https://uslugi.mosreg.ru/services/23167</w:t>
        </w:r>
      </w:hyperlink>
    </w:p>
    <w:p w:rsidR="00974377" w:rsidRDefault="00974377" w:rsidP="00DD6695">
      <w:pPr>
        <w:shd w:val="clear" w:color="auto" w:fill="FFFFFF"/>
        <w:spacing w:after="0" w:line="276" w:lineRule="auto"/>
        <w:jc w:val="both"/>
        <w:rPr>
          <w:rFonts w:ascii="Arial" w:eastAsia="Times New Roman" w:hAnsi="Arial" w:cs="Arial"/>
          <w:color w:val="333333"/>
          <w:sz w:val="24"/>
          <w:szCs w:val="24"/>
          <w:lang w:eastAsia="ru-RU"/>
        </w:rPr>
      </w:pPr>
    </w:p>
    <w:p w:rsidR="00DD6695" w:rsidRDefault="00DD6695" w:rsidP="00DD6695">
      <w:pPr>
        <w:shd w:val="clear" w:color="auto" w:fill="FFFFFF"/>
        <w:spacing w:after="0" w:line="276" w:lineRule="auto"/>
        <w:jc w:val="both"/>
        <w:rPr>
          <w:rFonts w:ascii="Arial" w:eastAsia="Times New Roman" w:hAnsi="Arial" w:cs="Arial"/>
          <w:color w:val="333333"/>
          <w:sz w:val="24"/>
          <w:szCs w:val="24"/>
          <w:lang w:eastAsia="ru-RU"/>
        </w:rPr>
      </w:pPr>
    </w:p>
    <w:p w:rsidR="00F238CE" w:rsidRDefault="00F238CE" w:rsidP="00DD6695">
      <w:pPr>
        <w:shd w:val="clear" w:color="auto" w:fill="FFFFFF"/>
        <w:spacing w:after="0" w:line="276" w:lineRule="auto"/>
        <w:jc w:val="both"/>
        <w:rPr>
          <w:rFonts w:ascii="Arial" w:eastAsia="Times New Roman" w:hAnsi="Arial" w:cs="Arial"/>
          <w:color w:val="333333"/>
          <w:sz w:val="24"/>
          <w:szCs w:val="24"/>
          <w:lang w:eastAsia="ru-RU"/>
        </w:rPr>
      </w:pPr>
    </w:p>
    <w:p w:rsidR="00F238CE" w:rsidRDefault="00F238CE" w:rsidP="00DD6695">
      <w:pPr>
        <w:shd w:val="clear" w:color="auto" w:fill="FFFFFF"/>
        <w:spacing w:after="0" w:line="276" w:lineRule="auto"/>
        <w:jc w:val="both"/>
        <w:rPr>
          <w:rFonts w:ascii="Arial" w:eastAsia="Times New Roman" w:hAnsi="Arial" w:cs="Arial"/>
          <w:color w:val="333333"/>
          <w:sz w:val="24"/>
          <w:szCs w:val="24"/>
          <w:lang w:eastAsia="ru-RU"/>
        </w:rPr>
      </w:pPr>
    </w:p>
    <w:p w:rsidR="00F238CE" w:rsidRDefault="00F238CE" w:rsidP="00DD6695">
      <w:pPr>
        <w:shd w:val="clear" w:color="auto" w:fill="FFFFFF"/>
        <w:spacing w:after="0" w:line="276" w:lineRule="auto"/>
        <w:jc w:val="both"/>
        <w:rPr>
          <w:rFonts w:ascii="Arial" w:eastAsia="Times New Roman" w:hAnsi="Arial" w:cs="Arial"/>
          <w:color w:val="333333"/>
          <w:sz w:val="24"/>
          <w:szCs w:val="24"/>
          <w:lang w:eastAsia="ru-RU"/>
        </w:rPr>
      </w:pPr>
    </w:p>
    <w:p w:rsidR="00F238CE" w:rsidRDefault="00F238CE" w:rsidP="00DD6695">
      <w:pPr>
        <w:shd w:val="clear" w:color="auto" w:fill="FFFFFF"/>
        <w:spacing w:after="0" w:line="276" w:lineRule="auto"/>
        <w:jc w:val="both"/>
        <w:rPr>
          <w:rFonts w:ascii="Arial" w:eastAsia="Times New Roman" w:hAnsi="Arial" w:cs="Arial"/>
          <w:color w:val="333333"/>
          <w:sz w:val="24"/>
          <w:szCs w:val="24"/>
          <w:lang w:eastAsia="ru-RU"/>
        </w:rPr>
      </w:pPr>
    </w:p>
    <w:p w:rsidR="00F238CE" w:rsidRDefault="00F238CE" w:rsidP="00DD6695">
      <w:pPr>
        <w:shd w:val="clear" w:color="auto" w:fill="FFFFFF"/>
        <w:spacing w:after="0" w:line="276" w:lineRule="auto"/>
        <w:jc w:val="both"/>
        <w:rPr>
          <w:rFonts w:ascii="Arial" w:eastAsia="Times New Roman" w:hAnsi="Arial" w:cs="Arial"/>
          <w:color w:val="333333"/>
          <w:sz w:val="24"/>
          <w:szCs w:val="24"/>
          <w:lang w:eastAsia="ru-RU"/>
        </w:rPr>
      </w:pPr>
    </w:p>
    <w:p w:rsidR="00F238CE" w:rsidRDefault="00F238CE" w:rsidP="00DD6695">
      <w:pPr>
        <w:shd w:val="clear" w:color="auto" w:fill="FFFFFF"/>
        <w:spacing w:after="0" w:line="276" w:lineRule="auto"/>
        <w:jc w:val="both"/>
        <w:rPr>
          <w:rFonts w:ascii="Arial" w:eastAsia="Times New Roman" w:hAnsi="Arial" w:cs="Arial"/>
          <w:color w:val="333333"/>
          <w:sz w:val="24"/>
          <w:szCs w:val="24"/>
          <w:lang w:eastAsia="ru-RU"/>
        </w:rPr>
      </w:pPr>
      <w:bookmarkStart w:id="0" w:name="_GoBack"/>
      <w:bookmarkEnd w:id="0"/>
    </w:p>
    <w:p w:rsidR="00DD6695" w:rsidRDefault="00DD6695" w:rsidP="00DD6695">
      <w:pPr>
        <w:shd w:val="clear" w:color="auto" w:fill="FFFFFF"/>
        <w:spacing w:after="0" w:line="276" w:lineRule="auto"/>
        <w:jc w:val="both"/>
        <w:rPr>
          <w:rFonts w:ascii="Arial" w:eastAsia="Times New Roman" w:hAnsi="Arial" w:cs="Arial"/>
          <w:color w:val="333333"/>
          <w:sz w:val="24"/>
          <w:szCs w:val="24"/>
          <w:lang w:eastAsia="ru-RU"/>
        </w:rPr>
      </w:pPr>
    </w:p>
    <w:p w:rsidR="00DD6695" w:rsidRDefault="00DD6695" w:rsidP="00DD6695">
      <w:pPr>
        <w:shd w:val="clear" w:color="auto" w:fill="FFFFFF"/>
        <w:spacing w:after="0" w:line="276" w:lineRule="auto"/>
        <w:jc w:val="both"/>
        <w:rPr>
          <w:rFonts w:ascii="Arial" w:eastAsia="Times New Roman" w:hAnsi="Arial" w:cs="Arial"/>
          <w:color w:val="333333"/>
          <w:sz w:val="24"/>
          <w:szCs w:val="24"/>
          <w:lang w:eastAsia="ru-RU"/>
        </w:rPr>
      </w:pPr>
    </w:p>
    <w:p w:rsidR="00DD6695" w:rsidRDefault="00DD6695" w:rsidP="00DD6695">
      <w:pPr>
        <w:shd w:val="clear" w:color="auto" w:fill="FFFFFF"/>
        <w:spacing w:after="0" w:line="276" w:lineRule="auto"/>
        <w:jc w:val="both"/>
        <w:rPr>
          <w:rFonts w:ascii="Arial" w:eastAsia="Times New Roman" w:hAnsi="Arial" w:cs="Arial"/>
          <w:color w:val="333333"/>
          <w:sz w:val="24"/>
          <w:szCs w:val="24"/>
          <w:lang w:eastAsia="ru-RU"/>
        </w:rPr>
      </w:pPr>
    </w:p>
    <w:p w:rsidR="00DD6695" w:rsidRDefault="00DD6695" w:rsidP="00DD6695">
      <w:pPr>
        <w:shd w:val="clear" w:color="auto" w:fill="FFFFFF"/>
        <w:spacing w:after="0" w:line="276" w:lineRule="auto"/>
        <w:jc w:val="both"/>
        <w:rPr>
          <w:rFonts w:ascii="Arial" w:eastAsia="Times New Roman" w:hAnsi="Arial" w:cs="Arial"/>
          <w:color w:val="333333"/>
          <w:sz w:val="24"/>
          <w:szCs w:val="24"/>
          <w:lang w:eastAsia="ru-RU"/>
        </w:rPr>
      </w:pPr>
    </w:p>
    <w:p w:rsidR="00385D69" w:rsidRDefault="00385D69" w:rsidP="00DD6695">
      <w:pPr>
        <w:shd w:val="clear" w:color="auto" w:fill="FFFFFF"/>
        <w:spacing w:after="0" w:line="276" w:lineRule="auto"/>
        <w:jc w:val="both"/>
        <w:rPr>
          <w:rFonts w:ascii="Arial" w:eastAsia="Times New Roman" w:hAnsi="Arial" w:cs="Arial"/>
          <w:color w:val="333333"/>
          <w:sz w:val="24"/>
          <w:szCs w:val="24"/>
          <w:lang w:eastAsia="ru-RU"/>
        </w:rPr>
      </w:pPr>
      <w:r>
        <w:rPr>
          <w:rFonts w:ascii="Arial" w:eastAsia="Times New Roman" w:hAnsi="Arial" w:cs="Arial"/>
          <w:color w:val="333333"/>
          <w:sz w:val="24"/>
          <w:szCs w:val="24"/>
          <w:lang w:eastAsia="ru-RU"/>
        </w:rPr>
        <w:lastRenderedPageBreak/>
        <w:t>Также:</w:t>
      </w:r>
    </w:p>
    <w:p w:rsidR="005F7712" w:rsidRPr="005F7712" w:rsidRDefault="005F7712" w:rsidP="00DD6695">
      <w:pPr>
        <w:shd w:val="clear" w:color="auto" w:fill="FFFFFF"/>
        <w:spacing w:after="0" w:line="276" w:lineRule="auto"/>
        <w:ind w:firstLine="708"/>
        <w:jc w:val="both"/>
        <w:rPr>
          <w:rFonts w:ascii="Arial" w:eastAsia="Times New Roman" w:hAnsi="Arial" w:cs="Arial"/>
          <w:color w:val="1F4E79" w:themeColor="accent1" w:themeShade="80"/>
          <w:sz w:val="24"/>
          <w:szCs w:val="24"/>
          <w:u w:val="single"/>
          <w:lang w:eastAsia="ru-RU"/>
        </w:rPr>
      </w:pPr>
      <w:r w:rsidRPr="005F7712">
        <w:rPr>
          <w:rFonts w:ascii="Arial" w:eastAsia="Times New Roman" w:hAnsi="Arial" w:cs="Arial"/>
          <w:color w:val="1F4E79" w:themeColor="accent1" w:themeShade="80"/>
          <w:sz w:val="24"/>
          <w:szCs w:val="24"/>
          <w:u w:val="single"/>
          <w:lang w:eastAsia="ru-RU"/>
        </w:rPr>
        <w:t>- город Люберцы, улица Власова (31247);</w:t>
      </w:r>
    </w:p>
    <w:p w:rsidR="005F7712" w:rsidRPr="005F7712" w:rsidRDefault="005F7712" w:rsidP="00DD6695">
      <w:pPr>
        <w:shd w:val="clear" w:color="auto" w:fill="FFFFFF"/>
        <w:spacing w:after="0" w:line="276" w:lineRule="auto"/>
        <w:jc w:val="both"/>
        <w:rPr>
          <w:rFonts w:ascii="Arial" w:eastAsia="Times New Roman" w:hAnsi="Arial" w:cs="Arial"/>
          <w:color w:val="1F4E79" w:themeColor="accent1" w:themeShade="80"/>
          <w:sz w:val="24"/>
          <w:szCs w:val="24"/>
          <w:u w:val="single"/>
          <w:lang w:eastAsia="ru-RU"/>
        </w:rPr>
      </w:pPr>
      <w:r w:rsidRPr="005F7712">
        <w:rPr>
          <w:rFonts w:ascii="Arial" w:eastAsia="Times New Roman" w:hAnsi="Arial" w:cs="Arial"/>
          <w:color w:val="1F4E79" w:themeColor="accent1" w:themeShade="80"/>
          <w:sz w:val="24"/>
          <w:szCs w:val="24"/>
          <w:lang w:eastAsia="ru-RU"/>
        </w:rPr>
        <w:tab/>
      </w:r>
      <w:r w:rsidRPr="005F7712">
        <w:rPr>
          <w:rFonts w:ascii="Arial" w:eastAsia="Times New Roman" w:hAnsi="Arial" w:cs="Arial"/>
          <w:color w:val="1F4E79" w:themeColor="accent1" w:themeShade="80"/>
          <w:sz w:val="24"/>
          <w:szCs w:val="24"/>
          <w:u w:val="single"/>
          <w:lang w:eastAsia="ru-RU"/>
        </w:rPr>
        <w:t>- город Люберцы, улица Весенняя (31253);</w:t>
      </w:r>
    </w:p>
    <w:p w:rsidR="005F7712" w:rsidRPr="005F7712" w:rsidRDefault="005F7712" w:rsidP="00DD6695">
      <w:pPr>
        <w:shd w:val="clear" w:color="auto" w:fill="FFFFFF"/>
        <w:spacing w:after="0" w:line="276" w:lineRule="auto"/>
        <w:jc w:val="both"/>
        <w:rPr>
          <w:rFonts w:ascii="Arial" w:eastAsia="Times New Roman" w:hAnsi="Arial" w:cs="Arial"/>
          <w:color w:val="1F4E79" w:themeColor="accent1" w:themeShade="80"/>
          <w:sz w:val="24"/>
          <w:szCs w:val="24"/>
          <w:u w:val="single"/>
          <w:lang w:eastAsia="ru-RU"/>
        </w:rPr>
      </w:pPr>
      <w:r w:rsidRPr="005F7712">
        <w:rPr>
          <w:rFonts w:ascii="Arial" w:eastAsia="Times New Roman" w:hAnsi="Arial" w:cs="Arial"/>
          <w:color w:val="1F4E79" w:themeColor="accent1" w:themeShade="80"/>
          <w:sz w:val="24"/>
          <w:szCs w:val="24"/>
          <w:lang w:eastAsia="ru-RU"/>
        </w:rPr>
        <w:tab/>
      </w:r>
      <w:r w:rsidRPr="005F7712">
        <w:rPr>
          <w:rFonts w:ascii="Arial" w:eastAsia="Times New Roman" w:hAnsi="Arial" w:cs="Arial"/>
          <w:color w:val="1F4E79" w:themeColor="accent1" w:themeShade="80"/>
          <w:sz w:val="24"/>
          <w:szCs w:val="24"/>
          <w:u w:val="single"/>
          <w:lang w:eastAsia="ru-RU"/>
        </w:rPr>
        <w:t>- город Люберцы, улица Парковая (31255);</w:t>
      </w:r>
    </w:p>
    <w:p w:rsidR="005F7712" w:rsidRPr="005F7712" w:rsidRDefault="005F7712" w:rsidP="00DD6695">
      <w:pPr>
        <w:shd w:val="clear" w:color="auto" w:fill="FFFFFF"/>
        <w:spacing w:after="0" w:line="276" w:lineRule="auto"/>
        <w:jc w:val="both"/>
        <w:rPr>
          <w:rFonts w:ascii="Arial" w:eastAsia="Times New Roman" w:hAnsi="Arial" w:cs="Arial"/>
          <w:color w:val="1F4E79" w:themeColor="accent1" w:themeShade="80"/>
          <w:sz w:val="24"/>
          <w:szCs w:val="24"/>
          <w:u w:val="single"/>
          <w:lang w:eastAsia="ru-RU"/>
        </w:rPr>
      </w:pPr>
      <w:r w:rsidRPr="005F7712">
        <w:rPr>
          <w:rFonts w:ascii="Arial" w:eastAsia="Times New Roman" w:hAnsi="Arial" w:cs="Arial"/>
          <w:color w:val="1F4E79" w:themeColor="accent1" w:themeShade="80"/>
          <w:sz w:val="24"/>
          <w:szCs w:val="24"/>
          <w:lang w:eastAsia="ru-RU"/>
        </w:rPr>
        <w:tab/>
      </w:r>
      <w:r w:rsidRPr="005F7712">
        <w:rPr>
          <w:rFonts w:ascii="Arial" w:eastAsia="Times New Roman" w:hAnsi="Arial" w:cs="Arial"/>
          <w:color w:val="1F4E79" w:themeColor="accent1" w:themeShade="80"/>
          <w:sz w:val="24"/>
          <w:szCs w:val="24"/>
          <w:u w:val="single"/>
          <w:lang w:eastAsia="ru-RU"/>
        </w:rPr>
        <w:t xml:space="preserve">- город Люберцы, улица </w:t>
      </w:r>
      <w:proofErr w:type="spellStart"/>
      <w:r w:rsidRPr="005F7712">
        <w:rPr>
          <w:rFonts w:ascii="Arial" w:eastAsia="Times New Roman" w:hAnsi="Arial" w:cs="Arial"/>
          <w:color w:val="1F4E79" w:themeColor="accent1" w:themeShade="80"/>
          <w:sz w:val="24"/>
          <w:szCs w:val="24"/>
          <w:u w:val="single"/>
          <w:lang w:eastAsia="ru-RU"/>
        </w:rPr>
        <w:t>Лядинская</w:t>
      </w:r>
      <w:proofErr w:type="spellEnd"/>
      <w:r w:rsidRPr="005F7712">
        <w:rPr>
          <w:rFonts w:ascii="Arial" w:eastAsia="Times New Roman" w:hAnsi="Arial" w:cs="Arial"/>
          <w:color w:val="1F4E79" w:themeColor="accent1" w:themeShade="80"/>
          <w:sz w:val="24"/>
          <w:szCs w:val="24"/>
          <w:u w:val="single"/>
          <w:lang w:eastAsia="ru-RU"/>
        </w:rPr>
        <w:t xml:space="preserve"> (31257);</w:t>
      </w:r>
    </w:p>
    <w:p w:rsidR="005F7712" w:rsidRDefault="005F7712" w:rsidP="00DD6695">
      <w:pPr>
        <w:shd w:val="clear" w:color="auto" w:fill="FFFFFF"/>
        <w:spacing w:after="0" w:line="276" w:lineRule="auto"/>
        <w:jc w:val="both"/>
        <w:rPr>
          <w:rFonts w:ascii="Arial" w:eastAsia="Times New Roman" w:hAnsi="Arial" w:cs="Arial"/>
          <w:color w:val="333333"/>
          <w:sz w:val="24"/>
          <w:szCs w:val="24"/>
          <w:lang w:eastAsia="ru-RU"/>
        </w:rPr>
      </w:pPr>
      <w:r w:rsidRPr="005F7712">
        <w:rPr>
          <w:rFonts w:ascii="Arial" w:eastAsia="Times New Roman" w:hAnsi="Arial" w:cs="Arial"/>
          <w:color w:val="1F4E79" w:themeColor="accent1" w:themeShade="80"/>
          <w:sz w:val="24"/>
          <w:szCs w:val="24"/>
          <w:lang w:eastAsia="ru-RU"/>
        </w:rPr>
        <w:tab/>
      </w:r>
      <w:r w:rsidRPr="005F7712">
        <w:rPr>
          <w:rFonts w:ascii="Arial" w:eastAsia="Times New Roman" w:hAnsi="Arial" w:cs="Arial"/>
          <w:color w:val="1F4E79" w:themeColor="accent1" w:themeShade="80"/>
          <w:sz w:val="24"/>
          <w:szCs w:val="24"/>
          <w:u w:val="single"/>
          <w:lang w:eastAsia="ru-RU"/>
        </w:rPr>
        <w:t>- город Люберцы, проспект Гагарина (</w:t>
      </w:r>
      <w:proofErr w:type="spellStart"/>
      <w:r w:rsidRPr="005F7712">
        <w:rPr>
          <w:rFonts w:ascii="Arial" w:eastAsia="Times New Roman" w:hAnsi="Arial" w:cs="Arial"/>
          <w:color w:val="1F4E79" w:themeColor="accent1" w:themeShade="80"/>
          <w:sz w:val="24"/>
          <w:szCs w:val="24"/>
          <w:u w:val="single"/>
          <w:lang w:eastAsia="ru-RU"/>
        </w:rPr>
        <w:t>мкрн</w:t>
      </w:r>
      <w:proofErr w:type="spellEnd"/>
      <w:r w:rsidRPr="005F7712">
        <w:rPr>
          <w:rFonts w:ascii="Arial" w:eastAsia="Times New Roman" w:hAnsi="Arial" w:cs="Arial"/>
          <w:color w:val="1F4E79" w:themeColor="accent1" w:themeShade="80"/>
          <w:sz w:val="24"/>
          <w:szCs w:val="24"/>
          <w:u w:val="single"/>
          <w:lang w:eastAsia="ru-RU"/>
        </w:rPr>
        <w:t>. Красная Горка) (31251)</w:t>
      </w:r>
      <w:r>
        <w:rPr>
          <w:rFonts w:ascii="Arial" w:eastAsia="Times New Roman" w:hAnsi="Arial" w:cs="Arial"/>
          <w:color w:val="333333"/>
          <w:sz w:val="24"/>
          <w:szCs w:val="24"/>
          <w:lang w:eastAsia="ru-RU"/>
        </w:rPr>
        <w:t>.</w:t>
      </w:r>
    </w:p>
    <w:p w:rsidR="005F7712" w:rsidRPr="00A024CD" w:rsidRDefault="005F7712" w:rsidP="00DD6695">
      <w:pPr>
        <w:pStyle w:val="a5"/>
        <w:numPr>
          <w:ilvl w:val="0"/>
          <w:numId w:val="5"/>
        </w:numPr>
        <w:shd w:val="clear" w:color="auto" w:fill="FFFFFF"/>
        <w:spacing w:before="100" w:beforeAutospacing="1" w:after="0" w:line="276" w:lineRule="auto"/>
        <w:jc w:val="both"/>
        <w:rPr>
          <w:rFonts w:ascii="Arial" w:eastAsia="Times New Roman" w:hAnsi="Arial" w:cs="Arial"/>
          <w:color w:val="000000" w:themeColor="text1"/>
          <w:sz w:val="24"/>
          <w:szCs w:val="24"/>
          <w:lang w:eastAsia="ru-RU"/>
        </w:rPr>
      </w:pPr>
      <w:r w:rsidRPr="00A024CD">
        <w:rPr>
          <w:rFonts w:ascii="Arial" w:eastAsia="Times New Roman" w:hAnsi="Arial" w:cs="Arial"/>
          <w:color w:val="000000" w:themeColor="text1"/>
          <w:sz w:val="24"/>
          <w:szCs w:val="24"/>
          <w:lang w:eastAsia="ru-RU"/>
        </w:rPr>
        <w:t xml:space="preserve">Тип парковочной зоны – </w:t>
      </w:r>
      <w:r>
        <w:rPr>
          <w:rFonts w:ascii="Arial" w:eastAsia="Times New Roman" w:hAnsi="Arial" w:cs="Arial"/>
          <w:color w:val="000000" w:themeColor="text1"/>
          <w:sz w:val="24"/>
          <w:szCs w:val="24"/>
          <w:lang w:eastAsia="ru-RU"/>
        </w:rPr>
        <w:t>административная</w:t>
      </w:r>
      <w:r w:rsidRPr="00A024CD">
        <w:rPr>
          <w:rFonts w:ascii="Arial" w:eastAsia="Times New Roman" w:hAnsi="Arial" w:cs="Arial"/>
          <w:color w:val="000000" w:themeColor="text1"/>
          <w:sz w:val="24"/>
          <w:szCs w:val="24"/>
          <w:lang w:eastAsia="ru-RU"/>
        </w:rPr>
        <w:t>.</w:t>
      </w:r>
    </w:p>
    <w:p w:rsidR="005F7712" w:rsidRPr="00A024CD" w:rsidRDefault="005F7712" w:rsidP="00DD6695">
      <w:pPr>
        <w:numPr>
          <w:ilvl w:val="0"/>
          <w:numId w:val="5"/>
        </w:numPr>
        <w:shd w:val="clear" w:color="auto" w:fill="FFFFFF"/>
        <w:spacing w:before="100" w:beforeAutospacing="1" w:after="0" w:line="276" w:lineRule="auto"/>
        <w:jc w:val="both"/>
        <w:rPr>
          <w:rFonts w:ascii="Arial" w:eastAsia="Times New Roman" w:hAnsi="Arial" w:cs="Arial"/>
          <w:color w:val="000000" w:themeColor="text1"/>
          <w:sz w:val="24"/>
          <w:szCs w:val="24"/>
          <w:lang w:eastAsia="ru-RU"/>
        </w:rPr>
      </w:pPr>
      <w:r w:rsidRPr="00A024CD">
        <w:rPr>
          <w:rFonts w:ascii="Arial" w:eastAsia="Times New Roman" w:hAnsi="Arial" w:cs="Arial"/>
          <w:color w:val="000000" w:themeColor="text1"/>
          <w:sz w:val="24"/>
          <w:szCs w:val="24"/>
          <w:lang w:eastAsia="ru-RU"/>
        </w:rPr>
        <w:t xml:space="preserve">Дата начала использования парковки – с </w:t>
      </w:r>
      <w:r w:rsidR="00B0764F">
        <w:rPr>
          <w:rFonts w:ascii="Arial" w:eastAsia="Times New Roman" w:hAnsi="Arial" w:cs="Arial"/>
          <w:color w:val="000000" w:themeColor="text1"/>
          <w:sz w:val="24"/>
          <w:szCs w:val="24"/>
          <w:lang w:eastAsia="ru-RU"/>
        </w:rPr>
        <w:t>20</w:t>
      </w:r>
      <w:r w:rsidRPr="00A024CD">
        <w:rPr>
          <w:rFonts w:ascii="Arial" w:eastAsia="Times New Roman" w:hAnsi="Arial" w:cs="Arial"/>
          <w:color w:val="000000" w:themeColor="text1"/>
          <w:sz w:val="24"/>
          <w:szCs w:val="24"/>
          <w:lang w:eastAsia="ru-RU"/>
        </w:rPr>
        <w:t>.04.2026.</w:t>
      </w:r>
    </w:p>
    <w:p w:rsidR="005F7712" w:rsidRPr="00A024CD" w:rsidRDefault="005F7712" w:rsidP="00DD6695">
      <w:pPr>
        <w:numPr>
          <w:ilvl w:val="0"/>
          <w:numId w:val="5"/>
        </w:numPr>
        <w:shd w:val="clear" w:color="auto" w:fill="FFFFFF"/>
        <w:spacing w:before="100" w:beforeAutospacing="1" w:after="0" w:line="276" w:lineRule="auto"/>
        <w:jc w:val="both"/>
        <w:rPr>
          <w:rFonts w:ascii="Arial" w:eastAsia="Times New Roman" w:hAnsi="Arial" w:cs="Arial"/>
          <w:color w:val="000000" w:themeColor="text1"/>
          <w:sz w:val="24"/>
          <w:szCs w:val="24"/>
          <w:lang w:eastAsia="ru-RU"/>
        </w:rPr>
      </w:pPr>
      <w:r w:rsidRPr="00A024CD">
        <w:rPr>
          <w:rFonts w:ascii="Arial" w:eastAsia="Times New Roman" w:hAnsi="Arial" w:cs="Arial"/>
          <w:color w:val="000000" w:themeColor="text1"/>
          <w:sz w:val="24"/>
          <w:szCs w:val="24"/>
          <w:lang w:eastAsia="ru-RU"/>
        </w:rPr>
        <w:t>Режим работы парковки – 24 часа.</w:t>
      </w:r>
    </w:p>
    <w:p w:rsidR="005F7712" w:rsidRPr="00A024CD" w:rsidRDefault="005F7712" w:rsidP="00DD6695">
      <w:pPr>
        <w:numPr>
          <w:ilvl w:val="0"/>
          <w:numId w:val="5"/>
        </w:numPr>
        <w:shd w:val="clear" w:color="auto" w:fill="FFFFFF"/>
        <w:spacing w:after="0" w:line="276" w:lineRule="auto"/>
        <w:jc w:val="both"/>
        <w:rPr>
          <w:rFonts w:ascii="Arial" w:eastAsia="Times New Roman" w:hAnsi="Arial" w:cs="Arial"/>
          <w:color w:val="000000" w:themeColor="text1"/>
          <w:sz w:val="24"/>
          <w:szCs w:val="24"/>
          <w:lang w:eastAsia="ru-RU"/>
        </w:rPr>
      </w:pPr>
      <w:r w:rsidRPr="00A024CD">
        <w:rPr>
          <w:rFonts w:ascii="Arial" w:eastAsia="Times New Roman" w:hAnsi="Arial" w:cs="Arial"/>
          <w:color w:val="000000" w:themeColor="text1"/>
          <w:sz w:val="24"/>
          <w:szCs w:val="24"/>
          <w:lang w:eastAsia="ru-RU"/>
        </w:rPr>
        <w:t>Стоимость сессии в жилой тарифной зоне:</w:t>
      </w:r>
    </w:p>
    <w:p w:rsidR="005F7712" w:rsidRPr="00A024CD" w:rsidRDefault="005F7712" w:rsidP="00DD6695">
      <w:pPr>
        <w:pStyle w:val="a5"/>
        <w:spacing w:after="0" w:line="276" w:lineRule="auto"/>
        <w:ind w:left="708"/>
        <w:jc w:val="both"/>
        <w:rPr>
          <w:rFonts w:ascii="Arial" w:hAnsi="Arial" w:cs="Arial"/>
          <w:color w:val="000000" w:themeColor="text1"/>
          <w:sz w:val="24"/>
          <w:szCs w:val="24"/>
        </w:rPr>
      </w:pPr>
      <w:r w:rsidRPr="00A024CD">
        <w:rPr>
          <w:rFonts w:ascii="Arial" w:hAnsi="Arial" w:cs="Arial"/>
          <w:color w:val="000000" w:themeColor="text1"/>
          <w:sz w:val="24"/>
          <w:szCs w:val="24"/>
        </w:rPr>
        <w:t xml:space="preserve">- Категория 1 (транспортные средства категорий «А» и «М») - </w:t>
      </w:r>
      <w:r>
        <w:rPr>
          <w:rFonts w:ascii="Arial" w:hAnsi="Arial" w:cs="Arial"/>
          <w:color w:val="000000" w:themeColor="text1"/>
          <w:sz w:val="24"/>
          <w:szCs w:val="24"/>
        </w:rPr>
        <w:t>35</w:t>
      </w:r>
      <w:r w:rsidRPr="00A024CD">
        <w:rPr>
          <w:rFonts w:ascii="Arial" w:hAnsi="Arial" w:cs="Arial"/>
          <w:color w:val="000000" w:themeColor="text1"/>
          <w:sz w:val="24"/>
          <w:szCs w:val="24"/>
        </w:rPr>
        <w:t xml:space="preserve"> (</w:t>
      </w:r>
      <w:r>
        <w:rPr>
          <w:rFonts w:ascii="Arial" w:hAnsi="Arial" w:cs="Arial"/>
          <w:color w:val="000000" w:themeColor="text1"/>
          <w:sz w:val="24"/>
          <w:szCs w:val="24"/>
        </w:rPr>
        <w:t>три</w:t>
      </w:r>
      <w:r w:rsidRPr="00A024CD">
        <w:rPr>
          <w:rFonts w:ascii="Arial" w:hAnsi="Arial" w:cs="Arial"/>
          <w:color w:val="000000" w:themeColor="text1"/>
          <w:sz w:val="24"/>
          <w:szCs w:val="24"/>
        </w:rPr>
        <w:t xml:space="preserve">дцать) рублей в час, </w:t>
      </w:r>
    </w:p>
    <w:p w:rsidR="005F7712" w:rsidRPr="00A024CD" w:rsidRDefault="005F7712" w:rsidP="00DD6695">
      <w:pPr>
        <w:shd w:val="clear" w:color="auto" w:fill="FFFFFF"/>
        <w:spacing w:after="0" w:line="276" w:lineRule="auto"/>
        <w:ind w:left="708"/>
        <w:jc w:val="both"/>
        <w:rPr>
          <w:rFonts w:ascii="Arial" w:eastAsia="Times New Roman" w:hAnsi="Arial" w:cs="Arial"/>
          <w:color w:val="000000" w:themeColor="text1"/>
          <w:sz w:val="24"/>
          <w:szCs w:val="24"/>
          <w:lang w:eastAsia="ru-RU"/>
        </w:rPr>
      </w:pPr>
      <w:r w:rsidRPr="00A024CD">
        <w:rPr>
          <w:rFonts w:ascii="Arial" w:hAnsi="Arial" w:cs="Arial"/>
          <w:color w:val="000000" w:themeColor="text1"/>
          <w:sz w:val="24"/>
          <w:szCs w:val="24"/>
        </w:rPr>
        <w:t xml:space="preserve">- Категория 2 (транспортные средства категории «B») </w:t>
      </w:r>
      <w:r>
        <w:rPr>
          <w:rFonts w:ascii="Arial" w:hAnsi="Arial" w:cs="Arial"/>
          <w:color w:val="000000" w:themeColor="text1"/>
          <w:sz w:val="24"/>
          <w:szCs w:val="24"/>
        </w:rPr>
        <w:t>-  6</w:t>
      </w:r>
      <w:r w:rsidRPr="00A024CD">
        <w:rPr>
          <w:rFonts w:ascii="Arial" w:hAnsi="Arial" w:cs="Arial"/>
          <w:color w:val="000000" w:themeColor="text1"/>
          <w:sz w:val="24"/>
          <w:szCs w:val="24"/>
        </w:rPr>
        <w:t>5 (</w:t>
      </w:r>
      <w:r>
        <w:rPr>
          <w:rFonts w:ascii="Arial" w:hAnsi="Arial" w:cs="Arial"/>
          <w:color w:val="000000" w:themeColor="text1"/>
          <w:sz w:val="24"/>
          <w:szCs w:val="24"/>
        </w:rPr>
        <w:t>шестьдесят</w:t>
      </w:r>
      <w:r w:rsidRPr="00A024CD">
        <w:rPr>
          <w:rFonts w:ascii="Arial" w:hAnsi="Arial" w:cs="Arial"/>
          <w:color w:val="000000" w:themeColor="text1"/>
          <w:sz w:val="24"/>
          <w:szCs w:val="24"/>
        </w:rPr>
        <w:t xml:space="preserve"> пять) рублей в час</w:t>
      </w:r>
      <w:r w:rsidRPr="00A024CD">
        <w:rPr>
          <w:rFonts w:ascii="Arial" w:eastAsia="Times New Roman" w:hAnsi="Arial" w:cs="Arial"/>
          <w:color w:val="000000" w:themeColor="text1"/>
          <w:sz w:val="24"/>
          <w:szCs w:val="24"/>
          <w:lang w:eastAsia="ru-RU"/>
        </w:rPr>
        <w:t>.</w:t>
      </w:r>
    </w:p>
    <w:p w:rsidR="00DD38B9" w:rsidRPr="00A024CD" w:rsidRDefault="005F7712" w:rsidP="00DD6695">
      <w:pPr>
        <w:shd w:val="clear" w:color="auto" w:fill="FFFFFF"/>
        <w:spacing w:after="0" w:line="276" w:lineRule="auto"/>
        <w:jc w:val="both"/>
        <w:rPr>
          <w:rFonts w:ascii="Arial" w:eastAsia="Times New Roman" w:hAnsi="Arial" w:cs="Arial"/>
          <w:color w:val="333333"/>
          <w:sz w:val="24"/>
          <w:szCs w:val="24"/>
          <w:lang w:eastAsia="ru-RU"/>
        </w:rPr>
      </w:pPr>
      <w:r w:rsidRPr="005F7712">
        <w:rPr>
          <w:rFonts w:ascii="Arial" w:eastAsia="Times New Roman" w:hAnsi="Arial" w:cs="Arial"/>
          <w:color w:val="333333"/>
          <w:sz w:val="24"/>
          <w:szCs w:val="24"/>
          <w:lang w:eastAsia="ru-RU"/>
        </w:rPr>
        <w:tab/>
      </w:r>
    </w:p>
    <w:p w:rsidR="00644252" w:rsidRDefault="00644252" w:rsidP="00DD6695">
      <w:pPr>
        <w:spacing w:after="0" w:line="276" w:lineRule="auto"/>
        <w:jc w:val="both"/>
        <w:rPr>
          <w:rFonts w:ascii="Arial" w:hAnsi="Arial" w:cs="Arial"/>
          <w:sz w:val="24"/>
          <w:szCs w:val="24"/>
        </w:rPr>
      </w:pPr>
      <w:r>
        <w:rPr>
          <w:rFonts w:ascii="Arial" w:hAnsi="Arial" w:cs="Arial"/>
          <w:sz w:val="24"/>
          <w:szCs w:val="24"/>
        </w:rPr>
        <w:t>Все нормативно-правовые документы размещаются своевременно на сайте администрации в сети «Интернет», с ними можно ознакомится по ссылке:</w:t>
      </w:r>
    </w:p>
    <w:p w:rsidR="00644252" w:rsidRDefault="00F238CE" w:rsidP="00DD6695">
      <w:pPr>
        <w:spacing w:after="0" w:line="276" w:lineRule="auto"/>
        <w:jc w:val="both"/>
        <w:rPr>
          <w:rFonts w:ascii="Arial" w:hAnsi="Arial" w:cs="Arial"/>
          <w:sz w:val="24"/>
          <w:szCs w:val="24"/>
        </w:rPr>
      </w:pPr>
      <w:hyperlink r:id="rId6" w:history="1">
        <w:r w:rsidR="00644252" w:rsidRPr="009E4EB2">
          <w:rPr>
            <w:rStyle w:val="a4"/>
            <w:rFonts w:ascii="Arial" w:hAnsi="Arial" w:cs="Arial"/>
            <w:sz w:val="24"/>
            <w:szCs w:val="24"/>
          </w:rPr>
          <w:t>https://www.люберцы.рф/рубрики/dorozhnoe-hozyaystvo-i-transport/upravlenie-transporta-i-organizacii-dorozhnogo-dvizheniya/platnie-parkovki</w:t>
        </w:r>
      </w:hyperlink>
    </w:p>
    <w:p w:rsidR="00644252" w:rsidRDefault="00644252" w:rsidP="00DD6695">
      <w:pPr>
        <w:spacing w:after="0" w:line="276" w:lineRule="auto"/>
        <w:jc w:val="both"/>
        <w:rPr>
          <w:rFonts w:ascii="Arial" w:hAnsi="Arial" w:cs="Arial"/>
          <w:sz w:val="24"/>
          <w:szCs w:val="24"/>
        </w:rPr>
      </w:pPr>
      <w:r>
        <w:rPr>
          <w:rFonts w:ascii="Arial" w:hAnsi="Arial" w:cs="Arial"/>
          <w:sz w:val="24"/>
          <w:szCs w:val="24"/>
        </w:rPr>
        <w:t xml:space="preserve"> </w:t>
      </w:r>
    </w:p>
    <w:p w:rsidR="00974377" w:rsidRPr="00A024CD" w:rsidRDefault="00974377" w:rsidP="00DD6695">
      <w:pPr>
        <w:spacing w:after="0" w:line="276" w:lineRule="auto"/>
        <w:jc w:val="both"/>
        <w:rPr>
          <w:rFonts w:ascii="Arial" w:hAnsi="Arial" w:cs="Arial"/>
          <w:sz w:val="24"/>
          <w:szCs w:val="24"/>
        </w:rPr>
      </w:pPr>
      <w:r w:rsidRPr="00A024CD">
        <w:rPr>
          <w:rFonts w:ascii="Arial" w:hAnsi="Arial" w:cs="Arial"/>
          <w:sz w:val="24"/>
          <w:szCs w:val="24"/>
        </w:rPr>
        <w:t>По дополнительным вопросам Вы можете обращаться в Управление транспорта и организации дорожного движения администрации Городского округа Люберцы Московской области по телефону: +7(498)732-80-08 (доб. 431, 141).</w:t>
      </w:r>
    </w:p>
    <w:p w:rsidR="00347A56" w:rsidRPr="00A024CD" w:rsidRDefault="00347A56" w:rsidP="00DD6695">
      <w:pPr>
        <w:spacing w:after="0" w:line="276" w:lineRule="auto"/>
        <w:ind w:firstLine="708"/>
        <w:jc w:val="both"/>
        <w:rPr>
          <w:rFonts w:ascii="Arial" w:hAnsi="Arial" w:cs="Arial"/>
          <w:sz w:val="24"/>
          <w:szCs w:val="24"/>
        </w:rPr>
      </w:pPr>
      <w:r w:rsidRPr="00A024CD">
        <w:rPr>
          <w:rFonts w:ascii="Arial" w:hAnsi="Arial" w:cs="Arial"/>
          <w:b/>
          <w:sz w:val="24"/>
          <w:szCs w:val="24"/>
        </w:rPr>
        <w:t>Напоминаем!</w:t>
      </w:r>
      <w:r w:rsidRPr="00A024CD">
        <w:rPr>
          <w:rFonts w:ascii="Arial" w:hAnsi="Arial" w:cs="Arial"/>
          <w:sz w:val="24"/>
          <w:szCs w:val="24"/>
        </w:rPr>
        <w:t xml:space="preserve"> Внести плату за парковку можно через приложение «Парковки России», которое действует на территории РФ или по средствам отправки СМС на номер 7757.  </w:t>
      </w:r>
    </w:p>
    <w:p w:rsidR="00347A56" w:rsidRPr="00A024CD" w:rsidRDefault="00347A56" w:rsidP="00DD6695">
      <w:pPr>
        <w:spacing w:after="0" w:line="276" w:lineRule="auto"/>
        <w:ind w:firstLine="708"/>
        <w:jc w:val="both"/>
        <w:rPr>
          <w:rFonts w:ascii="Arial" w:hAnsi="Arial" w:cs="Arial"/>
          <w:sz w:val="24"/>
          <w:szCs w:val="24"/>
        </w:rPr>
      </w:pPr>
      <w:r w:rsidRPr="00A024CD">
        <w:rPr>
          <w:rFonts w:ascii="Arial" w:hAnsi="Arial" w:cs="Arial"/>
          <w:sz w:val="24"/>
          <w:szCs w:val="24"/>
        </w:rPr>
        <w:t xml:space="preserve">Нарушение правил пользования платной парковкой влечет наложение штрафа, согласно КоАП РФ, за несвоевременное внесение денежных средств за пользование платной парковкой, недостаточный баланс денежных средств на счете пользователя или задержку оплаты более 10 минут и составляет 2500 (две тысячи пятьсот) рублей. </w:t>
      </w:r>
    </w:p>
    <w:p w:rsidR="00347A56" w:rsidRPr="00A024CD" w:rsidRDefault="00347A56" w:rsidP="00DD6695">
      <w:pPr>
        <w:spacing w:after="0" w:line="276" w:lineRule="auto"/>
        <w:ind w:firstLine="708"/>
        <w:jc w:val="both"/>
        <w:rPr>
          <w:rFonts w:ascii="Arial" w:hAnsi="Arial" w:cs="Arial"/>
          <w:sz w:val="24"/>
          <w:szCs w:val="24"/>
        </w:rPr>
      </w:pPr>
      <w:r w:rsidRPr="00A024CD">
        <w:rPr>
          <w:rFonts w:ascii="Arial" w:hAnsi="Arial" w:cs="Arial"/>
          <w:sz w:val="24"/>
          <w:szCs w:val="24"/>
        </w:rPr>
        <w:t xml:space="preserve">Контроль за исполнением правил пользования парковками осуществляется с помощью </w:t>
      </w:r>
      <w:proofErr w:type="spellStart"/>
      <w:r w:rsidRPr="00A024CD">
        <w:rPr>
          <w:rFonts w:ascii="Arial" w:hAnsi="Arial" w:cs="Arial"/>
          <w:sz w:val="24"/>
          <w:szCs w:val="24"/>
        </w:rPr>
        <w:t>фотофиксации</w:t>
      </w:r>
      <w:proofErr w:type="spellEnd"/>
      <w:r w:rsidRPr="00A024CD">
        <w:rPr>
          <w:rFonts w:ascii="Arial" w:hAnsi="Arial" w:cs="Arial"/>
          <w:sz w:val="24"/>
          <w:szCs w:val="24"/>
        </w:rPr>
        <w:t xml:space="preserve"> </w:t>
      </w:r>
      <w:proofErr w:type="spellStart"/>
      <w:r w:rsidRPr="00A024CD">
        <w:rPr>
          <w:rFonts w:ascii="Arial" w:hAnsi="Arial" w:cs="Arial"/>
          <w:sz w:val="24"/>
          <w:szCs w:val="24"/>
        </w:rPr>
        <w:t>паркона</w:t>
      </w:r>
      <w:proofErr w:type="spellEnd"/>
      <w:r w:rsidRPr="00A024CD">
        <w:rPr>
          <w:rFonts w:ascii="Arial" w:hAnsi="Arial" w:cs="Arial"/>
          <w:sz w:val="24"/>
          <w:szCs w:val="24"/>
        </w:rPr>
        <w:t>, контролера или стационарной камеры.</w:t>
      </w:r>
    </w:p>
    <w:sectPr w:rsidR="00347A56" w:rsidRPr="00A024CD" w:rsidSect="00347A56">
      <w:pgSz w:w="11906" w:h="16838"/>
      <w:pgMar w:top="1134" w:right="850"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03B77"/>
    <w:multiLevelType w:val="hybridMultilevel"/>
    <w:tmpl w:val="67021D4E"/>
    <w:lvl w:ilvl="0" w:tplc="99748ADA">
      <w:start w:val="6"/>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 w15:restartNumberingAfterBreak="0">
    <w:nsid w:val="22AA1B93"/>
    <w:multiLevelType w:val="multilevel"/>
    <w:tmpl w:val="374A68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eastAsia="Times New Roman" w:hAnsi="Symbol"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983196"/>
    <w:multiLevelType w:val="hybridMultilevel"/>
    <w:tmpl w:val="462C5D24"/>
    <w:lvl w:ilvl="0" w:tplc="141A90B8">
      <w:start w:val="1"/>
      <w:numFmt w:val="bullet"/>
      <w:lvlText w:val=""/>
      <w:lvlJc w:val="left"/>
      <w:pPr>
        <w:ind w:left="1800" w:hanging="360"/>
      </w:pPr>
      <w:rPr>
        <w:rFonts w:ascii="Symbol" w:eastAsia="Times New Roman" w:hAnsi="Symbol" w:cs="Aria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 w15:restartNumberingAfterBreak="0">
    <w:nsid w:val="4F635947"/>
    <w:multiLevelType w:val="hybridMultilevel"/>
    <w:tmpl w:val="9E4C571E"/>
    <w:lvl w:ilvl="0" w:tplc="3D28A1E6">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59357FD4"/>
    <w:multiLevelType w:val="hybridMultilevel"/>
    <w:tmpl w:val="9E4C571E"/>
    <w:lvl w:ilvl="0" w:tplc="3D28A1E6">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C22"/>
    <w:rsid w:val="00033DD1"/>
    <w:rsid w:val="00051EEE"/>
    <w:rsid w:val="00113A1E"/>
    <w:rsid w:val="001B40CE"/>
    <w:rsid w:val="00276965"/>
    <w:rsid w:val="00347A56"/>
    <w:rsid w:val="00385D69"/>
    <w:rsid w:val="00387450"/>
    <w:rsid w:val="00395D9C"/>
    <w:rsid w:val="004B7B5B"/>
    <w:rsid w:val="004C5B83"/>
    <w:rsid w:val="00553FC1"/>
    <w:rsid w:val="005F7712"/>
    <w:rsid w:val="00644252"/>
    <w:rsid w:val="006D0BA9"/>
    <w:rsid w:val="00851AEB"/>
    <w:rsid w:val="00887C41"/>
    <w:rsid w:val="008E1664"/>
    <w:rsid w:val="00921AEB"/>
    <w:rsid w:val="00974377"/>
    <w:rsid w:val="009B0C22"/>
    <w:rsid w:val="00A024CD"/>
    <w:rsid w:val="00A25253"/>
    <w:rsid w:val="00AA53F2"/>
    <w:rsid w:val="00B0764F"/>
    <w:rsid w:val="00C125E9"/>
    <w:rsid w:val="00C65069"/>
    <w:rsid w:val="00C961BC"/>
    <w:rsid w:val="00D52FD5"/>
    <w:rsid w:val="00DA07F7"/>
    <w:rsid w:val="00DB034E"/>
    <w:rsid w:val="00DD38B9"/>
    <w:rsid w:val="00DD6695"/>
    <w:rsid w:val="00E0466A"/>
    <w:rsid w:val="00F238CE"/>
    <w:rsid w:val="00F26442"/>
    <w:rsid w:val="00FC58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A0446"/>
  <w15:chartTrackingRefBased/>
  <w15:docId w15:val="{7E389B08-CBF1-4F5D-9EC7-FE6198039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0C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ffiletext">
    <w:name w:val="wf_file_text"/>
    <w:basedOn w:val="a0"/>
    <w:rsid w:val="009B0C22"/>
  </w:style>
  <w:style w:type="character" w:styleId="a4">
    <w:name w:val="Hyperlink"/>
    <w:basedOn w:val="a0"/>
    <w:uiPriority w:val="99"/>
    <w:unhideWhenUsed/>
    <w:rsid w:val="00FC58EE"/>
    <w:rPr>
      <w:color w:val="0000FF"/>
      <w:u w:val="single"/>
    </w:rPr>
  </w:style>
  <w:style w:type="paragraph" w:styleId="a5">
    <w:name w:val="List Paragraph"/>
    <w:basedOn w:val="a"/>
    <w:uiPriority w:val="34"/>
    <w:qFormat/>
    <w:rsid w:val="00F26442"/>
    <w:pPr>
      <w:ind w:left="720"/>
      <w:contextualSpacing/>
    </w:pPr>
  </w:style>
  <w:style w:type="character" w:customStyle="1" w:styleId="a6">
    <w:name w:val="Основной текст_"/>
    <w:link w:val="2"/>
    <w:locked/>
    <w:rsid w:val="00A25253"/>
    <w:rPr>
      <w:spacing w:val="4"/>
      <w:sz w:val="17"/>
      <w:shd w:val="clear" w:color="auto" w:fill="FFFFFF"/>
    </w:rPr>
  </w:style>
  <w:style w:type="paragraph" w:customStyle="1" w:styleId="2">
    <w:name w:val="Основной текст2"/>
    <w:basedOn w:val="a"/>
    <w:link w:val="a6"/>
    <w:rsid w:val="00A25253"/>
    <w:pPr>
      <w:widowControl w:val="0"/>
      <w:shd w:val="clear" w:color="auto" w:fill="FFFFFF"/>
      <w:spacing w:after="360" w:line="240" w:lineRule="atLeast"/>
      <w:ind w:hanging="280"/>
    </w:pPr>
    <w:rPr>
      <w:spacing w:val="4"/>
      <w:sz w:val="17"/>
    </w:rPr>
  </w:style>
  <w:style w:type="paragraph" w:styleId="a7">
    <w:name w:val="Balloon Text"/>
    <w:basedOn w:val="a"/>
    <w:link w:val="a8"/>
    <w:uiPriority w:val="99"/>
    <w:semiHidden/>
    <w:unhideWhenUsed/>
    <w:rsid w:val="00A024C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024CD"/>
    <w:rPr>
      <w:rFonts w:ascii="Segoe UI" w:hAnsi="Segoe UI" w:cs="Segoe UI"/>
      <w:sz w:val="18"/>
      <w:szCs w:val="18"/>
    </w:rPr>
  </w:style>
  <w:style w:type="table" w:styleId="a9">
    <w:name w:val="Table Grid"/>
    <w:basedOn w:val="a1"/>
    <w:uiPriority w:val="39"/>
    <w:rsid w:val="004B7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94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1083;&#1102;&#1073;&#1077;&#1088;&#1094;&#1099;.&#1088;&#1092;/&#1088;&#1091;&#1073;&#1088;&#1080;&#1082;&#1080;/dorozhnoe-hozyaystvo-i-transport/upravlenie-transporta-i-organizacii-dorozhnogo-dvizheniya/platnie-parkovki" TargetMode="External"/><Relationship Id="rId5" Type="http://schemas.openxmlformats.org/officeDocument/2006/relationships/hyperlink" Target="https://uslugi.mosreg.ru/services/2316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4</Pages>
  <Words>1000</Words>
  <Characters>5701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JSC OTEKO</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2026-03-12T09:29:00Z</dcterms:created>
  <dcterms:modified xsi:type="dcterms:W3CDTF">2026-03-24T12:53:00Z</dcterms:modified>
</cp:coreProperties>
</file>