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0B" w:rsidRDefault="0081590B" w:rsidP="0081590B">
      <w:pPr>
        <w:autoSpaceDE w:val="0"/>
        <w:autoSpaceDN w:val="0"/>
        <w:adjustRightInd w:val="0"/>
        <w:ind w:left="9926" w:firstLine="709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Приложение</w:t>
      </w:r>
    </w:p>
    <w:p w:rsidR="0081590B" w:rsidRDefault="0081590B" w:rsidP="0081590B">
      <w:pPr>
        <w:autoSpaceDE w:val="0"/>
        <w:autoSpaceDN w:val="0"/>
        <w:adjustRightInd w:val="0"/>
        <w:ind w:left="10635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к Постановлению администрации городского  округа Люберцы</w:t>
      </w:r>
    </w:p>
    <w:p w:rsidR="0081590B" w:rsidRDefault="0081590B" w:rsidP="0081590B">
      <w:pPr>
        <w:autoSpaceDE w:val="0"/>
        <w:autoSpaceDN w:val="0"/>
        <w:adjustRightInd w:val="0"/>
        <w:ind w:left="9926" w:firstLine="709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от 15.11.2019 № </w:t>
      </w:r>
      <w:r>
        <w:rPr>
          <w:rFonts w:ascii="Arial" w:hAnsi="Arial" w:cs="Arial"/>
        </w:rPr>
        <w:t>4416-ПА</w:t>
      </w:r>
    </w:p>
    <w:p w:rsidR="0081590B" w:rsidRDefault="0081590B" w:rsidP="0081590B">
      <w:pPr>
        <w:autoSpaceDE w:val="0"/>
        <w:autoSpaceDN w:val="0"/>
        <w:adjustRightInd w:val="0"/>
        <w:ind w:firstLine="567"/>
        <w:rPr>
          <w:rFonts w:ascii="Arial" w:eastAsia="Times New Roman" w:hAnsi="Arial" w:cs="Arial"/>
          <w:color w:val="auto"/>
          <w:lang w:bidi="ar-SA"/>
        </w:rPr>
      </w:pPr>
    </w:p>
    <w:p w:rsidR="0081590B" w:rsidRDefault="0081590B" w:rsidP="0081590B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Перечень организаций, наделенных статусом единой теплоснабжающей</w:t>
      </w:r>
    </w:p>
    <w:p w:rsidR="0081590B" w:rsidRDefault="0081590B" w:rsidP="0081590B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организаций</w:t>
      </w:r>
    </w:p>
    <w:p w:rsidR="0081590B" w:rsidRDefault="0081590B" w:rsidP="0081590B">
      <w:pPr>
        <w:autoSpaceDE w:val="0"/>
        <w:autoSpaceDN w:val="0"/>
        <w:adjustRightInd w:val="0"/>
        <w:ind w:firstLine="567"/>
        <w:rPr>
          <w:rFonts w:ascii="Arial" w:eastAsia="Times New Roman" w:hAnsi="Arial" w:cs="Arial"/>
          <w:color w:val="auto"/>
          <w:lang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5909"/>
        <w:gridCol w:w="8016"/>
      </w:tblGrid>
      <w:tr w:rsidR="0081590B" w:rsidTr="0081590B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№</w:t>
            </w:r>
          </w:p>
          <w:p w:rsidR="0081590B" w:rsidRDefault="0081590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  <w:proofErr w:type="gramStart"/>
            <w:r>
              <w:rPr>
                <w:rFonts w:ascii="Arial" w:eastAsia="Times New Roman" w:hAnsi="Arial" w:cs="Arial"/>
                <w:color w:val="auto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auto"/>
              </w:rPr>
              <w:t>/п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Наименование организации, наделенной статусом единой теплоснабжающей организации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 xml:space="preserve">Зона действия единой теплоснабжающей организации </w:t>
            </w:r>
          </w:p>
        </w:tc>
      </w:tr>
      <w:tr w:rsidR="0081590B" w:rsidTr="0081590B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1.</w:t>
            </w:r>
          </w:p>
          <w:p w:rsidR="0081590B" w:rsidRDefault="0081590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«Люберецкая теплосеть»</w:t>
            </w:r>
          </w:p>
          <w:p w:rsidR="0081590B" w:rsidRDefault="0081590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Style w:val="10pt"/>
                <w:rFonts w:ascii="Arial" w:eastAsia="Century Gothic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котельная, г. Люберцы, ул. Попова, д.16, стр.2 (ул. 3-я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, ул. 50 лет ВЛКСМ, ул. Воинов - Интернационалистов, ул. Гоголя,  ул. Коммунистическая, Комсомольский пр-т,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ул. Митрофанова,  ул. Побратимов, ул. С.П. Попова; ул. Л. Толстого, ул. Урицкого, ул. Черемухина);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г. Люберцы, ул. Космонавтов, д.18, стр.1 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(ул. Космонавтов, ул. Мира, ул. Молодёжная, Октябрьский пр-т,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Строителей,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котельная, г. Люберцы, 1-й Панковский проезд, д.1, кор.1, стр.1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(1-й Панковский </w:t>
            </w:r>
            <w:proofErr w:type="spellStart"/>
            <w:r>
              <w:rPr>
                <w:rFonts w:ascii="Arial" w:hAnsi="Arial" w:cs="Arial"/>
              </w:rPr>
              <w:t>пр</w:t>
            </w:r>
            <w:proofErr w:type="spellEnd"/>
            <w:r>
              <w:rPr>
                <w:rFonts w:ascii="Arial" w:hAnsi="Arial" w:cs="Arial"/>
              </w:rPr>
              <w:t xml:space="preserve">-д, ул. Молодёжная, Октябрьский пр-т,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пос. ВУГИ, ул. Электрификации);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- котельная, г. Люберцы, Хлебозаводской тупик, д.9, стр.1 (1-й Панковский </w:t>
            </w:r>
            <w:proofErr w:type="spellStart"/>
            <w:r>
              <w:rPr>
                <w:rFonts w:ascii="Arial" w:hAnsi="Arial" w:cs="Arial"/>
              </w:rPr>
              <w:t>пр</w:t>
            </w:r>
            <w:proofErr w:type="spellEnd"/>
            <w:r>
              <w:rPr>
                <w:rFonts w:ascii="Arial" w:hAnsi="Arial" w:cs="Arial"/>
              </w:rPr>
              <w:t>-д, Октябрьский пр-т,</w:t>
            </w:r>
            <w:proofErr w:type="gramEnd"/>
          </w:p>
          <w:p w:rsidR="0081590B" w:rsidRDefault="0081590B">
            <w:pPr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Хлебозаводская</w:t>
            </w:r>
            <w:proofErr w:type="gramEnd"/>
            <w:r>
              <w:rPr>
                <w:rFonts w:ascii="Arial" w:hAnsi="Arial" w:cs="Arial"/>
              </w:rPr>
              <w:t>, Хлебозаводской пр., Хлебозаводской тупик);</w:t>
            </w:r>
          </w:p>
        </w:tc>
      </w:tr>
      <w:tr w:rsidR="0081590B" w:rsidTr="0081590B">
        <w:trPr>
          <w:trHeight w:val="2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0B" w:rsidRDefault="0081590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81590B" w:rsidTr="0081590B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- котельная, г. Люберцы, Октябрьский пр-т, д.9, стр.1 (ул. Зеленая, Зеленый пер., ул. Колхозная, ул. Новая, Новый тупик, Октябрьский пр-т);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котельная, г. Люберцы, ул. Коммунистическая, д.14, стр.1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(ул. Коммунистическая, ул. </w:t>
            </w:r>
            <w:proofErr w:type="spellStart"/>
            <w:r>
              <w:rPr>
                <w:rFonts w:ascii="Arial" w:hAnsi="Arial" w:cs="Arial"/>
              </w:rPr>
              <w:t>С.П.Попова</w:t>
            </w:r>
            <w:proofErr w:type="spellEnd"/>
            <w:r>
              <w:rPr>
                <w:rFonts w:ascii="Arial" w:hAnsi="Arial" w:cs="Arial"/>
              </w:rPr>
              <w:t>, ул. Урицкого,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- котельная, г. Люберцы, ул. Попова, д.16, стр.1 (ул. С.П. Попова);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- котельная, г. Люберцы, ул. Гоголя, д.2, стр.1 (ул. 8 Марта,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Гоголя, ул. Кожуховская, ул. Л. Толстого, ул. Урицкого);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котельная, г. Люберцы, 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 xml:space="preserve">, д.9, </w:t>
            </w:r>
            <w:proofErr w:type="gramStart"/>
            <w:r>
              <w:rPr>
                <w:rFonts w:ascii="Arial" w:hAnsi="Arial" w:cs="Arial"/>
              </w:rPr>
              <w:t>стр</w:t>
            </w:r>
            <w:proofErr w:type="gramEnd"/>
            <w:r>
              <w:rPr>
                <w:rFonts w:ascii="Arial" w:hAnsi="Arial" w:cs="Arial"/>
              </w:rPr>
              <w:t xml:space="preserve">,2 (ул. 8 Марта, 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Урицкого, 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г. Люберцы, ул. Мира, </w:t>
            </w:r>
            <w:proofErr w:type="spellStart"/>
            <w:r>
              <w:rPr>
                <w:rFonts w:ascii="Arial" w:hAnsi="Arial" w:cs="Arial"/>
              </w:rPr>
              <w:t>д</w:t>
            </w:r>
            <w:proofErr w:type="gramStart"/>
            <w:r>
              <w:rPr>
                <w:rFonts w:ascii="Arial" w:hAnsi="Arial" w:cs="Arial"/>
              </w:rPr>
              <w:t>.З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стр.1 (ул. Мира, 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Октябрьский пр-т, ул. </w:t>
            </w:r>
            <w:proofErr w:type="spellStart"/>
            <w:r>
              <w:rPr>
                <w:rFonts w:ascii="Arial" w:hAnsi="Arial" w:cs="Arial"/>
              </w:rPr>
              <w:t>Котельническая</w:t>
            </w:r>
            <w:proofErr w:type="spellEnd"/>
            <w:r>
              <w:rPr>
                <w:rFonts w:ascii="Arial" w:hAnsi="Arial" w:cs="Arial"/>
              </w:rPr>
              <w:t>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г. Люберцы, ул. Власова, </w:t>
            </w:r>
            <w:proofErr w:type="spellStart"/>
            <w:r>
              <w:rPr>
                <w:rFonts w:ascii="Arial" w:hAnsi="Arial" w:cs="Arial"/>
              </w:rPr>
              <w:t>д</w:t>
            </w:r>
            <w:proofErr w:type="gramStart"/>
            <w:r>
              <w:rPr>
                <w:rFonts w:ascii="Arial" w:hAnsi="Arial" w:cs="Arial"/>
              </w:rPr>
              <w:t>.З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стр.1 (ул. Власова, 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Кирова, ул. Комсомольская, ул. Красноармейская, 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Октябрьский пр-т);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г. Люберцы, ул. Воинов-Интернационалистов, д. </w:t>
            </w:r>
            <w:proofErr w:type="gramStart"/>
            <w:r>
              <w:rPr>
                <w:rFonts w:ascii="Arial" w:hAnsi="Arial" w:cs="Arial"/>
              </w:rPr>
              <w:t>З</w:t>
            </w:r>
            <w:proofErr w:type="gramEnd"/>
            <w:r>
              <w:rPr>
                <w:rFonts w:ascii="Arial" w:hAnsi="Arial" w:cs="Arial"/>
              </w:rPr>
              <w:t>, стр.1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(ул. С.П. Попова);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-котельная, г. Люберцы, Комсомольский пр-т, д.6, стр.1 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(ул. Инициативная);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-котельная, г. Люберцы, ул. Кирова, д.34, стр.1 (ул. Кирова);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-котельная, г. Люберцы, ул.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, д.19, стр.1 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(ул.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>, ул. Митрофанова);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-котельная, г. Люберцы, ул. Толстого, д.10, кор.2, стр.1 (ул. Гоголя,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Л. Толстого);</w:t>
            </w:r>
          </w:p>
          <w:p w:rsidR="0081590B" w:rsidRDefault="0081590B">
            <w:pPr>
              <w:rPr>
                <w:rFonts w:ascii="Arial" w:hAnsi="Arial" w:cs="Arial"/>
              </w:rPr>
            </w:pPr>
          </w:p>
        </w:tc>
      </w:tr>
      <w:tr w:rsidR="0081590B" w:rsidTr="0081590B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</w:t>
            </w:r>
            <w:proofErr w:type="gramEnd"/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котельная, г. Люберцы, ул. Инициативная, д.15, стр.1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(ул. Инициативная, ул. Киселевская);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г. Люберцы, Хлебозаводской </w:t>
            </w:r>
            <w:proofErr w:type="spellStart"/>
            <w:r>
              <w:rPr>
                <w:rFonts w:ascii="Arial" w:hAnsi="Arial" w:cs="Arial"/>
              </w:rPr>
              <w:t>пр</w:t>
            </w:r>
            <w:proofErr w:type="spellEnd"/>
            <w:r>
              <w:rPr>
                <w:rFonts w:ascii="Arial" w:hAnsi="Arial" w:cs="Arial"/>
              </w:rPr>
              <w:t xml:space="preserve">-д, д. </w:t>
            </w:r>
            <w:proofErr w:type="gramStart"/>
            <w:r>
              <w:rPr>
                <w:rFonts w:ascii="Arial" w:hAnsi="Arial" w:cs="Arial"/>
              </w:rPr>
              <w:t>З</w:t>
            </w:r>
            <w:proofErr w:type="gramEnd"/>
            <w:r>
              <w:rPr>
                <w:rFonts w:ascii="Arial" w:hAnsi="Arial" w:cs="Arial"/>
              </w:rPr>
              <w:t xml:space="preserve">, стр.1 (Хлебозаводской </w:t>
            </w:r>
            <w:proofErr w:type="spellStart"/>
            <w:r>
              <w:rPr>
                <w:rFonts w:ascii="Arial" w:hAnsi="Arial" w:cs="Arial"/>
              </w:rPr>
              <w:t>пр</w:t>
            </w:r>
            <w:proofErr w:type="spellEnd"/>
            <w:r>
              <w:rPr>
                <w:rFonts w:ascii="Arial" w:hAnsi="Arial" w:cs="Arial"/>
              </w:rPr>
              <w:t>-д., ул. Электрификации, ул. Хлебозаводская);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г. Люберцы, 1-й Панковский </w:t>
            </w:r>
            <w:proofErr w:type="spellStart"/>
            <w:r>
              <w:rPr>
                <w:rFonts w:ascii="Arial" w:hAnsi="Arial" w:cs="Arial"/>
              </w:rPr>
              <w:t>пр</w:t>
            </w:r>
            <w:proofErr w:type="spellEnd"/>
            <w:r>
              <w:rPr>
                <w:rFonts w:ascii="Arial" w:hAnsi="Arial" w:cs="Arial"/>
              </w:rPr>
              <w:t xml:space="preserve">-д, д.15, стр.2 (1-й Панковский </w:t>
            </w:r>
            <w:proofErr w:type="spellStart"/>
            <w:r>
              <w:rPr>
                <w:rFonts w:ascii="Arial" w:hAnsi="Arial" w:cs="Arial"/>
              </w:rPr>
              <w:t>пр</w:t>
            </w:r>
            <w:proofErr w:type="spellEnd"/>
            <w:r>
              <w:rPr>
                <w:rFonts w:ascii="Arial" w:hAnsi="Arial" w:cs="Arial"/>
              </w:rPr>
              <w:t>-д);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- котельная, г. Люберцы, ул. 8 Марта, д.47, стр.1 (ул. 8 Марта);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- котельная, г. Люберцы, ул. Кирова, д.43, стр.2 (ул. Кирова);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- котельная, г. Люберцы, ул. Транспортная, д.1, стр.1 (ул. Дальняя,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Транспортная);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- котельная, г. Люберцы, 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>, д.9а, стр.1 (ул. 8 Марта,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Коммунистическая, 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- котельная, г. Люберцы, ул. Барыкина, 13 (ул. Барыкина,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Вертолетная);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- котельная, г. Люберцы, Октябрьский пр., 112 (Октябрьский пр-т,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Михневское</w:t>
            </w:r>
            <w:proofErr w:type="spellEnd"/>
            <w:r>
              <w:rPr>
                <w:rFonts w:ascii="Arial" w:hAnsi="Arial" w:cs="Arial"/>
              </w:rPr>
              <w:t xml:space="preserve"> шоссе, 15 (</w:t>
            </w:r>
            <w:proofErr w:type="spellStart"/>
            <w:r>
              <w:rPr>
                <w:rFonts w:ascii="Arial" w:hAnsi="Arial" w:cs="Arial"/>
              </w:rPr>
              <w:t>Михневское</w:t>
            </w:r>
            <w:proofErr w:type="spellEnd"/>
            <w:r>
              <w:rPr>
                <w:rFonts w:ascii="Arial" w:hAnsi="Arial" w:cs="Arial"/>
              </w:rPr>
              <w:t xml:space="preserve"> шоссе);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Электропосёлок</w:t>
            </w:r>
            <w:proofErr w:type="spellEnd"/>
            <w:r>
              <w:rPr>
                <w:rFonts w:ascii="Arial" w:hAnsi="Arial" w:cs="Arial"/>
              </w:rPr>
              <w:t>, 11 (</w:t>
            </w:r>
            <w:proofErr w:type="spellStart"/>
            <w:r>
              <w:rPr>
                <w:rFonts w:ascii="Arial" w:hAnsi="Arial" w:cs="Arial"/>
              </w:rPr>
              <w:t>Электропоселок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ул. Дачная, 2-ой проезд Ломоносова);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Красковское</w:t>
            </w:r>
            <w:proofErr w:type="spellEnd"/>
            <w:r>
              <w:rPr>
                <w:rFonts w:ascii="Arial" w:hAnsi="Arial" w:cs="Arial"/>
              </w:rPr>
              <w:t xml:space="preserve"> ш., 14 (</w:t>
            </w:r>
            <w:proofErr w:type="spellStart"/>
            <w:r>
              <w:rPr>
                <w:rFonts w:ascii="Arial" w:hAnsi="Arial" w:cs="Arial"/>
              </w:rPr>
              <w:t>Красковосе</w:t>
            </w:r>
            <w:proofErr w:type="spellEnd"/>
            <w:r>
              <w:rPr>
                <w:rFonts w:ascii="Arial" w:hAnsi="Arial" w:cs="Arial"/>
              </w:rPr>
              <w:t xml:space="preserve"> шоссе)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ш., 14 (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Красная Змеевка, около д. 12 (ул. Красная Змеевка);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ул. Комсомольская, 11/1 (ул. Поперечная,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Шоссейная, ул. Комсомольская, ул. Федорова, ул. Февральская, 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Красная змеевка, Безымянный тупик, ул. Сакко и Ванцетти, Новый проспект);</w:t>
            </w:r>
          </w:p>
          <w:p w:rsidR="0081590B" w:rsidRDefault="0081590B">
            <w:pPr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ул. Щорса, 18/1 (ул. Щорса);</w:t>
            </w:r>
          </w:p>
        </w:tc>
      </w:tr>
      <w:tr w:rsidR="0081590B" w:rsidTr="0081590B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ул. Калинина, 29/1 (ул. Калинина);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Малаховская</w:t>
            </w:r>
            <w:proofErr w:type="spellEnd"/>
            <w:r>
              <w:rPr>
                <w:rFonts w:ascii="Arial" w:hAnsi="Arial" w:cs="Arial"/>
              </w:rPr>
              <w:t xml:space="preserve">, 20/1 (ул. </w:t>
            </w:r>
            <w:proofErr w:type="spellStart"/>
            <w:r>
              <w:rPr>
                <w:rFonts w:ascii="Arial" w:hAnsi="Arial" w:cs="Arial"/>
              </w:rPr>
              <w:t>Малаховская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ул. Центральная, 12/1 (ул. Центральная);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ул. Калинина, 30/1 (ул. Калинина);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ул. Тургенева, 17/1(ул. Тургенева, 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Грибоедова);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Кореневское</w:t>
            </w:r>
            <w:proofErr w:type="spellEnd"/>
            <w:r>
              <w:rPr>
                <w:rFonts w:ascii="Arial" w:hAnsi="Arial" w:cs="Arial"/>
              </w:rPr>
              <w:t xml:space="preserve"> шоссе, 25(</w:t>
            </w:r>
            <w:proofErr w:type="spellStart"/>
            <w:r>
              <w:rPr>
                <w:rFonts w:ascii="Arial" w:hAnsi="Arial" w:cs="Arial"/>
              </w:rPr>
              <w:t>Кореневское</w:t>
            </w:r>
            <w:proofErr w:type="spellEnd"/>
            <w:r>
              <w:rPr>
                <w:rFonts w:ascii="Arial" w:hAnsi="Arial" w:cs="Arial"/>
              </w:rPr>
              <w:t xml:space="preserve"> шоссе);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Красковское</w:t>
            </w:r>
            <w:proofErr w:type="spellEnd"/>
            <w:r>
              <w:rPr>
                <w:rFonts w:ascii="Arial" w:hAnsi="Arial" w:cs="Arial"/>
              </w:rPr>
              <w:t xml:space="preserve"> шоссе, 15 (</w:t>
            </w:r>
            <w:proofErr w:type="spellStart"/>
            <w:r>
              <w:rPr>
                <w:rFonts w:ascii="Arial" w:hAnsi="Arial" w:cs="Arial"/>
              </w:rPr>
              <w:t>Красковское</w:t>
            </w:r>
            <w:proofErr w:type="spellEnd"/>
            <w:r>
              <w:rPr>
                <w:rFonts w:ascii="Arial" w:hAnsi="Arial" w:cs="Arial"/>
              </w:rPr>
              <w:t xml:space="preserve"> шоссе);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>Октябрьский, ул. Ленина, д. 47 (ул. Советская,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ул. Фабричная, ул. Ленина, ул. Комсомольская, ул. Текстильщиков, ул. Пролетарская, 60 лет Победы, ул. Первомайская);</w:t>
            </w:r>
            <w:proofErr w:type="gramEnd"/>
          </w:p>
          <w:p w:rsidR="0081590B" w:rsidRDefault="0081590B">
            <w:pPr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- котельная г. Люберцы, проспект Гагарина, д. 6</w:t>
            </w:r>
          </w:p>
          <w:p w:rsidR="0081590B" w:rsidRDefault="0081590B">
            <w:pPr>
              <w:rPr>
                <w:rFonts w:ascii="Arial" w:eastAsia="Times New Roman" w:hAnsi="Arial" w:cs="Arial"/>
                <w:color w:val="auto"/>
              </w:rPr>
            </w:pPr>
            <w:proofErr w:type="gramStart"/>
            <w:r>
              <w:rPr>
                <w:rFonts w:ascii="Arial" w:eastAsia="Times New Roman" w:hAnsi="Arial" w:cs="Arial"/>
                <w:color w:val="auto"/>
              </w:rPr>
              <w:t xml:space="preserve">(проспект Победы, проспект Гагарина, Комсомольский проспект, </w:t>
            </w:r>
            <w:proofErr w:type="gramEnd"/>
          </w:p>
          <w:p w:rsidR="0081590B" w:rsidRDefault="0081590B">
            <w:pPr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 xml:space="preserve">ул. Преображенская, ул. </w:t>
            </w:r>
            <w:proofErr w:type="spellStart"/>
            <w:r>
              <w:rPr>
                <w:rFonts w:ascii="Arial" w:eastAsia="Times New Roman" w:hAnsi="Arial" w:cs="Arial"/>
                <w:color w:val="auto"/>
              </w:rPr>
              <w:t>Наташинская</w:t>
            </w:r>
            <w:proofErr w:type="spellEnd"/>
            <w:r>
              <w:rPr>
                <w:rFonts w:ascii="Arial" w:eastAsia="Times New Roman" w:hAnsi="Arial" w:cs="Arial"/>
                <w:color w:val="auto"/>
              </w:rPr>
              <w:t>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котельная г. Люберцы,  ул. 8 Марта, дом 8А;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котельная г. Люберцы, ул. Урицкого, д. 3;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котельная, г. Люберцы, ул.  1-й Панковский проезд, д. 1В;</w:t>
            </w:r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  <w:bCs/>
              </w:rPr>
              <w:t xml:space="preserve">котельная, </w:t>
            </w:r>
            <w:proofErr w:type="spellStart"/>
            <w:r>
              <w:rPr>
                <w:rFonts w:ascii="Arial" w:hAnsi="Arial" w:cs="Arial"/>
                <w:bCs/>
              </w:rPr>
              <w:t>рп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, ул. Потехина, д.1; </w:t>
            </w:r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-  котельная, </w:t>
            </w:r>
            <w:proofErr w:type="spellStart"/>
            <w:r>
              <w:rPr>
                <w:rFonts w:ascii="Arial" w:hAnsi="Arial" w:cs="Arial"/>
                <w:bCs/>
              </w:rPr>
              <w:t>рп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, ФГБУ «ГЦ ССС», </w:t>
            </w:r>
            <w:proofErr w:type="spellStart"/>
            <w:r>
              <w:rPr>
                <w:rFonts w:ascii="Arial" w:hAnsi="Arial" w:cs="Arial"/>
                <w:bCs/>
              </w:rPr>
              <w:t>рп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ул. </w:t>
            </w:r>
            <w:r>
              <w:rPr>
                <w:rFonts w:ascii="Arial" w:eastAsia="Times New Roman" w:hAnsi="Arial" w:cs="Arial"/>
                <w:bCs/>
              </w:rPr>
              <w:t>Тургенева, д. 20;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Гаршина, д.  9/1</w:t>
            </w:r>
            <w:r>
              <w:rPr>
                <w:rFonts w:ascii="Arial" w:eastAsia="Times New Roman" w:hAnsi="Arial" w:cs="Arial"/>
                <w:bCs/>
              </w:rPr>
              <w:t>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Птицефабрика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Рязанское шоссе, д. 42</w:t>
            </w:r>
            <w:r>
              <w:rPr>
                <w:rFonts w:ascii="Arial" w:eastAsia="Times New Roman" w:hAnsi="Arial" w:cs="Arial"/>
                <w:bCs/>
              </w:rPr>
              <w:t>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Пушкина, д. 34;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Пионерская, д. 16;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Гоголя, д. 36;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Гаршина, д. 9а;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Гаршина, д. 8;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Лермонтова, д.  6;</w:t>
            </w:r>
          </w:p>
        </w:tc>
      </w:tr>
      <w:tr w:rsidR="0081590B" w:rsidTr="0081590B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rPr>
                <w:rFonts w:ascii="Arial" w:hAnsi="Arial" w:cs="Arial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90B" w:rsidRDefault="008159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 Гоголя, д. 20;</w:t>
            </w:r>
          </w:p>
          <w:p w:rsidR="0081590B" w:rsidRDefault="0081590B">
            <w:pPr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- котельная, </w:t>
            </w:r>
            <w:proofErr w:type="spellStart"/>
            <w:r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bCs/>
              </w:rPr>
              <w:t xml:space="preserve">. </w:t>
            </w:r>
            <w:proofErr w:type="gramStart"/>
            <w:r>
              <w:rPr>
                <w:rFonts w:ascii="Arial" w:eastAsia="Times New Roman" w:hAnsi="Arial" w:cs="Arial"/>
                <w:bCs/>
              </w:rPr>
              <w:t>Октябрьский, ул. Пролетарская, д.5 (ул. Текстильщиков, ул. Новая, ул. Пролетарская);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bCs/>
              </w:rPr>
              <w:t xml:space="preserve">. </w:t>
            </w:r>
            <w:proofErr w:type="gramStart"/>
            <w:r>
              <w:rPr>
                <w:rFonts w:ascii="Arial" w:eastAsia="Times New Roman" w:hAnsi="Arial" w:cs="Arial"/>
                <w:bCs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bCs/>
              </w:rPr>
              <w:t xml:space="preserve">, </w:t>
            </w:r>
            <w:r>
              <w:rPr>
                <w:rFonts w:ascii="Arial" w:hAnsi="Arial" w:cs="Arial"/>
              </w:rPr>
              <w:t>ул. Дорожная, д. 9;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bCs/>
              </w:rPr>
              <w:t xml:space="preserve">. Октябрьский,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Восточный, д. 1;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 </w:t>
            </w:r>
            <w:proofErr w:type="spellStart"/>
            <w:r>
              <w:rPr>
                <w:rFonts w:ascii="Arial" w:eastAsia="Times New Roman" w:hAnsi="Arial" w:cs="Arial"/>
                <w:bCs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bCs/>
              </w:rPr>
              <w:t xml:space="preserve">. </w:t>
            </w:r>
            <w:proofErr w:type="gramStart"/>
            <w:r>
              <w:rPr>
                <w:rFonts w:ascii="Arial" w:eastAsia="Times New Roman" w:hAnsi="Arial" w:cs="Arial"/>
                <w:bCs/>
              </w:rPr>
              <w:t xml:space="preserve">Октябрьский, </w:t>
            </w:r>
            <w:r>
              <w:rPr>
                <w:rFonts w:ascii="Arial" w:hAnsi="Arial" w:cs="Arial"/>
              </w:rPr>
              <w:t>«Красное знамя», ул. Красное знамя, стр. 4 (</w:t>
            </w: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Западный);</w:t>
            </w:r>
            <w:proofErr w:type="gramEnd"/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  <w:bCs/>
              </w:rPr>
              <w:t xml:space="preserve">котельная, </w:t>
            </w:r>
            <w:proofErr w:type="spellStart"/>
            <w:r>
              <w:rPr>
                <w:rFonts w:ascii="Arial" w:hAnsi="Arial" w:cs="Arial"/>
                <w:bCs/>
              </w:rPr>
              <w:t>рп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gramStart"/>
            <w:r>
              <w:rPr>
                <w:rFonts w:ascii="Arial" w:hAnsi="Arial" w:cs="Arial"/>
                <w:bCs/>
              </w:rPr>
              <w:t>Октябрьский, ул. Ленина, д. 47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(ул. Ленина, д. 39,           ул. Комсомольская, ул. Текстильщиков, ул. 60 лет Победы, </w:t>
            </w:r>
            <w:proofErr w:type="gramEnd"/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ул. Пролетарская);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дп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>, д.13, стр.1;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дп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 Некрасова, д.11, стр. 1;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дп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 Карла  Маркса, д.90 стр.2 (ул. Карла Маркса, ул. Федянина);</w:t>
            </w:r>
            <w:proofErr w:type="gramEnd"/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дп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 Карла Маркса, д.2;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</w:rPr>
              <w:t>дп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 2-ая Заводская, д.15 (ул. 2-я Заводская, ул. Школьная);</w:t>
            </w:r>
            <w:proofErr w:type="gramEnd"/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  <w:bCs/>
              </w:rPr>
              <w:t xml:space="preserve">котельная,  </w:t>
            </w:r>
            <w:proofErr w:type="spellStart"/>
            <w:r>
              <w:rPr>
                <w:rFonts w:ascii="Arial" w:hAnsi="Arial" w:cs="Arial"/>
                <w:bCs/>
              </w:rPr>
              <w:t>дп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Красково</w:t>
            </w:r>
            <w:proofErr w:type="spellEnd"/>
            <w:r>
              <w:rPr>
                <w:rFonts w:ascii="Arial" w:hAnsi="Arial" w:cs="Arial"/>
                <w:bCs/>
              </w:rPr>
              <w:t xml:space="preserve">, ул. </w:t>
            </w:r>
            <w:proofErr w:type="spellStart"/>
            <w:r>
              <w:rPr>
                <w:rFonts w:ascii="Arial" w:hAnsi="Arial" w:cs="Arial"/>
                <w:bCs/>
              </w:rPr>
              <w:t>К.Маркса</w:t>
            </w:r>
            <w:proofErr w:type="spellEnd"/>
            <w:r>
              <w:rPr>
                <w:rFonts w:ascii="Arial" w:hAnsi="Arial" w:cs="Arial"/>
                <w:bCs/>
              </w:rPr>
              <w:t>, д.90;</w:t>
            </w:r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котельная, </w:t>
            </w:r>
            <w:proofErr w:type="spellStart"/>
            <w:r>
              <w:rPr>
                <w:rFonts w:ascii="Arial" w:hAnsi="Arial" w:cs="Arial"/>
                <w:bCs/>
              </w:rPr>
              <w:t>Косинское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шоссе, владение 7</w:t>
            </w:r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котельная, ул. </w:t>
            </w:r>
            <w:proofErr w:type="spellStart"/>
            <w:r>
              <w:rPr>
                <w:rFonts w:ascii="Arial" w:hAnsi="Arial" w:cs="Arial"/>
                <w:bCs/>
              </w:rPr>
              <w:t>К.Маркса</w:t>
            </w:r>
            <w:proofErr w:type="spellEnd"/>
            <w:r>
              <w:rPr>
                <w:rFonts w:ascii="Arial" w:hAnsi="Arial" w:cs="Arial"/>
                <w:bCs/>
              </w:rPr>
              <w:t>, д.117/14;</w:t>
            </w:r>
          </w:p>
          <w:p w:rsidR="0081590B" w:rsidRDefault="0081590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котельная, д. </w:t>
            </w:r>
            <w:proofErr w:type="gramStart"/>
            <w:r>
              <w:rPr>
                <w:rFonts w:ascii="Arial" w:hAnsi="Arial" w:cs="Arial"/>
                <w:bCs/>
              </w:rPr>
              <w:t>Марусино</w:t>
            </w:r>
            <w:proofErr w:type="gramEnd"/>
            <w:r>
              <w:rPr>
                <w:rFonts w:ascii="Arial" w:hAnsi="Arial" w:cs="Arial"/>
                <w:bCs/>
              </w:rPr>
              <w:t>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котельная «Малое </w:t>
            </w:r>
            <w:proofErr w:type="spellStart"/>
            <w:r>
              <w:rPr>
                <w:rFonts w:ascii="Arial" w:hAnsi="Arial" w:cs="Arial"/>
              </w:rPr>
              <w:t>Павлино</w:t>
            </w:r>
            <w:proofErr w:type="spellEnd"/>
            <w:r>
              <w:rPr>
                <w:rFonts w:ascii="Arial" w:hAnsi="Arial" w:cs="Arial"/>
              </w:rPr>
              <w:t>», д. Марусино;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котельная «</w:t>
            </w:r>
            <w:proofErr w:type="spellStart"/>
            <w:r>
              <w:rPr>
                <w:rFonts w:ascii="Arial" w:hAnsi="Arial" w:cs="Arial"/>
              </w:rPr>
              <w:t>Кореневский</w:t>
            </w:r>
            <w:proofErr w:type="spellEnd"/>
            <w:r>
              <w:rPr>
                <w:rFonts w:ascii="Arial" w:hAnsi="Arial" w:cs="Arial"/>
              </w:rPr>
              <w:t xml:space="preserve"> форт-1», д. </w:t>
            </w:r>
            <w:proofErr w:type="spellStart"/>
            <w:r>
              <w:rPr>
                <w:rFonts w:ascii="Arial" w:hAnsi="Arial" w:cs="Arial"/>
              </w:rPr>
              <w:t>Мотяково</w:t>
            </w:r>
            <w:proofErr w:type="spellEnd"/>
            <w:r>
              <w:rPr>
                <w:rFonts w:ascii="Arial" w:hAnsi="Arial" w:cs="Arial"/>
              </w:rPr>
              <w:t xml:space="preserve"> в районе СНТ «Ветеран»;</w:t>
            </w:r>
          </w:p>
          <w:p w:rsidR="0081590B" w:rsidRDefault="00815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котельная «</w:t>
            </w:r>
            <w:proofErr w:type="spellStart"/>
            <w:r>
              <w:rPr>
                <w:rFonts w:ascii="Arial" w:hAnsi="Arial" w:cs="Arial"/>
              </w:rPr>
              <w:t>Кореневский</w:t>
            </w:r>
            <w:proofErr w:type="spellEnd"/>
            <w:r>
              <w:rPr>
                <w:rFonts w:ascii="Arial" w:hAnsi="Arial" w:cs="Arial"/>
              </w:rPr>
              <w:t xml:space="preserve"> форт-2», д. </w:t>
            </w:r>
            <w:proofErr w:type="spellStart"/>
            <w:r>
              <w:rPr>
                <w:rFonts w:ascii="Arial" w:hAnsi="Arial" w:cs="Arial"/>
              </w:rPr>
              <w:t>Мотяково</w:t>
            </w:r>
            <w:proofErr w:type="spellEnd"/>
            <w:r>
              <w:rPr>
                <w:rFonts w:ascii="Arial" w:hAnsi="Arial" w:cs="Arial"/>
              </w:rPr>
              <w:t xml:space="preserve"> в районе СНТ «Ветеран».</w:t>
            </w:r>
          </w:p>
        </w:tc>
      </w:tr>
    </w:tbl>
    <w:p w:rsidR="0081590B" w:rsidRDefault="0081590B" w:rsidP="0081590B">
      <w:pPr>
        <w:rPr>
          <w:rFonts w:ascii="Arial" w:hAnsi="Arial" w:cs="Arial"/>
        </w:rPr>
      </w:pPr>
    </w:p>
    <w:p w:rsidR="00827EED" w:rsidRDefault="00827EED">
      <w:bookmarkStart w:id="0" w:name="_GoBack"/>
      <w:bookmarkEnd w:id="0"/>
    </w:p>
    <w:sectPr w:rsidR="00827EED" w:rsidSect="008159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28"/>
    <w:rsid w:val="0081590B"/>
    <w:rsid w:val="00827EED"/>
    <w:rsid w:val="00A4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0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aliases w:val="Полужирный,Интервал 0 pt"/>
    <w:basedOn w:val="a0"/>
    <w:rsid w:val="0081590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3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0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aliases w:val="Полужирный,Интервал 0 pt"/>
    <w:basedOn w:val="a0"/>
    <w:rsid w:val="0081590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3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960</Words>
  <Characters>5477</Characters>
  <Application>Microsoft Office Word</Application>
  <DocSecurity>0</DocSecurity>
  <Lines>45</Lines>
  <Paragraphs>12</Paragraphs>
  <ScaleCrop>false</ScaleCrop>
  <Company/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2019-11-20T08:48:00Z</dcterms:created>
  <dcterms:modified xsi:type="dcterms:W3CDTF">2019-11-20T08:49:00Z</dcterms:modified>
</cp:coreProperties>
</file>