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7D1E20" w:rsidRDefault="008F71B9" w:rsidP="007D1E20">
      <w:pPr>
        <w:rPr>
          <w:rFonts w:ascii="Arial" w:hAnsi="Arial" w:cs="Arial"/>
          <w:sz w:val="24"/>
          <w:szCs w:val="24"/>
        </w:rPr>
      </w:pPr>
    </w:p>
    <w:p w:rsidR="00B40F1D" w:rsidRPr="007D1E20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7D1E20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7D1E20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D1E20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7D1E20">
        <w:rPr>
          <w:rFonts w:ascii="Arial" w:hAnsi="Arial" w:cs="Arial"/>
          <w:b w:val="0"/>
          <w:sz w:val="24"/>
        </w:rPr>
        <w:t>выносится</w:t>
      </w:r>
      <w:r w:rsidRPr="007D1E20">
        <w:rPr>
          <w:rFonts w:ascii="Arial" w:hAnsi="Arial" w:cs="Arial"/>
          <w:b w:val="0"/>
          <w:sz w:val="24"/>
        </w:rPr>
        <w:t xml:space="preserve"> </w:t>
      </w:r>
      <w:r w:rsidR="00CF0D78" w:rsidRPr="007D1E20">
        <w:rPr>
          <w:rFonts w:ascii="Arial" w:hAnsi="Arial" w:cs="Arial"/>
          <w:b w:val="0"/>
          <w:sz w:val="24"/>
        </w:rPr>
        <w:t xml:space="preserve">вопрос </w:t>
      </w:r>
      <w:r w:rsidR="00DB7C1C" w:rsidRPr="007D1E20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 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="00DB7C1C" w:rsidRPr="007D1E20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DB7C1C" w:rsidRPr="007D1E20">
        <w:rPr>
          <w:rFonts w:ascii="Arial" w:hAnsi="Arial" w:cs="Arial"/>
          <w:b w:val="0"/>
          <w:color w:val="000000" w:themeColor="text1"/>
          <w:sz w:val="24"/>
        </w:rPr>
        <w:t>, 350 м на север от участка № 12</w:t>
      </w:r>
      <w:r w:rsidR="00DC43DD" w:rsidRPr="007D1E20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7D1E20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7D1E20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7D1E20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7D1E20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7D1E20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7D1E20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="007D1E20">
        <w:rPr>
          <w:rFonts w:ascii="Arial" w:hAnsi="Arial" w:cs="Arial"/>
          <w:b w:val="0"/>
          <w:sz w:val="24"/>
        </w:rPr>
        <w:t xml:space="preserve"> от 15.03.2023 № </w:t>
      </w:r>
      <w:r w:rsidRPr="007D1E20">
        <w:rPr>
          <w:rFonts w:ascii="Arial" w:hAnsi="Arial" w:cs="Arial"/>
          <w:b w:val="0"/>
          <w:sz w:val="24"/>
        </w:rPr>
        <w:t>941-ПА</w:t>
      </w:r>
      <w:r w:rsidRPr="007D1E20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7D1E20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7D1E20">
        <w:rPr>
          <w:rFonts w:ascii="Arial" w:hAnsi="Arial" w:cs="Arial"/>
          <w:sz w:val="24"/>
          <w:szCs w:val="24"/>
        </w:rPr>
        <w:t>городского</w:t>
      </w:r>
      <w:r w:rsidRPr="007D1E20">
        <w:rPr>
          <w:rFonts w:ascii="Arial" w:hAnsi="Arial" w:cs="Arial"/>
          <w:sz w:val="24"/>
          <w:szCs w:val="24"/>
        </w:rPr>
        <w:t xml:space="preserve"> округ</w:t>
      </w:r>
      <w:r w:rsidR="00706E38" w:rsidRPr="007D1E20">
        <w:rPr>
          <w:rFonts w:ascii="Arial" w:hAnsi="Arial" w:cs="Arial"/>
          <w:sz w:val="24"/>
          <w:szCs w:val="24"/>
        </w:rPr>
        <w:t>а</w:t>
      </w:r>
      <w:r w:rsidRPr="007D1E20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7D1E20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7D1E20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DB7C1C" w:rsidRPr="007D1E20">
        <w:rPr>
          <w:rFonts w:ascii="Arial" w:hAnsi="Arial" w:cs="Arial"/>
          <w:b w:val="0"/>
          <w:color w:val="000000" w:themeColor="text1"/>
          <w:sz w:val="24"/>
        </w:rPr>
        <w:t>с  09 декабря 2024 года по 23 декабря 2024 года</w:t>
      </w:r>
      <w:r w:rsidR="00891314" w:rsidRPr="007D1E20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D25045" w:rsidRPr="007D1E20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7D1E20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7D1E20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7D1E20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7D1E20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7D1E20">
        <w:rPr>
          <w:rFonts w:ascii="Arial" w:hAnsi="Arial" w:cs="Arial"/>
          <w:sz w:val="24"/>
          <w:szCs w:val="24"/>
        </w:rPr>
        <w:t>.р</w:t>
      </w:r>
      <w:proofErr w:type="gramEnd"/>
      <w:r w:rsidRPr="007D1E20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7D1E20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7D1E20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 xml:space="preserve">1. </w:t>
      </w:r>
      <w:r w:rsidRPr="007D1E20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7D1E20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7D1E20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7D1E2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7D1E20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 xml:space="preserve">Экспозиция открыта с </w:t>
      </w:r>
      <w:r w:rsidR="00DB7C1C" w:rsidRPr="007D1E20">
        <w:rPr>
          <w:rFonts w:ascii="Arial" w:hAnsi="Arial" w:cs="Arial"/>
          <w:sz w:val="24"/>
          <w:szCs w:val="24"/>
        </w:rPr>
        <w:t>09</w:t>
      </w:r>
      <w:r w:rsidR="00891314" w:rsidRPr="007D1E20">
        <w:rPr>
          <w:rFonts w:ascii="Arial" w:hAnsi="Arial" w:cs="Arial"/>
          <w:sz w:val="24"/>
          <w:szCs w:val="24"/>
        </w:rPr>
        <w:t>.</w:t>
      </w:r>
      <w:r w:rsidR="00DB7C1C" w:rsidRPr="007D1E20">
        <w:rPr>
          <w:rFonts w:ascii="Arial" w:hAnsi="Arial" w:cs="Arial"/>
          <w:sz w:val="24"/>
          <w:szCs w:val="24"/>
        </w:rPr>
        <w:t>12</w:t>
      </w:r>
      <w:r w:rsidR="00482718" w:rsidRPr="007D1E20">
        <w:rPr>
          <w:rFonts w:ascii="Arial" w:hAnsi="Arial" w:cs="Arial"/>
          <w:sz w:val="24"/>
          <w:szCs w:val="24"/>
        </w:rPr>
        <w:t>.2024</w:t>
      </w:r>
      <w:r w:rsidR="00D25045" w:rsidRPr="007D1E20">
        <w:rPr>
          <w:rFonts w:ascii="Arial" w:hAnsi="Arial" w:cs="Arial"/>
          <w:sz w:val="24"/>
          <w:szCs w:val="24"/>
        </w:rPr>
        <w:t xml:space="preserve"> по </w:t>
      </w:r>
      <w:r w:rsidR="00DB7C1C" w:rsidRPr="007D1E20">
        <w:rPr>
          <w:rFonts w:ascii="Arial" w:hAnsi="Arial" w:cs="Arial"/>
          <w:sz w:val="24"/>
          <w:szCs w:val="24"/>
        </w:rPr>
        <w:t>23</w:t>
      </w:r>
      <w:r w:rsidR="00175B20" w:rsidRPr="007D1E20">
        <w:rPr>
          <w:rFonts w:ascii="Arial" w:hAnsi="Arial" w:cs="Arial"/>
          <w:sz w:val="24"/>
          <w:szCs w:val="24"/>
        </w:rPr>
        <w:t>.1</w:t>
      </w:r>
      <w:r w:rsidR="00DB7C1C" w:rsidRPr="007D1E20">
        <w:rPr>
          <w:rFonts w:ascii="Arial" w:hAnsi="Arial" w:cs="Arial"/>
          <w:sz w:val="24"/>
          <w:szCs w:val="24"/>
        </w:rPr>
        <w:t>2</w:t>
      </w:r>
      <w:r w:rsidR="00482718" w:rsidRPr="007D1E20">
        <w:rPr>
          <w:rFonts w:ascii="Arial" w:hAnsi="Arial" w:cs="Arial"/>
          <w:sz w:val="24"/>
          <w:szCs w:val="24"/>
        </w:rPr>
        <w:t>.2024</w:t>
      </w:r>
      <w:r w:rsidR="00D25045" w:rsidRPr="007D1E20">
        <w:rPr>
          <w:rFonts w:ascii="Arial" w:hAnsi="Arial" w:cs="Arial"/>
          <w:sz w:val="24"/>
          <w:szCs w:val="24"/>
        </w:rPr>
        <w:t xml:space="preserve">. </w:t>
      </w:r>
    </w:p>
    <w:p w:rsidR="00D25045" w:rsidRPr="007D1E20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1E20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7D1E20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7D1E20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7D1E20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7D1E20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7D1E20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1E20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7D1E20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7D1E20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lastRenderedPageBreak/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7D1E20">
        <w:rPr>
          <w:rFonts w:ascii="Arial" w:hAnsi="Arial" w:cs="Arial"/>
          <w:color w:val="000000" w:themeColor="text1"/>
          <w:sz w:val="24"/>
          <w:szCs w:val="24"/>
        </w:rPr>
        <w:t>с  09 </w:t>
      </w:r>
      <w:r w:rsidRPr="007D1E20">
        <w:rPr>
          <w:rFonts w:ascii="Arial" w:hAnsi="Arial" w:cs="Arial"/>
          <w:color w:val="000000" w:themeColor="text1"/>
          <w:sz w:val="24"/>
          <w:szCs w:val="24"/>
        </w:rPr>
        <w:t>декабря 2024 года по 23 декабря 2024 года</w:t>
      </w:r>
      <w:r w:rsidRPr="007D1E20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</w:t>
      </w:r>
      <w:bookmarkStart w:id="0" w:name="_GoBack"/>
      <w:bookmarkEnd w:id="0"/>
      <w:r w:rsidRPr="007D1E20">
        <w:rPr>
          <w:rFonts w:ascii="Arial" w:hAnsi="Arial" w:cs="Arial"/>
          <w:sz w:val="24"/>
          <w:szCs w:val="24"/>
        </w:rPr>
        <w:t>ртал государственных и муниципальных услуг Московской области» в электронном виде;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7D1E20">
        <w:rPr>
          <w:rFonts w:ascii="Arial" w:hAnsi="Arial" w:cs="Arial"/>
          <w:color w:val="000000" w:themeColor="text1"/>
          <w:sz w:val="24"/>
          <w:szCs w:val="24"/>
        </w:rPr>
        <w:t>с  09 декабря 2024 года по 23 декабря 2024 года</w:t>
      </w:r>
      <w:r w:rsidRPr="007D1E20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7D1E20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7D1E20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7D1E20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 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Pr="007D1E20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7D1E20">
        <w:rPr>
          <w:rFonts w:ascii="Arial" w:hAnsi="Arial" w:cs="Arial"/>
          <w:b w:val="0"/>
          <w:color w:val="000000" w:themeColor="text1"/>
          <w:sz w:val="24"/>
        </w:rPr>
        <w:t xml:space="preserve">, 350 м на север от участка № 12, </w:t>
      </w:r>
      <w:r w:rsidRPr="007D1E20">
        <w:rPr>
          <w:rFonts w:ascii="Arial" w:hAnsi="Arial" w:cs="Arial"/>
          <w:b w:val="0"/>
          <w:sz w:val="24"/>
        </w:rPr>
        <w:t>являются: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>- граждане, постоянно проживающие в п</w:t>
      </w:r>
      <w:r w:rsidR="007D1E20">
        <w:rPr>
          <w:rFonts w:ascii="Arial" w:hAnsi="Arial" w:cs="Arial"/>
          <w:sz w:val="24"/>
          <w:szCs w:val="24"/>
        </w:rPr>
        <w:t>ределах территориальной зоны, в </w:t>
      </w:r>
      <w:r w:rsidRPr="007D1E20">
        <w:rPr>
          <w:rFonts w:ascii="Arial" w:hAnsi="Arial" w:cs="Arial"/>
          <w:sz w:val="24"/>
          <w:szCs w:val="24"/>
        </w:rPr>
        <w:t xml:space="preserve">границах которой расположен земельный участок или объект капитального строительства, в отношении которого </w:t>
      </w:r>
      <w:r w:rsidRPr="007D1E20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7D1E20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7D1E20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7D1E20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 использования «склад»;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7D1E20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7D1E20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</w:t>
      </w:r>
      <w:r w:rsidRPr="007D1E20">
        <w:rPr>
          <w:rFonts w:ascii="Arial" w:hAnsi="Arial" w:cs="Arial"/>
          <w:sz w:val="24"/>
          <w:szCs w:val="24"/>
        </w:rPr>
        <w:lastRenderedPageBreak/>
        <w:t xml:space="preserve">которого </w:t>
      </w:r>
      <w:r w:rsidRPr="007D1E20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7D1E20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7D1E20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 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Pr="007D1E20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7D1E20">
        <w:rPr>
          <w:rFonts w:ascii="Arial" w:hAnsi="Arial" w:cs="Arial"/>
          <w:color w:val="000000" w:themeColor="text1"/>
          <w:sz w:val="24"/>
          <w:szCs w:val="24"/>
        </w:rPr>
        <w:t>, 350 м на север от участка № 12</w:t>
      </w:r>
      <w:r w:rsidRPr="007D1E20">
        <w:rPr>
          <w:rFonts w:ascii="Arial" w:hAnsi="Arial" w:cs="Arial"/>
          <w:sz w:val="24"/>
          <w:szCs w:val="24"/>
        </w:rPr>
        <w:t xml:space="preserve">: 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>1. Заявление, подписанное непос</w:t>
      </w:r>
      <w:r w:rsidR="007D1E20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7D1E20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7D1E20" w:rsidRDefault="007D1E20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B7C1C" w:rsidRPr="007D1E20">
        <w:rPr>
          <w:rFonts w:ascii="Arial" w:hAnsi="Arial" w:cs="Arial"/>
          <w:sz w:val="24"/>
          <w:szCs w:val="24"/>
        </w:rPr>
        <w:t>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7D1E20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D1E20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7D1E20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7D1E20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7D1E20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7D1E20" w:rsidRDefault="007D1E20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</w:t>
      </w:r>
      <w:r w:rsidR="00DB7C1C" w:rsidRPr="007D1E20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7D1E20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7D1E20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7D1E20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7D1E20">
        <w:rPr>
          <w:rFonts w:ascii="Arial" w:hAnsi="Arial" w:cs="Arial"/>
          <w:sz w:val="24"/>
          <w:szCs w:val="24"/>
        </w:rPr>
        <w:t>.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lastRenderedPageBreak/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7D1E2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1E20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7D1E20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 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Pr="007D1E20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7D1E20">
        <w:rPr>
          <w:rFonts w:ascii="Arial" w:hAnsi="Arial" w:cs="Arial"/>
          <w:color w:val="000000" w:themeColor="text1"/>
          <w:sz w:val="24"/>
          <w:szCs w:val="24"/>
        </w:rPr>
        <w:t>, 350 м на север от участка № 12</w:t>
      </w:r>
      <w:r w:rsidRPr="007D1E20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6" w:history="1">
        <w:r w:rsidRPr="007D1E20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7D1E2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7D1E20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DB7C1C" w:rsidRPr="007D1E20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:rsidR="00386BDE" w:rsidRPr="00F55B4C" w:rsidRDefault="00386BDE" w:rsidP="00386B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7DB1" w:rsidRPr="00AB7DB1" w:rsidRDefault="00AB7DB1" w:rsidP="00AB7DB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7DB1" w:rsidRPr="00AB7DB1" w:rsidRDefault="00AB7DB1" w:rsidP="00AB7D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24D" w:rsidRPr="00AB7DB1" w:rsidRDefault="0054624D" w:rsidP="00AB7DB1">
      <w:pPr>
        <w:pStyle w:val="a8"/>
        <w:ind w:firstLine="567"/>
        <w:jc w:val="both"/>
        <w:rPr>
          <w:sz w:val="28"/>
          <w:szCs w:val="28"/>
        </w:rPr>
      </w:pPr>
    </w:p>
    <w:sectPr w:rsidR="0054624D" w:rsidRPr="00AB7DB1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70C14"/>
    <w:rsid w:val="00287653"/>
    <w:rsid w:val="002B4775"/>
    <w:rsid w:val="002E517F"/>
    <w:rsid w:val="002E7074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1734A"/>
    <w:rsid w:val="00472B8A"/>
    <w:rsid w:val="00482718"/>
    <w:rsid w:val="004A68BA"/>
    <w:rsid w:val="004B22E6"/>
    <w:rsid w:val="004F7024"/>
    <w:rsid w:val="00510E66"/>
    <w:rsid w:val="0054157D"/>
    <w:rsid w:val="0054624D"/>
    <w:rsid w:val="005652F5"/>
    <w:rsid w:val="005C4D7C"/>
    <w:rsid w:val="005D4395"/>
    <w:rsid w:val="005D631D"/>
    <w:rsid w:val="006A3B56"/>
    <w:rsid w:val="00700EE6"/>
    <w:rsid w:val="00705596"/>
    <w:rsid w:val="00706E38"/>
    <w:rsid w:val="00724772"/>
    <w:rsid w:val="0074644D"/>
    <w:rsid w:val="00794F57"/>
    <w:rsid w:val="007C237F"/>
    <w:rsid w:val="007C5845"/>
    <w:rsid w:val="007D1E20"/>
    <w:rsid w:val="007D5CAE"/>
    <w:rsid w:val="008115DA"/>
    <w:rsid w:val="00830913"/>
    <w:rsid w:val="008807AB"/>
    <w:rsid w:val="00891314"/>
    <w:rsid w:val="008E54E0"/>
    <w:rsid w:val="008F71B9"/>
    <w:rsid w:val="00907858"/>
    <w:rsid w:val="00961A85"/>
    <w:rsid w:val="009959F0"/>
    <w:rsid w:val="00996959"/>
    <w:rsid w:val="009B1669"/>
    <w:rsid w:val="00A07540"/>
    <w:rsid w:val="00A17781"/>
    <w:rsid w:val="00A26F13"/>
    <w:rsid w:val="00A93DD0"/>
    <w:rsid w:val="00AB56F2"/>
    <w:rsid w:val="00AB7DB1"/>
    <w:rsid w:val="00AE1094"/>
    <w:rsid w:val="00B00A6F"/>
    <w:rsid w:val="00B03990"/>
    <w:rsid w:val="00B40F1D"/>
    <w:rsid w:val="00B57F26"/>
    <w:rsid w:val="00B76ABF"/>
    <w:rsid w:val="00B83CD9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72F63"/>
    <w:rsid w:val="00D8551D"/>
    <w:rsid w:val="00D858D0"/>
    <w:rsid w:val="00D942E2"/>
    <w:rsid w:val="00DB7C1C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55B4C"/>
    <w:rsid w:val="00FA1589"/>
    <w:rsid w:val="00FC71A6"/>
    <w:rsid w:val="00FE3C4D"/>
    <w:rsid w:val="00FE5C9E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2024-05-07T14:56:00Z</cp:lastPrinted>
  <dcterms:created xsi:type="dcterms:W3CDTF">2024-12-09T12:40:00Z</dcterms:created>
  <dcterms:modified xsi:type="dcterms:W3CDTF">2024-12-09T12:40:00Z</dcterms:modified>
</cp:coreProperties>
</file>