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382C3F" w:rsidRDefault="00FC5FDB" w:rsidP="00382C3F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906C57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9738A3" w:rsidRPr="00906C57" w:rsidRDefault="0026371B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</w:t>
      </w:r>
      <w:r w:rsidR="009738A3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общественных обсуждений </w:t>
      </w:r>
    </w:p>
    <w:p w:rsidR="009738A3" w:rsidRPr="00906C57" w:rsidRDefault="009738A3" w:rsidP="009738A3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906C57">
        <w:rPr>
          <w:b w:val="0"/>
          <w:szCs w:val="28"/>
        </w:rPr>
        <w:t xml:space="preserve">по вопросу </w:t>
      </w:r>
      <w:r w:rsidRPr="00906C5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Pr="00906C57">
        <w:rPr>
          <w:b w:val="0"/>
          <w:color w:val="000000" w:themeColor="text1"/>
          <w:szCs w:val="28"/>
        </w:rPr>
        <w:t>г.о</w:t>
      </w:r>
      <w:proofErr w:type="spellEnd"/>
      <w:r w:rsidRPr="00906C57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Pr="00906C57">
        <w:rPr>
          <w:b w:val="0"/>
          <w:color w:val="000000" w:themeColor="text1"/>
          <w:szCs w:val="28"/>
        </w:rPr>
        <w:t>р.п</w:t>
      </w:r>
      <w:proofErr w:type="spellEnd"/>
      <w:r w:rsidRPr="00906C57">
        <w:rPr>
          <w:b w:val="0"/>
          <w:color w:val="000000" w:themeColor="text1"/>
          <w:szCs w:val="28"/>
        </w:rPr>
        <w:t>. Малаховка, ул. Маяковского, уч.18-Г.</w:t>
      </w:r>
    </w:p>
    <w:p w:rsidR="009738A3" w:rsidRPr="00906C57" w:rsidRDefault="009738A3" w:rsidP="009738A3">
      <w:pPr>
        <w:pStyle w:val="3"/>
        <w:ind w:left="284" w:hanging="284"/>
        <w:rPr>
          <w:szCs w:val="28"/>
        </w:rPr>
      </w:pP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9738A3" w:rsidRPr="00906C57" w:rsidRDefault="009738A3" w:rsidP="009738A3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906C57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906C57">
        <w:rPr>
          <w:b w:val="0"/>
          <w:color w:val="000000" w:themeColor="text1"/>
          <w:szCs w:val="28"/>
        </w:rPr>
        <w:t xml:space="preserve">50:22:0030202:168 </w:t>
      </w:r>
      <w:r w:rsidRPr="00906C57">
        <w:rPr>
          <w:rFonts w:eastAsia="Calibri"/>
          <w:b w:val="0"/>
          <w:color w:val="000000"/>
          <w:szCs w:val="28"/>
        </w:rPr>
        <w:t>располагается по адресу:</w:t>
      </w:r>
      <w:r w:rsidRPr="00906C57">
        <w:rPr>
          <w:rFonts w:eastAsia="Calibri"/>
          <w:color w:val="000000"/>
          <w:szCs w:val="28"/>
        </w:rPr>
        <w:t xml:space="preserve"> </w:t>
      </w:r>
      <w:r w:rsidRPr="00906C57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Pr="00906C57">
        <w:rPr>
          <w:b w:val="0"/>
          <w:color w:val="000000" w:themeColor="text1"/>
          <w:szCs w:val="28"/>
        </w:rPr>
        <w:t>г.о</w:t>
      </w:r>
      <w:proofErr w:type="spellEnd"/>
      <w:r w:rsidRPr="00906C57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Pr="00906C57">
        <w:rPr>
          <w:b w:val="0"/>
          <w:color w:val="000000" w:themeColor="text1"/>
          <w:szCs w:val="28"/>
        </w:rPr>
        <w:t>р.п</w:t>
      </w:r>
      <w:proofErr w:type="spellEnd"/>
      <w:r w:rsidRPr="00906C57">
        <w:rPr>
          <w:b w:val="0"/>
          <w:color w:val="000000" w:themeColor="text1"/>
          <w:szCs w:val="28"/>
        </w:rPr>
        <w:t>. Малаховка, ул. Маяковского, уч.18-Г.</w:t>
      </w:r>
    </w:p>
    <w:p w:rsidR="009738A3" w:rsidRPr="00906C57" w:rsidRDefault="009738A3" w:rsidP="009738A3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906C57">
        <w:rPr>
          <w:rFonts w:eastAsia="Calibri"/>
          <w:b w:val="0"/>
          <w:color w:val="000000"/>
          <w:szCs w:val="28"/>
        </w:rPr>
        <w:t xml:space="preserve">Общая площадь земельного участка 1562 </w:t>
      </w:r>
      <w:proofErr w:type="spellStart"/>
      <w:r w:rsidRPr="00906C57">
        <w:rPr>
          <w:rFonts w:eastAsia="Calibri"/>
          <w:b w:val="0"/>
          <w:color w:val="000000"/>
          <w:szCs w:val="28"/>
        </w:rPr>
        <w:t>кв.м</w:t>
      </w:r>
      <w:proofErr w:type="spellEnd"/>
      <w:r w:rsidRPr="00906C57">
        <w:rPr>
          <w:rFonts w:eastAsia="Calibri"/>
          <w:b w:val="0"/>
          <w:color w:val="000000"/>
          <w:szCs w:val="28"/>
        </w:rPr>
        <w:t xml:space="preserve">. 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57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906C57">
        <w:rPr>
          <w:rFonts w:ascii="Times New Roman" w:hAnsi="Times New Roman" w:cs="Times New Roman"/>
          <w:color w:val="000000" w:themeColor="text1"/>
          <w:sz w:val="28"/>
          <w:szCs w:val="28"/>
        </w:rPr>
        <w:t>50:22:0030202:168</w:t>
      </w:r>
      <w:r w:rsidRPr="00906C57"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proofErr w:type="gramStart"/>
      <w:r w:rsidRPr="00906C57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06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C57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906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C57">
        <w:rPr>
          <w:rFonts w:ascii="Times New Roman" w:hAnsi="Times New Roman" w:cs="Times New Roman"/>
          <w:color w:val="010101"/>
          <w:sz w:val="28"/>
          <w:szCs w:val="28"/>
        </w:rPr>
        <w:t>Производственная зона</w:t>
      </w:r>
      <w:r w:rsidRPr="00906C57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906C57"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пунктов, разрешенное использование: для размещения промышленных объектов.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C57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 располагается объект: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C57">
        <w:rPr>
          <w:rFonts w:ascii="Times New Roman" w:hAnsi="Times New Roman" w:cs="Times New Roman"/>
          <w:sz w:val="28"/>
          <w:szCs w:val="28"/>
          <w:lang w:eastAsia="ru-RU"/>
        </w:rPr>
        <w:t xml:space="preserve">- здание контрольно – пропускного пункта, общей площадью 127,3 </w:t>
      </w:r>
      <w:proofErr w:type="spellStart"/>
      <w:r w:rsidRPr="00906C57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06C57">
        <w:rPr>
          <w:rFonts w:ascii="Times New Roman" w:hAnsi="Times New Roman" w:cs="Times New Roman"/>
          <w:sz w:val="28"/>
          <w:szCs w:val="28"/>
          <w:lang w:eastAsia="ru-RU"/>
        </w:rPr>
        <w:t>., этажность: 1 этаж.</w:t>
      </w:r>
    </w:p>
    <w:p w:rsidR="005411C3" w:rsidRPr="00906C57" w:rsidRDefault="005411C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Заявитель –</w:t>
      </w:r>
      <w:r w:rsidRPr="00906C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Яблоков П.В. (Генеральный директор   ООО «</w:t>
      </w:r>
      <w:proofErr w:type="spellStart"/>
      <w:r w:rsidRPr="00906C57">
        <w:rPr>
          <w:rFonts w:ascii="Times New Roman" w:eastAsia="Calibri" w:hAnsi="Times New Roman" w:cs="Times New Roman"/>
          <w:sz w:val="28"/>
          <w:szCs w:val="28"/>
          <w:u w:val="single"/>
        </w:rPr>
        <w:t>Технотраст</w:t>
      </w:r>
      <w:proofErr w:type="spellEnd"/>
      <w:r w:rsidRPr="00906C57">
        <w:rPr>
          <w:rFonts w:ascii="Times New Roman" w:eastAsia="Calibri" w:hAnsi="Times New Roman" w:cs="Times New Roman"/>
          <w:sz w:val="28"/>
          <w:szCs w:val="28"/>
          <w:u w:val="single"/>
        </w:rPr>
        <w:t>»)</w:t>
      </w:r>
    </w:p>
    <w:p w:rsidR="009738A3" w:rsidRPr="00906C57" w:rsidRDefault="009738A3" w:rsidP="009738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9738A3" w:rsidRPr="00906C57" w:rsidRDefault="009738A3" w:rsidP="009738A3">
      <w:pPr>
        <w:pStyle w:val="3"/>
        <w:ind w:firstLine="567"/>
        <w:jc w:val="both"/>
        <w:rPr>
          <w:b w:val="0"/>
          <w:szCs w:val="28"/>
        </w:rPr>
      </w:pPr>
      <w:r w:rsidRPr="00906C57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906C57">
        <w:rPr>
          <w:color w:val="000000" w:themeColor="text1"/>
          <w:szCs w:val="28"/>
        </w:rPr>
        <w:t xml:space="preserve"> </w:t>
      </w:r>
      <w:r w:rsidRPr="00906C57">
        <w:rPr>
          <w:b w:val="0"/>
          <w:szCs w:val="28"/>
        </w:rPr>
        <w:t>с 17 января 2019 года по 1 февраля 2019 года.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C57"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0B39AA" w:rsidRPr="00906C57" w:rsidRDefault="000B39AA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17 января 2019 года № 2 (719), </w:t>
      </w:r>
      <w:r w:rsidRPr="00906C57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906C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06C57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906C57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906C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06C5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06C57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906C57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проведена</w:t>
      </w:r>
      <w:proofErr w:type="gramEnd"/>
      <w:r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57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 w:rsidRPr="00906C57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57">
        <w:rPr>
          <w:rFonts w:ascii="Times New Roman" w:hAnsi="Times New Roman" w:cs="Times New Roman"/>
          <w:sz w:val="28"/>
          <w:szCs w:val="28"/>
        </w:rPr>
        <w:t xml:space="preserve">Экспозиция открыта с 17.01.2019 года по 01.02.2019 года. 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C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Часы работы экспозиции: Понедельник-четверг с 9.00 до 18.00 обед с 13.00 до 13.45, пятница с 9.00 </w:t>
      </w:r>
      <w:proofErr w:type="gramStart"/>
      <w:r w:rsidRPr="00906C57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906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57"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9738A3" w:rsidRPr="00906C57" w:rsidRDefault="009738A3" w:rsidP="009738A3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C5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906C5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9738A3" w:rsidRPr="00906C57" w:rsidRDefault="009738A3" w:rsidP="009738A3">
      <w:pPr>
        <w:pStyle w:val="3"/>
        <w:ind w:firstLine="567"/>
        <w:jc w:val="both"/>
        <w:rPr>
          <w:rFonts w:eastAsia="Calibri"/>
          <w:b w:val="0"/>
          <w:color w:val="000000"/>
          <w:szCs w:val="28"/>
          <w:u w:val="single"/>
        </w:rPr>
      </w:pPr>
      <w:r w:rsidRPr="00906C57"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9738A3" w:rsidRPr="00906C57" w:rsidRDefault="009738A3" w:rsidP="009738A3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906C57">
        <w:rPr>
          <w:b w:val="0"/>
          <w:szCs w:val="28"/>
        </w:rPr>
        <w:t xml:space="preserve">В ходе проведения общественных обсуждений, поступили предложения и замечания, по вопросу </w:t>
      </w:r>
      <w:r w:rsidRPr="00906C5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Pr="00906C57">
        <w:rPr>
          <w:b w:val="0"/>
          <w:color w:val="000000" w:themeColor="text1"/>
          <w:szCs w:val="28"/>
        </w:rPr>
        <w:t>г.о</w:t>
      </w:r>
      <w:proofErr w:type="spellEnd"/>
      <w:r w:rsidRPr="00906C57">
        <w:rPr>
          <w:b w:val="0"/>
          <w:color w:val="000000" w:themeColor="text1"/>
          <w:szCs w:val="28"/>
        </w:rPr>
        <w:t xml:space="preserve">. Люберцы, </w:t>
      </w:r>
      <w:r w:rsidR="00382C3F" w:rsidRPr="00906C57">
        <w:rPr>
          <w:b w:val="0"/>
          <w:color w:val="000000" w:themeColor="text1"/>
          <w:szCs w:val="28"/>
        </w:rPr>
        <w:t xml:space="preserve">      </w:t>
      </w:r>
      <w:proofErr w:type="spellStart"/>
      <w:r w:rsidRPr="00906C57">
        <w:rPr>
          <w:b w:val="0"/>
          <w:color w:val="000000" w:themeColor="text1"/>
          <w:szCs w:val="28"/>
        </w:rPr>
        <w:t>р.п</w:t>
      </w:r>
      <w:proofErr w:type="spellEnd"/>
      <w:r w:rsidRPr="00906C57">
        <w:rPr>
          <w:b w:val="0"/>
          <w:color w:val="000000" w:themeColor="text1"/>
          <w:szCs w:val="28"/>
        </w:rPr>
        <w:t>. Малаховка, ул. Маяковского, уч.18-Г.</w:t>
      </w:r>
    </w:p>
    <w:p w:rsidR="009738A3" w:rsidRPr="00906C57" w:rsidRDefault="009738A3" w:rsidP="009738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2834"/>
        <w:gridCol w:w="2755"/>
      </w:tblGrid>
      <w:tr w:rsidR="009738A3" w:rsidRPr="00906C57" w:rsidTr="00906C57"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3" w:rsidRPr="00906C57" w:rsidRDefault="00973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3" w:rsidRPr="00906C57" w:rsidRDefault="00973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3" w:rsidRPr="00906C57" w:rsidRDefault="00973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Выводы </w:t>
            </w:r>
          </w:p>
        </w:tc>
      </w:tr>
      <w:tr w:rsidR="009738A3" w:rsidRPr="00906C57" w:rsidTr="00906C57"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3" w:rsidRPr="00906C57" w:rsidRDefault="009738A3" w:rsidP="00B2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06.04.2016 года были проведены публичные слушания по переводу участка с кадастровым номером 50:22:0000000107279, вид разрешенного использования «для строительства автостоянки» на «коммунальное обслуживание», с последующей постройкой котельной. При этом, несмотря на категорические возражения жителей, администрация пошла на изменение вида разрешенного использования. Из этого следует, что данное предприятие не нуждается в дополнительных местах парковки и в обслуживание автотранспорта. Кроме того, жители м/</w:t>
            </w:r>
            <w:proofErr w:type="gramStart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Овражки выступают категорически против изменения видов разрешенного использования на участках с кадастровыми номерами 50:22:0030201:82 и 50:22:0030202:168.</w:t>
            </w:r>
          </w:p>
          <w:p w:rsidR="000B39AA" w:rsidRPr="00906C57" w:rsidRDefault="000B39AA" w:rsidP="00B2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3" w:rsidRPr="00906C57" w:rsidRDefault="00973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Попова И.В. + подписи жителей м/</w:t>
            </w:r>
            <w:proofErr w:type="gramStart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Овражки в количестве 29 шт.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3" w:rsidRPr="00906C57" w:rsidRDefault="005411C3" w:rsidP="0054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Заявитель не является правообладателем земельных участков и объектов </w:t>
            </w:r>
            <w:r w:rsidR="000B39AA"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капитального строительства </w:t>
            </w: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расположенных на них.</w:t>
            </w:r>
          </w:p>
        </w:tc>
      </w:tr>
      <w:tr w:rsidR="00E43260" w:rsidRPr="00906C57" w:rsidTr="00906C57"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60" w:rsidRPr="00906C57" w:rsidRDefault="00E43260" w:rsidP="00E43260">
            <w:pPr>
              <w:pStyle w:val="3"/>
              <w:jc w:val="both"/>
              <w:rPr>
                <w:b w:val="0"/>
                <w:color w:val="000000" w:themeColor="text1"/>
                <w:szCs w:val="28"/>
              </w:rPr>
            </w:pPr>
            <w:r w:rsidRPr="00906C57">
              <w:rPr>
                <w:rFonts w:eastAsia="Calibri"/>
                <w:b w:val="0"/>
                <w:color w:val="000000"/>
                <w:szCs w:val="28"/>
              </w:rPr>
              <w:t>ГБУ МО «</w:t>
            </w:r>
            <w:proofErr w:type="spellStart"/>
            <w:r w:rsidRPr="00906C57">
              <w:rPr>
                <w:rFonts w:eastAsia="Calibri"/>
                <w:b w:val="0"/>
                <w:color w:val="000000"/>
                <w:szCs w:val="28"/>
              </w:rPr>
              <w:t>Мосавтодор</w:t>
            </w:r>
            <w:proofErr w:type="spellEnd"/>
            <w:r w:rsidRPr="00906C57">
              <w:rPr>
                <w:rFonts w:eastAsia="Calibri"/>
                <w:b w:val="0"/>
                <w:color w:val="000000"/>
                <w:szCs w:val="28"/>
              </w:rPr>
              <w:t>» не возражает против предоставления разрешения на</w:t>
            </w:r>
            <w:r w:rsidRPr="00906C57">
              <w:rPr>
                <w:rFonts w:eastAsia="Calibri"/>
                <w:color w:val="000000"/>
                <w:szCs w:val="28"/>
              </w:rPr>
              <w:t xml:space="preserve"> </w:t>
            </w:r>
            <w:r w:rsidRPr="00906C57">
              <w:rPr>
                <w:b w:val="0"/>
                <w:color w:val="000000" w:themeColor="text1"/>
                <w:szCs w:val="28"/>
              </w:rPr>
              <w:t xml:space="preserve"> условно разрешенный вид использования «обслуживание </w:t>
            </w:r>
            <w:r w:rsidRPr="00906C57">
              <w:rPr>
                <w:b w:val="0"/>
                <w:color w:val="000000" w:themeColor="text1"/>
                <w:szCs w:val="28"/>
              </w:rPr>
              <w:lastRenderedPageBreak/>
              <w:t xml:space="preserve">автотранспорта» земельного участка с кадастровым номером 50:22:0030202:168, местоположение: Московская область, </w:t>
            </w:r>
            <w:proofErr w:type="spellStart"/>
            <w:r w:rsidRPr="00906C57">
              <w:rPr>
                <w:b w:val="0"/>
                <w:color w:val="000000" w:themeColor="text1"/>
                <w:szCs w:val="28"/>
              </w:rPr>
              <w:t>г.о</w:t>
            </w:r>
            <w:proofErr w:type="spellEnd"/>
            <w:r w:rsidRPr="00906C57">
              <w:rPr>
                <w:b w:val="0"/>
                <w:color w:val="000000" w:themeColor="text1"/>
                <w:szCs w:val="28"/>
              </w:rPr>
              <w:t xml:space="preserve">. Люберцы, </w:t>
            </w:r>
            <w:r w:rsidR="00382C3F" w:rsidRPr="00906C57">
              <w:rPr>
                <w:b w:val="0"/>
                <w:color w:val="000000" w:themeColor="text1"/>
                <w:szCs w:val="28"/>
              </w:rPr>
              <w:t xml:space="preserve">                </w:t>
            </w:r>
            <w:proofErr w:type="spellStart"/>
            <w:r w:rsidRPr="00906C57">
              <w:rPr>
                <w:b w:val="0"/>
                <w:color w:val="000000" w:themeColor="text1"/>
                <w:szCs w:val="28"/>
              </w:rPr>
              <w:t>р.п</w:t>
            </w:r>
            <w:proofErr w:type="spellEnd"/>
            <w:r w:rsidRPr="00906C57">
              <w:rPr>
                <w:b w:val="0"/>
                <w:color w:val="000000" w:themeColor="text1"/>
                <w:szCs w:val="28"/>
              </w:rPr>
              <w:t xml:space="preserve">. Малаховка, </w:t>
            </w:r>
            <w:r w:rsidR="000C3F78" w:rsidRPr="00906C57">
              <w:rPr>
                <w:b w:val="0"/>
                <w:color w:val="000000" w:themeColor="text1"/>
                <w:szCs w:val="28"/>
              </w:rPr>
              <w:t xml:space="preserve"> </w:t>
            </w:r>
            <w:r w:rsidRPr="00906C57">
              <w:rPr>
                <w:b w:val="0"/>
                <w:color w:val="000000" w:themeColor="text1"/>
                <w:szCs w:val="28"/>
              </w:rPr>
              <w:t>ул. Маяковского, уч.18-Г.</w:t>
            </w:r>
          </w:p>
          <w:p w:rsidR="00E43260" w:rsidRPr="00906C57" w:rsidRDefault="00E4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60" w:rsidRPr="00906C57" w:rsidRDefault="00E4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Заместитель генерального директора ГБУ МО «</w:t>
            </w:r>
            <w:proofErr w:type="spellStart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Мосавтодор</w:t>
            </w:r>
            <w:proofErr w:type="spellEnd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r w:rsidR="00FD64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В.И. </w:t>
            </w:r>
            <w:proofErr w:type="spellStart"/>
            <w:r w:rsidRPr="00906C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Тимошко</w:t>
            </w:r>
            <w:proofErr w:type="spellEnd"/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60" w:rsidRPr="00906C57" w:rsidRDefault="00E4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71CC8" w:rsidRPr="00906C57" w:rsidRDefault="00571CC8" w:rsidP="009738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E0F07" w:rsidRPr="00906C5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6371B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906C57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общественных обсуждений от </w:t>
      </w:r>
      <w:r w:rsidR="00365AF8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01.0</w:t>
      </w:r>
      <w:r w:rsidR="00471C8C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65AF8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.2019</w:t>
      </w:r>
      <w:r w:rsidR="00FC5FDB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1CC8" w:rsidRPr="00906C57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4231" w:rsidRPr="00906C57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6371B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906C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906C5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</w:p>
    <w:p w:rsidR="004A6BE3" w:rsidRPr="00906C57" w:rsidRDefault="004A6BE3" w:rsidP="00577FDA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906C57">
        <w:rPr>
          <w:b w:val="0"/>
          <w:color w:val="000000" w:themeColor="text1"/>
          <w:szCs w:val="28"/>
        </w:rPr>
        <w:t xml:space="preserve">Общественные обсуждения </w:t>
      </w:r>
      <w:r w:rsidR="00577FDA" w:rsidRPr="00906C57">
        <w:rPr>
          <w:b w:val="0"/>
          <w:color w:val="000000" w:themeColor="text1"/>
          <w:szCs w:val="28"/>
        </w:rPr>
        <w:t xml:space="preserve">по вопросу 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r w:rsidR="00382C3F" w:rsidRPr="00906C57">
        <w:rPr>
          <w:b w:val="0"/>
          <w:color w:val="000000" w:themeColor="text1"/>
          <w:szCs w:val="28"/>
        </w:rPr>
        <w:t xml:space="preserve">        </w:t>
      </w:r>
      <w:proofErr w:type="spellStart"/>
      <w:r w:rsidR="00577FDA" w:rsidRPr="00906C57">
        <w:rPr>
          <w:b w:val="0"/>
          <w:color w:val="000000" w:themeColor="text1"/>
          <w:szCs w:val="28"/>
        </w:rPr>
        <w:t>г.о</w:t>
      </w:r>
      <w:proofErr w:type="spellEnd"/>
      <w:r w:rsidR="00577FDA" w:rsidRPr="00906C57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577FDA" w:rsidRPr="00906C57">
        <w:rPr>
          <w:b w:val="0"/>
          <w:color w:val="000000" w:themeColor="text1"/>
          <w:szCs w:val="28"/>
        </w:rPr>
        <w:t>р.п</w:t>
      </w:r>
      <w:proofErr w:type="spellEnd"/>
      <w:r w:rsidR="00577FDA" w:rsidRPr="00906C57">
        <w:rPr>
          <w:b w:val="0"/>
          <w:color w:val="000000" w:themeColor="text1"/>
          <w:szCs w:val="28"/>
        </w:rPr>
        <w:t>. Малаховка, ул. Маяковского, уч.18-Г</w:t>
      </w:r>
      <w:r w:rsidRPr="00906C57">
        <w:rPr>
          <w:b w:val="0"/>
          <w:color w:val="000000" w:themeColor="text1"/>
          <w:szCs w:val="28"/>
        </w:rPr>
        <w:t>, считать состоявшимися.</w:t>
      </w:r>
    </w:p>
    <w:p w:rsidR="00D41D7C" w:rsidRPr="00382C3F" w:rsidRDefault="00D41D7C" w:rsidP="00571CC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D41D7C" w:rsidRPr="00382C3F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9693A"/>
    <w:rsid w:val="000B39AA"/>
    <w:rsid w:val="000C3F78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61CA1"/>
    <w:rsid w:val="0016294D"/>
    <w:rsid w:val="00164A20"/>
    <w:rsid w:val="00165172"/>
    <w:rsid w:val="00180E1A"/>
    <w:rsid w:val="0018751E"/>
    <w:rsid w:val="001A5127"/>
    <w:rsid w:val="001B087F"/>
    <w:rsid w:val="001F2289"/>
    <w:rsid w:val="0023014D"/>
    <w:rsid w:val="00240B9E"/>
    <w:rsid w:val="00244043"/>
    <w:rsid w:val="0026371B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65AF8"/>
    <w:rsid w:val="00382C3F"/>
    <w:rsid w:val="00385B21"/>
    <w:rsid w:val="003F4CC9"/>
    <w:rsid w:val="0044371C"/>
    <w:rsid w:val="0046442A"/>
    <w:rsid w:val="00471C8C"/>
    <w:rsid w:val="00476200"/>
    <w:rsid w:val="00481DC6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F0CBB"/>
    <w:rsid w:val="00800010"/>
    <w:rsid w:val="00805725"/>
    <w:rsid w:val="008150FD"/>
    <w:rsid w:val="008155D8"/>
    <w:rsid w:val="008206BC"/>
    <w:rsid w:val="0083282A"/>
    <w:rsid w:val="00833C47"/>
    <w:rsid w:val="0084616E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06C57"/>
    <w:rsid w:val="009147FE"/>
    <w:rsid w:val="00923ABB"/>
    <w:rsid w:val="00925E88"/>
    <w:rsid w:val="00952935"/>
    <w:rsid w:val="009738A3"/>
    <w:rsid w:val="00977BD5"/>
    <w:rsid w:val="009B4C97"/>
    <w:rsid w:val="009E3114"/>
    <w:rsid w:val="009E4D59"/>
    <w:rsid w:val="009F141B"/>
    <w:rsid w:val="009F324D"/>
    <w:rsid w:val="00A06E00"/>
    <w:rsid w:val="00A12E67"/>
    <w:rsid w:val="00A23D63"/>
    <w:rsid w:val="00A50767"/>
    <w:rsid w:val="00A61068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81DD4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E15079"/>
    <w:rsid w:val="00E43260"/>
    <w:rsid w:val="00E44D7A"/>
    <w:rsid w:val="00E52C7E"/>
    <w:rsid w:val="00E54E61"/>
    <w:rsid w:val="00E83A2A"/>
    <w:rsid w:val="00E847F3"/>
    <w:rsid w:val="00EC1F2E"/>
    <w:rsid w:val="00EC3AD2"/>
    <w:rsid w:val="00ED6BA6"/>
    <w:rsid w:val="00EE0F07"/>
    <w:rsid w:val="00F9437B"/>
    <w:rsid w:val="00FA5263"/>
    <w:rsid w:val="00FB1949"/>
    <w:rsid w:val="00FC5FDB"/>
    <w:rsid w:val="00FD2354"/>
    <w:rsid w:val="00FD649D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9AAB-5480-4456-B92A-9BB77748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17</cp:revision>
  <cp:lastPrinted>2019-02-01T12:59:00Z</cp:lastPrinted>
  <dcterms:created xsi:type="dcterms:W3CDTF">2019-01-28T08:06:00Z</dcterms:created>
  <dcterms:modified xsi:type="dcterms:W3CDTF">2019-02-05T07:44:00Z</dcterms:modified>
</cp:coreProperties>
</file>