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Требование N __</w:t>
      </w:r>
      <w:r w:rsidRPr="00120197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6A5C58" w:rsidRPr="00120197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>
        <w:rPr>
          <w:rFonts w:ascii="Courier New" w:hAnsi="Courier New" w:cs="Courier New"/>
          <w:sz w:val="24"/>
          <w:szCs w:val="24"/>
          <w:lang w:eastAsia="ru-RU"/>
        </w:rPr>
        <w:t>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о демонтаже самовольно (незаконно)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установленного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нестационарного объекта на территории городского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округа Люберцы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>
        <w:rPr>
          <w:rFonts w:ascii="Courier New" w:hAnsi="Courier New" w:cs="Courier New"/>
          <w:sz w:val="24"/>
          <w:szCs w:val="24"/>
          <w:lang w:eastAsia="ru-RU"/>
        </w:rPr>
        <w:t>" 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11</w:t>
      </w:r>
      <w:r>
        <w:rPr>
          <w:rFonts w:ascii="Courier New" w:hAnsi="Courier New" w:cs="Courier New"/>
          <w:sz w:val="24"/>
          <w:szCs w:val="24"/>
          <w:lang w:eastAsia="ru-RU"/>
        </w:rPr>
        <w:t>___ 20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17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</w:t>
      </w:r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 w:rsidR="00120197">
        <w:rPr>
          <w:rFonts w:ascii="Courier New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__</w:t>
      </w:r>
      <w:r w:rsidR="00120197"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proofErr w:type="gramEnd"/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объект: Ф.И.О. - для гражданина; наименование, адрес -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для юридического лица)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в  отношении  самовольно (незаконно) установленного нестационарного объекта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павильона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(наименование самовольно (незаконно) установленного объекта</w:t>
      </w:r>
      <w:proofErr w:type="gramStart"/>
      <w:r>
        <w:rPr>
          <w:rFonts w:ascii="Courier New" w:hAnsi="Courier New" w:cs="Courier New"/>
          <w:sz w:val="24"/>
          <w:szCs w:val="24"/>
          <w:lang w:eastAsia="ru-RU"/>
        </w:rPr>
        <w:t>)р</w:t>
      </w:r>
      <w:proofErr w:type="gramEnd"/>
      <w:r>
        <w:rPr>
          <w:rFonts w:ascii="Courier New" w:hAnsi="Courier New" w:cs="Courier New"/>
          <w:sz w:val="24"/>
          <w:szCs w:val="24"/>
          <w:lang w:eastAsia="ru-RU"/>
        </w:rPr>
        <w:t>асположенного по адресу:</w:t>
      </w:r>
    </w:p>
    <w:p w:rsidR="00FD7BA3" w:rsidRPr="007B4E6E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г.о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. Люберцы, </w:t>
      </w: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г.Люберцы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, </w:t>
      </w:r>
      <w:r w:rsidR="007B4E6E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пересечение </w:t>
      </w:r>
      <w:proofErr w:type="spellStart"/>
      <w:r w:rsidR="007B4E6E">
        <w:rPr>
          <w:rFonts w:ascii="Courier New" w:hAnsi="Courier New" w:cs="Courier New"/>
          <w:sz w:val="24"/>
          <w:szCs w:val="24"/>
          <w:u w:val="single"/>
          <w:lang w:eastAsia="ru-RU"/>
        </w:rPr>
        <w:t>ул.Воинов</w:t>
      </w:r>
      <w:proofErr w:type="spellEnd"/>
      <w:r w:rsidR="007B4E6E">
        <w:rPr>
          <w:rFonts w:ascii="Courier New" w:hAnsi="Courier New" w:cs="Courier New"/>
          <w:sz w:val="24"/>
          <w:szCs w:val="24"/>
          <w:u w:val="single"/>
          <w:lang w:eastAsia="ru-RU"/>
        </w:rPr>
        <w:t>-Интернационалистов и Комсомольского проспекта, № 15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Комиссией в составе: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Семенова А.М </w:t>
      </w:r>
      <w:r>
        <w:rPr>
          <w:rFonts w:ascii="Courier New" w:hAnsi="Courier New" w:cs="Courier New"/>
          <w:sz w:val="24"/>
          <w:szCs w:val="24"/>
          <w:lang w:eastAsia="ru-RU"/>
        </w:rPr>
        <w:t>– начальника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sz w:val="24"/>
          <w:szCs w:val="24"/>
          <w:u w:val="single"/>
          <w:lang w:eastAsia="ru-RU"/>
        </w:rPr>
        <w:t>Чернышова</w:t>
      </w:r>
      <w:proofErr w:type="spellEnd"/>
      <w:r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А.Ю.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Медведевой М.М.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руководителя службы розничной торговли и услуг аналитика управления потребительского рынка, услуг и рекламы администрации городского округа Люберцы Московской области;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u w:val="single"/>
          <w:lang w:eastAsia="ru-RU"/>
        </w:rPr>
        <w:t>Анохина О.И.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– старшего аналитика правового управления администрации городского округа Люберцы Московской области.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________________________________________________________________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(Ф.И.О., должность членов комиссии)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_________________________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BE6064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.11.2017 г.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__________________________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Сообщаем, что в срок до 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_"_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</w:t>
      </w:r>
      <w:r>
        <w:rPr>
          <w:rFonts w:ascii="Courier New" w:hAnsi="Courier New" w:cs="Courier New"/>
          <w:sz w:val="24"/>
          <w:szCs w:val="24"/>
          <w:lang w:eastAsia="ru-RU"/>
        </w:rPr>
        <w:t>_2017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10-ти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FD7BA3" w:rsidRDefault="00FD7BA3" w:rsidP="00FD7BA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Об  исполнении  настоящего  требования  просим  уведомить администрацию городского округа Люберцы до "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27</w:t>
      </w:r>
      <w:r>
        <w:rPr>
          <w:rFonts w:ascii="Courier New" w:hAnsi="Courier New" w:cs="Courier New"/>
          <w:sz w:val="24"/>
          <w:szCs w:val="24"/>
          <w:lang w:eastAsia="ru-RU"/>
        </w:rPr>
        <w:t>"_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ноября_</w:t>
      </w:r>
      <w:r>
        <w:rPr>
          <w:rFonts w:ascii="Courier New" w:hAnsi="Courier New" w:cs="Courier New"/>
          <w:sz w:val="24"/>
          <w:szCs w:val="24"/>
          <w:lang w:eastAsia="ru-RU"/>
        </w:rPr>
        <w:t>2017 года.</w:t>
      </w:r>
    </w:p>
    <w:p w:rsidR="00FD7BA3" w:rsidRDefault="00FD7BA3" w:rsidP="00751CA7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bookmarkStart w:id="0" w:name="_GoBack"/>
      <w:bookmarkEnd w:id="0"/>
    </w:p>
    <w:p w:rsidR="00411CE6" w:rsidRDefault="00411CE6"/>
    <w:sectPr w:rsidR="00411CE6" w:rsidSect="00751CA7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13"/>
    <w:rsid w:val="00120197"/>
    <w:rsid w:val="00354EAA"/>
    <w:rsid w:val="00402443"/>
    <w:rsid w:val="00411CE6"/>
    <w:rsid w:val="005779E0"/>
    <w:rsid w:val="006A5C58"/>
    <w:rsid w:val="00751CA7"/>
    <w:rsid w:val="007B4E6E"/>
    <w:rsid w:val="00966C13"/>
    <w:rsid w:val="00BE6064"/>
    <w:rsid w:val="00F622D7"/>
    <w:rsid w:val="00FD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A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0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</dc:creator>
  <cp:keywords/>
  <dc:description/>
  <cp:lastModifiedBy>Anabel</cp:lastModifiedBy>
  <cp:revision>13</cp:revision>
  <dcterms:created xsi:type="dcterms:W3CDTF">2017-11-14T09:11:00Z</dcterms:created>
  <dcterms:modified xsi:type="dcterms:W3CDTF">2017-11-14T13:39:00Z</dcterms:modified>
</cp:coreProperties>
</file>