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C1" w:rsidRPr="001E1917" w:rsidRDefault="00052F27" w:rsidP="00D23A89">
      <w:pPr>
        <w:jc w:val="center"/>
        <w:rPr>
          <w:rFonts w:ascii="Arial" w:hAnsi="Arial" w:cs="Arial"/>
        </w:rPr>
      </w:pPr>
      <w:r w:rsidRPr="001E1917">
        <w:rPr>
          <w:rFonts w:ascii="Arial" w:hAnsi="Arial" w:cs="Arial"/>
          <w:b/>
          <w:noProof/>
        </w:rPr>
        <w:drawing>
          <wp:inline distT="0" distB="0" distL="0" distR="0">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1E1917" w:rsidRDefault="00872678" w:rsidP="00D23A89">
      <w:pPr>
        <w:jc w:val="center"/>
        <w:rPr>
          <w:rFonts w:ascii="Arial" w:hAnsi="Arial" w:cs="Arial"/>
          <w:b/>
          <w:bCs/>
          <w:noProof/>
          <w:spacing w:val="10"/>
          <w:w w:val="115"/>
        </w:rPr>
      </w:pPr>
    </w:p>
    <w:p w:rsidR="00872678" w:rsidRPr="001E1917" w:rsidRDefault="00872678" w:rsidP="00052F27">
      <w:pPr>
        <w:ind w:left="-1134" w:right="-1133"/>
        <w:jc w:val="center"/>
        <w:rPr>
          <w:rFonts w:ascii="Arial" w:hAnsi="Arial" w:cs="Arial"/>
          <w:b/>
          <w:bCs/>
          <w:noProof/>
          <w:w w:val="115"/>
        </w:rPr>
      </w:pPr>
      <w:r w:rsidRPr="001E1917">
        <w:rPr>
          <w:rFonts w:ascii="Arial" w:hAnsi="Arial" w:cs="Arial"/>
          <w:b/>
          <w:bCs/>
          <w:noProof/>
          <w:w w:val="115"/>
        </w:rPr>
        <w:t>АДМИНИСТРАЦИЯ</w:t>
      </w:r>
    </w:p>
    <w:p w:rsidR="00872678" w:rsidRPr="001E1917" w:rsidRDefault="00872678" w:rsidP="00052F27">
      <w:pPr>
        <w:ind w:left="-1134" w:right="-1133"/>
        <w:jc w:val="center"/>
        <w:rPr>
          <w:rFonts w:ascii="Arial" w:hAnsi="Arial" w:cs="Arial"/>
          <w:b/>
          <w:bCs/>
          <w:spacing w:val="10"/>
          <w:w w:val="115"/>
        </w:rPr>
      </w:pPr>
    </w:p>
    <w:p w:rsidR="00872678" w:rsidRPr="001E1917" w:rsidRDefault="00872678" w:rsidP="00052F27">
      <w:pPr>
        <w:ind w:left="-1134" w:right="-1133"/>
        <w:jc w:val="center"/>
        <w:rPr>
          <w:rFonts w:ascii="Arial" w:hAnsi="Arial" w:cs="Arial"/>
          <w:b/>
          <w:bCs/>
          <w:spacing w:val="10"/>
          <w:w w:val="115"/>
        </w:rPr>
      </w:pPr>
      <w:r w:rsidRPr="001E1917">
        <w:rPr>
          <w:rFonts w:ascii="Arial" w:hAnsi="Arial" w:cs="Arial"/>
          <w:b/>
          <w:bCs/>
          <w:noProof/>
          <w:spacing w:val="10"/>
          <w:w w:val="115"/>
        </w:rPr>
        <w:t>МУНИЦИПАЛЬНОГО ОБРАЗОВАНИЯ</w:t>
      </w:r>
    </w:p>
    <w:p w:rsidR="00872678" w:rsidRPr="001E1917" w:rsidRDefault="00233AC1" w:rsidP="00052F27">
      <w:pPr>
        <w:ind w:left="-1134" w:right="-1133"/>
        <w:jc w:val="center"/>
        <w:rPr>
          <w:rFonts w:ascii="Arial" w:hAnsi="Arial" w:cs="Arial"/>
          <w:b/>
          <w:bCs/>
          <w:spacing w:val="10"/>
          <w:w w:val="115"/>
        </w:rPr>
      </w:pPr>
      <w:r w:rsidRPr="001E1917">
        <w:rPr>
          <w:rFonts w:ascii="Arial" w:hAnsi="Arial" w:cs="Arial"/>
          <w:b/>
          <w:bCs/>
          <w:noProof/>
          <w:spacing w:val="10"/>
          <w:w w:val="115"/>
        </w:rPr>
        <w:t>ГОРОДСКОЙ ОКРУГ ЛЮБЕРЦЫ</w:t>
      </w:r>
      <w:r w:rsidR="00872678" w:rsidRPr="001E1917">
        <w:rPr>
          <w:rFonts w:ascii="Arial" w:hAnsi="Arial" w:cs="Arial"/>
          <w:b/>
          <w:bCs/>
          <w:spacing w:val="10"/>
          <w:w w:val="115"/>
        </w:rPr>
        <w:br/>
      </w:r>
      <w:r w:rsidR="00872678" w:rsidRPr="001E1917">
        <w:rPr>
          <w:rFonts w:ascii="Arial" w:hAnsi="Arial" w:cs="Arial"/>
          <w:b/>
          <w:bCs/>
          <w:noProof/>
          <w:spacing w:val="10"/>
          <w:w w:val="115"/>
        </w:rPr>
        <w:t>МОСКОВСКОЙ ОБЛАСТИ</w:t>
      </w:r>
    </w:p>
    <w:p w:rsidR="00916193" w:rsidRPr="001E1917" w:rsidRDefault="00916193" w:rsidP="00052F27">
      <w:pPr>
        <w:spacing w:line="100" w:lineRule="atLeast"/>
        <w:ind w:left="-1134" w:right="-1133"/>
        <w:jc w:val="center"/>
        <w:rPr>
          <w:rFonts w:ascii="Arial" w:hAnsi="Arial" w:cs="Arial"/>
          <w:b/>
          <w:bCs/>
          <w:w w:val="115"/>
        </w:rPr>
      </w:pPr>
    </w:p>
    <w:p w:rsidR="00872678" w:rsidRPr="001E1917" w:rsidRDefault="004718CF" w:rsidP="00052F27">
      <w:pPr>
        <w:spacing w:line="100" w:lineRule="atLeast"/>
        <w:ind w:left="-1134" w:right="-1133"/>
        <w:jc w:val="center"/>
        <w:rPr>
          <w:rFonts w:ascii="Arial" w:hAnsi="Arial" w:cs="Arial"/>
          <w:bCs/>
          <w:w w:val="115"/>
        </w:rPr>
      </w:pPr>
      <w:r w:rsidRPr="001E1917">
        <w:rPr>
          <w:rFonts w:ascii="Arial" w:hAnsi="Arial" w:cs="Arial"/>
          <w:b/>
          <w:bCs/>
          <w:w w:val="115"/>
        </w:rPr>
        <w:t>ПОСТАНОВЛЕНИЕ</w:t>
      </w:r>
    </w:p>
    <w:p w:rsidR="001779FA" w:rsidRPr="001E1917" w:rsidRDefault="001E1917" w:rsidP="00D23A89">
      <w:pPr>
        <w:ind w:left="-567"/>
        <w:rPr>
          <w:rFonts w:ascii="Arial" w:hAnsi="Arial" w:cs="Arial"/>
        </w:rPr>
      </w:pPr>
    </w:p>
    <w:p w:rsidR="007041ED" w:rsidRPr="001E1917" w:rsidRDefault="007041ED" w:rsidP="00052F27">
      <w:pPr>
        <w:tabs>
          <w:tab w:val="left" w:pos="9072"/>
        </w:tabs>
        <w:ind w:right="-1133"/>
        <w:rPr>
          <w:rFonts w:ascii="Arial" w:hAnsi="Arial" w:cs="Arial"/>
        </w:rPr>
      </w:pPr>
      <w:r w:rsidRPr="001E1917">
        <w:rPr>
          <w:rFonts w:ascii="Arial" w:hAnsi="Arial" w:cs="Arial"/>
        </w:rPr>
        <w:t>___</w:t>
      </w:r>
      <w:r w:rsidR="001605D5" w:rsidRPr="001E1917">
        <w:rPr>
          <w:rFonts w:ascii="Arial" w:hAnsi="Arial" w:cs="Arial"/>
          <w:u w:val="single"/>
        </w:rPr>
        <w:t>12.01.2018</w:t>
      </w:r>
      <w:r w:rsidRPr="001E1917">
        <w:rPr>
          <w:rFonts w:ascii="Arial" w:hAnsi="Arial" w:cs="Arial"/>
        </w:rPr>
        <w:t>____</w:t>
      </w:r>
      <w:r w:rsidR="00D23A89" w:rsidRPr="001E1917">
        <w:rPr>
          <w:rFonts w:ascii="Arial" w:hAnsi="Arial" w:cs="Arial"/>
        </w:rPr>
        <w:t>__</w:t>
      </w:r>
      <w:r w:rsidRPr="001E1917">
        <w:rPr>
          <w:rFonts w:ascii="Arial" w:hAnsi="Arial" w:cs="Arial"/>
        </w:rPr>
        <w:t xml:space="preserve">                                                                               </w:t>
      </w:r>
      <w:r w:rsidR="00052F27" w:rsidRPr="001E1917">
        <w:rPr>
          <w:rFonts w:ascii="Arial" w:hAnsi="Arial" w:cs="Arial"/>
        </w:rPr>
        <w:t xml:space="preserve">        </w:t>
      </w:r>
      <w:r w:rsidRPr="001E1917">
        <w:rPr>
          <w:rFonts w:ascii="Arial" w:hAnsi="Arial" w:cs="Arial"/>
        </w:rPr>
        <w:t xml:space="preserve">   №</w:t>
      </w:r>
      <w:r w:rsidR="00052F27" w:rsidRPr="001E1917">
        <w:rPr>
          <w:rFonts w:ascii="Arial" w:hAnsi="Arial" w:cs="Arial"/>
        </w:rPr>
        <w:t xml:space="preserve"> </w:t>
      </w:r>
      <w:r w:rsidRPr="001E1917">
        <w:rPr>
          <w:rFonts w:ascii="Arial" w:hAnsi="Arial" w:cs="Arial"/>
        </w:rPr>
        <w:t>___</w:t>
      </w:r>
      <w:r w:rsidR="001605D5" w:rsidRPr="001E1917">
        <w:rPr>
          <w:rFonts w:ascii="Arial" w:hAnsi="Arial" w:cs="Arial"/>
          <w:u w:val="single"/>
        </w:rPr>
        <w:t>13-ПА</w:t>
      </w:r>
      <w:r w:rsidRPr="001E1917">
        <w:rPr>
          <w:rFonts w:ascii="Arial" w:hAnsi="Arial" w:cs="Arial"/>
        </w:rPr>
        <w:t>_</w:t>
      </w:r>
    </w:p>
    <w:p w:rsidR="00B36B6B" w:rsidRPr="001E1917" w:rsidRDefault="00B36B6B" w:rsidP="00D23A89">
      <w:pPr>
        <w:jc w:val="center"/>
        <w:rPr>
          <w:rFonts w:ascii="Arial" w:hAnsi="Arial" w:cs="Arial"/>
          <w:b/>
        </w:rPr>
      </w:pPr>
    </w:p>
    <w:p w:rsidR="007F5C02" w:rsidRPr="001E1917" w:rsidRDefault="007F5C02" w:rsidP="00052F27">
      <w:pPr>
        <w:ind w:left="-1134" w:right="-1133"/>
        <w:jc w:val="center"/>
        <w:rPr>
          <w:rFonts w:ascii="Arial" w:hAnsi="Arial" w:cs="Arial"/>
          <w:b/>
        </w:rPr>
      </w:pPr>
      <w:bookmarkStart w:id="0" w:name="_GoBack"/>
      <w:bookmarkEnd w:id="0"/>
      <w:r w:rsidRPr="001E1917">
        <w:rPr>
          <w:rFonts w:ascii="Arial" w:hAnsi="Arial" w:cs="Arial"/>
          <w:b/>
        </w:rPr>
        <w:t>г. Люберцы</w:t>
      </w:r>
    </w:p>
    <w:p w:rsidR="001605D5" w:rsidRPr="001E1917" w:rsidRDefault="001605D5" w:rsidP="00052F27">
      <w:pPr>
        <w:ind w:left="-1134" w:right="-1133"/>
        <w:jc w:val="center"/>
        <w:rPr>
          <w:rFonts w:ascii="Arial" w:hAnsi="Arial" w:cs="Arial"/>
          <w:b/>
        </w:rPr>
      </w:pPr>
    </w:p>
    <w:p w:rsidR="001605D5" w:rsidRPr="001E1917" w:rsidRDefault="001605D5" w:rsidP="00052F27">
      <w:pPr>
        <w:ind w:left="-1134" w:right="-1133"/>
        <w:jc w:val="center"/>
        <w:rPr>
          <w:rFonts w:ascii="Arial" w:hAnsi="Arial" w:cs="Arial"/>
          <w:b/>
        </w:rPr>
      </w:pPr>
    </w:p>
    <w:p w:rsidR="001605D5" w:rsidRPr="001E1917" w:rsidRDefault="001605D5" w:rsidP="001605D5">
      <w:pPr>
        <w:jc w:val="center"/>
        <w:rPr>
          <w:rFonts w:ascii="Arial" w:hAnsi="Arial" w:cs="Arial"/>
          <w:b/>
        </w:rPr>
      </w:pPr>
      <w:r w:rsidRPr="001E1917">
        <w:rPr>
          <w:rFonts w:ascii="Arial" w:hAnsi="Arial" w:cs="Arial"/>
          <w:b/>
        </w:rPr>
        <w:t>Об утверждении Административного регламента</w:t>
      </w:r>
    </w:p>
    <w:p w:rsidR="001605D5" w:rsidRPr="001E1917" w:rsidRDefault="001605D5" w:rsidP="001605D5">
      <w:pPr>
        <w:jc w:val="center"/>
        <w:rPr>
          <w:rFonts w:ascii="Arial" w:hAnsi="Arial" w:cs="Arial"/>
          <w:b/>
        </w:rPr>
      </w:pPr>
      <w:r w:rsidRPr="001E1917">
        <w:rPr>
          <w:rFonts w:ascii="Arial" w:hAnsi="Arial" w:cs="Arial"/>
          <w:b/>
        </w:rPr>
        <w:t xml:space="preserve">по предоставлению государственной  услуги </w:t>
      </w:r>
    </w:p>
    <w:p w:rsidR="001605D5" w:rsidRPr="001E1917" w:rsidRDefault="001605D5" w:rsidP="001605D5">
      <w:pPr>
        <w:jc w:val="center"/>
        <w:rPr>
          <w:rFonts w:ascii="Arial" w:hAnsi="Arial" w:cs="Arial"/>
          <w:b/>
        </w:rPr>
      </w:pPr>
      <w:r w:rsidRPr="001E1917">
        <w:rPr>
          <w:rFonts w:ascii="Arial" w:hAnsi="Arial" w:cs="Arial"/>
          <w:b/>
        </w:rPr>
        <w:t xml:space="preserve">по предоставлению гражданам  субсидий </w:t>
      </w:r>
    </w:p>
    <w:p w:rsidR="001605D5" w:rsidRPr="001E1917" w:rsidRDefault="001605D5" w:rsidP="001605D5">
      <w:pPr>
        <w:jc w:val="center"/>
        <w:rPr>
          <w:rFonts w:ascii="Arial" w:hAnsi="Arial" w:cs="Arial"/>
          <w:b/>
        </w:rPr>
      </w:pPr>
      <w:r w:rsidRPr="001E1917">
        <w:rPr>
          <w:rFonts w:ascii="Arial" w:hAnsi="Arial" w:cs="Arial"/>
          <w:b/>
        </w:rPr>
        <w:t>на оплату  жилого помещения и коммунальных услуг</w:t>
      </w:r>
    </w:p>
    <w:p w:rsidR="001605D5" w:rsidRPr="001E1917" w:rsidRDefault="001605D5" w:rsidP="001605D5">
      <w:pPr>
        <w:jc w:val="center"/>
        <w:rPr>
          <w:rFonts w:ascii="Arial" w:hAnsi="Arial" w:cs="Arial"/>
          <w:b/>
        </w:rPr>
      </w:pPr>
    </w:p>
    <w:p w:rsidR="001605D5" w:rsidRPr="001E1917" w:rsidRDefault="001605D5" w:rsidP="001605D5">
      <w:pPr>
        <w:jc w:val="center"/>
        <w:rPr>
          <w:rFonts w:ascii="Arial" w:hAnsi="Arial" w:cs="Arial"/>
          <w:b/>
        </w:rPr>
      </w:pPr>
    </w:p>
    <w:p w:rsidR="001605D5" w:rsidRPr="001E1917" w:rsidRDefault="001605D5" w:rsidP="001605D5">
      <w:pPr>
        <w:jc w:val="both"/>
        <w:rPr>
          <w:rFonts w:ascii="Arial" w:hAnsi="Arial" w:cs="Arial"/>
        </w:rPr>
      </w:pPr>
      <w:r w:rsidRPr="001E1917">
        <w:rPr>
          <w:rFonts w:ascii="Arial" w:hAnsi="Arial" w:cs="Arial"/>
        </w:rPr>
        <w:tab/>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07.06.2017  № 52/7 «О вопросах правопреемства», Постановлением администрации муниципального образования городской округ Люберцы Московской области от 31.07.2017 № 430-ПА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
    <w:p w:rsidR="001605D5" w:rsidRPr="001E1917" w:rsidRDefault="001605D5" w:rsidP="001605D5">
      <w:pPr>
        <w:jc w:val="both"/>
        <w:rPr>
          <w:rFonts w:ascii="Arial" w:hAnsi="Arial" w:cs="Arial"/>
        </w:rPr>
      </w:pPr>
      <w:r w:rsidRPr="001E1917">
        <w:rPr>
          <w:rFonts w:ascii="Arial" w:hAnsi="Arial" w:cs="Arial"/>
        </w:rPr>
        <w:tab/>
        <w:t>1. Утвердить Административный регламент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both"/>
        <w:rPr>
          <w:rFonts w:ascii="Arial" w:hAnsi="Arial" w:cs="Arial"/>
        </w:rPr>
      </w:pPr>
      <w:r w:rsidRPr="001E1917">
        <w:rPr>
          <w:rFonts w:ascii="Arial" w:hAnsi="Arial" w:cs="Arial"/>
        </w:rPr>
        <w:tab/>
        <w:t>2.  Признать  утратившим силу Постановление администрации муниципального образования городской округ Люберцы Московской области от 09.08.2017 № 641-ПА «Об утверждении Административного регламента предоставления государственной услуги «Предоставление гражданам субсидий на оплату жилого помещения и коммунальных услуг»».</w:t>
      </w:r>
    </w:p>
    <w:p w:rsidR="001605D5" w:rsidRPr="001E1917" w:rsidRDefault="001605D5" w:rsidP="001605D5">
      <w:pPr>
        <w:ind w:firstLine="708"/>
        <w:jc w:val="both"/>
        <w:rPr>
          <w:rFonts w:ascii="Arial" w:hAnsi="Arial" w:cs="Arial"/>
        </w:rPr>
      </w:pPr>
      <w:r w:rsidRPr="001E1917">
        <w:rPr>
          <w:rFonts w:ascii="Arial" w:hAnsi="Arial" w:cs="Arial"/>
        </w:rPr>
        <w:t>3. Опубликовать настоящее Постановление в средствах массовой информации.</w:t>
      </w:r>
    </w:p>
    <w:p w:rsidR="001605D5" w:rsidRPr="001E1917" w:rsidRDefault="001605D5" w:rsidP="001605D5">
      <w:pPr>
        <w:jc w:val="both"/>
        <w:rPr>
          <w:rFonts w:ascii="Arial" w:hAnsi="Arial" w:cs="Arial"/>
        </w:rPr>
      </w:pPr>
      <w:r w:rsidRPr="001E1917">
        <w:rPr>
          <w:rFonts w:ascii="Arial" w:hAnsi="Arial" w:cs="Arial"/>
        </w:rPr>
        <w:tab/>
        <w:t>4. Контроль за исполнением настоящего Постановления возложить на и.о. заместителя Главы администрации  Гундареву Е.Н.</w:t>
      </w: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 xml:space="preserve">Первый заместитель </w:t>
      </w:r>
    </w:p>
    <w:p w:rsidR="001605D5" w:rsidRPr="001E1917" w:rsidRDefault="001605D5" w:rsidP="001605D5">
      <w:pPr>
        <w:jc w:val="both"/>
        <w:rPr>
          <w:rFonts w:ascii="Arial" w:hAnsi="Arial" w:cs="Arial"/>
        </w:rPr>
      </w:pPr>
      <w:r w:rsidRPr="001E1917">
        <w:rPr>
          <w:rFonts w:ascii="Arial" w:hAnsi="Arial" w:cs="Arial"/>
        </w:rPr>
        <w:t>Главы  администрации                                                               И.Г. Назарьева</w:t>
      </w:r>
    </w:p>
    <w:p w:rsidR="001605D5" w:rsidRPr="001E1917" w:rsidRDefault="001605D5" w:rsidP="001605D5">
      <w:pPr>
        <w:jc w:val="center"/>
        <w:rPr>
          <w:rFonts w:ascii="Arial" w:hAnsi="Arial" w:cs="Arial"/>
        </w:rPr>
      </w:pPr>
    </w:p>
    <w:p w:rsidR="001605D5" w:rsidRPr="001E1917" w:rsidRDefault="001605D5" w:rsidP="001605D5">
      <w:pPr>
        <w:jc w:val="center"/>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E1917" w:rsidRDefault="001E1917"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r w:rsidRPr="001E1917">
        <w:rPr>
          <w:rFonts w:ascii="Arial" w:hAnsi="Arial" w:cs="Arial"/>
        </w:rPr>
        <w:lastRenderedPageBreak/>
        <w:t>УТВЕРЖДЕН</w:t>
      </w:r>
    </w:p>
    <w:p w:rsidR="001605D5" w:rsidRPr="001E1917" w:rsidRDefault="001605D5" w:rsidP="001605D5">
      <w:pPr>
        <w:autoSpaceDE w:val="0"/>
        <w:autoSpaceDN w:val="0"/>
        <w:adjustRightInd w:val="0"/>
        <w:ind w:left="5670"/>
        <w:rPr>
          <w:rFonts w:ascii="Arial" w:hAnsi="Arial" w:cs="Arial"/>
        </w:rPr>
      </w:pPr>
      <w:r w:rsidRPr="001E1917">
        <w:rPr>
          <w:rFonts w:ascii="Arial" w:hAnsi="Arial" w:cs="Arial"/>
        </w:rPr>
        <w:t xml:space="preserve">Постановление администрации городского округа Люберцы </w:t>
      </w:r>
      <w:r w:rsidRPr="001E1917">
        <w:rPr>
          <w:rFonts w:ascii="Arial" w:hAnsi="Arial" w:cs="Arial"/>
        </w:rPr>
        <w:br/>
        <w:t xml:space="preserve">Московской области </w:t>
      </w:r>
    </w:p>
    <w:p w:rsidR="001605D5" w:rsidRPr="001E1917" w:rsidRDefault="001605D5" w:rsidP="001605D5">
      <w:pPr>
        <w:autoSpaceDE w:val="0"/>
        <w:autoSpaceDN w:val="0"/>
        <w:adjustRightInd w:val="0"/>
        <w:ind w:left="5670"/>
        <w:rPr>
          <w:rFonts w:ascii="Arial" w:hAnsi="Arial" w:cs="Arial"/>
        </w:rPr>
      </w:pPr>
      <w:r w:rsidRPr="001E1917">
        <w:rPr>
          <w:rFonts w:ascii="Arial" w:hAnsi="Arial" w:cs="Arial"/>
        </w:rPr>
        <w:t>от  12.01.2018      №  13-ПА</w:t>
      </w: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rPr>
      </w:pPr>
    </w:p>
    <w:p w:rsidR="001605D5" w:rsidRPr="001E1917" w:rsidRDefault="001605D5" w:rsidP="001605D5">
      <w:pPr>
        <w:autoSpaceDE w:val="0"/>
        <w:autoSpaceDN w:val="0"/>
        <w:adjustRightInd w:val="0"/>
        <w:ind w:left="5670"/>
        <w:rPr>
          <w:rFonts w:ascii="Arial" w:hAnsi="Arial" w:cs="Arial"/>
          <w:b/>
        </w:rPr>
      </w:pPr>
    </w:p>
    <w:p w:rsidR="001605D5" w:rsidRPr="001E1917" w:rsidRDefault="001605D5" w:rsidP="001605D5">
      <w:pPr>
        <w:jc w:val="center"/>
        <w:rPr>
          <w:rFonts w:ascii="Arial" w:hAnsi="Arial" w:cs="Arial"/>
          <w:b/>
        </w:rPr>
      </w:pPr>
      <w:r w:rsidRPr="001E1917">
        <w:rPr>
          <w:rFonts w:ascii="Arial" w:hAnsi="Arial" w:cs="Arial"/>
          <w:b/>
        </w:rPr>
        <w:t>АДМИНИСТРАТИВНЫЙ РЕГЛАМЕНТ</w:t>
      </w:r>
    </w:p>
    <w:p w:rsidR="001605D5" w:rsidRPr="001E1917" w:rsidRDefault="001605D5" w:rsidP="001605D5">
      <w:pPr>
        <w:jc w:val="center"/>
        <w:rPr>
          <w:rFonts w:ascii="Arial" w:hAnsi="Arial" w:cs="Arial"/>
          <w:b/>
        </w:rPr>
      </w:pPr>
      <w:r w:rsidRPr="001E1917">
        <w:rPr>
          <w:rFonts w:ascii="Arial" w:hAnsi="Arial" w:cs="Arial"/>
          <w:b/>
        </w:rPr>
        <w:t xml:space="preserve">по предоставлению государственной услуги по предоставлению </w:t>
      </w:r>
    </w:p>
    <w:p w:rsidR="001605D5" w:rsidRPr="001E1917" w:rsidRDefault="001605D5" w:rsidP="001605D5">
      <w:pPr>
        <w:jc w:val="center"/>
        <w:rPr>
          <w:rFonts w:ascii="Arial" w:hAnsi="Arial" w:cs="Arial"/>
          <w:b/>
        </w:rPr>
      </w:pPr>
      <w:r w:rsidRPr="001E1917">
        <w:rPr>
          <w:rFonts w:ascii="Arial" w:hAnsi="Arial" w:cs="Arial"/>
          <w:b/>
        </w:rPr>
        <w:t>гражданам субсидий на оплату жилого помещения и коммунальных услуг</w:t>
      </w:r>
    </w:p>
    <w:p w:rsidR="001605D5" w:rsidRPr="001E1917" w:rsidRDefault="001605D5" w:rsidP="001605D5">
      <w:pPr>
        <w:pStyle w:val="Default"/>
        <w:tabs>
          <w:tab w:val="left" w:pos="8340"/>
        </w:tabs>
        <w:spacing w:line="276" w:lineRule="auto"/>
        <w:rPr>
          <w:rFonts w:ascii="Arial" w:hAnsi="Arial" w:cs="Arial"/>
          <w:color w:val="auto"/>
        </w:rPr>
      </w:pPr>
      <w:r w:rsidRPr="001E1917">
        <w:rPr>
          <w:rFonts w:ascii="Arial" w:hAnsi="Arial" w:cs="Arial"/>
          <w:b/>
          <w:color w:val="auto"/>
        </w:rPr>
        <w:tab/>
      </w:r>
    </w:p>
    <w:p w:rsidR="001605D5" w:rsidRPr="001E1917" w:rsidRDefault="001605D5" w:rsidP="001605D5">
      <w:pPr>
        <w:pStyle w:val="1f3"/>
        <w:rPr>
          <w:rFonts w:ascii="Arial" w:eastAsiaTheme="minorEastAsia" w:hAnsi="Arial" w:cs="Arial"/>
          <w:b w:val="0"/>
          <w:sz w:val="24"/>
          <w:szCs w:val="24"/>
          <w:lang w:eastAsia="ru-RU"/>
        </w:rPr>
      </w:pPr>
      <w:r w:rsidRPr="001E1917">
        <w:rPr>
          <w:rFonts w:ascii="Arial" w:hAnsi="Arial" w:cs="Arial"/>
          <w:sz w:val="24"/>
          <w:szCs w:val="24"/>
        </w:rPr>
        <w:fldChar w:fldCharType="begin"/>
      </w:r>
      <w:r w:rsidRPr="001E1917">
        <w:rPr>
          <w:rFonts w:ascii="Arial" w:hAnsi="Arial" w:cs="Arial"/>
          <w:sz w:val="24"/>
          <w:szCs w:val="24"/>
        </w:rPr>
        <w:instrText xml:space="preserve"> TOC \o "1-3" \h \z \u </w:instrText>
      </w:r>
      <w:r w:rsidRPr="001E1917">
        <w:rPr>
          <w:rFonts w:ascii="Arial" w:hAnsi="Arial" w:cs="Arial"/>
          <w:sz w:val="24"/>
          <w:szCs w:val="24"/>
        </w:rPr>
        <w:fldChar w:fldCharType="separate"/>
      </w:r>
      <w:hyperlink w:anchor="_Toc492016953" w:history="1">
        <w:r w:rsidRPr="001E1917">
          <w:rPr>
            <w:rStyle w:val="a9"/>
            <w:rFonts w:ascii="Arial" w:hAnsi="Arial" w:cs="Arial"/>
            <w:b w:val="0"/>
            <w:sz w:val="24"/>
            <w:szCs w:val="24"/>
          </w:rPr>
          <w:t>Термины и определения</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_Toc492016953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3</w:t>
        </w:r>
        <w:r w:rsidRPr="001E1917">
          <w:rPr>
            <w:rFonts w:ascii="Arial" w:hAnsi="Arial" w:cs="Arial"/>
            <w:b w:val="0"/>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54" w:history="1">
        <w:r w:rsidRPr="001E1917">
          <w:rPr>
            <w:rStyle w:val="a9"/>
            <w:rFonts w:ascii="Arial" w:hAnsi="Arial" w:cs="Arial"/>
            <w:b w:val="0"/>
            <w:sz w:val="24"/>
            <w:szCs w:val="24"/>
            <w:lang w:val="en-US"/>
          </w:rPr>
          <w:t>I</w:t>
        </w:r>
        <w:r w:rsidRPr="001E1917">
          <w:rPr>
            <w:rStyle w:val="a9"/>
            <w:rFonts w:ascii="Arial" w:hAnsi="Arial" w:cs="Arial"/>
            <w:b w:val="0"/>
            <w:sz w:val="24"/>
            <w:szCs w:val="24"/>
          </w:rPr>
          <w:t>. Общие положения</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_Toc492016954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3</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55" w:history="1">
        <w:r w:rsidRPr="001E1917">
          <w:rPr>
            <w:rStyle w:val="a9"/>
            <w:rFonts w:ascii="Arial" w:hAnsi="Arial" w:cs="Arial"/>
            <w:sz w:val="24"/>
            <w:szCs w:val="24"/>
          </w:rPr>
          <w:t>1. Предмет регулирования Административного регламента</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_Toc492016955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3</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56" w:history="1">
        <w:r w:rsidRPr="001E1917">
          <w:rPr>
            <w:rStyle w:val="a9"/>
            <w:rFonts w:ascii="Arial" w:hAnsi="Arial" w:cs="Arial"/>
            <w:sz w:val="24"/>
            <w:szCs w:val="24"/>
          </w:rPr>
          <w:t>2. Лица, имеющие право на получение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_Toc492016956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4</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57" w:history="1">
        <w:r w:rsidRPr="001E1917">
          <w:rPr>
            <w:rStyle w:val="a9"/>
            <w:rFonts w:ascii="Arial" w:hAnsi="Arial" w:cs="Arial"/>
            <w:sz w:val="24"/>
            <w:szCs w:val="24"/>
          </w:rPr>
          <w:t>3. Требования к порядку информирования о порядке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_Toc492016957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5</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58" w:history="1">
        <w:r w:rsidRPr="001E1917">
          <w:rPr>
            <w:rStyle w:val="a9"/>
            <w:rFonts w:ascii="Arial" w:hAnsi="Arial" w:cs="Arial"/>
            <w:b w:val="0"/>
            <w:sz w:val="24"/>
            <w:szCs w:val="24"/>
            <w:lang w:val="en-US"/>
          </w:rPr>
          <w:t>II</w:t>
        </w:r>
        <w:r w:rsidRPr="001E1917">
          <w:rPr>
            <w:rStyle w:val="a9"/>
            <w:rFonts w:ascii="Arial" w:hAnsi="Arial" w:cs="Arial"/>
            <w:b w:val="0"/>
            <w:sz w:val="24"/>
            <w:szCs w:val="24"/>
          </w:rPr>
          <w:t>. Стандарт предоставления Государственной услуги</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_Toc492016958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5</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59" w:history="1">
        <w:r w:rsidRPr="001E1917">
          <w:rPr>
            <w:rStyle w:val="a9"/>
            <w:rFonts w:ascii="Arial" w:hAnsi="Arial" w:cs="Arial"/>
            <w:sz w:val="24"/>
            <w:szCs w:val="24"/>
          </w:rPr>
          <w:t>4. Наименование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_Toc492016959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5</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0" w:history="1">
        <w:r w:rsidRPr="001E1917">
          <w:rPr>
            <w:rStyle w:val="a9"/>
            <w:rFonts w:ascii="Arial" w:hAnsi="Arial" w:cs="Arial"/>
            <w:sz w:val="24"/>
            <w:szCs w:val="24"/>
          </w:rPr>
          <w:t>5. Органы и организации, участвующие в предоставлении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_Toc492016960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5</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1" w:history="1">
        <w:r w:rsidRPr="001E1917">
          <w:rPr>
            <w:rStyle w:val="a9"/>
            <w:rFonts w:ascii="Arial" w:hAnsi="Arial" w:cs="Arial"/>
            <w:sz w:val="24"/>
            <w:szCs w:val="24"/>
          </w:rPr>
          <w:t>6. Основания для обращения и результаты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_Toc492016961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7</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2" w:history="1">
        <w:r w:rsidRPr="001E1917">
          <w:rPr>
            <w:rStyle w:val="a9"/>
            <w:rFonts w:ascii="Arial" w:hAnsi="Arial" w:cs="Arial"/>
            <w:sz w:val="24"/>
            <w:szCs w:val="24"/>
          </w:rPr>
          <w:t>7. Срок регистрации заявления на предоставление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_Toc492016962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3" w:history="1">
        <w:r w:rsidRPr="001E1917">
          <w:rPr>
            <w:rStyle w:val="a9"/>
            <w:rFonts w:ascii="Arial" w:hAnsi="Arial" w:cs="Arial"/>
            <w:sz w:val="24"/>
            <w:szCs w:val="24"/>
          </w:rPr>
          <w:t>8. Срок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_Toc492016963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4" w:history="1">
        <w:r w:rsidRPr="001E1917">
          <w:rPr>
            <w:rStyle w:val="a9"/>
            <w:rFonts w:ascii="Arial" w:hAnsi="Arial" w:cs="Arial"/>
            <w:sz w:val="24"/>
            <w:szCs w:val="24"/>
          </w:rPr>
          <w:t>9. Правовые основания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_Toc492016964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10</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5" w:history="1">
        <w:r w:rsidRPr="001E1917">
          <w:rPr>
            <w:rStyle w:val="a9"/>
            <w:rFonts w:ascii="Arial" w:hAnsi="Arial" w:cs="Arial"/>
            <w:sz w:val="24"/>
            <w:szCs w:val="24"/>
          </w:rPr>
          <w:t>10. Исчерпывающий перечень документов, необходимых для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_Toc492016965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10</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6" w:history="1">
        <w:r w:rsidRPr="001E1917">
          <w:rPr>
            <w:rStyle w:val="a9"/>
            <w:rFonts w:ascii="Arial" w:hAnsi="Arial" w:cs="Arial"/>
            <w:sz w:val="24"/>
            <w:szCs w:val="24"/>
          </w:rPr>
          <w:t>11. 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_Toc492016966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12</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7" w:history="1">
        <w:r w:rsidRPr="001E1917">
          <w:rPr>
            <w:rStyle w:val="a9"/>
            <w:rFonts w:ascii="Arial" w:hAnsi="Arial" w:cs="Arial"/>
            <w:sz w:val="24"/>
            <w:szCs w:val="24"/>
          </w:rPr>
          <w:t>12. Исчерпывающий перечень оснований для отказа в приеме и регистрации документов, необходимых для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_Toc492016967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13</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8" w:history="1">
        <w:r w:rsidRPr="001E1917">
          <w:rPr>
            <w:rStyle w:val="a9"/>
            <w:rFonts w:ascii="Arial" w:hAnsi="Arial" w:cs="Arial"/>
            <w:sz w:val="24"/>
            <w:szCs w:val="24"/>
          </w:rPr>
          <w:t>13. Исчерпывающий перечень оснований для отказа в предоставлении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_Toc492016968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14</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69" w:history="1">
        <w:r w:rsidRPr="001E1917">
          <w:rPr>
            <w:rStyle w:val="a9"/>
            <w:rFonts w:ascii="Arial" w:hAnsi="Arial" w:cs="Arial"/>
            <w:sz w:val="24"/>
            <w:szCs w:val="24"/>
          </w:rPr>
          <w:t>14. Исчерпывающий перечень оснований для приостановления (прекращения) предоставления Государственной услуги</w:t>
        </w:r>
        <w:r w:rsidRPr="001E1917">
          <w:rPr>
            <w:rFonts w:ascii="Arial" w:hAnsi="Arial" w:cs="Arial"/>
            <w:webHidden/>
            <w:sz w:val="24"/>
            <w:szCs w:val="24"/>
          </w:rPr>
          <w:tab/>
          <w:t>…………………………………………………………………………………………………………………………….</w:t>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_Toc492016969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15</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0" w:history="1">
        <w:r w:rsidRPr="001E1917">
          <w:rPr>
            <w:rStyle w:val="a9"/>
            <w:rFonts w:ascii="Arial" w:hAnsi="Arial" w:cs="Arial"/>
            <w:sz w:val="24"/>
            <w:szCs w:val="24"/>
          </w:rPr>
          <w:t>15. Порядок, размер и основания взимания государственной пошлины или иной платы, взимаемой за предоставление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_Toc492016970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16</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1" w:history="1">
        <w:r w:rsidRPr="001E1917">
          <w:rPr>
            <w:rStyle w:val="a9"/>
            <w:rFonts w:ascii="Arial" w:hAnsi="Arial" w:cs="Arial"/>
            <w:sz w:val="24"/>
            <w:szCs w:val="24"/>
          </w:rPr>
          <w:t>16.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_Toc492016971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16</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2" w:history="1">
        <w:r w:rsidRPr="001E1917">
          <w:rPr>
            <w:rStyle w:val="a9"/>
            <w:rFonts w:ascii="Arial" w:hAnsi="Arial" w:cs="Arial"/>
            <w:sz w:val="24"/>
            <w:szCs w:val="24"/>
          </w:rPr>
          <w:t>17. Способы предоставления Заявителем документов, необходимых для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_Toc492016972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16</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3" w:history="1">
        <w:r w:rsidRPr="001E1917">
          <w:rPr>
            <w:rStyle w:val="a9"/>
            <w:rFonts w:ascii="Arial" w:hAnsi="Arial" w:cs="Arial"/>
            <w:sz w:val="24"/>
            <w:szCs w:val="24"/>
          </w:rPr>
          <w:t>18. Способы получения Заявителем результатов предоставления</w:t>
        </w:r>
        <w:r w:rsidRPr="001E1917">
          <w:rPr>
            <w:rStyle w:val="a9"/>
            <w:rFonts w:ascii="Arial" w:hAnsi="Arial" w:cs="Arial"/>
            <w:sz w:val="24"/>
            <w:szCs w:val="24"/>
          </w:rPr>
          <w:t xml:space="preserve">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_Toc492016973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18</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4" w:history="1">
        <w:r w:rsidRPr="001E1917">
          <w:rPr>
            <w:rStyle w:val="a9"/>
            <w:rFonts w:ascii="Arial" w:hAnsi="Arial" w:cs="Arial"/>
            <w:sz w:val="24"/>
            <w:szCs w:val="24"/>
          </w:rPr>
          <w:t>19. Максимальный срок ожидания в очереди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_Toc492016974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5" w:history="1">
        <w:r w:rsidRPr="001E1917">
          <w:rPr>
            <w:rStyle w:val="a9"/>
            <w:rFonts w:ascii="Arial" w:hAnsi="Arial" w:cs="Arial"/>
            <w:sz w:val="24"/>
            <w:szCs w:val="24"/>
          </w:rPr>
          <w:t>20. Требования к помещениям, в которых предоставляется Государственная услуга</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_Toc492016975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6" w:history="1">
        <w:r w:rsidRPr="001E1917">
          <w:rPr>
            <w:rStyle w:val="a9"/>
            <w:rFonts w:ascii="Arial" w:hAnsi="Arial" w:cs="Arial"/>
            <w:sz w:val="24"/>
            <w:szCs w:val="24"/>
          </w:rPr>
          <w:t>21. Показатели доступности и качества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_Toc492016976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7" w:history="1">
        <w:r w:rsidRPr="001E1917">
          <w:rPr>
            <w:rStyle w:val="a9"/>
            <w:rFonts w:ascii="Arial" w:hAnsi="Arial" w:cs="Arial"/>
            <w:sz w:val="24"/>
            <w:szCs w:val="24"/>
          </w:rPr>
          <w:t>22. Требования к организации предоставления Государственной услуги в электронной форме</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_Toc492016977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19</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78" w:history="1">
        <w:r w:rsidRPr="001E1917">
          <w:rPr>
            <w:rStyle w:val="a9"/>
            <w:rFonts w:ascii="Arial" w:hAnsi="Arial" w:cs="Arial"/>
            <w:sz w:val="24"/>
            <w:szCs w:val="24"/>
          </w:rPr>
          <w:t>23. Требования к организации предоставления Государственной  услуги в МФЦ</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_Toc492016978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20</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79" w:history="1">
        <w:r w:rsidRPr="001E1917">
          <w:rPr>
            <w:rStyle w:val="a9"/>
            <w:rFonts w:ascii="Arial" w:hAnsi="Arial" w:cs="Arial"/>
            <w:b w:val="0"/>
            <w:sz w:val="24"/>
            <w:szCs w:val="24"/>
            <w:lang w:val="en-US"/>
          </w:rPr>
          <w:t>III</w:t>
        </w:r>
        <w:r w:rsidRPr="001E1917">
          <w:rPr>
            <w:rStyle w:val="a9"/>
            <w:rFonts w:ascii="Arial" w:hAnsi="Arial" w:cs="Arial"/>
            <w:b w:val="0"/>
            <w:sz w:val="24"/>
            <w:szCs w:val="24"/>
          </w:rPr>
          <w:t>. Состав, последовательность и сроки выполнения административных процедур, требования к порядку их выполнения</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_Toc492016979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21</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0" w:history="1">
        <w:r w:rsidRPr="001E1917">
          <w:rPr>
            <w:rStyle w:val="a9"/>
            <w:rFonts w:ascii="Arial" w:hAnsi="Arial" w:cs="Arial"/>
            <w:sz w:val="24"/>
            <w:szCs w:val="24"/>
          </w:rPr>
          <w:t>24. Состав, последовательность и сроки выполнения административных процедур при предоставлении Государственной услуги</w:t>
        </w:r>
        <w:r w:rsidRPr="001E1917">
          <w:rPr>
            <w:rFonts w:ascii="Arial" w:hAnsi="Arial" w:cs="Arial"/>
            <w:webHidden/>
            <w:sz w:val="24"/>
            <w:szCs w:val="24"/>
          </w:rPr>
          <w:tab/>
          <w:t>…………………………………………………………………………………………………………………………….</w:t>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_Toc492016980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21</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81" w:history="1">
        <w:r w:rsidRPr="001E1917">
          <w:rPr>
            <w:rStyle w:val="a9"/>
            <w:rFonts w:ascii="Arial" w:hAnsi="Arial" w:cs="Arial"/>
            <w:b w:val="0"/>
            <w:sz w:val="24"/>
            <w:szCs w:val="24"/>
            <w:lang w:val="en-US"/>
          </w:rPr>
          <w:t>IV</w:t>
        </w:r>
        <w:r w:rsidRPr="001E1917">
          <w:rPr>
            <w:rStyle w:val="a9"/>
            <w:rFonts w:ascii="Arial" w:hAnsi="Arial" w:cs="Arial"/>
            <w:b w:val="0"/>
            <w:sz w:val="24"/>
            <w:szCs w:val="24"/>
          </w:rPr>
          <w:t>. Порядок и формы контроля за исполнением Административного регламента</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_Toc492016981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22</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2" w:history="1">
        <w:r w:rsidRPr="001E1917">
          <w:rPr>
            <w:rStyle w:val="a9"/>
            <w:rFonts w:ascii="Arial" w:hAnsi="Arial" w:cs="Arial"/>
            <w:sz w:val="24"/>
            <w:szCs w:val="24"/>
          </w:rPr>
          <w:t>25. Порядок осуществления контроля за соблюдением и исполнением должностными лицами,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_Toc492016982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22</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3" w:history="1">
        <w:r w:rsidRPr="001E1917">
          <w:rPr>
            <w:rStyle w:val="a9"/>
            <w:rFonts w:ascii="Arial" w:hAnsi="Arial" w:cs="Arial"/>
            <w:sz w:val="24"/>
            <w:szCs w:val="24"/>
          </w:rPr>
          <w:t>26. 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_Toc492016983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22</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4" w:history="1">
        <w:r w:rsidRPr="001E1917">
          <w:rPr>
            <w:rStyle w:val="a9"/>
            <w:rFonts w:ascii="Arial" w:hAnsi="Arial" w:cs="Arial"/>
            <w:sz w:val="24"/>
            <w:szCs w:val="24"/>
          </w:rPr>
          <w:t>27. Ответственность должностных лиц, специалистов Администрации за решения и действия (бездействие), принимаемые (осуществляемые) ими в ходе предоставления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_Toc492016984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24</w:t>
        </w:r>
        <w:r w:rsidRPr="001E1917">
          <w:rPr>
            <w:rFonts w:ascii="Arial" w:hAnsi="Arial" w:cs="Arial"/>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5" w:history="1">
        <w:r w:rsidRPr="001E1917">
          <w:rPr>
            <w:rStyle w:val="a9"/>
            <w:rFonts w:ascii="Arial" w:hAnsi="Arial" w:cs="Arial"/>
            <w:sz w:val="24"/>
            <w:szCs w:val="24"/>
          </w:rPr>
          <w:t>28.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_Toc492016985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25</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86" w:history="1">
        <w:r w:rsidRPr="001E1917">
          <w:rPr>
            <w:rStyle w:val="a9"/>
            <w:rFonts w:ascii="Arial" w:hAnsi="Arial" w:cs="Arial"/>
            <w:b w:val="0"/>
            <w:sz w:val="24"/>
            <w:szCs w:val="24"/>
            <w:lang w:val="en-US"/>
          </w:rPr>
          <w:t>V</w:t>
        </w:r>
        <w:r w:rsidRPr="001E1917">
          <w:rPr>
            <w:rStyle w:val="a9"/>
            <w:rFonts w:ascii="Arial" w:hAnsi="Arial" w:cs="Arial"/>
            <w:b w:val="0"/>
            <w:sz w:val="24"/>
            <w:szCs w:val="24"/>
          </w:rPr>
          <w:t>.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_Toc492016986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27</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7" w:history="1">
        <w:r w:rsidRPr="001E1917">
          <w:rPr>
            <w:rStyle w:val="a9"/>
            <w:rFonts w:ascii="Arial" w:hAnsi="Arial" w:cs="Arial"/>
            <w:sz w:val="24"/>
            <w:szCs w:val="24"/>
          </w:rPr>
          <w:t>29.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_Toc492016987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27</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88" w:history="1">
        <w:r w:rsidRPr="001E1917">
          <w:rPr>
            <w:rStyle w:val="a9"/>
            <w:rFonts w:ascii="Arial" w:eastAsia="Times New Roman" w:hAnsi="Arial" w:cs="Arial"/>
            <w:b w:val="0"/>
            <w:iCs/>
            <w:sz w:val="24"/>
            <w:szCs w:val="24"/>
            <w:lang w:val="en-US" w:eastAsia="ru-RU"/>
          </w:rPr>
          <w:t>VI</w:t>
        </w:r>
        <w:r w:rsidRPr="001E1917">
          <w:rPr>
            <w:rStyle w:val="a9"/>
            <w:rFonts w:ascii="Arial" w:eastAsia="Times New Roman" w:hAnsi="Arial" w:cs="Arial"/>
            <w:b w:val="0"/>
            <w:iCs/>
            <w:sz w:val="24"/>
            <w:szCs w:val="24"/>
            <w:lang w:eastAsia="ru-RU"/>
          </w:rPr>
          <w:t>. Правила обработки персональных данных при предоставлении Государственной услуги</w:t>
        </w:r>
        <w:r w:rsidRPr="001E1917">
          <w:rPr>
            <w:rFonts w:ascii="Arial" w:hAnsi="Arial" w:cs="Arial"/>
            <w:b w:val="0"/>
            <w:webHidden/>
            <w:sz w:val="24"/>
            <w:szCs w:val="24"/>
          </w:rPr>
          <w:tab/>
        </w:r>
        <w:r w:rsidRPr="001E1917">
          <w:rPr>
            <w:rFonts w:ascii="Arial" w:hAnsi="Arial" w:cs="Arial"/>
            <w:b w:val="0"/>
            <w:webHidden/>
            <w:sz w:val="24"/>
            <w:szCs w:val="24"/>
          </w:rPr>
          <w:fldChar w:fldCharType="begin"/>
        </w:r>
        <w:r w:rsidRPr="001E1917">
          <w:rPr>
            <w:rFonts w:ascii="Arial" w:hAnsi="Arial" w:cs="Arial"/>
            <w:b w:val="0"/>
            <w:webHidden/>
            <w:sz w:val="24"/>
            <w:szCs w:val="24"/>
          </w:rPr>
          <w:instrText xml:space="preserve"> PAGEREF _Toc492016988 \h </w:instrText>
        </w:r>
        <w:r w:rsidRPr="001E1917">
          <w:rPr>
            <w:rFonts w:ascii="Arial" w:hAnsi="Arial" w:cs="Arial"/>
            <w:b w:val="0"/>
            <w:webHidden/>
            <w:sz w:val="24"/>
            <w:szCs w:val="24"/>
          </w:rPr>
        </w:r>
        <w:r w:rsidRPr="001E1917">
          <w:rPr>
            <w:rFonts w:ascii="Arial" w:hAnsi="Arial" w:cs="Arial"/>
            <w:b w:val="0"/>
            <w:webHidden/>
            <w:sz w:val="24"/>
            <w:szCs w:val="24"/>
          </w:rPr>
          <w:fldChar w:fldCharType="separate"/>
        </w:r>
        <w:r w:rsidRPr="001E1917">
          <w:rPr>
            <w:rFonts w:ascii="Arial" w:hAnsi="Arial" w:cs="Arial"/>
            <w:b w:val="0"/>
            <w:webHidden/>
            <w:sz w:val="24"/>
            <w:szCs w:val="24"/>
          </w:rPr>
          <w:t>30</w:t>
        </w:r>
        <w:r w:rsidRPr="001E1917">
          <w:rPr>
            <w:rFonts w:ascii="Arial" w:hAnsi="Arial" w:cs="Arial"/>
            <w:b w:val="0"/>
            <w:webHidden/>
            <w:sz w:val="24"/>
            <w:szCs w:val="24"/>
          </w:rPr>
          <w:fldChar w:fldCharType="end"/>
        </w:r>
      </w:hyperlink>
    </w:p>
    <w:p w:rsidR="001605D5" w:rsidRPr="001E1917" w:rsidRDefault="001605D5" w:rsidP="001605D5">
      <w:pPr>
        <w:pStyle w:val="2e"/>
        <w:rPr>
          <w:rFonts w:ascii="Arial" w:eastAsiaTheme="minorEastAsia" w:hAnsi="Arial" w:cs="Arial"/>
          <w:bCs w:val="0"/>
          <w:iCs w:val="0"/>
          <w:sz w:val="24"/>
          <w:szCs w:val="24"/>
        </w:rPr>
      </w:pPr>
      <w:hyperlink w:anchor="_Toc492016989" w:history="1">
        <w:r w:rsidRPr="001E1917">
          <w:rPr>
            <w:rStyle w:val="a9"/>
            <w:rFonts w:ascii="Arial" w:hAnsi="Arial" w:cs="Arial"/>
            <w:sz w:val="24"/>
            <w:szCs w:val="24"/>
          </w:rPr>
          <w:t>30. Правила обработки персональных данных при предоставлении Государственной услуги</w:t>
        </w:r>
        <w:r w:rsidRPr="001E1917">
          <w:rPr>
            <w:rFonts w:ascii="Arial" w:hAnsi="Arial" w:cs="Arial"/>
            <w:webHidden/>
            <w:sz w:val="24"/>
            <w:szCs w:val="24"/>
          </w:rPr>
          <w:tab/>
        </w:r>
        <w:r w:rsidRPr="001E1917">
          <w:rPr>
            <w:rFonts w:ascii="Arial" w:hAnsi="Arial" w:cs="Arial"/>
            <w:webHidden/>
            <w:sz w:val="24"/>
            <w:szCs w:val="24"/>
          </w:rPr>
          <w:fldChar w:fldCharType="begin"/>
        </w:r>
        <w:r w:rsidRPr="001E1917">
          <w:rPr>
            <w:rFonts w:ascii="Arial" w:hAnsi="Arial" w:cs="Arial"/>
            <w:webHidden/>
            <w:sz w:val="24"/>
            <w:szCs w:val="24"/>
          </w:rPr>
          <w:instrText xml:space="preserve"> PAGEREF _Toc492016989 \h </w:instrText>
        </w:r>
        <w:r w:rsidRPr="001E1917">
          <w:rPr>
            <w:rFonts w:ascii="Arial" w:hAnsi="Arial" w:cs="Arial"/>
            <w:webHidden/>
            <w:sz w:val="24"/>
            <w:szCs w:val="24"/>
          </w:rPr>
        </w:r>
        <w:r w:rsidRPr="001E1917">
          <w:rPr>
            <w:rFonts w:ascii="Arial" w:hAnsi="Arial" w:cs="Arial"/>
            <w:webHidden/>
            <w:sz w:val="24"/>
            <w:szCs w:val="24"/>
          </w:rPr>
          <w:fldChar w:fldCharType="separate"/>
        </w:r>
        <w:r w:rsidRPr="001E1917">
          <w:rPr>
            <w:rFonts w:ascii="Arial" w:hAnsi="Arial" w:cs="Arial"/>
            <w:webHidden/>
            <w:sz w:val="24"/>
            <w:szCs w:val="24"/>
          </w:rPr>
          <w:t>30</w:t>
        </w:r>
        <w:r w:rsidRPr="001E1917">
          <w:rPr>
            <w:rFonts w:ascii="Arial" w:hAnsi="Arial" w:cs="Arial"/>
            <w:webHidden/>
            <w:sz w:val="24"/>
            <w:szCs w:val="24"/>
          </w:rPr>
          <w:fldChar w:fldCharType="end"/>
        </w:r>
      </w:hyperlink>
    </w:p>
    <w:p w:rsidR="001605D5" w:rsidRPr="001E1917" w:rsidRDefault="001605D5" w:rsidP="001605D5">
      <w:pPr>
        <w:pStyle w:val="1f3"/>
        <w:rPr>
          <w:rFonts w:ascii="Arial" w:eastAsiaTheme="minorEastAsia" w:hAnsi="Arial" w:cs="Arial"/>
          <w:b w:val="0"/>
          <w:sz w:val="24"/>
          <w:szCs w:val="24"/>
          <w:lang w:eastAsia="ru-RU"/>
        </w:rPr>
      </w:pPr>
      <w:hyperlink w:anchor="_Toc492016990" w:history="1">
        <w:r w:rsidRPr="001E1917">
          <w:rPr>
            <w:rStyle w:val="a9"/>
            <w:rFonts w:ascii="Arial" w:hAnsi="Arial" w:cs="Arial"/>
            <w:b w:val="0"/>
            <w:sz w:val="24"/>
            <w:szCs w:val="24"/>
          </w:rPr>
          <w:t>Приложение 1</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6992" w:history="1">
        <w:r w:rsidRPr="001E1917">
          <w:rPr>
            <w:rStyle w:val="a9"/>
            <w:rFonts w:ascii="Arial" w:hAnsi="Arial" w:cs="Arial"/>
            <w:b w:val="0"/>
            <w:sz w:val="24"/>
            <w:szCs w:val="24"/>
          </w:rPr>
          <w:t>Приложение 2</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6994" w:history="1">
        <w:r w:rsidRPr="001E1917">
          <w:rPr>
            <w:rStyle w:val="a9"/>
            <w:rFonts w:ascii="Arial" w:hAnsi="Arial" w:cs="Arial"/>
            <w:b w:val="0"/>
            <w:sz w:val="24"/>
            <w:szCs w:val="24"/>
          </w:rPr>
          <w:t>Приложение 3</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6995" w:history="1">
        <w:r w:rsidRPr="001E1917">
          <w:rPr>
            <w:rStyle w:val="a9"/>
            <w:rFonts w:ascii="Arial" w:hAnsi="Arial" w:cs="Arial"/>
            <w:b w:val="0"/>
            <w:sz w:val="24"/>
            <w:szCs w:val="24"/>
          </w:rPr>
          <w:t>Приложение 4</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6997" w:history="1">
        <w:r w:rsidRPr="001E1917">
          <w:rPr>
            <w:rStyle w:val="a9"/>
            <w:rFonts w:ascii="Arial" w:hAnsi="Arial" w:cs="Arial"/>
            <w:b w:val="0"/>
            <w:sz w:val="24"/>
            <w:szCs w:val="24"/>
          </w:rPr>
          <w:t>Приложение 5</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6999" w:history="1">
        <w:r w:rsidRPr="001E1917">
          <w:rPr>
            <w:rStyle w:val="a9"/>
            <w:rFonts w:ascii="Arial" w:hAnsi="Arial" w:cs="Arial"/>
            <w:b w:val="0"/>
            <w:sz w:val="24"/>
            <w:szCs w:val="24"/>
          </w:rPr>
          <w:t>Приложение 6</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01" w:history="1">
        <w:r w:rsidRPr="001E1917">
          <w:rPr>
            <w:rStyle w:val="a9"/>
            <w:rFonts w:ascii="Arial" w:hAnsi="Arial" w:cs="Arial"/>
            <w:b w:val="0"/>
            <w:sz w:val="24"/>
            <w:szCs w:val="24"/>
          </w:rPr>
          <w:t>Приложение 7</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03" w:history="1">
        <w:r w:rsidRPr="001E1917">
          <w:rPr>
            <w:rStyle w:val="a9"/>
            <w:rFonts w:ascii="Arial" w:hAnsi="Arial" w:cs="Arial"/>
            <w:b w:val="0"/>
            <w:sz w:val="24"/>
            <w:szCs w:val="24"/>
          </w:rPr>
          <w:t>Приложение 8</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05" w:history="1">
        <w:r w:rsidRPr="001E1917">
          <w:rPr>
            <w:rStyle w:val="a9"/>
            <w:rFonts w:ascii="Arial" w:hAnsi="Arial" w:cs="Arial"/>
            <w:b w:val="0"/>
            <w:sz w:val="24"/>
            <w:szCs w:val="24"/>
          </w:rPr>
          <w:t>Приложение 9</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07" w:history="1">
        <w:r w:rsidRPr="001E1917">
          <w:rPr>
            <w:rStyle w:val="a9"/>
            <w:rFonts w:ascii="Arial" w:hAnsi="Arial" w:cs="Arial"/>
            <w:b w:val="0"/>
            <w:sz w:val="24"/>
            <w:szCs w:val="24"/>
          </w:rPr>
          <w:t>Приложение 10</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09" w:history="1">
        <w:r w:rsidRPr="001E1917">
          <w:rPr>
            <w:rStyle w:val="a9"/>
            <w:rFonts w:ascii="Arial" w:hAnsi="Arial" w:cs="Arial"/>
            <w:b w:val="0"/>
            <w:sz w:val="24"/>
            <w:szCs w:val="24"/>
          </w:rPr>
          <w:t>Приложение 11</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11" w:history="1">
        <w:r w:rsidRPr="001E1917">
          <w:rPr>
            <w:rStyle w:val="a9"/>
            <w:rFonts w:ascii="Arial" w:hAnsi="Arial" w:cs="Arial"/>
            <w:b w:val="0"/>
            <w:sz w:val="24"/>
            <w:szCs w:val="24"/>
          </w:rPr>
          <w:t>Приложение 12</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13" w:history="1">
        <w:r w:rsidRPr="001E1917">
          <w:rPr>
            <w:rStyle w:val="a9"/>
            <w:rFonts w:ascii="Arial" w:hAnsi="Arial" w:cs="Arial"/>
            <w:b w:val="0"/>
            <w:sz w:val="24"/>
            <w:szCs w:val="24"/>
          </w:rPr>
          <w:t>Приложение 13</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15" w:history="1">
        <w:r w:rsidRPr="001E1917">
          <w:rPr>
            <w:rStyle w:val="a9"/>
            <w:rFonts w:ascii="Arial" w:hAnsi="Arial" w:cs="Arial"/>
            <w:b w:val="0"/>
            <w:sz w:val="24"/>
            <w:szCs w:val="24"/>
          </w:rPr>
          <w:t>Приложение 14</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17" w:history="1">
        <w:r w:rsidRPr="001E1917">
          <w:rPr>
            <w:rStyle w:val="a9"/>
            <w:rFonts w:ascii="Arial" w:hAnsi="Arial" w:cs="Arial"/>
            <w:b w:val="0"/>
            <w:sz w:val="24"/>
            <w:szCs w:val="24"/>
          </w:rPr>
          <w:t>Приложение 15</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18" w:history="1">
        <w:r w:rsidRPr="001E1917">
          <w:rPr>
            <w:rStyle w:val="a9"/>
            <w:rFonts w:ascii="Arial" w:hAnsi="Arial" w:cs="Arial"/>
            <w:b w:val="0"/>
            <w:sz w:val="24"/>
            <w:szCs w:val="24"/>
          </w:rPr>
          <w:t>Приложение 16</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21" w:history="1">
        <w:r w:rsidRPr="001E1917">
          <w:rPr>
            <w:rStyle w:val="a9"/>
            <w:rFonts w:ascii="Arial" w:hAnsi="Arial" w:cs="Arial"/>
            <w:b w:val="0"/>
            <w:sz w:val="24"/>
            <w:szCs w:val="24"/>
          </w:rPr>
          <w:t>Приложение 17</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23" w:history="1">
        <w:r w:rsidRPr="001E1917">
          <w:rPr>
            <w:rStyle w:val="a9"/>
            <w:rFonts w:ascii="Arial" w:hAnsi="Arial" w:cs="Arial"/>
            <w:b w:val="0"/>
            <w:sz w:val="24"/>
            <w:szCs w:val="24"/>
          </w:rPr>
          <w:t>Приложение 18</w:t>
        </w:r>
        <w:r w:rsidRPr="001E1917">
          <w:rPr>
            <w:rFonts w:ascii="Arial" w:hAnsi="Arial" w:cs="Arial"/>
            <w:b w:val="0"/>
            <w:webHidden/>
            <w:sz w:val="24"/>
            <w:szCs w:val="24"/>
          </w:rPr>
          <w:tab/>
        </w:r>
      </w:hyperlink>
    </w:p>
    <w:p w:rsidR="001605D5" w:rsidRPr="001E1917" w:rsidRDefault="001605D5" w:rsidP="001605D5">
      <w:pPr>
        <w:pStyle w:val="1f3"/>
        <w:rPr>
          <w:rFonts w:ascii="Arial" w:eastAsiaTheme="minorEastAsia" w:hAnsi="Arial" w:cs="Arial"/>
          <w:b w:val="0"/>
          <w:sz w:val="24"/>
          <w:szCs w:val="24"/>
          <w:lang w:eastAsia="ru-RU"/>
        </w:rPr>
      </w:pPr>
      <w:hyperlink w:anchor="_Toc492017025" w:history="1">
        <w:r w:rsidRPr="001E1917">
          <w:rPr>
            <w:rStyle w:val="a9"/>
            <w:rFonts w:ascii="Arial" w:hAnsi="Arial" w:cs="Arial"/>
            <w:b w:val="0"/>
            <w:sz w:val="24"/>
            <w:szCs w:val="24"/>
          </w:rPr>
          <w:t>Приложение 19</w:t>
        </w:r>
        <w:r w:rsidRPr="001E1917">
          <w:rPr>
            <w:rFonts w:ascii="Arial" w:hAnsi="Arial" w:cs="Arial"/>
            <w:b w:val="0"/>
            <w:webHidden/>
            <w:sz w:val="24"/>
            <w:szCs w:val="24"/>
          </w:rPr>
          <w:tab/>
        </w:r>
      </w:hyperlink>
    </w:p>
    <w:p w:rsidR="001605D5" w:rsidRPr="001E1917" w:rsidRDefault="001605D5" w:rsidP="001605D5">
      <w:pPr>
        <w:pStyle w:val="1f3"/>
        <w:rPr>
          <w:rStyle w:val="a9"/>
          <w:rFonts w:ascii="Arial" w:hAnsi="Arial" w:cs="Arial"/>
          <w:b w:val="0"/>
          <w:sz w:val="24"/>
          <w:szCs w:val="24"/>
        </w:rPr>
      </w:pPr>
      <w:hyperlink w:anchor="_Toc492017034" w:history="1">
        <w:r w:rsidRPr="001E1917">
          <w:rPr>
            <w:rStyle w:val="a9"/>
            <w:rFonts w:ascii="Arial" w:hAnsi="Arial" w:cs="Arial"/>
            <w:b w:val="0"/>
            <w:sz w:val="24"/>
            <w:szCs w:val="24"/>
          </w:rPr>
          <w:t>Приложение 20</w:t>
        </w:r>
        <w:r w:rsidRPr="001E1917">
          <w:rPr>
            <w:rFonts w:ascii="Arial" w:hAnsi="Arial" w:cs="Arial"/>
            <w:b w:val="0"/>
            <w:webHidden/>
            <w:sz w:val="24"/>
            <w:szCs w:val="24"/>
          </w:rPr>
          <w:tab/>
        </w:r>
      </w:hyperlink>
    </w:p>
    <w:p w:rsidR="001605D5" w:rsidRPr="001E1917" w:rsidRDefault="001605D5" w:rsidP="001605D5">
      <w:pPr>
        <w:jc w:val="center"/>
        <w:rPr>
          <w:rFonts w:ascii="Arial" w:hAnsi="Arial" w:cs="Arial"/>
          <w:b/>
        </w:rPr>
      </w:pPr>
      <w:r w:rsidRPr="001E1917">
        <w:rPr>
          <w:rStyle w:val="a9"/>
          <w:rFonts w:ascii="Arial" w:hAnsi="Arial" w:cs="Arial"/>
        </w:rPr>
        <w:br w:type="page"/>
      </w:r>
      <w:r w:rsidRPr="001E1917">
        <w:rPr>
          <w:rFonts w:ascii="Arial" w:hAnsi="Arial" w:cs="Arial"/>
        </w:rPr>
        <w:lastRenderedPageBreak/>
        <w:fldChar w:fldCharType="end"/>
      </w:r>
      <w:bookmarkStart w:id="1" w:name="_Toc492016953"/>
      <w:r w:rsidRPr="001E1917">
        <w:rPr>
          <w:rFonts w:ascii="Arial" w:hAnsi="Arial" w:cs="Arial"/>
          <w:b/>
        </w:rPr>
        <w:t>Термины и определения</w:t>
      </w:r>
      <w:bookmarkEnd w:id="1"/>
    </w:p>
    <w:p w:rsidR="001605D5" w:rsidRPr="001E1917" w:rsidRDefault="001605D5" w:rsidP="001605D5">
      <w:pPr>
        <w:jc w:val="center"/>
        <w:rPr>
          <w:rFonts w:ascii="Arial" w:hAnsi="Arial" w:cs="Arial"/>
          <w:b/>
        </w:rPr>
      </w:pPr>
    </w:p>
    <w:p w:rsidR="001605D5" w:rsidRPr="001E1917" w:rsidRDefault="001605D5" w:rsidP="001605D5">
      <w:pPr>
        <w:ind w:firstLine="708"/>
        <w:jc w:val="both"/>
        <w:rPr>
          <w:rFonts w:ascii="Arial" w:hAnsi="Arial" w:cs="Arial"/>
          <w:b/>
          <w:bCs/>
          <w:iCs/>
        </w:rPr>
      </w:pPr>
      <w:r w:rsidRPr="001E1917">
        <w:rPr>
          <w:rFonts w:ascii="Arial" w:hAnsi="Arial" w:cs="Arial"/>
        </w:rPr>
        <w:t>Термины и определения, используемые в настоящем Административном регламенте по предоставлению государственной услуги по предоставлению гражданам субсидий на оплату жилого помещения и коммунальных услуг (далее – Административный регламент), указаны в Приложении 1 к настоящему Административному регламенту.</w:t>
      </w:r>
      <w:bookmarkStart w:id="2" w:name="_Toc437973276"/>
      <w:bookmarkStart w:id="3" w:name="_Toc438110017"/>
      <w:r w:rsidRPr="001E1917">
        <w:rPr>
          <w:rFonts w:ascii="Arial" w:hAnsi="Arial" w:cs="Arial"/>
          <w:b/>
          <w:bCs/>
          <w:iCs/>
        </w:rPr>
        <w:t xml:space="preserve"> </w:t>
      </w:r>
    </w:p>
    <w:p w:rsidR="001605D5" w:rsidRPr="001E1917" w:rsidRDefault="001605D5" w:rsidP="001605D5">
      <w:pPr>
        <w:pStyle w:val="1-"/>
        <w:rPr>
          <w:rFonts w:ascii="Arial" w:hAnsi="Arial" w:cs="Arial"/>
          <w:i/>
          <w:sz w:val="24"/>
          <w:szCs w:val="24"/>
        </w:rPr>
      </w:pPr>
      <w:bookmarkStart w:id="4" w:name="_Toc438376221"/>
      <w:bookmarkStart w:id="5" w:name="_Toc492016954"/>
      <w:r w:rsidRPr="001E1917">
        <w:rPr>
          <w:rFonts w:ascii="Arial" w:hAnsi="Arial" w:cs="Arial"/>
          <w:sz w:val="24"/>
          <w:szCs w:val="24"/>
          <w:lang w:val="en-US"/>
        </w:rPr>
        <w:t>I</w:t>
      </w:r>
      <w:r w:rsidRPr="001E1917">
        <w:rPr>
          <w:rFonts w:ascii="Arial" w:hAnsi="Arial" w:cs="Arial"/>
          <w:sz w:val="24"/>
          <w:szCs w:val="24"/>
        </w:rPr>
        <w:t>. Общие положения</w:t>
      </w:r>
      <w:bookmarkEnd w:id="2"/>
      <w:bookmarkEnd w:id="3"/>
      <w:bookmarkEnd w:id="4"/>
      <w:bookmarkEnd w:id="5"/>
    </w:p>
    <w:p w:rsidR="001605D5" w:rsidRPr="001E1917" w:rsidRDefault="001605D5" w:rsidP="001605D5">
      <w:pPr>
        <w:pStyle w:val="2-"/>
        <w:tabs>
          <w:tab w:val="clear" w:pos="360"/>
        </w:tabs>
        <w:rPr>
          <w:rFonts w:ascii="Arial" w:hAnsi="Arial" w:cs="Arial"/>
          <w:i w:val="0"/>
          <w:sz w:val="24"/>
          <w:szCs w:val="24"/>
        </w:rPr>
      </w:pPr>
      <w:bookmarkStart w:id="6" w:name="_Toc437973277"/>
      <w:bookmarkStart w:id="7" w:name="_Toc438110018"/>
      <w:bookmarkStart w:id="8" w:name="_Toc438376222"/>
      <w:bookmarkStart w:id="9" w:name="_Toc492016955"/>
      <w:r w:rsidRPr="001E1917">
        <w:rPr>
          <w:rFonts w:ascii="Arial" w:hAnsi="Arial" w:cs="Arial"/>
          <w:i w:val="0"/>
          <w:sz w:val="24"/>
          <w:szCs w:val="24"/>
        </w:rPr>
        <w:t>Предмет регулирования Административного регламента</w:t>
      </w:r>
      <w:bookmarkEnd w:id="6"/>
      <w:bookmarkEnd w:id="7"/>
      <w:bookmarkEnd w:id="8"/>
      <w:bookmarkEnd w:id="9"/>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Административный регламент устанавливает стандарт предоставления государственной услуги  по предоставлению гражданам субсидий на оплату жилого помещения и коммунальных услуг (далее – Государственная услуга), состав, последовательность и сроки выполнения административных процедур</w:t>
      </w:r>
      <w:r w:rsidRPr="001E1917">
        <w:rPr>
          <w:rFonts w:ascii="Arial" w:hAnsi="Arial" w:cs="Arial"/>
          <w:bCs/>
          <w:sz w:val="24"/>
          <w:szCs w:val="24"/>
        </w:rPr>
        <w:t xml:space="preserve"> по предоставлению Государственной услуги</w:t>
      </w:r>
      <w:r w:rsidRPr="001E1917">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настоящего Административного регламента, досудебный (внесудебный) порядок обжалования решений и действий (бездействия) управления жилищных субсидий администрации городского округа Люберцы Московской области (далее – Администрация), должностных лиц Администрации.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Государственная услуга предоставляется лицам, указанным в пункте 2.2. настоящего Административного регламента (далее – Заявителю) в случае превышения расходов Заявителя и членов его семьи на оплату жилого помещения и коммунальных услуг, исчисленных исходя из соответствующего регионального стандарта стоимости жилищно-коммунальных услуг, над суммой, эквивалентной максимально допустимой доле расходов граждан на оплату жилого помещения и коммунальных услуг в совокупном доходе семьи/одиноко проживающего гражданина.</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К членам семьи:</w:t>
      </w:r>
    </w:p>
    <w:p w:rsidR="001605D5" w:rsidRPr="001E1917" w:rsidRDefault="001605D5" w:rsidP="001605D5">
      <w:pPr>
        <w:pStyle w:val="11"/>
        <w:numPr>
          <w:ilvl w:val="0"/>
          <w:numId w:val="34"/>
        </w:numPr>
        <w:tabs>
          <w:tab w:val="left" w:pos="993"/>
        </w:tabs>
        <w:ind w:left="0" w:firstLine="709"/>
        <w:rPr>
          <w:rFonts w:ascii="Arial" w:hAnsi="Arial" w:cs="Arial"/>
          <w:sz w:val="24"/>
          <w:szCs w:val="24"/>
        </w:rPr>
      </w:pPr>
      <w:r w:rsidRPr="001E1917">
        <w:rPr>
          <w:rFonts w:ascii="Arial" w:hAnsi="Arial" w:cs="Arial"/>
          <w:sz w:val="24"/>
          <w:szCs w:val="24"/>
        </w:rPr>
        <w:t xml:space="preserve">нанимателя жилого помещения по договору социального найма относятся проживающие совместно с ним его супруг(а), дети и родители данного нанимателя, а также другие родственники, если они вселены нанимателем в качестве членов его семьи и ведут с ним </w:t>
      </w:r>
      <w:hyperlink r:id="rId6" w:history="1">
        <w:r w:rsidRPr="001E1917">
          <w:rPr>
            <w:rStyle w:val="a9"/>
            <w:rFonts w:ascii="Arial" w:hAnsi="Arial" w:cs="Arial"/>
            <w:sz w:val="24"/>
            <w:szCs w:val="24"/>
          </w:rPr>
          <w:t>общее хозяйство</w:t>
        </w:r>
      </w:hyperlink>
      <w:r w:rsidRPr="001E1917">
        <w:rPr>
          <w:rFonts w:ascii="Arial" w:hAnsi="Arial" w:cs="Arial"/>
          <w:sz w:val="24"/>
          <w:szCs w:val="24"/>
        </w:rPr>
        <w:t xml:space="preserve">. В исключительных случаях иные лица могут быть </w:t>
      </w:r>
      <w:hyperlink r:id="rId7" w:history="1">
        <w:r w:rsidRPr="001E1917">
          <w:rPr>
            <w:rStyle w:val="a9"/>
            <w:rFonts w:ascii="Arial" w:hAnsi="Arial" w:cs="Arial"/>
            <w:sz w:val="24"/>
            <w:szCs w:val="24"/>
          </w:rPr>
          <w:t>признаны</w:t>
        </w:r>
      </w:hyperlink>
      <w:r w:rsidRPr="001E1917">
        <w:rPr>
          <w:rFonts w:ascii="Arial" w:hAnsi="Arial" w:cs="Arial"/>
          <w:sz w:val="24"/>
          <w:szCs w:val="24"/>
        </w:rPr>
        <w:t xml:space="preserve"> членами семьи нанимателя жилого помещения по договору социального найма в судебном порядке;</w:t>
      </w:r>
    </w:p>
    <w:p w:rsidR="001605D5" w:rsidRPr="001E1917" w:rsidRDefault="001605D5" w:rsidP="001605D5">
      <w:pPr>
        <w:pStyle w:val="11"/>
        <w:numPr>
          <w:ilvl w:val="0"/>
          <w:numId w:val="34"/>
        </w:numPr>
        <w:tabs>
          <w:tab w:val="left" w:pos="993"/>
        </w:tabs>
        <w:ind w:left="0" w:firstLine="709"/>
        <w:rPr>
          <w:rFonts w:ascii="Arial" w:hAnsi="Arial" w:cs="Arial"/>
          <w:sz w:val="24"/>
          <w:szCs w:val="24"/>
        </w:rPr>
      </w:pPr>
      <w:r w:rsidRPr="001E1917">
        <w:rPr>
          <w:rFonts w:ascii="Arial" w:hAnsi="Arial" w:cs="Arial"/>
          <w:sz w:val="24"/>
          <w:szCs w:val="24"/>
        </w:rPr>
        <w:t>собственника жилого помещения относятся проживающие совместно с данным собственником в принадлежащем ему жилом помещении его супруг(а), дети и родители данного собственника, а также другие родственники, и в исключительных случаях иные граждане, если они вселены собственником в качестве членов своей семьи;</w:t>
      </w:r>
    </w:p>
    <w:p w:rsidR="001605D5" w:rsidRPr="001E1917" w:rsidRDefault="001605D5" w:rsidP="001605D5">
      <w:pPr>
        <w:pStyle w:val="11"/>
        <w:numPr>
          <w:ilvl w:val="0"/>
          <w:numId w:val="34"/>
        </w:numPr>
        <w:tabs>
          <w:tab w:val="left" w:pos="993"/>
        </w:tabs>
        <w:ind w:left="0" w:firstLine="709"/>
        <w:rPr>
          <w:rFonts w:ascii="Arial" w:hAnsi="Arial" w:cs="Arial"/>
          <w:sz w:val="24"/>
          <w:szCs w:val="24"/>
        </w:rPr>
      </w:pPr>
      <w:r w:rsidRPr="001E1917">
        <w:rPr>
          <w:rFonts w:ascii="Arial" w:hAnsi="Arial" w:cs="Arial"/>
          <w:sz w:val="24"/>
          <w:szCs w:val="24"/>
        </w:rPr>
        <w:t>нанимателя жилого помещения по договору найма в частном жилищном фонде и члены жилищного или жилищно-строительного кооператива относятся проживающие совместно с ним его супруг(а), родители и дети, а также другие родственники.</w:t>
      </w:r>
    </w:p>
    <w:p w:rsidR="001605D5" w:rsidRPr="001E1917" w:rsidRDefault="001605D5" w:rsidP="001605D5">
      <w:pPr>
        <w:pStyle w:val="11"/>
        <w:numPr>
          <w:ilvl w:val="0"/>
          <w:numId w:val="0"/>
        </w:numPr>
        <w:ind w:left="1069"/>
        <w:rPr>
          <w:rFonts w:ascii="Arial" w:hAnsi="Arial" w:cs="Arial"/>
          <w:sz w:val="24"/>
          <w:szCs w:val="24"/>
        </w:rPr>
      </w:pPr>
    </w:p>
    <w:p w:rsidR="001605D5" w:rsidRPr="001E1917" w:rsidRDefault="001605D5" w:rsidP="001605D5">
      <w:pPr>
        <w:pStyle w:val="2-"/>
        <w:tabs>
          <w:tab w:val="clear" w:pos="360"/>
        </w:tabs>
        <w:rPr>
          <w:rFonts w:ascii="Arial" w:hAnsi="Arial" w:cs="Arial"/>
          <w:i w:val="0"/>
          <w:sz w:val="24"/>
          <w:szCs w:val="24"/>
        </w:rPr>
      </w:pPr>
      <w:bookmarkStart w:id="10" w:name="_Toc437973278"/>
      <w:bookmarkStart w:id="11" w:name="_Toc438110019"/>
      <w:bookmarkStart w:id="12" w:name="_Toc438376223"/>
      <w:bookmarkStart w:id="13" w:name="_Toc492016956"/>
      <w:r w:rsidRPr="001E1917">
        <w:rPr>
          <w:rFonts w:ascii="Arial" w:hAnsi="Arial" w:cs="Arial"/>
          <w:i w:val="0"/>
          <w:sz w:val="24"/>
          <w:szCs w:val="24"/>
        </w:rPr>
        <w:t xml:space="preserve">Лица, имеющие право на получение </w:t>
      </w:r>
      <w:bookmarkEnd w:id="10"/>
      <w:bookmarkEnd w:id="11"/>
      <w:bookmarkEnd w:id="12"/>
      <w:r w:rsidRPr="001E1917">
        <w:rPr>
          <w:rFonts w:ascii="Arial" w:hAnsi="Arial" w:cs="Arial"/>
          <w:i w:val="0"/>
          <w:sz w:val="24"/>
          <w:szCs w:val="24"/>
        </w:rPr>
        <w:t>Государственной услуги</w:t>
      </w:r>
      <w:bookmarkEnd w:id="13"/>
    </w:p>
    <w:p w:rsidR="001605D5" w:rsidRPr="001E1917" w:rsidRDefault="001605D5" w:rsidP="001605D5">
      <w:pPr>
        <w:pStyle w:val="11"/>
        <w:tabs>
          <w:tab w:val="clear" w:pos="360"/>
        </w:tabs>
        <w:ind w:firstLine="709"/>
        <w:rPr>
          <w:rFonts w:ascii="Arial" w:hAnsi="Arial" w:cs="Arial"/>
          <w:sz w:val="24"/>
          <w:szCs w:val="24"/>
        </w:rPr>
      </w:pPr>
      <w:bookmarkStart w:id="14" w:name="_Ref440651123"/>
      <w:bookmarkStart w:id="15" w:name="_Ref440652250"/>
      <w:r w:rsidRPr="001E1917">
        <w:rPr>
          <w:rFonts w:ascii="Arial" w:hAnsi="Arial" w:cs="Arial"/>
          <w:sz w:val="24"/>
          <w:szCs w:val="24"/>
        </w:rPr>
        <w:t>Лицами, имеющими право на получение Государственной услуги, являются граждане Российской Федерации, а также иностранные граждане, если право на субсидию предусмотрено международными договорами Российской Федерации, и имеющие регистрацию по месту жительства в Московской области</w:t>
      </w:r>
      <w:bookmarkEnd w:id="14"/>
      <w:r w:rsidRPr="001E1917">
        <w:rPr>
          <w:rFonts w:ascii="Arial" w:hAnsi="Arial" w:cs="Arial"/>
          <w:sz w:val="24"/>
          <w:szCs w:val="24"/>
        </w:rPr>
        <w:t xml:space="preserve">.  </w:t>
      </w:r>
    </w:p>
    <w:bookmarkEnd w:id="15"/>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Категории лиц, имеющих право на получение Государственной услуги:</w:t>
      </w:r>
    </w:p>
    <w:p w:rsidR="001605D5" w:rsidRPr="001E1917" w:rsidRDefault="001605D5" w:rsidP="001605D5">
      <w:pPr>
        <w:pStyle w:val="affff1"/>
        <w:ind w:left="0"/>
        <w:rPr>
          <w:rFonts w:ascii="Arial" w:hAnsi="Arial" w:cs="Arial"/>
          <w:i w:val="0"/>
          <w:sz w:val="24"/>
          <w:szCs w:val="24"/>
        </w:rPr>
      </w:pPr>
      <w:r w:rsidRPr="001E1917">
        <w:rPr>
          <w:rFonts w:ascii="Arial" w:hAnsi="Arial" w:cs="Arial"/>
          <w:i w:val="0"/>
          <w:sz w:val="24"/>
          <w:szCs w:val="24"/>
        </w:rPr>
        <w:t>а) пользователи жилого помещения в государственном или муниципальном жилищном фонде;</w:t>
      </w:r>
    </w:p>
    <w:p w:rsidR="001605D5" w:rsidRPr="001E1917" w:rsidRDefault="001605D5" w:rsidP="001605D5">
      <w:pPr>
        <w:pStyle w:val="affff1"/>
        <w:ind w:left="0"/>
        <w:rPr>
          <w:rFonts w:ascii="Arial" w:hAnsi="Arial" w:cs="Arial"/>
          <w:i w:val="0"/>
          <w:sz w:val="24"/>
          <w:szCs w:val="24"/>
        </w:rPr>
      </w:pPr>
      <w:r w:rsidRPr="001E1917">
        <w:rPr>
          <w:rFonts w:ascii="Arial" w:hAnsi="Arial" w:cs="Arial"/>
          <w:i w:val="0"/>
          <w:sz w:val="24"/>
          <w:szCs w:val="24"/>
        </w:rPr>
        <w:t>б) наниматели жилого помещения по договору найма в частном жилищном фонде;</w:t>
      </w:r>
    </w:p>
    <w:p w:rsidR="001605D5" w:rsidRPr="001E1917" w:rsidRDefault="001605D5" w:rsidP="001605D5">
      <w:pPr>
        <w:pStyle w:val="affff1"/>
        <w:ind w:left="0"/>
        <w:rPr>
          <w:rFonts w:ascii="Arial" w:hAnsi="Arial" w:cs="Arial"/>
          <w:i w:val="0"/>
          <w:sz w:val="24"/>
          <w:szCs w:val="24"/>
        </w:rPr>
      </w:pPr>
      <w:r w:rsidRPr="001E1917">
        <w:rPr>
          <w:rFonts w:ascii="Arial" w:hAnsi="Arial" w:cs="Arial"/>
          <w:i w:val="0"/>
          <w:sz w:val="24"/>
          <w:szCs w:val="24"/>
        </w:rPr>
        <w:t>в) члены жилищного или жилищно-строительного кооператива;</w:t>
      </w:r>
    </w:p>
    <w:p w:rsidR="001605D5" w:rsidRPr="001E1917" w:rsidRDefault="001605D5" w:rsidP="001605D5">
      <w:pPr>
        <w:pStyle w:val="affff1"/>
        <w:ind w:left="0"/>
        <w:rPr>
          <w:rFonts w:ascii="Arial" w:hAnsi="Arial" w:cs="Arial"/>
          <w:i w:val="0"/>
          <w:sz w:val="24"/>
          <w:szCs w:val="24"/>
        </w:rPr>
      </w:pPr>
      <w:r w:rsidRPr="001E1917">
        <w:rPr>
          <w:rFonts w:ascii="Arial" w:hAnsi="Arial" w:cs="Arial"/>
          <w:i w:val="0"/>
          <w:sz w:val="24"/>
          <w:szCs w:val="24"/>
        </w:rPr>
        <w:t>г) собственники жилого помещения (квартиры, жилого дома, части квартиры или жилого дома);</w:t>
      </w:r>
    </w:p>
    <w:p w:rsidR="001605D5" w:rsidRPr="001E1917" w:rsidRDefault="001605D5" w:rsidP="001605D5">
      <w:pPr>
        <w:pStyle w:val="affff1"/>
        <w:ind w:left="0"/>
        <w:rPr>
          <w:rFonts w:ascii="Arial" w:hAnsi="Arial" w:cs="Arial"/>
          <w:i w:val="0"/>
          <w:sz w:val="24"/>
          <w:szCs w:val="24"/>
        </w:rPr>
      </w:pPr>
      <w:r w:rsidRPr="001E1917">
        <w:rPr>
          <w:rFonts w:ascii="Arial" w:hAnsi="Arial" w:cs="Arial"/>
          <w:i w:val="0"/>
          <w:sz w:val="24"/>
          <w:szCs w:val="24"/>
        </w:rPr>
        <w:t>д) члены семьи лиц, указанных в подпунктах «б» - «г» данного пункта  в случае если те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rsidR="001605D5" w:rsidRPr="001E1917" w:rsidRDefault="001605D5" w:rsidP="001605D5">
      <w:pPr>
        <w:pStyle w:val="11"/>
        <w:tabs>
          <w:tab w:val="clear" w:pos="360"/>
          <w:tab w:val="left" w:pos="993"/>
        </w:tabs>
        <w:ind w:firstLine="709"/>
        <w:rPr>
          <w:rFonts w:ascii="Arial" w:hAnsi="Arial" w:cs="Arial"/>
          <w:sz w:val="24"/>
          <w:szCs w:val="24"/>
        </w:rPr>
      </w:pPr>
      <w:bookmarkStart w:id="16" w:name="_Toc437973279"/>
      <w:bookmarkStart w:id="17" w:name="_Toc438110020"/>
      <w:bookmarkStart w:id="18" w:name="_Toc438376224"/>
      <w:r w:rsidRPr="001E1917">
        <w:rPr>
          <w:rFonts w:ascii="Arial" w:hAnsi="Arial" w:cs="Arial"/>
          <w:sz w:val="24"/>
          <w:szCs w:val="24"/>
        </w:rPr>
        <w:t xml:space="preserve">Интересы Заявителя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опекун (попечитель) (далее – Представитель заявителя)). </w:t>
      </w:r>
    </w:p>
    <w:p w:rsidR="001605D5" w:rsidRPr="001E1917" w:rsidRDefault="001605D5" w:rsidP="001605D5">
      <w:pPr>
        <w:pStyle w:val="2-"/>
        <w:tabs>
          <w:tab w:val="clear" w:pos="360"/>
        </w:tabs>
        <w:rPr>
          <w:rFonts w:ascii="Arial" w:hAnsi="Arial" w:cs="Arial"/>
          <w:i w:val="0"/>
          <w:sz w:val="24"/>
          <w:szCs w:val="24"/>
        </w:rPr>
      </w:pPr>
      <w:bookmarkStart w:id="19" w:name="_Toc492016957"/>
      <w:r w:rsidRPr="001E1917">
        <w:rPr>
          <w:rFonts w:ascii="Arial" w:hAnsi="Arial" w:cs="Arial"/>
          <w:i w:val="0"/>
          <w:sz w:val="24"/>
          <w:szCs w:val="24"/>
        </w:rPr>
        <w:t xml:space="preserve">Требования к порядку информирования о порядке предоставления </w:t>
      </w:r>
      <w:bookmarkEnd w:id="16"/>
      <w:bookmarkEnd w:id="17"/>
      <w:bookmarkEnd w:id="18"/>
      <w:r w:rsidRPr="001E1917">
        <w:rPr>
          <w:rFonts w:ascii="Arial" w:hAnsi="Arial" w:cs="Arial"/>
          <w:i w:val="0"/>
          <w:sz w:val="24"/>
          <w:szCs w:val="24"/>
        </w:rPr>
        <w:t>Государственной услуги</w:t>
      </w:r>
      <w:bookmarkEnd w:id="19"/>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приведены в Приложении 2 к настоящему Административному регламенту.</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1605D5" w:rsidRPr="001E1917" w:rsidRDefault="001605D5" w:rsidP="001605D5">
      <w:pPr>
        <w:pStyle w:val="11"/>
        <w:numPr>
          <w:ilvl w:val="0"/>
          <w:numId w:val="0"/>
        </w:numPr>
        <w:ind w:left="709"/>
        <w:rPr>
          <w:rFonts w:ascii="Arial" w:hAnsi="Arial" w:cs="Arial"/>
          <w:sz w:val="24"/>
          <w:szCs w:val="24"/>
        </w:rPr>
      </w:pPr>
    </w:p>
    <w:p w:rsidR="001605D5" w:rsidRPr="001E1917" w:rsidRDefault="001605D5" w:rsidP="001605D5">
      <w:pPr>
        <w:pStyle w:val="1-"/>
        <w:rPr>
          <w:rFonts w:ascii="Arial" w:hAnsi="Arial" w:cs="Arial"/>
          <w:sz w:val="24"/>
          <w:szCs w:val="24"/>
        </w:rPr>
      </w:pPr>
      <w:bookmarkStart w:id="20" w:name="_Toc437973280"/>
      <w:bookmarkStart w:id="21" w:name="_Toc438110021"/>
      <w:bookmarkStart w:id="22" w:name="_Toc438376225"/>
      <w:bookmarkStart w:id="23" w:name="_Toc492016958"/>
      <w:r w:rsidRPr="001E1917">
        <w:rPr>
          <w:rFonts w:ascii="Arial" w:hAnsi="Arial" w:cs="Arial"/>
          <w:sz w:val="24"/>
          <w:szCs w:val="24"/>
          <w:lang w:val="en-US"/>
        </w:rPr>
        <w:t>II</w:t>
      </w:r>
      <w:r w:rsidRPr="001E1917">
        <w:rPr>
          <w:rFonts w:ascii="Arial" w:hAnsi="Arial" w:cs="Arial"/>
          <w:sz w:val="24"/>
          <w:szCs w:val="24"/>
        </w:rPr>
        <w:t xml:space="preserve">. Стандарт предоставления </w:t>
      </w:r>
      <w:bookmarkEnd w:id="20"/>
      <w:bookmarkEnd w:id="21"/>
      <w:bookmarkEnd w:id="22"/>
      <w:r w:rsidRPr="001E1917">
        <w:rPr>
          <w:rFonts w:ascii="Arial" w:hAnsi="Arial" w:cs="Arial"/>
          <w:sz w:val="24"/>
          <w:szCs w:val="24"/>
        </w:rPr>
        <w:t>Государственной услуги</w:t>
      </w:r>
      <w:bookmarkEnd w:id="23"/>
    </w:p>
    <w:p w:rsidR="001605D5" w:rsidRPr="001E1917" w:rsidRDefault="001605D5" w:rsidP="001605D5">
      <w:pPr>
        <w:pStyle w:val="2-"/>
        <w:tabs>
          <w:tab w:val="clear" w:pos="360"/>
        </w:tabs>
        <w:spacing w:line="276" w:lineRule="auto"/>
        <w:rPr>
          <w:rFonts w:ascii="Arial" w:hAnsi="Arial" w:cs="Arial"/>
          <w:i w:val="0"/>
          <w:sz w:val="24"/>
          <w:szCs w:val="24"/>
        </w:rPr>
      </w:pPr>
      <w:bookmarkStart w:id="24" w:name="_Toc437973281"/>
      <w:bookmarkStart w:id="25" w:name="_Toc438110022"/>
      <w:bookmarkStart w:id="26" w:name="_Toc438376226"/>
      <w:bookmarkStart w:id="27" w:name="_Toc492016959"/>
      <w:r w:rsidRPr="001E1917">
        <w:rPr>
          <w:rFonts w:ascii="Arial" w:hAnsi="Arial" w:cs="Arial"/>
          <w:i w:val="0"/>
          <w:sz w:val="24"/>
          <w:szCs w:val="24"/>
        </w:rPr>
        <w:t xml:space="preserve">Наименование </w:t>
      </w:r>
      <w:bookmarkEnd w:id="24"/>
      <w:bookmarkEnd w:id="25"/>
      <w:bookmarkEnd w:id="26"/>
      <w:r w:rsidRPr="001E1917">
        <w:rPr>
          <w:rFonts w:ascii="Arial" w:hAnsi="Arial" w:cs="Arial"/>
          <w:i w:val="0"/>
          <w:sz w:val="24"/>
          <w:szCs w:val="24"/>
        </w:rPr>
        <w:t>Государственной услуги</w:t>
      </w:r>
      <w:bookmarkEnd w:id="27"/>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pacing w:val="1"/>
          <w:sz w:val="24"/>
          <w:szCs w:val="24"/>
        </w:rPr>
        <w:lastRenderedPageBreak/>
        <w:t xml:space="preserve"> Государственная </w:t>
      </w:r>
      <w:r w:rsidRPr="001E1917">
        <w:rPr>
          <w:rFonts w:ascii="Arial" w:hAnsi="Arial" w:cs="Arial"/>
          <w:spacing w:val="-2"/>
          <w:sz w:val="24"/>
          <w:szCs w:val="24"/>
        </w:rPr>
        <w:t>услуга</w:t>
      </w:r>
      <w:r w:rsidRPr="001E1917">
        <w:rPr>
          <w:rFonts w:ascii="Arial" w:hAnsi="Arial" w:cs="Arial"/>
          <w:sz w:val="24"/>
          <w:szCs w:val="24"/>
        </w:rPr>
        <w:t xml:space="preserve"> по предоставлению гражданам субсидий на оплату жилого помещения и коммунальных услуг.</w:t>
      </w:r>
    </w:p>
    <w:p w:rsidR="001605D5" w:rsidRPr="001E1917" w:rsidRDefault="001605D5" w:rsidP="001605D5">
      <w:pPr>
        <w:pStyle w:val="2-"/>
        <w:tabs>
          <w:tab w:val="clear" w:pos="360"/>
        </w:tabs>
        <w:rPr>
          <w:rFonts w:ascii="Arial" w:hAnsi="Arial" w:cs="Arial"/>
          <w:i w:val="0"/>
          <w:sz w:val="24"/>
          <w:szCs w:val="24"/>
        </w:rPr>
      </w:pPr>
      <w:bookmarkStart w:id="28" w:name="_Toc437973284"/>
      <w:bookmarkStart w:id="29" w:name="_Toc438110025"/>
      <w:bookmarkStart w:id="30" w:name="_Toc438376229"/>
      <w:bookmarkStart w:id="31" w:name="_Toc492016960"/>
      <w:r w:rsidRPr="001E1917">
        <w:rPr>
          <w:rFonts w:ascii="Arial" w:hAnsi="Arial" w:cs="Arial"/>
          <w:i w:val="0"/>
          <w:sz w:val="24"/>
          <w:szCs w:val="24"/>
        </w:rPr>
        <w:t>Органы и организации, участвующие в предоставлении Государственной услуги</w:t>
      </w:r>
      <w:bookmarkEnd w:id="28"/>
      <w:bookmarkEnd w:id="29"/>
      <w:bookmarkEnd w:id="30"/>
      <w:bookmarkEnd w:id="31"/>
    </w:p>
    <w:p w:rsidR="001605D5" w:rsidRPr="001E1917" w:rsidRDefault="001605D5" w:rsidP="001605D5">
      <w:pPr>
        <w:pStyle w:val="11"/>
        <w:tabs>
          <w:tab w:val="clear" w:pos="360"/>
          <w:tab w:val="left" w:pos="1276"/>
        </w:tabs>
        <w:ind w:firstLine="709"/>
        <w:rPr>
          <w:rFonts w:ascii="Arial" w:eastAsia="Times New Roman" w:hAnsi="Arial" w:cs="Arial"/>
          <w:sz w:val="24"/>
          <w:szCs w:val="24"/>
          <w:lang w:eastAsia="ar-SA"/>
        </w:rPr>
      </w:pPr>
      <w:r w:rsidRPr="001E1917">
        <w:rPr>
          <w:rFonts w:ascii="Arial" w:hAnsi="Arial" w:cs="Arial"/>
          <w:sz w:val="24"/>
          <w:szCs w:val="24"/>
        </w:rPr>
        <w:t xml:space="preserve">Органом, ответственным за предоставление Государственной услуги, является Администрация. Непосредственное предоставление Государственной услуги осуществляется Администрацией по месту жительства Заявителя. </w:t>
      </w:r>
    </w:p>
    <w:p w:rsidR="001605D5" w:rsidRPr="001E1917" w:rsidRDefault="001605D5" w:rsidP="001605D5">
      <w:pPr>
        <w:pStyle w:val="11"/>
        <w:tabs>
          <w:tab w:val="clear" w:pos="360"/>
          <w:tab w:val="left" w:pos="851"/>
          <w:tab w:val="left" w:pos="993"/>
        </w:tabs>
        <w:ind w:firstLine="709"/>
        <w:rPr>
          <w:rFonts w:ascii="Arial" w:hAnsi="Arial" w:cs="Arial"/>
          <w:sz w:val="24"/>
          <w:szCs w:val="24"/>
        </w:rPr>
      </w:pPr>
      <w:r w:rsidRPr="001E1917">
        <w:rPr>
          <w:rFonts w:ascii="Arial" w:hAnsi="Arial" w:cs="Arial"/>
          <w:sz w:val="24"/>
          <w:szCs w:val="24"/>
        </w:rPr>
        <w:t xml:space="preserve">Администрация обеспечивает предоставление Государственной услуги в Администрации на базе </w:t>
      </w:r>
      <w:r w:rsidRPr="001E1917">
        <w:rPr>
          <w:rFonts w:ascii="Arial" w:hAnsi="Arial" w:cs="Arial"/>
          <w:sz w:val="24"/>
          <w:szCs w:val="24"/>
          <w:lang w:eastAsia="ar-SA"/>
        </w:rPr>
        <w:t xml:space="preserve">МФЦ и регионального портала государственных и муниципальных услуг Московской области (далее – РПГУ). </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Pr="001E1917">
        <w:rPr>
          <w:rFonts w:ascii="Arial" w:hAnsi="Arial" w:cs="Arial"/>
          <w:sz w:val="24"/>
          <w:szCs w:val="24"/>
        </w:rPr>
        <w:t xml:space="preserve">Перечень МФЦ указан  на сайте mfc.mosreg.ru.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 186/12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В целях предоставления Государственной услуги Администрация взаимодействует с:</w:t>
      </w:r>
    </w:p>
    <w:p w:rsidR="001605D5" w:rsidRPr="001E1917" w:rsidRDefault="001605D5" w:rsidP="001605D5">
      <w:pPr>
        <w:pStyle w:val="11"/>
        <w:numPr>
          <w:ilvl w:val="0"/>
          <w:numId w:val="21"/>
        </w:numPr>
        <w:tabs>
          <w:tab w:val="left" w:pos="993"/>
        </w:tabs>
        <w:ind w:left="0" w:firstLine="709"/>
        <w:rPr>
          <w:rFonts w:ascii="Arial" w:hAnsi="Arial" w:cs="Arial"/>
          <w:sz w:val="24"/>
          <w:szCs w:val="24"/>
        </w:rPr>
      </w:pPr>
      <w:r w:rsidRPr="001E1917">
        <w:rPr>
          <w:rFonts w:ascii="Arial" w:hAnsi="Arial" w:cs="Arial"/>
          <w:sz w:val="24"/>
          <w:szCs w:val="24"/>
        </w:rPr>
        <w:t xml:space="preserve">кредитными организациями, организациями федеральной почтовой связи – по вопросам доставки выплаты, </w:t>
      </w:r>
    </w:p>
    <w:p w:rsidR="001605D5" w:rsidRPr="001E1917" w:rsidRDefault="001605D5" w:rsidP="001605D5">
      <w:pPr>
        <w:pStyle w:val="11"/>
        <w:numPr>
          <w:ilvl w:val="0"/>
          <w:numId w:val="21"/>
        </w:numPr>
        <w:tabs>
          <w:tab w:val="left" w:pos="851"/>
          <w:tab w:val="left" w:pos="993"/>
        </w:tabs>
        <w:ind w:left="0" w:firstLine="709"/>
        <w:rPr>
          <w:rFonts w:ascii="Arial" w:hAnsi="Arial" w:cs="Arial"/>
          <w:sz w:val="24"/>
          <w:szCs w:val="24"/>
        </w:rPr>
      </w:pPr>
      <w:r w:rsidRPr="001E1917">
        <w:rPr>
          <w:rFonts w:ascii="Arial" w:hAnsi="Arial" w:cs="Arial"/>
          <w:sz w:val="24"/>
          <w:szCs w:val="24"/>
        </w:rPr>
        <w:t>Пенсионным фондом Российской Федерации – для получения сведений о назначении и размере пенсии, ежемесячных денежных выплат, дополнительного материального (социального) обеспечения, в случае если Заявитель и /или члены семьи являются получателями данных выплат;</w:t>
      </w:r>
    </w:p>
    <w:p w:rsidR="001605D5" w:rsidRPr="001E1917" w:rsidRDefault="001605D5" w:rsidP="001605D5">
      <w:pPr>
        <w:pStyle w:val="affff3"/>
        <w:numPr>
          <w:ilvl w:val="0"/>
          <w:numId w:val="21"/>
        </w:numPr>
        <w:tabs>
          <w:tab w:val="left" w:pos="993"/>
        </w:tabs>
        <w:spacing w:after="0"/>
        <w:ind w:left="0" w:firstLine="709"/>
        <w:jc w:val="both"/>
        <w:rPr>
          <w:rFonts w:ascii="Arial" w:hAnsi="Arial" w:cs="Arial"/>
          <w:sz w:val="24"/>
          <w:szCs w:val="24"/>
        </w:rPr>
      </w:pPr>
      <w:r w:rsidRPr="001E1917">
        <w:rPr>
          <w:rFonts w:ascii="Arial" w:hAnsi="Arial" w:cs="Arial"/>
          <w:sz w:val="24"/>
          <w:szCs w:val="24"/>
        </w:rPr>
        <w:t>пенсионными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 в случае если Заявитель и /или члены семьи являются получателями пенсии по линии силовых ведомств;</w:t>
      </w:r>
    </w:p>
    <w:p w:rsidR="001605D5" w:rsidRPr="001E1917" w:rsidRDefault="001605D5" w:rsidP="001605D5">
      <w:pPr>
        <w:pStyle w:val="11"/>
        <w:numPr>
          <w:ilvl w:val="0"/>
          <w:numId w:val="21"/>
        </w:numPr>
        <w:tabs>
          <w:tab w:val="left" w:pos="993"/>
        </w:tabs>
        <w:ind w:left="0" w:firstLine="709"/>
        <w:rPr>
          <w:rFonts w:ascii="Arial" w:hAnsi="Arial" w:cs="Arial"/>
          <w:sz w:val="24"/>
          <w:szCs w:val="24"/>
        </w:rPr>
      </w:pPr>
      <w:r w:rsidRPr="001E1917">
        <w:rPr>
          <w:rFonts w:ascii="Arial" w:hAnsi="Arial" w:cs="Arial"/>
          <w:sz w:val="24"/>
          <w:szCs w:val="24"/>
        </w:rPr>
        <w:t>главным управлением по вопросам миграции Министерства внутренних дел Российской Федерации: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lastRenderedPageBreak/>
        <w:t>для получения сведений, подтверждающих гражданство Российской Федерации членов семьи Заявителя.</w:t>
      </w:r>
    </w:p>
    <w:p w:rsidR="001605D5" w:rsidRPr="001E1917" w:rsidRDefault="001605D5" w:rsidP="001605D5">
      <w:pPr>
        <w:pStyle w:val="11"/>
        <w:numPr>
          <w:ilvl w:val="0"/>
          <w:numId w:val="21"/>
        </w:numPr>
        <w:tabs>
          <w:tab w:val="left" w:pos="993"/>
        </w:tabs>
        <w:ind w:left="0" w:firstLine="709"/>
        <w:rPr>
          <w:rFonts w:ascii="Arial" w:hAnsi="Arial" w:cs="Arial"/>
          <w:sz w:val="24"/>
          <w:szCs w:val="24"/>
        </w:rPr>
      </w:pPr>
      <w:r w:rsidRPr="001E1917">
        <w:rPr>
          <w:rFonts w:ascii="Arial" w:hAnsi="Arial" w:cs="Arial"/>
          <w:sz w:val="24"/>
          <w:szCs w:val="24"/>
        </w:rPr>
        <w:t>министерством социального развития Московской области: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для получения сведений о размере предоставляемых мер социальной поддержки;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переобучении в случае если зарегистрированы в качестве безработных.  </w:t>
      </w:r>
    </w:p>
    <w:p w:rsidR="001605D5" w:rsidRPr="001E1917" w:rsidRDefault="001605D5" w:rsidP="001605D5">
      <w:pPr>
        <w:pStyle w:val="11"/>
        <w:numPr>
          <w:ilvl w:val="0"/>
          <w:numId w:val="21"/>
        </w:numPr>
        <w:tabs>
          <w:tab w:val="left" w:pos="851"/>
          <w:tab w:val="left" w:pos="993"/>
        </w:tabs>
        <w:ind w:left="0" w:firstLine="709"/>
        <w:rPr>
          <w:rFonts w:ascii="Arial" w:hAnsi="Arial" w:cs="Arial"/>
          <w:sz w:val="24"/>
          <w:szCs w:val="24"/>
        </w:rPr>
      </w:pPr>
      <w:r w:rsidRPr="001E1917">
        <w:rPr>
          <w:rFonts w:ascii="Arial" w:hAnsi="Arial" w:cs="Arial"/>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1605D5" w:rsidRPr="001E1917" w:rsidRDefault="001605D5" w:rsidP="001605D5">
      <w:pPr>
        <w:pStyle w:val="11"/>
        <w:numPr>
          <w:ilvl w:val="0"/>
          <w:numId w:val="21"/>
        </w:numPr>
        <w:tabs>
          <w:tab w:val="left" w:pos="993"/>
        </w:tabs>
        <w:ind w:left="0" w:firstLine="709"/>
        <w:rPr>
          <w:rFonts w:ascii="Arial" w:hAnsi="Arial" w:cs="Arial"/>
          <w:sz w:val="24"/>
          <w:szCs w:val="24"/>
        </w:rPr>
      </w:pPr>
      <w:r w:rsidRPr="001E1917">
        <w:rPr>
          <w:rFonts w:ascii="Arial" w:hAnsi="Arial" w:cs="Arial"/>
          <w:sz w:val="24"/>
          <w:szCs w:val="24"/>
        </w:rPr>
        <w:t xml:space="preserve">Федеральной службой государственной регистрации, кадастра и картографии Российской Федерации – по вопросам подтверждения права собственности на жилое помещение, в котором Заявитель зарегистрирован по месту жительства,  </w:t>
      </w:r>
    </w:p>
    <w:p w:rsidR="001605D5" w:rsidRPr="001E1917" w:rsidRDefault="001605D5" w:rsidP="001605D5">
      <w:pPr>
        <w:pStyle w:val="11"/>
        <w:numPr>
          <w:ilvl w:val="0"/>
          <w:numId w:val="21"/>
        </w:numPr>
        <w:tabs>
          <w:tab w:val="left" w:pos="993"/>
        </w:tabs>
        <w:ind w:left="0" w:firstLine="709"/>
        <w:rPr>
          <w:rFonts w:ascii="Arial" w:hAnsi="Arial" w:cs="Arial"/>
          <w:sz w:val="24"/>
          <w:szCs w:val="24"/>
        </w:rPr>
      </w:pPr>
      <w:r w:rsidRPr="001E1917">
        <w:rPr>
          <w:rFonts w:ascii="Arial" w:hAnsi="Arial" w:cs="Arial"/>
          <w:sz w:val="24"/>
          <w:szCs w:val="24"/>
        </w:rPr>
        <w:t xml:space="preserve">с 01.01.2018 г. с органами государственной регистрации актов гражданского состояния - для получения сведений, 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p>
    <w:p w:rsidR="001605D5" w:rsidRPr="001E1917" w:rsidRDefault="001605D5" w:rsidP="001605D5">
      <w:pPr>
        <w:pStyle w:val="2-"/>
        <w:tabs>
          <w:tab w:val="clear" w:pos="360"/>
        </w:tabs>
        <w:rPr>
          <w:rFonts w:ascii="Arial" w:hAnsi="Arial" w:cs="Arial"/>
          <w:i w:val="0"/>
          <w:sz w:val="24"/>
          <w:szCs w:val="24"/>
        </w:rPr>
      </w:pPr>
      <w:bookmarkStart w:id="32" w:name="_Toc437973285"/>
      <w:bookmarkStart w:id="33" w:name="_Toc438110026"/>
      <w:bookmarkStart w:id="34" w:name="_Toc438376230"/>
      <w:bookmarkStart w:id="35" w:name="_Toc492016961"/>
      <w:r w:rsidRPr="001E1917">
        <w:rPr>
          <w:rFonts w:ascii="Arial" w:hAnsi="Arial" w:cs="Arial"/>
          <w:i w:val="0"/>
          <w:sz w:val="24"/>
          <w:szCs w:val="24"/>
        </w:rPr>
        <w:t xml:space="preserve">Основания для обращения и результаты предоставления </w:t>
      </w:r>
      <w:bookmarkEnd w:id="32"/>
      <w:bookmarkEnd w:id="33"/>
      <w:bookmarkEnd w:id="34"/>
      <w:r w:rsidRPr="001E1917">
        <w:rPr>
          <w:rFonts w:ascii="Arial" w:hAnsi="Arial" w:cs="Arial"/>
          <w:i w:val="0"/>
          <w:sz w:val="24"/>
          <w:szCs w:val="24"/>
        </w:rPr>
        <w:t>Государственной услуги</w:t>
      </w:r>
      <w:bookmarkEnd w:id="35"/>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Заявитель (Представитель заявителя) обращается в Администрацию по почте, в том числе посредством РПГУ или МФЦ по следующим основаниям:</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За назначением субсидии на оплату жилого помещения и коммунальных услуг (далее – жилищная субсидия). Жилищная субсидия назначается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с 1-го числа следующего месяца).</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За возобновлением (приостановленной) жилищной субсидии в случае полного погашения имеющейся задолженности или заключения соглашения о её погашении в течение следующего месяца с даты принятия уполномоченным лицом решения о приостановлении предоставления государственной услуги.</w:t>
      </w:r>
      <w:r w:rsidRPr="001E1917">
        <w:rPr>
          <w:rFonts w:ascii="Arial" w:hAnsi="Arial" w:cs="Arial"/>
          <w:sz w:val="24"/>
          <w:szCs w:val="24"/>
          <w:lang w:eastAsia="ru-RU"/>
        </w:rPr>
        <w:t xml:space="preserve">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lastRenderedPageBreak/>
        <w:t>При принятии решения о возобновлении Государственной услуги она возобновляется с месяца приостановления.</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За прекращением жилищной субсидии в связи с изменением:</w:t>
      </w:r>
    </w:p>
    <w:p w:rsidR="001605D5" w:rsidRPr="001E1917" w:rsidRDefault="001605D5" w:rsidP="001605D5">
      <w:pPr>
        <w:pStyle w:val="111"/>
        <w:numPr>
          <w:ilvl w:val="0"/>
          <w:numId w:val="27"/>
        </w:numPr>
        <w:rPr>
          <w:rFonts w:ascii="Arial" w:hAnsi="Arial" w:cs="Arial"/>
          <w:sz w:val="24"/>
          <w:szCs w:val="24"/>
        </w:rPr>
      </w:pPr>
      <w:r w:rsidRPr="001E1917">
        <w:rPr>
          <w:rFonts w:ascii="Arial" w:hAnsi="Arial" w:cs="Arial"/>
          <w:sz w:val="24"/>
          <w:szCs w:val="24"/>
        </w:rPr>
        <w:t>места жительства;</w:t>
      </w:r>
    </w:p>
    <w:p w:rsidR="001605D5" w:rsidRPr="001E1917" w:rsidRDefault="001605D5" w:rsidP="001605D5">
      <w:pPr>
        <w:pStyle w:val="111"/>
        <w:numPr>
          <w:ilvl w:val="0"/>
          <w:numId w:val="27"/>
        </w:numPr>
        <w:tabs>
          <w:tab w:val="left" w:pos="993"/>
        </w:tabs>
        <w:ind w:left="0" w:firstLine="709"/>
        <w:rPr>
          <w:rFonts w:ascii="Arial" w:hAnsi="Arial" w:cs="Arial"/>
          <w:sz w:val="24"/>
          <w:szCs w:val="24"/>
        </w:rPr>
      </w:pPr>
      <w:r w:rsidRPr="001E1917">
        <w:rPr>
          <w:rFonts w:ascii="Arial" w:hAnsi="Arial" w:cs="Arial"/>
          <w:sz w:val="24"/>
          <w:szCs w:val="24"/>
        </w:rPr>
        <w:t>основания проживания (владения и пользования жилым помещением);</w:t>
      </w:r>
    </w:p>
    <w:p w:rsidR="001605D5" w:rsidRPr="001E1917" w:rsidRDefault="001605D5" w:rsidP="001605D5">
      <w:pPr>
        <w:pStyle w:val="111"/>
        <w:numPr>
          <w:ilvl w:val="0"/>
          <w:numId w:val="27"/>
        </w:numPr>
        <w:tabs>
          <w:tab w:val="left" w:pos="993"/>
        </w:tabs>
        <w:ind w:left="0" w:firstLine="709"/>
        <w:rPr>
          <w:rFonts w:ascii="Arial" w:hAnsi="Arial" w:cs="Arial"/>
          <w:sz w:val="24"/>
          <w:szCs w:val="24"/>
        </w:rPr>
      </w:pPr>
      <w:r w:rsidRPr="001E1917">
        <w:rPr>
          <w:rFonts w:ascii="Arial" w:hAnsi="Arial" w:cs="Arial"/>
          <w:sz w:val="24"/>
          <w:szCs w:val="24"/>
        </w:rPr>
        <w:t>состава семьи;</w:t>
      </w:r>
    </w:p>
    <w:p w:rsidR="001605D5" w:rsidRPr="001E1917" w:rsidRDefault="001605D5" w:rsidP="001605D5">
      <w:pPr>
        <w:pStyle w:val="111"/>
        <w:numPr>
          <w:ilvl w:val="0"/>
          <w:numId w:val="27"/>
        </w:numPr>
        <w:tabs>
          <w:tab w:val="left" w:pos="993"/>
        </w:tabs>
        <w:ind w:left="0" w:firstLine="709"/>
        <w:rPr>
          <w:rFonts w:ascii="Arial" w:hAnsi="Arial" w:cs="Arial"/>
          <w:sz w:val="24"/>
          <w:szCs w:val="24"/>
        </w:rPr>
      </w:pPr>
      <w:r w:rsidRPr="001E1917">
        <w:rPr>
          <w:rFonts w:ascii="Arial" w:hAnsi="Arial" w:cs="Arial"/>
          <w:sz w:val="24"/>
          <w:szCs w:val="24"/>
        </w:rPr>
        <w:t>гражданства Заявителя и/или членов его семьи;</w:t>
      </w:r>
    </w:p>
    <w:p w:rsidR="001605D5" w:rsidRPr="001E1917" w:rsidRDefault="001605D5" w:rsidP="001605D5">
      <w:pPr>
        <w:pStyle w:val="111"/>
        <w:numPr>
          <w:ilvl w:val="0"/>
          <w:numId w:val="27"/>
        </w:numPr>
        <w:tabs>
          <w:tab w:val="left" w:pos="993"/>
        </w:tabs>
        <w:ind w:left="0" w:firstLine="709"/>
        <w:rPr>
          <w:rFonts w:ascii="Arial" w:hAnsi="Arial" w:cs="Arial"/>
          <w:sz w:val="24"/>
          <w:szCs w:val="24"/>
        </w:rPr>
      </w:pPr>
      <w:r w:rsidRPr="001E1917">
        <w:rPr>
          <w:rFonts w:ascii="Arial" w:hAnsi="Arial" w:cs="Arial"/>
          <w:sz w:val="24"/>
          <w:szCs w:val="24"/>
        </w:rPr>
        <w:t xml:space="preserve">увеличением доходов. </w:t>
      </w:r>
    </w:p>
    <w:p w:rsidR="001605D5" w:rsidRPr="001E1917" w:rsidRDefault="001605D5" w:rsidP="001605D5">
      <w:pPr>
        <w:pStyle w:val="11"/>
        <w:tabs>
          <w:tab w:val="clear" w:pos="360"/>
          <w:tab w:val="left" w:pos="851"/>
          <w:tab w:val="left" w:pos="993"/>
        </w:tabs>
        <w:ind w:firstLine="709"/>
        <w:rPr>
          <w:rFonts w:ascii="Arial" w:hAnsi="Arial" w:cs="Arial"/>
          <w:sz w:val="24"/>
          <w:szCs w:val="24"/>
        </w:rPr>
      </w:pPr>
      <w:r w:rsidRPr="001E1917">
        <w:rPr>
          <w:rFonts w:ascii="Arial" w:hAnsi="Arial" w:cs="Arial"/>
          <w:sz w:val="24"/>
          <w:szCs w:val="24"/>
        </w:rPr>
        <w:t>Способы подачи Заявления о предоставлении Государственной услуги приведены в пункте 17 настоящего Административного регламента</w:t>
      </w:r>
    </w:p>
    <w:p w:rsidR="001605D5" w:rsidRPr="001E1917" w:rsidRDefault="001605D5" w:rsidP="001605D5">
      <w:pPr>
        <w:pStyle w:val="11"/>
        <w:tabs>
          <w:tab w:val="clear" w:pos="360"/>
        </w:tabs>
        <w:ind w:firstLine="710"/>
        <w:rPr>
          <w:rFonts w:ascii="Arial" w:hAnsi="Arial" w:cs="Arial"/>
          <w:sz w:val="24"/>
          <w:szCs w:val="24"/>
        </w:rPr>
      </w:pPr>
      <w:r w:rsidRPr="001E1917">
        <w:rPr>
          <w:rFonts w:ascii="Arial" w:hAnsi="Arial" w:cs="Arial"/>
          <w:sz w:val="24"/>
          <w:szCs w:val="24"/>
        </w:rPr>
        <w:t>Результатом предоставления Государственной услуги является:</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 xml:space="preserve">Решение о предоставлении Государственной услуги, согласно Приложению 4 к настоящему Административному регламенту.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 xml:space="preserve">На основании решения о предоставлении Государственной услуги формируется выплатная ведомость, которая передается в организацию, выбранную Заявителем для осуществления выплаты жилищной субсидии не позднее десятого числа месяца, следующего за месяцем, с которого она назначена. </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Решение об отказе в предоставлении Государственной услуги согласно Приложению 5 к настоящему Административному регламенту.</w:t>
      </w:r>
      <w:bookmarkStart w:id="36" w:name="_Toc459989167"/>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Решение о прекращении предоставления Государственной услуги согласно Приложению 6 к настоящему Административному регламенту.</w:t>
      </w:r>
      <w:bookmarkEnd w:id="36"/>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Решение о приостановлении предоставления Государственной услуги согласно Приложению 7 к настоящему Административному регламенту.</w:t>
      </w:r>
    </w:p>
    <w:p w:rsidR="001605D5" w:rsidRPr="001E1917" w:rsidRDefault="001605D5" w:rsidP="001605D5">
      <w:pPr>
        <w:pStyle w:val="111"/>
        <w:ind w:left="0" w:firstLine="709"/>
        <w:rPr>
          <w:rFonts w:ascii="Arial" w:hAnsi="Arial" w:cs="Arial"/>
          <w:sz w:val="24"/>
          <w:szCs w:val="24"/>
        </w:rPr>
      </w:pPr>
      <w:r w:rsidRPr="001E1917">
        <w:rPr>
          <w:rFonts w:ascii="Arial" w:hAnsi="Arial" w:cs="Arial"/>
          <w:sz w:val="24"/>
          <w:szCs w:val="24"/>
        </w:rPr>
        <w:t>Решение о возобновлении предоставления государственной услуги, согласно Приложению 8 к настоящему Административному регламенту.</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 xml:space="preserve">Результат предоставления Государственной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(далее – ЭП)  направляется специалистом Администрации в Личный кабинет Заявителя (Представителя заявителя) на РПГУ (при наличии регистрации на РПГУ посредством Единой системы идентификации и аутентификации (далее – ЕСИА),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Администрации личном деле в виде распечатанного из </w:t>
      </w:r>
      <w:r w:rsidRPr="001E1917">
        <w:rPr>
          <w:rFonts w:ascii="Arial" w:eastAsia="Times New Roman" w:hAnsi="Arial" w:cs="Arial"/>
          <w:sz w:val="24"/>
          <w:szCs w:val="24"/>
        </w:rPr>
        <w:t>Модуля оказания услуг ЕИС ОУ</w:t>
      </w:r>
      <w:r w:rsidRPr="001E1917">
        <w:rPr>
          <w:rFonts w:ascii="Arial" w:hAnsi="Arial" w:cs="Arial"/>
          <w:sz w:val="24"/>
          <w:szCs w:val="24"/>
        </w:rPr>
        <w:t xml:space="preserve"> экземпляра электронного документа на бумажном носителе, подписанного ЭП  уполномоченного должностного лица Администрации, заверенного подписью уполномоченного должностного лица Администрации и печатью Администрации в течение пяти лет с момента снятия Заявителя с учета в Администрации.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При подаче Заявления всеми способами, указанными в пункте 17 настоящего Административного регламента, Заявитель (Представитель заявителя), при условии указания соответствующего способа получения результата в Заявлении, может получить результат предоставления Государственной услуги через МФЦ, в виде распечатанного экземпляра электронного документа на бумажном носителе, подписанного ЭП </w:t>
      </w:r>
      <w:r w:rsidRPr="001E1917">
        <w:rPr>
          <w:rFonts w:ascii="Arial" w:hAnsi="Arial" w:cs="Arial"/>
          <w:sz w:val="24"/>
          <w:szCs w:val="24"/>
        </w:rPr>
        <w:lastRenderedPageBreak/>
        <w:t>уполномоченного должностного лица Администрации, и заверенного подписью уполномоченного специалиста МФЦ и печатью МФЦ;</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 xml:space="preserve">6.6. Факт предоставления Государственной услуги с приложением результата предоставления Государственной услуги фиксируется в Модуле оказания услуг </w:t>
      </w:r>
      <w:r w:rsidRPr="001E1917">
        <w:rPr>
          <w:rFonts w:ascii="Arial" w:hAnsi="Arial" w:cs="Arial"/>
          <w:sz w:val="24"/>
          <w:szCs w:val="24"/>
        </w:rPr>
        <w:br/>
        <w:t>ЕИС ОУ.</w:t>
      </w:r>
    </w:p>
    <w:p w:rsidR="001605D5" w:rsidRPr="001E1917" w:rsidRDefault="001605D5" w:rsidP="001605D5">
      <w:pPr>
        <w:pStyle w:val="2-"/>
        <w:tabs>
          <w:tab w:val="clear" w:pos="360"/>
        </w:tabs>
        <w:rPr>
          <w:rFonts w:ascii="Arial" w:hAnsi="Arial" w:cs="Arial"/>
          <w:i w:val="0"/>
          <w:sz w:val="24"/>
          <w:szCs w:val="24"/>
        </w:rPr>
      </w:pPr>
      <w:bookmarkStart w:id="37" w:name="_Toc492016962"/>
      <w:r w:rsidRPr="001E1917">
        <w:rPr>
          <w:rFonts w:ascii="Arial" w:hAnsi="Arial" w:cs="Arial"/>
          <w:i w:val="0"/>
          <w:sz w:val="24"/>
          <w:szCs w:val="24"/>
        </w:rPr>
        <w:t>Срок регистрации заявления на предоставление Государственной услуги</w:t>
      </w:r>
      <w:bookmarkEnd w:id="37"/>
    </w:p>
    <w:p w:rsidR="001605D5" w:rsidRPr="001E1917" w:rsidRDefault="001605D5" w:rsidP="001605D5">
      <w:pPr>
        <w:pStyle w:val="113"/>
        <w:rPr>
          <w:rFonts w:ascii="Arial" w:hAnsi="Arial" w:cs="Arial"/>
          <w:sz w:val="24"/>
          <w:szCs w:val="24"/>
        </w:rPr>
      </w:pPr>
      <w:r w:rsidRPr="001E1917">
        <w:rPr>
          <w:rFonts w:ascii="Arial" w:hAnsi="Arial" w:cs="Arial"/>
          <w:sz w:val="24"/>
          <w:szCs w:val="24"/>
        </w:rPr>
        <w:t>7.1. Заявление, поданное через МФЦ на предоставление услуги, регистрируется в Администрации в первый рабочий день, следующий за днем подачи Заявления.</w:t>
      </w:r>
    </w:p>
    <w:p w:rsidR="001605D5" w:rsidRPr="001E1917" w:rsidRDefault="001605D5" w:rsidP="001605D5">
      <w:pPr>
        <w:pStyle w:val="113"/>
        <w:rPr>
          <w:rFonts w:ascii="Arial" w:hAnsi="Arial" w:cs="Arial"/>
          <w:sz w:val="24"/>
          <w:szCs w:val="24"/>
        </w:rPr>
      </w:pPr>
      <w:r w:rsidRPr="001E1917">
        <w:rPr>
          <w:rFonts w:ascii="Arial" w:hAnsi="Arial" w:cs="Arial"/>
          <w:sz w:val="24"/>
          <w:szCs w:val="24"/>
        </w:rPr>
        <w:t>7.2.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1605D5" w:rsidRPr="001E1917" w:rsidRDefault="001605D5" w:rsidP="001605D5">
      <w:pPr>
        <w:pStyle w:val="113"/>
        <w:rPr>
          <w:rFonts w:ascii="Arial" w:hAnsi="Arial" w:cs="Arial"/>
          <w:sz w:val="24"/>
          <w:szCs w:val="24"/>
        </w:rPr>
      </w:pPr>
      <w:r w:rsidRPr="001E1917">
        <w:rPr>
          <w:rFonts w:ascii="Arial" w:hAnsi="Arial" w:cs="Arial"/>
          <w:sz w:val="24"/>
          <w:szCs w:val="24"/>
        </w:rPr>
        <w:t xml:space="preserve">7.3. </w:t>
      </w:r>
      <w:r w:rsidRPr="001E1917">
        <w:rPr>
          <w:rFonts w:ascii="Arial" w:hAnsi="Arial" w:cs="Arial"/>
          <w:sz w:val="24"/>
          <w:szCs w:val="24"/>
        </w:rPr>
        <w:tab/>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 </w:t>
      </w:r>
    </w:p>
    <w:p w:rsidR="001605D5" w:rsidRPr="001E1917" w:rsidRDefault="001605D5" w:rsidP="001605D5">
      <w:pPr>
        <w:pStyle w:val="2-"/>
        <w:tabs>
          <w:tab w:val="clear" w:pos="360"/>
        </w:tabs>
        <w:rPr>
          <w:rFonts w:ascii="Arial" w:hAnsi="Arial" w:cs="Arial"/>
          <w:i w:val="0"/>
          <w:sz w:val="24"/>
          <w:szCs w:val="24"/>
        </w:rPr>
      </w:pPr>
      <w:bookmarkStart w:id="38" w:name="_Toc492016963"/>
      <w:r w:rsidRPr="001E1917">
        <w:rPr>
          <w:rFonts w:ascii="Arial" w:hAnsi="Arial" w:cs="Arial"/>
          <w:i w:val="0"/>
          <w:sz w:val="24"/>
          <w:szCs w:val="24"/>
        </w:rPr>
        <w:t>Срок предоставления Государственной услуги</w:t>
      </w:r>
      <w:bookmarkEnd w:id="38"/>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Срок предоставления Государственной услуги составляет не более 10 рабочих дней с даты регистрации Заявления в Администрации.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Государственная услуга приостанавливается не более чем на 30 календарных дней при обращении Заявителя (Представителя заявителя) посредством РПГУ, в случае не представления оригиналов документов в МФЦ по истечении 10 календарных дней с даты регистрации Заявления в Администрацию. </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Срок приостановки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10 календарного дня с даты регистрации Заявления в Администрации.</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Срок приостановки прекращается со дня представления Заявителем (Представителем заявителя) оригиналов документов для сверки в МФЦ либо по истечении 30 календарных дней со дня направления Заявителю уведомления о необходимости представления оригиналов.</w:t>
      </w:r>
    </w:p>
    <w:p w:rsidR="001605D5" w:rsidRPr="001E1917" w:rsidRDefault="001605D5" w:rsidP="001605D5">
      <w:pPr>
        <w:ind w:firstLine="709"/>
        <w:jc w:val="both"/>
        <w:rPr>
          <w:rFonts w:ascii="Arial" w:hAnsi="Arial" w:cs="Arial"/>
        </w:rPr>
      </w:pPr>
      <w:r w:rsidRPr="001E1917">
        <w:rPr>
          <w:rFonts w:ascii="Arial" w:hAnsi="Arial" w:cs="Arial"/>
        </w:rPr>
        <w:t xml:space="preserve">В течение 1 рабочего дня со дня, следующего за днем представления оригиналов документов в МФЦ для сверки либо по истечении срока приостановления предоставления Государственной услуги, Администрация принимает решение о предоставлении либо об отказе в предоставлении Государственной услуги. </w:t>
      </w:r>
    </w:p>
    <w:p w:rsidR="001605D5" w:rsidRPr="001E1917" w:rsidRDefault="001605D5" w:rsidP="001605D5">
      <w:pPr>
        <w:pStyle w:val="11"/>
        <w:tabs>
          <w:tab w:val="clear" w:pos="360"/>
          <w:tab w:val="left" w:pos="993"/>
        </w:tabs>
        <w:ind w:firstLine="709"/>
        <w:rPr>
          <w:rFonts w:ascii="Arial" w:hAnsi="Arial" w:cs="Arial"/>
          <w:sz w:val="24"/>
          <w:szCs w:val="24"/>
        </w:rPr>
      </w:pPr>
      <w:r w:rsidRPr="001E1917">
        <w:rPr>
          <w:rFonts w:ascii="Arial" w:hAnsi="Arial" w:cs="Arial"/>
          <w:sz w:val="24"/>
          <w:szCs w:val="24"/>
        </w:rPr>
        <w:t>Максимальный срок предоставления Государственной услуги не может превышать 41 календарный день с даты регистрации Заявления в Администрацию при обращении Заявителя (Представителя заявителя) посредством РПГУ.</w:t>
      </w:r>
    </w:p>
    <w:p w:rsidR="001605D5" w:rsidRPr="001E1917" w:rsidRDefault="001605D5" w:rsidP="001605D5">
      <w:pPr>
        <w:pStyle w:val="2-"/>
        <w:tabs>
          <w:tab w:val="clear" w:pos="360"/>
        </w:tabs>
        <w:rPr>
          <w:rFonts w:ascii="Arial" w:hAnsi="Arial" w:cs="Arial"/>
          <w:i w:val="0"/>
          <w:sz w:val="24"/>
          <w:szCs w:val="24"/>
        </w:rPr>
      </w:pPr>
      <w:bookmarkStart w:id="39" w:name="_Toc437973283"/>
      <w:bookmarkStart w:id="40" w:name="_Toc438110024"/>
      <w:bookmarkStart w:id="41" w:name="_Toc438376228"/>
      <w:bookmarkStart w:id="42" w:name="_Toc459989163"/>
      <w:bookmarkStart w:id="43" w:name="_Toc492016964"/>
      <w:r w:rsidRPr="001E1917">
        <w:rPr>
          <w:rFonts w:ascii="Arial" w:hAnsi="Arial" w:cs="Arial"/>
          <w:i w:val="0"/>
          <w:sz w:val="24"/>
          <w:szCs w:val="24"/>
        </w:rPr>
        <w:t xml:space="preserve">Правовые основания предоставления </w:t>
      </w:r>
      <w:bookmarkEnd w:id="39"/>
      <w:bookmarkEnd w:id="40"/>
      <w:bookmarkEnd w:id="41"/>
      <w:bookmarkEnd w:id="42"/>
      <w:r w:rsidRPr="001E1917">
        <w:rPr>
          <w:rFonts w:ascii="Arial" w:hAnsi="Arial" w:cs="Arial"/>
          <w:i w:val="0"/>
          <w:sz w:val="24"/>
          <w:szCs w:val="24"/>
        </w:rPr>
        <w:t>Государственной услуги</w:t>
      </w:r>
      <w:bookmarkEnd w:id="43"/>
    </w:p>
    <w:p w:rsidR="001605D5" w:rsidRPr="001E1917" w:rsidRDefault="001605D5" w:rsidP="001605D5">
      <w:pPr>
        <w:pStyle w:val="11"/>
        <w:tabs>
          <w:tab w:val="clear" w:pos="360"/>
        </w:tabs>
        <w:ind w:firstLine="709"/>
        <w:rPr>
          <w:rFonts w:ascii="Arial" w:hAnsi="Arial" w:cs="Arial"/>
          <w:sz w:val="24"/>
          <w:szCs w:val="24"/>
          <w:lang w:eastAsia="ar-SA"/>
        </w:rPr>
      </w:pPr>
      <w:r w:rsidRPr="001E1917">
        <w:rPr>
          <w:rFonts w:ascii="Arial" w:hAnsi="Arial" w:cs="Arial"/>
          <w:sz w:val="24"/>
          <w:szCs w:val="24"/>
          <w:lang w:eastAsia="ar-SA"/>
        </w:rPr>
        <w:lastRenderedPageBreak/>
        <w:t xml:space="preserve"> Основными нормативными правовыми актами, регулирующими предоставление Государственной услуги, являются: </w:t>
      </w:r>
    </w:p>
    <w:p w:rsidR="001605D5" w:rsidRPr="001E1917" w:rsidRDefault="001605D5" w:rsidP="001605D5">
      <w:pPr>
        <w:pStyle w:val="111"/>
        <w:ind w:left="0" w:firstLine="709"/>
        <w:rPr>
          <w:rFonts w:ascii="Arial" w:hAnsi="Arial" w:cs="Arial"/>
          <w:sz w:val="24"/>
          <w:szCs w:val="24"/>
          <w:lang w:eastAsia="ar-SA"/>
        </w:rPr>
      </w:pPr>
      <w:r w:rsidRPr="001E1917">
        <w:rPr>
          <w:rFonts w:ascii="Arial" w:eastAsia="ヒラギノ角ゴ Pro W3" w:hAnsi="Arial" w:cs="Arial"/>
          <w:sz w:val="24"/>
          <w:szCs w:val="24"/>
        </w:rPr>
        <w:t xml:space="preserve">Жилищный </w:t>
      </w:r>
      <w:hyperlink r:id="rId8" w:tooltip="Ссылка на КонсультантПлюс" w:history="1">
        <w:r w:rsidRPr="001E1917">
          <w:rPr>
            <w:rFonts w:ascii="Arial" w:eastAsia="ヒラギノ角ゴ Pro W3" w:hAnsi="Arial" w:cs="Arial"/>
            <w:sz w:val="24"/>
            <w:szCs w:val="24"/>
          </w:rPr>
          <w:t>кодекс</w:t>
        </w:r>
      </w:hyperlink>
      <w:r w:rsidRPr="001E1917">
        <w:rPr>
          <w:rFonts w:ascii="Arial" w:eastAsia="ヒラギノ角ゴ Pro W3" w:hAnsi="Arial" w:cs="Arial"/>
          <w:sz w:val="24"/>
          <w:szCs w:val="24"/>
        </w:rPr>
        <w:t xml:space="preserve"> Российской Федерации.</w:t>
      </w:r>
    </w:p>
    <w:p w:rsidR="001605D5" w:rsidRPr="001E1917" w:rsidRDefault="001605D5" w:rsidP="001605D5">
      <w:pPr>
        <w:pStyle w:val="111"/>
        <w:ind w:left="0" w:firstLine="709"/>
        <w:rPr>
          <w:rFonts w:ascii="Arial" w:hAnsi="Arial" w:cs="Arial"/>
          <w:sz w:val="24"/>
          <w:szCs w:val="24"/>
          <w:lang w:eastAsia="ar-SA"/>
        </w:rPr>
      </w:pPr>
      <w:hyperlink r:id="rId9" w:tooltip="Ссылка на КонсультантПлюс" w:history="1">
        <w:r w:rsidRPr="001E1917">
          <w:rPr>
            <w:rStyle w:val="a9"/>
            <w:rFonts w:ascii="Arial" w:hAnsi="Arial" w:cs="Arial"/>
            <w:sz w:val="24"/>
            <w:szCs w:val="24"/>
            <w:lang w:eastAsia="ar-SA"/>
          </w:rPr>
          <w:t>Постановление</w:t>
        </w:r>
      </w:hyperlink>
      <w:r w:rsidRPr="001E1917">
        <w:rPr>
          <w:rFonts w:ascii="Arial" w:hAnsi="Arial" w:cs="Arial"/>
          <w:sz w:val="24"/>
          <w:szCs w:val="24"/>
          <w:lang w:eastAsia="ar-SA"/>
        </w:rPr>
        <w:t xml:space="preserve"> Правительства Российской Федерации от 14.12.2005 № 761 «О предоставлении субсидий на оплату жилого помещения и коммунальных услуг».</w:t>
      </w:r>
    </w:p>
    <w:p w:rsidR="001605D5" w:rsidRPr="001E1917" w:rsidRDefault="001605D5" w:rsidP="001605D5">
      <w:pPr>
        <w:pStyle w:val="111"/>
        <w:ind w:left="0" w:firstLine="709"/>
        <w:rPr>
          <w:rFonts w:ascii="Arial" w:hAnsi="Arial" w:cs="Arial"/>
          <w:sz w:val="24"/>
          <w:szCs w:val="24"/>
          <w:lang w:eastAsia="ar-SA"/>
        </w:rPr>
      </w:pPr>
      <w:hyperlink r:id="rId10"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Pr="001E1917">
          <w:rPr>
            <w:rStyle w:val="a9"/>
            <w:rFonts w:ascii="Arial" w:hAnsi="Arial" w:cs="Arial"/>
            <w:sz w:val="24"/>
            <w:szCs w:val="24"/>
            <w:lang w:eastAsia="ar-SA"/>
          </w:rPr>
          <w:t>Закон</w:t>
        </w:r>
      </w:hyperlink>
      <w:r w:rsidRPr="001E1917">
        <w:rPr>
          <w:rFonts w:ascii="Arial" w:hAnsi="Arial" w:cs="Arial"/>
          <w:sz w:val="24"/>
          <w:szCs w:val="24"/>
          <w:lang w:eastAsia="ar-SA"/>
        </w:rPr>
        <w:t xml:space="preserve"> Московской области от 13.07.2007 № 110/2007-ОЗ </w:t>
      </w:r>
      <w:r w:rsidRPr="001E1917">
        <w:rPr>
          <w:rFonts w:ascii="Arial" w:hAnsi="Arial" w:cs="Arial"/>
          <w:sz w:val="24"/>
          <w:szCs w:val="24"/>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rsidR="001605D5" w:rsidRPr="001E1917" w:rsidRDefault="001605D5" w:rsidP="001605D5">
      <w:pPr>
        <w:pStyle w:val="11"/>
        <w:tabs>
          <w:tab w:val="clear" w:pos="360"/>
          <w:tab w:val="left" w:pos="993"/>
        </w:tabs>
        <w:ind w:firstLine="709"/>
        <w:rPr>
          <w:rFonts w:ascii="Arial" w:hAnsi="Arial" w:cs="Arial"/>
          <w:sz w:val="24"/>
          <w:szCs w:val="24"/>
          <w:lang w:eastAsia="ar-SA"/>
        </w:rPr>
      </w:pPr>
      <w:r w:rsidRPr="001E1917">
        <w:rPr>
          <w:rFonts w:ascii="Arial" w:hAnsi="Arial" w:cs="Arial"/>
          <w:sz w:val="24"/>
          <w:szCs w:val="24"/>
          <w:lang w:eastAsia="ar-SA"/>
        </w:rPr>
        <w:t>Список иных нормативных актов, применяемых при предоставлении Государственной услуги, приведен в Приложении 9 к настоящему Административному регламенту.</w:t>
      </w:r>
    </w:p>
    <w:p w:rsidR="001605D5" w:rsidRPr="001E1917" w:rsidRDefault="001605D5" w:rsidP="001605D5">
      <w:pPr>
        <w:pStyle w:val="2-"/>
        <w:tabs>
          <w:tab w:val="clear" w:pos="360"/>
        </w:tabs>
        <w:rPr>
          <w:rFonts w:ascii="Arial" w:hAnsi="Arial" w:cs="Arial"/>
          <w:i w:val="0"/>
          <w:sz w:val="24"/>
          <w:szCs w:val="24"/>
        </w:rPr>
      </w:pPr>
      <w:bookmarkStart w:id="44" w:name="_Toc437973288"/>
      <w:bookmarkStart w:id="45" w:name="_Toc438110029"/>
      <w:bookmarkStart w:id="46" w:name="_Toc438376233"/>
      <w:bookmarkStart w:id="47" w:name="_Ref440654922"/>
      <w:bookmarkStart w:id="48" w:name="_Ref440654930"/>
      <w:bookmarkStart w:id="49" w:name="_Ref440654937"/>
      <w:bookmarkStart w:id="50" w:name="_Ref440654944"/>
      <w:bookmarkStart w:id="51" w:name="_Ref440654952"/>
      <w:bookmarkStart w:id="52" w:name="_Toc492016965"/>
      <w:r w:rsidRPr="001E1917">
        <w:rPr>
          <w:rFonts w:ascii="Arial" w:hAnsi="Arial" w:cs="Arial"/>
          <w:i w:val="0"/>
          <w:sz w:val="24"/>
          <w:szCs w:val="24"/>
        </w:rPr>
        <w:t xml:space="preserve">Исчерпывающий перечень документов, необходимых для </w:t>
      </w:r>
      <w:bookmarkEnd w:id="44"/>
      <w:bookmarkEnd w:id="45"/>
      <w:bookmarkEnd w:id="46"/>
      <w:r w:rsidRPr="001E1917">
        <w:rPr>
          <w:rFonts w:ascii="Arial" w:hAnsi="Arial" w:cs="Arial"/>
          <w:i w:val="0"/>
          <w:sz w:val="24"/>
          <w:szCs w:val="24"/>
        </w:rPr>
        <w:t xml:space="preserve">предоставления </w:t>
      </w:r>
      <w:bookmarkEnd w:id="47"/>
      <w:bookmarkEnd w:id="48"/>
      <w:bookmarkEnd w:id="49"/>
      <w:bookmarkEnd w:id="50"/>
      <w:bookmarkEnd w:id="51"/>
      <w:r w:rsidRPr="001E1917">
        <w:rPr>
          <w:rFonts w:ascii="Arial" w:hAnsi="Arial" w:cs="Arial"/>
          <w:i w:val="0"/>
          <w:sz w:val="24"/>
          <w:szCs w:val="24"/>
        </w:rPr>
        <w:t>Государственной услуги</w:t>
      </w:r>
      <w:bookmarkEnd w:id="52"/>
    </w:p>
    <w:p w:rsidR="001605D5" w:rsidRPr="001E1917" w:rsidRDefault="001605D5" w:rsidP="001605D5">
      <w:pPr>
        <w:pStyle w:val="11"/>
        <w:tabs>
          <w:tab w:val="clear" w:pos="360"/>
        </w:tabs>
        <w:ind w:firstLine="710"/>
        <w:rPr>
          <w:rFonts w:ascii="Arial" w:hAnsi="Arial" w:cs="Arial"/>
          <w:sz w:val="24"/>
          <w:szCs w:val="24"/>
        </w:rPr>
      </w:pPr>
      <w:r w:rsidRPr="001E1917">
        <w:rPr>
          <w:rFonts w:ascii="Arial" w:hAnsi="Arial" w:cs="Arial"/>
          <w:sz w:val="24"/>
          <w:szCs w:val="24"/>
        </w:rPr>
        <w:t>Для предоставления Государственной услуги Заявителем (Представителем заявителя) независимо от основания обращения и категории Заявителей представляются следующие обязательные документы:</w:t>
      </w:r>
    </w:p>
    <w:p w:rsidR="001605D5" w:rsidRPr="001E1917" w:rsidRDefault="001605D5" w:rsidP="001605D5">
      <w:pPr>
        <w:pStyle w:val="111"/>
        <w:numPr>
          <w:ilvl w:val="0"/>
          <w:numId w:val="0"/>
        </w:numPr>
        <w:tabs>
          <w:tab w:val="left" w:pos="1560"/>
        </w:tabs>
        <w:ind w:firstLine="709"/>
        <w:rPr>
          <w:rFonts w:ascii="Arial" w:hAnsi="Arial" w:cs="Arial"/>
          <w:sz w:val="24"/>
          <w:szCs w:val="24"/>
        </w:rPr>
      </w:pPr>
      <w:r w:rsidRPr="001E1917">
        <w:rPr>
          <w:rFonts w:ascii="Arial" w:hAnsi="Arial" w:cs="Arial"/>
          <w:sz w:val="24"/>
          <w:szCs w:val="24"/>
        </w:rPr>
        <w:t xml:space="preserve">10.1.1. В случае обращения за получением Государственной услуги непосредственно самим Заявителем представляются следующие обязательные документы: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а) заявление, подписанное Заявителем (по форме, согласно Приложению 10, Приложению 11 или Приложению 12 к настоящему Административному регламенту в зависимости от основания обращения);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б) документ, удостоверяющий личность Заявителя;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10.1.2.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представляются следующие обязательные документы:</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а) заявление, подписанное Заявителем (по форме, согласно Приложению 10, Приложению 11 или Приложению 12 к настоящему Административному регламенту в зависимости от основания обращения);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б) документ, подтверждающий полномочия Представителя заявителя;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в) документ, удостоверяющий личность Представителя заявителя.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10.1.3.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представляются следующие обязательные документы:</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 xml:space="preserve">а) заявление, подписанное </w:t>
      </w:r>
      <w:hyperlink r:id="rId11" w:history="1">
        <w:r w:rsidRPr="001E1917">
          <w:rPr>
            <w:rFonts w:ascii="Arial" w:hAnsi="Arial" w:cs="Arial"/>
            <w:sz w:val="24"/>
            <w:szCs w:val="24"/>
          </w:rPr>
          <w:t>П</w:t>
        </w:r>
        <w:r w:rsidRPr="001E1917">
          <w:rPr>
            <w:rStyle w:val="a9"/>
            <w:rFonts w:ascii="Arial" w:hAnsi="Arial" w:cs="Arial"/>
            <w:sz w:val="24"/>
            <w:szCs w:val="24"/>
          </w:rPr>
          <w:t>редставителем</w:t>
        </w:r>
      </w:hyperlink>
      <w:r w:rsidRPr="001E1917">
        <w:rPr>
          <w:rFonts w:ascii="Arial" w:hAnsi="Arial" w:cs="Arial"/>
          <w:sz w:val="24"/>
          <w:szCs w:val="24"/>
        </w:rPr>
        <w:t xml:space="preserve"> заявителя (по форме, согласно Приложению 10, Приложению 11 или Приложению 12 к настоящему Административному регламенту в зависимости от основания обращения);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б) документ, подтверждающий полномочия Представителя заявителя;</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lastRenderedPageBreak/>
        <w:t>в) документ, удостоверяющий личность Представителя заявителя.</w:t>
      </w:r>
    </w:p>
    <w:p w:rsidR="001605D5" w:rsidRPr="001E1917" w:rsidRDefault="001605D5" w:rsidP="001605D5">
      <w:pPr>
        <w:ind w:firstLine="709"/>
        <w:jc w:val="both"/>
        <w:rPr>
          <w:rFonts w:ascii="Arial" w:hAnsi="Arial" w:cs="Arial"/>
        </w:rPr>
      </w:pPr>
      <w:r w:rsidRPr="001E1917">
        <w:rPr>
          <w:rFonts w:ascii="Arial" w:hAnsi="Arial" w:cs="Arial"/>
        </w:rPr>
        <w:t>10.1.4. При обращении за получением Государственной услуги опекуна (попечителя) Заявителя представляются следующие обязательные документы:</w:t>
      </w:r>
    </w:p>
    <w:p w:rsidR="001605D5" w:rsidRPr="001E1917" w:rsidRDefault="001605D5" w:rsidP="001605D5">
      <w:pPr>
        <w:numPr>
          <w:ilvl w:val="1"/>
          <w:numId w:val="35"/>
        </w:numPr>
        <w:tabs>
          <w:tab w:val="left" w:pos="1134"/>
        </w:tabs>
        <w:spacing w:line="276" w:lineRule="auto"/>
        <w:ind w:left="0" w:firstLine="709"/>
        <w:jc w:val="both"/>
        <w:rPr>
          <w:rFonts w:ascii="Arial" w:hAnsi="Arial" w:cs="Arial"/>
        </w:rPr>
      </w:pPr>
      <w:r w:rsidRPr="001E1917">
        <w:rPr>
          <w:rFonts w:ascii="Arial" w:hAnsi="Arial" w:cs="Arial"/>
        </w:rPr>
        <w:t>заявление, подписанное опекуном (попечителем) Заявителя (по форме, согласно Приложению 10, Приложению 11 или Приложению 12  к настоящему Административному регламенту в зависимости от основания обращения);</w:t>
      </w:r>
    </w:p>
    <w:p w:rsidR="001605D5" w:rsidRPr="001E1917" w:rsidRDefault="001605D5" w:rsidP="001605D5">
      <w:pPr>
        <w:numPr>
          <w:ilvl w:val="1"/>
          <w:numId w:val="35"/>
        </w:numPr>
        <w:tabs>
          <w:tab w:val="left" w:pos="1134"/>
        </w:tabs>
        <w:spacing w:line="276" w:lineRule="auto"/>
        <w:ind w:left="0" w:firstLine="709"/>
        <w:jc w:val="both"/>
        <w:rPr>
          <w:rFonts w:ascii="Arial" w:hAnsi="Arial" w:cs="Arial"/>
        </w:rPr>
      </w:pPr>
      <w:r w:rsidRPr="001E1917">
        <w:rPr>
          <w:rFonts w:ascii="Arial" w:hAnsi="Arial" w:cs="Arial"/>
        </w:rPr>
        <w:t>распорядительный акт (распоряжение, постановление, приказ, решение) 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rsidR="001605D5" w:rsidRPr="001E1917" w:rsidRDefault="001605D5" w:rsidP="001605D5">
      <w:pPr>
        <w:numPr>
          <w:ilvl w:val="1"/>
          <w:numId w:val="35"/>
        </w:numPr>
        <w:tabs>
          <w:tab w:val="left" w:pos="1134"/>
        </w:tabs>
        <w:spacing w:line="276" w:lineRule="auto"/>
        <w:ind w:left="0" w:firstLine="709"/>
        <w:jc w:val="both"/>
        <w:rPr>
          <w:rFonts w:ascii="Arial" w:hAnsi="Arial" w:cs="Arial"/>
        </w:rPr>
      </w:pPr>
      <w:r w:rsidRPr="001E1917">
        <w:rPr>
          <w:rFonts w:ascii="Arial" w:hAnsi="Arial" w:cs="Arial"/>
        </w:rPr>
        <w:t xml:space="preserve">документ, удостоверяющий личность опекуна (попечителя) Заявителя.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 xml:space="preserve">10.2. 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13 к настоящему Административному регламенту). </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10.4. Описание документов приведено в Приложении 14 к настоящему Административному регламенту.</w:t>
      </w:r>
    </w:p>
    <w:p w:rsidR="001605D5" w:rsidRPr="001E1917" w:rsidRDefault="001605D5" w:rsidP="001605D5">
      <w:pPr>
        <w:pStyle w:val="11"/>
        <w:numPr>
          <w:ilvl w:val="0"/>
          <w:numId w:val="0"/>
        </w:numPr>
        <w:ind w:firstLine="709"/>
        <w:rPr>
          <w:rFonts w:ascii="Arial" w:hAnsi="Arial" w:cs="Arial"/>
          <w:sz w:val="24"/>
          <w:szCs w:val="24"/>
        </w:rPr>
      </w:pPr>
    </w:p>
    <w:p w:rsidR="001605D5" w:rsidRPr="001E1917" w:rsidRDefault="001605D5" w:rsidP="001605D5">
      <w:pPr>
        <w:pStyle w:val="11"/>
        <w:numPr>
          <w:ilvl w:val="0"/>
          <w:numId w:val="0"/>
        </w:numPr>
        <w:ind w:firstLine="709"/>
        <w:rPr>
          <w:rFonts w:ascii="Arial" w:hAnsi="Arial" w:cs="Arial"/>
          <w:sz w:val="24"/>
          <w:szCs w:val="24"/>
        </w:rPr>
      </w:pPr>
    </w:p>
    <w:p w:rsidR="001605D5" w:rsidRPr="001E1917" w:rsidRDefault="001605D5" w:rsidP="001605D5">
      <w:pPr>
        <w:pStyle w:val="2-"/>
        <w:tabs>
          <w:tab w:val="clear" w:pos="360"/>
        </w:tabs>
        <w:rPr>
          <w:rFonts w:ascii="Arial" w:hAnsi="Arial" w:cs="Arial"/>
          <w:i w:val="0"/>
          <w:sz w:val="24"/>
          <w:szCs w:val="24"/>
        </w:rPr>
      </w:pPr>
      <w:bookmarkStart w:id="53" w:name="_Toc437973289"/>
      <w:bookmarkStart w:id="54" w:name="_Toc438110030"/>
      <w:bookmarkStart w:id="55" w:name="_Toc438376234"/>
      <w:bookmarkStart w:id="56" w:name="_Toc492016966"/>
      <w:r w:rsidRPr="001E1917">
        <w:rPr>
          <w:rFonts w:ascii="Arial" w:hAnsi="Arial" w:cs="Arial"/>
          <w:i w:val="0"/>
          <w:sz w:val="24"/>
          <w:szCs w:val="24"/>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53"/>
      <w:bookmarkEnd w:id="54"/>
      <w:bookmarkEnd w:id="55"/>
      <w:r w:rsidRPr="001E1917">
        <w:rPr>
          <w:rFonts w:ascii="Arial" w:hAnsi="Arial" w:cs="Arial"/>
          <w:i w:val="0"/>
          <w:sz w:val="24"/>
          <w:szCs w:val="24"/>
        </w:rPr>
        <w:t>, Органов местного самоуправления или Организаций</w:t>
      </w:r>
      <w:bookmarkEnd w:id="56"/>
    </w:p>
    <w:p w:rsidR="001605D5" w:rsidRPr="001E1917" w:rsidRDefault="001605D5" w:rsidP="001605D5">
      <w:pPr>
        <w:pStyle w:val="11"/>
        <w:tabs>
          <w:tab w:val="clear" w:pos="360"/>
        </w:tabs>
        <w:ind w:firstLine="709"/>
        <w:rPr>
          <w:rFonts w:ascii="Arial" w:hAnsi="Arial" w:cs="Arial"/>
          <w:sz w:val="24"/>
          <w:szCs w:val="24"/>
        </w:rPr>
      </w:pPr>
      <w:bookmarkStart w:id="57" w:name="_Ref438363884"/>
      <w:r w:rsidRPr="001E1917">
        <w:rPr>
          <w:rFonts w:ascii="Arial" w:hAnsi="Arial" w:cs="Arial"/>
          <w:bCs/>
          <w:sz w:val="24"/>
          <w:szCs w:val="24"/>
        </w:rPr>
        <w:t>Для предоставления Государственной услуги Администрацией запрашиваются следующие документы (сведения):</w:t>
      </w:r>
    </w:p>
    <w:p w:rsidR="001605D5" w:rsidRPr="001E1917" w:rsidRDefault="001605D5" w:rsidP="001605D5">
      <w:pPr>
        <w:pStyle w:val="111"/>
        <w:tabs>
          <w:tab w:val="left" w:pos="1418"/>
          <w:tab w:val="left" w:pos="1560"/>
        </w:tabs>
        <w:ind w:left="0" w:firstLine="709"/>
        <w:rPr>
          <w:rFonts w:ascii="Arial" w:hAnsi="Arial" w:cs="Arial"/>
          <w:sz w:val="24"/>
          <w:szCs w:val="24"/>
        </w:rPr>
      </w:pPr>
      <w:r w:rsidRPr="001E1917">
        <w:rPr>
          <w:rFonts w:ascii="Arial" w:hAnsi="Arial" w:cs="Arial"/>
          <w:sz w:val="24"/>
          <w:szCs w:val="24"/>
        </w:rPr>
        <w:t>В случае если Заявитель и /или члены семьи являются получателями пенсии, ежемесячных денежных выплат, дополнительного материального (социального) обеспечения пенсии эти сведения запрашиваются из Пенсионного фонда Российской Федерации.</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если Заявитель и /или члены семьи являются получателями пенсии по линии силовых ведомств эти сведения запрашиваются из  Пенсионных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отсутствия в документе, удостоверяющем личность Заявителя сведений, подтверждающих место жительства на территории Московской области и гражданство Российской Федерации, а также для получения сведений, подтверждающих гражданство Российской Федерации членов семьи Заявителя, эти сведения запрашиваются из Главного управлением по вопросам миграции МВД России.</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lastRenderedPageBreak/>
        <w:t>В случае, если сведения о количестве лиц, зарегистрированных по месту жительства Заявителя находятся в распоряжении МФЦ - Выписка из домовой книги запрашивается из МФЦ.</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Сведения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регистрации кадастра и картографии.</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регистрации Заявителя и (или) членов его семьи в качестве безработных сведения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службы занятости по месту жительства.</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указания Заявителем (Представителем заявителя) в Заявлении сведений 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с 01.01.2018 г. запрашиваются из органа государственной регистрации актов гражданского состояния.</w:t>
      </w:r>
    </w:p>
    <w:bookmarkEnd w:id="57"/>
    <w:p w:rsidR="001605D5" w:rsidRPr="001E1917" w:rsidRDefault="001605D5" w:rsidP="001605D5">
      <w:pPr>
        <w:pStyle w:val="11"/>
        <w:numPr>
          <w:ilvl w:val="0"/>
          <w:numId w:val="0"/>
        </w:numPr>
        <w:tabs>
          <w:tab w:val="left" w:pos="1418"/>
        </w:tabs>
        <w:ind w:firstLine="709"/>
        <w:rPr>
          <w:rFonts w:ascii="Arial" w:hAnsi="Arial" w:cs="Arial"/>
          <w:sz w:val="24"/>
          <w:szCs w:val="24"/>
        </w:rPr>
      </w:pPr>
      <w:r w:rsidRPr="001E1917">
        <w:rPr>
          <w:rFonts w:ascii="Arial" w:hAnsi="Arial" w:cs="Arial"/>
          <w:sz w:val="24"/>
          <w:szCs w:val="24"/>
        </w:rPr>
        <w:t>11.2. Документы, указанные в пункте 11.1.,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Государственной услуги.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 xml:space="preserve">11.3. Администрация, МФЦ не вправе требовать от Заявителя (Представителя заявителя) представление документов и информации, указанных в пункте 11.1. настоящего Административного регламента. </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11.4. Администрация, МФЦ не вправе требовать от Заявителя (Представителя заявителя) предоставление информации и осуществления действий, не предусмотренных настоящим Административным регламентом.</w:t>
      </w:r>
    </w:p>
    <w:p w:rsidR="001605D5" w:rsidRPr="001E1917" w:rsidRDefault="001605D5" w:rsidP="001605D5">
      <w:pPr>
        <w:pStyle w:val="2-"/>
        <w:tabs>
          <w:tab w:val="clear" w:pos="360"/>
        </w:tabs>
        <w:rPr>
          <w:rFonts w:ascii="Arial" w:hAnsi="Arial" w:cs="Arial"/>
          <w:i w:val="0"/>
          <w:sz w:val="24"/>
          <w:szCs w:val="24"/>
        </w:rPr>
      </w:pPr>
      <w:bookmarkStart w:id="58" w:name="_Toc437973293"/>
      <w:bookmarkStart w:id="59" w:name="_Toc438110034"/>
      <w:bookmarkStart w:id="60" w:name="_Toc438376239"/>
      <w:bookmarkStart w:id="61" w:name="_Toc459989176"/>
      <w:bookmarkStart w:id="62" w:name="_Toc492016967"/>
      <w:r w:rsidRPr="001E1917">
        <w:rPr>
          <w:rFonts w:ascii="Arial" w:hAnsi="Arial" w:cs="Arial"/>
          <w:i w:val="0"/>
          <w:sz w:val="24"/>
          <w:szCs w:val="24"/>
        </w:rPr>
        <w:t xml:space="preserve">Исчерпывающий перечень оснований для отказа в приеме и регистрации документов, необходимых для предоставления </w:t>
      </w:r>
      <w:bookmarkEnd w:id="58"/>
      <w:bookmarkEnd w:id="59"/>
      <w:bookmarkEnd w:id="60"/>
      <w:bookmarkEnd w:id="61"/>
      <w:r w:rsidRPr="001E1917">
        <w:rPr>
          <w:rFonts w:ascii="Arial" w:hAnsi="Arial" w:cs="Arial"/>
          <w:i w:val="0"/>
          <w:sz w:val="24"/>
          <w:szCs w:val="24"/>
        </w:rPr>
        <w:t>Государственной услуги</w:t>
      </w:r>
      <w:bookmarkEnd w:id="62"/>
    </w:p>
    <w:p w:rsidR="001605D5" w:rsidRPr="001E1917" w:rsidRDefault="001605D5" w:rsidP="001605D5">
      <w:pPr>
        <w:pStyle w:val="11"/>
        <w:numPr>
          <w:ilvl w:val="1"/>
          <w:numId w:val="13"/>
        </w:numPr>
        <w:ind w:left="0" w:firstLine="698"/>
        <w:rPr>
          <w:rFonts w:ascii="Arial" w:hAnsi="Arial" w:cs="Arial"/>
          <w:sz w:val="24"/>
          <w:szCs w:val="24"/>
        </w:rPr>
      </w:pPr>
      <w:r w:rsidRPr="001E1917">
        <w:rPr>
          <w:rFonts w:ascii="Arial" w:hAnsi="Arial" w:cs="Arial"/>
          <w:sz w:val="24"/>
          <w:szCs w:val="24"/>
        </w:rPr>
        <w:t>Основаниями для отказа в приеме и регистрации документов, необходимых для предоставления Государственной услуги являются:</w:t>
      </w:r>
    </w:p>
    <w:p w:rsidR="001605D5" w:rsidRPr="001E1917" w:rsidRDefault="001605D5" w:rsidP="001605D5">
      <w:pPr>
        <w:pStyle w:val="111"/>
        <w:numPr>
          <w:ilvl w:val="0"/>
          <w:numId w:val="0"/>
        </w:numPr>
        <w:tabs>
          <w:tab w:val="left" w:pos="567"/>
          <w:tab w:val="left" w:pos="1418"/>
          <w:tab w:val="left" w:pos="1560"/>
        </w:tabs>
        <w:ind w:firstLine="709"/>
        <w:rPr>
          <w:rFonts w:ascii="Arial" w:hAnsi="Arial" w:cs="Arial"/>
          <w:sz w:val="24"/>
          <w:szCs w:val="24"/>
        </w:rPr>
      </w:pPr>
      <w:r w:rsidRPr="001E1917">
        <w:rPr>
          <w:rFonts w:ascii="Arial" w:hAnsi="Arial" w:cs="Arial"/>
          <w:sz w:val="24"/>
          <w:szCs w:val="24"/>
        </w:rPr>
        <w:t>12.1.1. Обращение за предоставлением Государственной услуги, не предоставляемой Администрацией;</w:t>
      </w:r>
    </w:p>
    <w:p w:rsidR="001605D5" w:rsidRPr="001E1917" w:rsidRDefault="001605D5" w:rsidP="001605D5">
      <w:pPr>
        <w:pStyle w:val="111"/>
        <w:numPr>
          <w:ilvl w:val="2"/>
          <w:numId w:val="24"/>
        </w:numPr>
        <w:tabs>
          <w:tab w:val="left" w:pos="1560"/>
          <w:tab w:val="left" w:pos="1843"/>
          <w:tab w:val="left" w:pos="1985"/>
        </w:tabs>
        <w:ind w:left="0" w:firstLine="709"/>
        <w:rPr>
          <w:rFonts w:ascii="Arial" w:hAnsi="Arial" w:cs="Arial"/>
          <w:sz w:val="24"/>
          <w:szCs w:val="24"/>
        </w:rPr>
      </w:pPr>
      <w:r w:rsidRPr="001E1917">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1605D5" w:rsidRPr="001E1917" w:rsidRDefault="001605D5" w:rsidP="001605D5">
      <w:pPr>
        <w:pStyle w:val="111"/>
        <w:tabs>
          <w:tab w:val="left" w:pos="1560"/>
          <w:tab w:val="left" w:pos="1843"/>
        </w:tabs>
        <w:ind w:left="0" w:firstLine="709"/>
        <w:rPr>
          <w:rFonts w:ascii="Arial" w:hAnsi="Arial" w:cs="Arial"/>
          <w:sz w:val="24"/>
          <w:szCs w:val="24"/>
        </w:rPr>
      </w:pPr>
      <w:r w:rsidRPr="001E1917">
        <w:rPr>
          <w:rFonts w:ascii="Arial" w:hAnsi="Arial" w:cs="Arial"/>
          <w:sz w:val="24"/>
          <w:szCs w:val="24"/>
        </w:rPr>
        <w:t>Документы содержат подчистки и исправления текста.</w:t>
      </w:r>
    </w:p>
    <w:p w:rsidR="001605D5" w:rsidRPr="001E1917" w:rsidRDefault="001605D5" w:rsidP="001605D5">
      <w:pPr>
        <w:pStyle w:val="111"/>
        <w:tabs>
          <w:tab w:val="left" w:pos="1560"/>
          <w:tab w:val="left" w:pos="1843"/>
        </w:tabs>
        <w:ind w:left="0" w:firstLine="709"/>
        <w:rPr>
          <w:rFonts w:ascii="Arial" w:hAnsi="Arial" w:cs="Arial"/>
          <w:sz w:val="24"/>
          <w:szCs w:val="24"/>
        </w:rPr>
      </w:pPr>
      <w:r w:rsidRPr="001E1917">
        <w:rPr>
          <w:rFonts w:ascii="Arial" w:hAnsi="Arial" w:cs="Arial"/>
          <w:sz w:val="24"/>
          <w:szCs w:val="24"/>
        </w:rPr>
        <w:t>Документы имеют исправления, не заверенные в установленном законодательством порядке.</w:t>
      </w:r>
    </w:p>
    <w:p w:rsidR="001605D5" w:rsidRPr="001E1917" w:rsidRDefault="001605D5" w:rsidP="001605D5">
      <w:pPr>
        <w:pStyle w:val="111"/>
        <w:tabs>
          <w:tab w:val="left" w:pos="1418"/>
          <w:tab w:val="left" w:pos="1560"/>
        </w:tabs>
        <w:ind w:left="0" w:firstLine="709"/>
        <w:rPr>
          <w:rFonts w:ascii="Arial" w:hAnsi="Arial" w:cs="Arial"/>
          <w:sz w:val="24"/>
          <w:szCs w:val="24"/>
        </w:rPr>
      </w:pPr>
      <w:r w:rsidRPr="001E1917">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1605D5" w:rsidRPr="001E1917" w:rsidRDefault="001605D5" w:rsidP="001605D5">
      <w:pPr>
        <w:pStyle w:val="111"/>
        <w:tabs>
          <w:tab w:val="left" w:pos="1418"/>
          <w:tab w:val="left" w:pos="1560"/>
        </w:tabs>
        <w:ind w:left="0" w:firstLine="709"/>
        <w:rPr>
          <w:rFonts w:ascii="Arial" w:hAnsi="Arial" w:cs="Arial"/>
          <w:sz w:val="24"/>
          <w:szCs w:val="24"/>
        </w:rPr>
      </w:pPr>
      <w:r w:rsidRPr="001E1917">
        <w:rPr>
          <w:rFonts w:ascii="Arial" w:hAnsi="Arial" w:cs="Arial"/>
          <w:sz w:val="24"/>
          <w:szCs w:val="24"/>
        </w:rPr>
        <w:lastRenderedPageBreak/>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10, Приложение 11 или Приложение 12 к настоящему Административному регламенту в зависимости от основания обращения).</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1605D5" w:rsidRPr="001E1917" w:rsidRDefault="001605D5" w:rsidP="001605D5">
      <w:pPr>
        <w:pStyle w:val="111"/>
        <w:numPr>
          <w:ilvl w:val="2"/>
          <w:numId w:val="22"/>
        </w:numPr>
        <w:tabs>
          <w:tab w:val="left" w:pos="1418"/>
          <w:tab w:val="left" w:pos="1560"/>
        </w:tabs>
        <w:ind w:left="0" w:firstLine="709"/>
        <w:rPr>
          <w:rFonts w:ascii="Arial" w:hAnsi="Arial" w:cs="Arial"/>
          <w:sz w:val="24"/>
          <w:szCs w:val="24"/>
        </w:rPr>
      </w:pPr>
      <w:r w:rsidRPr="001E1917">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12.2.2. 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Решение об отказе в приеме и регистрации документов, необходимых для предоставления Государственной услуги оформляется по форме, указанной в Приложении 15 к настоящему Административному регламенту.</w:t>
      </w:r>
    </w:p>
    <w:p w:rsidR="001605D5" w:rsidRPr="001E1917" w:rsidRDefault="001605D5" w:rsidP="001605D5">
      <w:pPr>
        <w:pStyle w:val="111"/>
        <w:tabs>
          <w:tab w:val="left" w:pos="1560"/>
        </w:tabs>
        <w:ind w:left="0" w:firstLine="709"/>
        <w:rPr>
          <w:rFonts w:ascii="Arial" w:hAnsi="Arial" w:cs="Arial"/>
          <w:sz w:val="24"/>
          <w:szCs w:val="24"/>
        </w:rPr>
      </w:pPr>
      <w:bookmarkStart w:id="63" w:name="_Toc437973291"/>
      <w:bookmarkStart w:id="64" w:name="_Toc438110032"/>
      <w:bookmarkStart w:id="65" w:name="_Toc438376236"/>
      <w:r w:rsidRPr="001E1917">
        <w:rPr>
          <w:rFonts w:ascii="Arial" w:hAnsi="Arial" w:cs="Arial"/>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При обращении по почте, решение об отказе в приеме и регистрации документов, подписывается уполномоченным должностным лицом Администрации и направляется Заявителю (Представителю заявителя) по почте не позднее первого рабочего дня, следующего за днем присвоения регистрационного номера в МФЦ.</w:t>
      </w:r>
    </w:p>
    <w:p w:rsidR="001605D5" w:rsidRPr="001E1917" w:rsidRDefault="001605D5" w:rsidP="001605D5">
      <w:pPr>
        <w:pStyle w:val="2-"/>
        <w:tabs>
          <w:tab w:val="clear" w:pos="360"/>
        </w:tabs>
        <w:spacing w:line="276" w:lineRule="auto"/>
        <w:rPr>
          <w:rFonts w:ascii="Arial" w:hAnsi="Arial" w:cs="Arial"/>
          <w:i w:val="0"/>
          <w:sz w:val="24"/>
          <w:szCs w:val="24"/>
        </w:rPr>
      </w:pPr>
      <w:bookmarkStart w:id="66" w:name="_Toc492016968"/>
      <w:r w:rsidRPr="001E1917">
        <w:rPr>
          <w:rFonts w:ascii="Arial" w:hAnsi="Arial" w:cs="Arial"/>
          <w:i w:val="0"/>
          <w:sz w:val="24"/>
          <w:szCs w:val="24"/>
        </w:rPr>
        <w:t xml:space="preserve">Исчерпывающий перечень оснований для отказа в предоставлении </w:t>
      </w:r>
      <w:bookmarkEnd w:id="63"/>
      <w:bookmarkEnd w:id="64"/>
      <w:bookmarkEnd w:id="65"/>
      <w:r w:rsidRPr="001E1917">
        <w:rPr>
          <w:rFonts w:ascii="Arial" w:hAnsi="Arial" w:cs="Arial"/>
          <w:i w:val="0"/>
          <w:sz w:val="24"/>
          <w:szCs w:val="24"/>
        </w:rPr>
        <w:t>Государственной услуги</w:t>
      </w:r>
      <w:bookmarkEnd w:id="66"/>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Основаниями для отказа в предоставлении Государственной услуги являются:</w:t>
      </w:r>
    </w:p>
    <w:p w:rsidR="001605D5" w:rsidRPr="001E1917" w:rsidRDefault="001605D5" w:rsidP="001605D5">
      <w:pPr>
        <w:pStyle w:val="111"/>
        <w:numPr>
          <w:ilvl w:val="2"/>
          <w:numId w:val="10"/>
        </w:numPr>
        <w:tabs>
          <w:tab w:val="left" w:pos="1560"/>
        </w:tabs>
        <w:ind w:left="0" w:firstLine="709"/>
        <w:rPr>
          <w:rFonts w:ascii="Arial" w:hAnsi="Arial" w:cs="Arial"/>
          <w:sz w:val="24"/>
          <w:szCs w:val="24"/>
        </w:rPr>
      </w:pPr>
      <w:r w:rsidRPr="001E1917">
        <w:rPr>
          <w:rFonts w:ascii="Arial" w:hAnsi="Arial" w:cs="Arial"/>
          <w:sz w:val="24"/>
          <w:szCs w:val="24"/>
        </w:rPr>
        <w:t>Несоответствие категории Заявителя кругу лиц, указанных в пункте 2 настоящего Административного регламента.</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lastRenderedPageBreak/>
        <w:t>Отсутствие места жительства в Московской области.</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605D5" w:rsidRPr="001E1917" w:rsidRDefault="001605D5" w:rsidP="001605D5">
      <w:pPr>
        <w:pStyle w:val="111"/>
        <w:tabs>
          <w:tab w:val="left" w:pos="1560"/>
        </w:tabs>
        <w:ind w:left="0" w:firstLine="709"/>
        <w:rPr>
          <w:rFonts w:ascii="Arial" w:hAnsi="Arial" w:cs="Arial"/>
          <w:sz w:val="24"/>
          <w:szCs w:val="24"/>
          <w:lang w:eastAsia="ru-RU"/>
        </w:rPr>
      </w:pPr>
      <w:r w:rsidRPr="001E1917">
        <w:rPr>
          <w:rFonts w:ascii="Arial" w:hAnsi="Arial" w:cs="Arial"/>
          <w:sz w:val="24"/>
          <w:szCs w:val="24"/>
          <w:lang w:eastAsia="ru-RU"/>
        </w:rPr>
        <w:t>Представлен неполный комплект документов в соответствии с пунктом 10 и Приложением 13 настоящего Административного регламента.</w:t>
      </w:r>
    </w:p>
    <w:p w:rsidR="001605D5" w:rsidRPr="001E1917" w:rsidRDefault="001605D5" w:rsidP="001605D5">
      <w:pPr>
        <w:pStyle w:val="111"/>
        <w:tabs>
          <w:tab w:val="left" w:pos="1560"/>
        </w:tabs>
        <w:ind w:left="0" w:firstLine="709"/>
        <w:rPr>
          <w:rFonts w:ascii="Arial" w:hAnsi="Arial" w:cs="Arial"/>
          <w:sz w:val="24"/>
          <w:szCs w:val="24"/>
          <w:lang w:eastAsia="ru-RU"/>
        </w:rPr>
      </w:pPr>
      <w:r w:rsidRPr="001E1917">
        <w:rPr>
          <w:rFonts w:ascii="Arial" w:hAnsi="Arial" w:cs="Arial"/>
          <w:sz w:val="24"/>
          <w:szCs w:val="24"/>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rsidR="001605D5" w:rsidRPr="001E1917" w:rsidRDefault="001605D5" w:rsidP="001605D5">
      <w:pPr>
        <w:pStyle w:val="111"/>
        <w:tabs>
          <w:tab w:val="left" w:pos="1560"/>
        </w:tabs>
        <w:ind w:left="0" w:firstLine="709"/>
        <w:rPr>
          <w:rFonts w:ascii="Arial" w:hAnsi="Arial" w:cs="Arial"/>
          <w:sz w:val="24"/>
          <w:szCs w:val="24"/>
          <w:lang w:eastAsia="ru-RU"/>
        </w:rPr>
      </w:pPr>
      <w:r w:rsidRPr="001E1917">
        <w:rPr>
          <w:rFonts w:ascii="Arial" w:hAnsi="Arial" w:cs="Arial"/>
          <w:sz w:val="24"/>
          <w:szCs w:val="24"/>
          <w:lang w:eastAsia="ru-RU"/>
        </w:rPr>
        <w:t>Оригиналы документов, представленные Заявителем (Представителем заявителя), в период приостановления срока предоставления Государственной услуги для сверки в МФЦ, не соответствуют электронным образам документов, поданным посредством РПГУ.</w:t>
      </w:r>
    </w:p>
    <w:p w:rsidR="001605D5" w:rsidRPr="001E1917" w:rsidRDefault="001605D5" w:rsidP="001605D5">
      <w:pPr>
        <w:pStyle w:val="111"/>
        <w:tabs>
          <w:tab w:val="left" w:pos="1560"/>
        </w:tabs>
        <w:ind w:left="0" w:firstLine="709"/>
        <w:rPr>
          <w:rFonts w:ascii="Arial" w:hAnsi="Arial" w:cs="Arial"/>
          <w:sz w:val="24"/>
          <w:szCs w:val="24"/>
          <w:lang w:eastAsia="ru-RU"/>
        </w:rPr>
      </w:pPr>
      <w:r w:rsidRPr="001E1917">
        <w:rPr>
          <w:rFonts w:ascii="Arial" w:hAnsi="Arial" w:cs="Arial"/>
          <w:sz w:val="24"/>
          <w:szCs w:val="24"/>
        </w:rPr>
        <w:t xml:space="preserve">Наличие задолженности или не заключение соглашения по её </w:t>
      </w:r>
      <w:r w:rsidRPr="001E1917">
        <w:rPr>
          <w:rFonts w:ascii="Arial" w:hAnsi="Arial" w:cs="Arial"/>
          <w:sz w:val="24"/>
          <w:szCs w:val="24"/>
          <w:lang w:eastAsia="ru-RU"/>
        </w:rPr>
        <w:t>погашению.</w:t>
      </w:r>
    </w:p>
    <w:p w:rsidR="001605D5" w:rsidRPr="001E1917" w:rsidRDefault="001605D5" w:rsidP="001605D5">
      <w:pPr>
        <w:pStyle w:val="111"/>
        <w:tabs>
          <w:tab w:val="left" w:pos="1560"/>
        </w:tabs>
        <w:ind w:left="0" w:firstLine="709"/>
        <w:rPr>
          <w:rFonts w:ascii="Arial" w:hAnsi="Arial" w:cs="Arial"/>
          <w:sz w:val="24"/>
          <w:szCs w:val="24"/>
          <w:lang w:eastAsia="ru-RU"/>
        </w:rPr>
      </w:pPr>
      <w:r w:rsidRPr="001E1917">
        <w:rPr>
          <w:rFonts w:ascii="Arial" w:hAnsi="Arial" w:cs="Arial"/>
          <w:sz w:val="24"/>
          <w:szCs w:val="24"/>
          <w:lang w:eastAsia="ru-RU"/>
        </w:rPr>
        <w:t xml:space="preserve">Расходы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w:t>
      </w:r>
    </w:p>
    <w:p w:rsidR="001605D5" w:rsidRPr="001E1917" w:rsidRDefault="001605D5" w:rsidP="001605D5">
      <w:pPr>
        <w:pStyle w:val="111"/>
        <w:numPr>
          <w:ilvl w:val="0"/>
          <w:numId w:val="0"/>
        </w:numPr>
        <w:ind w:firstLine="709"/>
        <w:rPr>
          <w:rFonts w:ascii="Arial" w:hAnsi="Arial" w:cs="Arial"/>
          <w:sz w:val="24"/>
          <w:szCs w:val="24"/>
          <w:lang w:eastAsia="ru-RU"/>
        </w:rPr>
      </w:pPr>
      <w:r w:rsidRPr="001E1917">
        <w:rPr>
          <w:rFonts w:ascii="Arial" w:hAnsi="Arial" w:cs="Arial"/>
          <w:sz w:val="24"/>
          <w:szCs w:val="24"/>
          <w:lang w:eastAsia="ru-RU"/>
        </w:rPr>
        <w:t>13.2.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Администрации или обратившись в Администрацию.</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13.3. Отказ от предоставления Государственной услуги не препятствует повторному обращению за предоставлением Государственной услуги.</w:t>
      </w:r>
    </w:p>
    <w:p w:rsidR="001605D5" w:rsidRPr="001E1917" w:rsidRDefault="001605D5" w:rsidP="001605D5">
      <w:pPr>
        <w:pStyle w:val="111"/>
        <w:numPr>
          <w:ilvl w:val="0"/>
          <w:numId w:val="0"/>
        </w:numPr>
        <w:ind w:firstLine="709"/>
        <w:rPr>
          <w:rFonts w:ascii="Arial" w:hAnsi="Arial" w:cs="Arial"/>
          <w:sz w:val="24"/>
          <w:szCs w:val="24"/>
        </w:rPr>
      </w:pPr>
    </w:p>
    <w:p w:rsidR="001605D5" w:rsidRPr="001E1917" w:rsidRDefault="001605D5" w:rsidP="001605D5">
      <w:pPr>
        <w:pStyle w:val="2-"/>
        <w:tabs>
          <w:tab w:val="clear" w:pos="360"/>
        </w:tabs>
        <w:rPr>
          <w:rFonts w:ascii="Arial" w:hAnsi="Arial" w:cs="Arial"/>
          <w:i w:val="0"/>
          <w:sz w:val="24"/>
          <w:szCs w:val="24"/>
        </w:rPr>
      </w:pPr>
      <w:bookmarkStart w:id="67" w:name="_Toc492016969"/>
      <w:r w:rsidRPr="001E1917">
        <w:rPr>
          <w:rFonts w:ascii="Arial" w:hAnsi="Arial" w:cs="Arial"/>
          <w:i w:val="0"/>
          <w:sz w:val="24"/>
          <w:szCs w:val="24"/>
        </w:rPr>
        <w:t>Исчерпывающий перечень оснований для приостановления (прекращения) предоставления Государственной услуги</w:t>
      </w:r>
      <w:bookmarkEnd w:id="67"/>
    </w:p>
    <w:p w:rsidR="001605D5" w:rsidRPr="001E1917" w:rsidRDefault="001605D5" w:rsidP="001605D5">
      <w:pPr>
        <w:numPr>
          <w:ilvl w:val="1"/>
          <w:numId w:val="10"/>
        </w:numPr>
        <w:autoSpaceDE w:val="0"/>
        <w:autoSpaceDN w:val="0"/>
        <w:adjustRightInd w:val="0"/>
        <w:spacing w:line="276" w:lineRule="auto"/>
        <w:ind w:left="0" w:firstLine="709"/>
        <w:jc w:val="both"/>
        <w:rPr>
          <w:rFonts w:ascii="Arial" w:hAnsi="Arial" w:cs="Arial"/>
        </w:rPr>
      </w:pPr>
      <w:r w:rsidRPr="001E1917">
        <w:rPr>
          <w:rFonts w:ascii="Arial" w:hAnsi="Arial" w:cs="Arial"/>
        </w:rPr>
        <w:t>Основаниями для приостановления предоставления Государственной услуги являются:</w:t>
      </w:r>
    </w:p>
    <w:p w:rsidR="001605D5" w:rsidRPr="001E1917" w:rsidRDefault="001605D5" w:rsidP="001605D5">
      <w:pPr>
        <w:numPr>
          <w:ilvl w:val="2"/>
          <w:numId w:val="1"/>
        </w:numPr>
        <w:tabs>
          <w:tab w:val="left" w:pos="1560"/>
        </w:tabs>
        <w:spacing w:line="276" w:lineRule="auto"/>
        <w:ind w:left="0" w:firstLine="709"/>
        <w:jc w:val="both"/>
        <w:rPr>
          <w:rFonts w:ascii="Arial" w:hAnsi="Arial" w:cs="Arial"/>
        </w:rPr>
      </w:pPr>
      <w:r w:rsidRPr="001E1917">
        <w:rPr>
          <w:rFonts w:ascii="Arial" w:hAnsi="Arial" w:cs="Arial"/>
        </w:rPr>
        <w:t>Неуплата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rsidR="001605D5" w:rsidRPr="001E1917" w:rsidRDefault="001605D5" w:rsidP="001605D5">
      <w:pPr>
        <w:numPr>
          <w:ilvl w:val="2"/>
          <w:numId w:val="1"/>
        </w:numPr>
        <w:tabs>
          <w:tab w:val="left" w:pos="1560"/>
        </w:tabs>
        <w:spacing w:line="276" w:lineRule="auto"/>
        <w:ind w:left="0" w:firstLine="709"/>
        <w:jc w:val="both"/>
        <w:rPr>
          <w:rFonts w:ascii="Arial" w:hAnsi="Arial" w:cs="Arial"/>
        </w:rPr>
      </w:pPr>
      <w:r w:rsidRPr="001E1917">
        <w:rPr>
          <w:rFonts w:ascii="Arial" w:hAnsi="Arial" w:cs="Arial"/>
        </w:rPr>
        <w:t>Невыполнение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жилищно-коммунального хозяйства);</w:t>
      </w:r>
    </w:p>
    <w:p w:rsidR="001605D5" w:rsidRPr="001E1917" w:rsidRDefault="001605D5" w:rsidP="001605D5">
      <w:pPr>
        <w:numPr>
          <w:ilvl w:val="2"/>
          <w:numId w:val="1"/>
        </w:numPr>
        <w:tabs>
          <w:tab w:val="left" w:pos="1560"/>
        </w:tabs>
        <w:spacing w:line="276" w:lineRule="auto"/>
        <w:ind w:left="0" w:firstLine="709"/>
        <w:jc w:val="both"/>
        <w:rPr>
          <w:rFonts w:ascii="Arial" w:hAnsi="Arial" w:cs="Arial"/>
        </w:rPr>
      </w:pPr>
      <w:r w:rsidRPr="001E1917">
        <w:rPr>
          <w:rFonts w:ascii="Arial" w:hAnsi="Arial" w:cs="Arial"/>
        </w:rPr>
        <w:t>Непредставления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Основаниями для прекращения предоставление Государственной услуги являются:</w:t>
      </w:r>
    </w:p>
    <w:p w:rsidR="001605D5" w:rsidRPr="001E1917" w:rsidRDefault="001605D5" w:rsidP="001605D5">
      <w:pPr>
        <w:pStyle w:val="11"/>
        <w:numPr>
          <w:ilvl w:val="0"/>
          <w:numId w:val="28"/>
        </w:numPr>
        <w:tabs>
          <w:tab w:val="left" w:pos="1134"/>
          <w:tab w:val="left" w:pos="1276"/>
          <w:tab w:val="left" w:pos="1418"/>
        </w:tabs>
        <w:ind w:left="0" w:firstLine="709"/>
        <w:rPr>
          <w:rFonts w:ascii="Arial" w:hAnsi="Arial" w:cs="Arial"/>
          <w:sz w:val="24"/>
          <w:szCs w:val="24"/>
        </w:rPr>
      </w:pPr>
      <w:r w:rsidRPr="001E1917">
        <w:rPr>
          <w:rFonts w:ascii="Arial" w:hAnsi="Arial" w:cs="Arial"/>
          <w:sz w:val="24"/>
          <w:szCs w:val="24"/>
        </w:rPr>
        <w:lastRenderedPageBreak/>
        <w:t>непогашения имеющейся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1605D5" w:rsidRPr="001E1917" w:rsidRDefault="001605D5" w:rsidP="001605D5">
      <w:pPr>
        <w:pStyle w:val="11"/>
        <w:numPr>
          <w:ilvl w:val="0"/>
          <w:numId w:val="28"/>
        </w:numPr>
        <w:tabs>
          <w:tab w:val="left" w:pos="1134"/>
          <w:tab w:val="left" w:pos="1276"/>
        </w:tabs>
        <w:ind w:left="0" w:firstLine="709"/>
        <w:rPr>
          <w:rFonts w:ascii="Arial" w:hAnsi="Arial" w:cs="Arial"/>
          <w:sz w:val="24"/>
          <w:szCs w:val="24"/>
        </w:rPr>
      </w:pPr>
      <w:r w:rsidRPr="001E1917">
        <w:rPr>
          <w:rFonts w:ascii="Arial" w:hAnsi="Arial" w:cs="Arial"/>
          <w:sz w:val="24"/>
          <w:szCs w:val="24"/>
        </w:rPr>
        <w:t xml:space="preserve">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t>
      </w:r>
    </w:p>
    <w:p w:rsidR="001605D5" w:rsidRPr="001E1917" w:rsidRDefault="001605D5" w:rsidP="001605D5">
      <w:pPr>
        <w:pStyle w:val="2-"/>
        <w:tabs>
          <w:tab w:val="clear" w:pos="360"/>
        </w:tabs>
        <w:rPr>
          <w:rFonts w:ascii="Arial" w:hAnsi="Arial" w:cs="Arial"/>
          <w:i w:val="0"/>
          <w:sz w:val="24"/>
          <w:szCs w:val="24"/>
        </w:rPr>
      </w:pPr>
      <w:bookmarkStart w:id="68" w:name="_Toc492016970"/>
      <w:r w:rsidRPr="001E1917">
        <w:rPr>
          <w:rFonts w:ascii="Arial" w:hAnsi="Arial" w:cs="Arial"/>
          <w:i w:val="0"/>
          <w:sz w:val="24"/>
          <w:szCs w:val="24"/>
        </w:rPr>
        <w:t>Порядок, размер и основания взимания государственной пошлины или иной платы, взимаемой за предоставление Государственной услуги</w:t>
      </w:r>
      <w:bookmarkEnd w:id="68"/>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Государственная услуга предоставляется бесплатно.</w:t>
      </w:r>
    </w:p>
    <w:p w:rsidR="001605D5" w:rsidRPr="001E1917" w:rsidRDefault="001605D5" w:rsidP="001605D5">
      <w:pPr>
        <w:pStyle w:val="2-"/>
        <w:tabs>
          <w:tab w:val="clear" w:pos="360"/>
        </w:tabs>
        <w:rPr>
          <w:rFonts w:ascii="Arial" w:hAnsi="Arial" w:cs="Arial"/>
          <w:i w:val="0"/>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92016971"/>
      <w:bookmarkStart w:id="76" w:name="_Toc437973294"/>
      <w:bookmarkStart w:id="77" w:name="_Toc438110035"/>
      <w:bookmarkStart w:id="78" w:name="_Toc438376240"/>
      <w:bookmarkEnd w:id="69"/>
      <w:bookmarkEnd w:id="70"/>
      <w:bookmarkEnd w:id="71"/>
      <w:bookmarkEnd w:id="72"/>
      <w:bookmarkEnd w:id="73"/>
      <w:bookmarkEnd w:id="74"/>
      <w:r w:rsidRPr="001E1917">
        <w:rPr>
          <w:rFonts w:ascii="Arial" w:hAnsi="Arial" w:cs="Arial"/>
          <w:i w:val="0"/>
          <w:sz w:val="24"/>
          <w:szCs w:val="24"/>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bookmarkEnd w:id="75"/>
    </w:p>
    <w:p w:rsidR="001605D5" w:rsidRPr="001E1917" w:rsidRDefault="001605D5" w:rsidP="001605D5">
      <w:pPr>
        <w:pStyle w:val="11"/>
        <w:tabs>
          <w:tab w:val="clear" w:pos="360"/>
        </w:tabs>
        <w:ind w:firstLine="709"/>
        <w:rPr>
          <w:rFonts w:ascii="Arial" w:hAnsi="Arial" w:cs="Arial"/>
          <w:b/>
          <w:i/>
          <w:sz w:val="24"/>
          <w:szCs w:val="24"/>
        </w:rPr>
      </w:pPr>
      <w:bookmarkStart w:id="79" w:name="_Toc459989179"/>
      <w:r w:rsidRPr="001E1917">
        <w:rPr>
          <w:rFonts w:ascii="Arial" w:hAnsi="Arial" w:cs="Arial"/>
          <w:sz w:val="24"/>
          <w:szCs w:val="24"/>
        </w:rPr>
        <w:t>Услуги, необходимые и обязательные для предоставления Государственной услуги, отсутствуют.</w:t>
      </w:r>
      <w:bookmarkEnd w:id="79"/>
      <w:r w:rsidRPr="001E1917">
        <w:rPr>
          <w:rFonts w:ascii="Arial" w:hAnsi="Arial" w:cs="Arial"/>
          <w:sz w:val="24"/>
          <w:szCs w:val="24"/>
        </w:rPr>
        <w:t xml:space="preserve"> </w:t>
      </w:r>
    </w:p>
    <w:p w:rsidR="001605D5" w:rsidRPr="001E1917" w:rsidRDefault="001605D5" w:rsidP="001605D5">
      <w:pPr>
        <w:pStyle w:val="2-"/>
        <w:tabs>
          <w:tab w:val="clear" w:pos="360"/>
        </w:tabs>
        <w:rPr>
          <w:rFonts w:ascii="Arial" w:hAnsi="Arial" w:cs="Arial"/>
          <w:i w:val="0"/>
          <w:sz w:val="24"/>
          <w:szCs w:val="24"/>
        </w:rPr>
      </w:pPr>
      <w:bookmarkStart w:id="80" w:name="_Toc492016972"/>
      <w:r w:rsidRPr="001E1917">
        <w:rPr>
          <w:rFonts w:ascii="Arial" w:hAnsi="Arial" w:cs="Arial"/>
          <w:i w:val="0"/>
          <w:sz w:val="24"/>
          <w:szCs w:val="24"/>
        </w:rPr>
        <w:t xml:space="preserve">Способы предоставления Заявителем документов, необходимых для предоставления </w:t>
      </w:r>
      <w:bookmarkEnd w:id="76"/>
      <w:bookmarkEnd w:id="77"/>
      <w:bookmarkEnd w:id="78"/>
      <w:r w:rsidRPr="001E1917">
        <w:rPr>
          <w:rFonts w:ascii="Arial" w:hAnsi="Arial" w:cs="Arial"/>
          <w:i w:val="0"/>
          <w:sz w:val="24"/>
          <w:szCs w:val="24"/>
        </w:rPr>
        <w:t>Государственной услуги</w:t>
      </w:r>
      <w:bookmarkEnd w:id="80"/>
    </w:p>
    <w:p w:rsidR="001605D5" w:rsidRPr="001E1917" w:rsidRDefault="001605D5" w:rsidP="001605D5">
      <w:pPr>
        <w:pStyle w:val="11"/>
        <w:tabs>
          <w:tab w:val="clear" w:pos="360"/>
        </w:tabs>
        <w:ind w:firstLine="709"/>
        <w:rPr>
          <w:rFonts w:ascii="Arial" w:hAnsi="Arial" w:cs="Arial"/>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1E1917">
        <w:rPr>
          <w:rFonts w:ascii="Arial" w:hAnsi="Arial" w:cs="Arial"/>
          <w:sz w:val="24"/>
          <w:szCs w:val="24"/>
        </w:rPr>
        <w:t xml:space="preserve"> Личное обращение Заявителя (Представителя заявителя) в МФЦ.</w:t>
      </w:r>
    </w:p>
    <w:p w:rsidR="001605D5" w:rsidRPr="001E1917" w:rsidRDefault="001605D5" w:rsidP="001605D5">
      <w:pPr>
        <w:pStyle w:val="111"/>
        <w:tabs>
          <w:tab w:val="left" w:pos="1418"/>
          <w:tab w:val="left" w:pos="1560"/>
        </w:tabs>
        <w:ind w:left="0" w:firstLine="709"/>
        <w:rPr>
          <w:rFonts w:ascii="Arial" w:hAnsi="Arial" w:cs="Arial"/>
          <w:sz w:val="24"/>
          <w:szCs w:val="24"/>
        </w:rPr>
      </w:pPr>
      <w:r w:rsidRPr="001E1917">
        <w:rPr>
          <w:rFonts w:ascii="Arial" w:hAnsi="Arial" w:cs="Arial"/>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lastRenderedPageBreak/>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Обращение Заявителя (Представителя заявителя) посредством РПГУ.</w:t>
      </w:r>
    </w:p>
    <w:p w:rsidR="001605D5" w:rsidRPr="001E1917" w:rsidRDefault="001605D5" w:rsidP="001605D5">
      <w:pPr>
        <w:pStyle w:val="111"/>
        <w:tabs>
          <w:tab w:val="left" w:pos="1701"/>
          <w:tab w:val="left" w:pos="1843"/>
        </w:tabs>
        <w:ind w:left="0" w:firstLine="709"/>
        <w:rPr>
          <w:rFonts w:ascii="Arial" w:hAnsi="Arial" w:cs="Arial"/>
          <w:sz w:val="24"/>
          <w:szCs w:val="24"/>
        </w:rPr>
      </w:pPr>
      <w:r w:rsidRPr="001E1917">
        <w:rPr>
          <w:rFonts w:ascii="Arial" w:hAnsi="Arial" w:cs="Arial"/>
          <w:sz w:val="24"/>
          <w:szCs w:val="24"/>
        </w:rPr>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17.2.2.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17.2.3. Отправленное Заявление и документы поступают в Модуль оказания услуг ЕИС ОУ.</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Обращение за предоставлением Государственной услуги по почте: </w:t>
      </w:r>
    </w:p>
    <w:p w:rsidR="001605D5" w:rsidRPr="001E1917" w:rsidRDefault="001605D5" w:rsidP="001605D5">
      <w:pPr>
        <w:pStyle w:val="11"/>
        <w:numPr>
          <w:ilvl w:val="0"/>
          <w:numId w:val="0"/>
        </w:numPr>
        <w:tabs>
          <w:tab w:val="left" w:pos="1560"/>
        </w:tabs>
        <w:ind w:firstLine="709"/>
        <w:rPr>
          <w:rFonts w:ascii="Arial" w:hAnsi="Arial" w:cs="Arial"/>
          <w:sz w:val="24"/>
          <w:szCs w:val="24"/>
        </w:rPr>
      </w:pPr>
      <w:r w:rsidRPr="001E1917">
        <w:rPr>
          <w:rFonts w:ascii="Arial" w:hAnsi="Arial" w:cs="Arial"/>
          <w:sz w:val="24"/>
          <w:szCs w:val="24"/>
        </w:rPr>
        <w:t>17.3.1.</w:t>
      </w:r>
      <w:r w:rsidRPr="001E1917">
        <w:rPr>
          <w:rFonts w:ascii="Arial" w:hAnsi="Arial" w:cs="Arial"/>
          <w:sz w:val="24"/>
          <w:szCs w:val="24"/>
        </w:rPr>
        <w:tab/>
        <w:t>Для получения Государственной услуги Заявитель (Представитель заявителя) направляет по адресу Администрации,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17.3.2.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1605D5" w:rsidRPr="001E1917" w:rsidRDefault="001605D5" w:rsidP="001605D5">
      <w:pPr>
        <w:pStyle w:val="11"/>
        <w:numPr>
          <w:ilvl w:val="0"/>
          <w:numId w:val="0"/>
        </w:numPr>
        <w:tabs>
          <w:tab w:val="left" w:pos="1560"/>
        </w:tabs>
        <w:ind w:firstLine="709"/>
        <w:rPr>
          <w:rFonts w:ascii="Arial" w:hAnsi="Arial" w:cs="Arial"/>
          <w:sz w:val="24"/>
          <w:szCs w:val="24"/>
        </w:rPr>
      </w:pPr>
      <w:r w:rsidRPr="001E1917">
        <w:rPr>
          <w:rFonts w:ascii="Arial" w:hAnsi="Arial" w:cs="Arial"/>
          <w:sz w:val="24"/>
          <w:szCs w:val="24"/>
        </w:rPr>
        <w:t>17.3.3.</w:t>
      </w:r>
      <w:r w:rsidRPr="001E1917">
        <w:rPr>
          <w:rFonts w:ascii="Arial" w:hAnsi="Arial" w:cs="Arial"/>
          <w:sz w:val="24"/>
          <w:szCs w:val="24"/>
        </w:rPr>
        <w:tab/>
        <w:t xml:space="preserve">Срок предоставления Государственной услуги исчисляется в соответствии с пунктом 8 настоящего Административного регламента. </w:t>
      </w:r>
    </w:p>
    <w:p w:rsidR="001605D5" w:rsidRPr="001E1917" w:rsidRDefault="001605D5" w:rsidP="001605D5">
      <w:pPr>
        <w:pStyle w:val="11"/>
        <w:numPr>
          <w:ilvl w:val="0"/>
          <w:numId w:val="0"/>
        </w:numPr>
        <w:tabs>
          <w:tab w:val="left" w:pos="1560"/>
        </w:tabs>
        <w:ind w:firstLine="709"/>
        <w:rPr>
          <w:rFonts w:ascii="Arial" w:hAnsi="Arial" w:cs="Arial"/>
          <w:sz w:val="24"/>
          <w:szCs w:val="24"/>
        </w:rPr>
      </w:pPr>
      <w:r w:rsidRPr="001E1917">
        <w:rPr>
          <w:rFonts w:ascii="Arial" w:hAnsi="Arial" w:cs="Arial"/>
          <w:sz w:val="24"/>
          <w:szCs w:val="24"/>
        </w:rPr>
        <w:t>17.3.4.</w:t>
      </w:r>
      <w:r w:rsidRPr="001E1917">
        <w:rPr>
          <w:rFonts w:ascii="Arial" w:hAnsi="Arial" w:cs="Arial"/>
          <w:sz w:val="24"/>
          <w:szCs w:val="24"/>
        </w:rPr>
        <w:tab/>
        <w:t>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1605D5" w:rsidRPr="001E1917" w:rsidRDefault="001605D5" w:rsidP="001605D5">
      <w:pPr>
        <w:pStyle w:val="2-"/>
        <w:tabs>
          <w:tab w:val="clear" w:pos="360"/>
        </w:tabs>
        <w:rPr>
          <w:rFonts w:ascii="Arial" w:hAnsi="Arial" w:cs="Arial"/>
          <w:i w:val="0"/>
          <w:sz w:val="24"/>
          <w:szCs w:val="24"/>
        </w:rPr>
      </w:pPr>
      <w:bookmarkStart w:id="116" w:name="_Toc492016973"/>
      <w:r w:rsidRPr="001E1917">
        <w:rPr>
          <w:rFonts w:ascii="Arial" w:hAnsi="Arial" w:cs="Arial"/>
          <w:i w:val="0"/>
          <w:sz w:val="24"/>
          <w:szCs w:val="24"/>
        </w:rPr>
        <w:lastRenderedPageBreak/>
        <w:t xml:space="preserve">Способы получения Заявителем результатов предоставления </w:t>
      </w:r>
      <w:bookmarkEnd w:id="113"/>
      <w:bookmarkEnd w:id="114"/>
      <w:r w:rsidRPr="001E1917">
        <w:rPr>
          <w:rFonts w:ascii="Arial" w:hAnsi="Arial" w:cs="Arial"/>
          <w:i w:val="0"/>
          <w:sz w:val="24"/>
          <w:szCs w:val="24"/>
        </w:rPr>
        <w:t>Государственной услуги</w:t>
      </w:r>
      <w:bookmarkEnd w:id="116"/>
    </w:p>
    <w:p w:rsidR="001605D5" w:rsidRPr="001E1917" w:rsidRDefault="001605D5" w:rsidP="001605D5">
      <w:pPr>
        <w:pStyle w:val="11"/>
        <w:numPr>
          <w:ilvl w:val="0"/>
          <w:numId w:val="0"/>
        </w:numPr>
        <w:ind w:firstLine="709"/>
        <w:rPr>
          <w:rFonts w:ascii="Arial" w:hAnsi="Arial" w:cs="Arial"/>
          <w:sz w:val="24"/>
          <w:szCs w:val="24"/>
        </w:rPr>
      </w:pPr>
      <w:bookmarkStart w:id="117" w:name="_Toc438110037"/>
      <w:bookmarkStart w:id="118" w:name="_Toc438376242"/>
      <w:r w:rsidRPr="001E1917">
        <w:rPr>
          <w:rFonts w:ascii="Arial" w:hAnsi="Arial" w:cs="Arial"/>
          <w:sz w:val="24"/>
          <w:szCs w:val="24"/>
        </w:rPr>
        <w:t xml:space="preserve">18.1.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 </w:t>
      </w:r>
      <w:bookmarkStart w:id="119" w:name="_Toc459989182"/>
    </w:p>
    <w:p w:rsidR="001605D5" w:rsidRPr="001E1917" w:rsidRDefault="001605D5" w:rsidP="001605D5">
      <w:pPr>
        <w:pStyle w:val="113"/>
        <w:tabs>
          <w:tab w:val="left" w:pos="1560"/>
        </w:tabs>
        <w:rPr>
          <w:rFonts w:ascii="Arial" w:hAnsi="Arial" w:cs="Arial"/>
          <w:sz w:val="24"/>
          <w:szCs w:val="24"/>
        </w:rPr>
      </w:pPr>
      <w:r w:rsidRPr="001E1917">
        <w:rPr>
          <w:rFonts w:ascii="Arial" w:hAnsi="Arial" w:cs="Arial"/>
          <w:sz w:val="24"/>
          <w:szCs w:val="24"/>
        </w:rPr>
        <w:t>18.1.1. Через личный кабинет на РПГУ.</w:t>
      </w:r>
    </w:p>
    <w:p w:rsidR="001605D5" w:rsidRPr="001E1917" w:rsidRDefault="001605D5" w:rsidP="001605D5">
      <w:pPr>
        <w:pStyle w:val="113"/>
        <w:numPr>
          <w:ilvl w:val="2"/>
          <w:numId w:val="36"/>
        </w:numPr>
        <w:ind w:left="0" w:firstLine="709"/>
        <w:rPr>
          <w:rFonts w:ascii="Arial" w:hAnsi="Arial" w:cs="Arial"/>
          <w:sz w:val="24"/>
          <w:szCs w:val="24"/>
        </w:rPr>
      </w:pPr>
      <w:r w:rsidRPr="001E1917">
        <w:rPr>
          <w:rFonts w:ascii="Arial" w:hAnsi="Arial" w:cs="Arial"/>
          <w:sz w:val="24"/>
          <w:szCs w:val="24"/>
        </w:rPr>
        <w:t xml:space="preserve"> По электронной почте.</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9"/>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18.2. Результат предоставления Государственной услуги может быть получен следующими способами:</w:t>
      </w:r>
    </w:p>
    <w:p w:rsidR="001605D5" w:rsidRPr="001E1917" w:rsidRDefault="001605D5" w:rsidP="001605D5">
      <w:pPr>
        <w:pStyle w:val="111"/>
        <w:numPr>
          <w:ilvl w:val="0"/>
          <w:numId w:val="0"/>
        </w:numPr>
        <w:ind w:firstLine="709"/>
        <w:rPr>
          <w:rFonts w:ascii="Arial" w:hAnsi="Arial" w:cs="Arial"/>
          <w:sz w:val="24"/>
          <w:szCs w:val="24"/>
        </w:rPr>
      </w:pPr>
      <w:r w:rsidRPr="001E1917">
        <w:rPr>
          <w:rFonts w:ascii="Arial" w:hAnsi="Arial" w:cs="Arial"/>
          <w:sz w:val="24"/>
          <w:szCs w:val="24"/>
        </w:rPr>
        <w:t>18.2.1. Через личный кабинет на РПГУ в виде электронного документа при подаче Заявления всеми способами, указанными в пункте 17 настоящего Административного регламента и наличии регистрации на РПГУ посредством ЕСИА.</w:t>
      </w:r>
    </w:p>
    <w:p w:rsidR="001605D5" w:rsidRPr="001E1917" w:rsidRDefault="001605D5" w:rsidP="001605D5">
      <w:pPr>
        <w:tabs>
          <w:tab w:val="left" w:pos="851"/>
          <w:tab w:val="left" w:pos="992"/>
          <w:tab w:val="left" w:pos="9781"/>
        </w:tabs>
        <w:ind w:firstLine="709"/>
        <w:contextualSpacing/>
        <w:jc w:val="both"/>
        <w:rPr>
          <w:rFonts w:ascii="Arial" w:hAnsi="Arial" w:cs="Arial"/>
        </w:rPr>
      </w:pPr>
      <w:r w:rsidRPr="001E1917">
        <w:rPr>
          <w:rFonts w:ascii="Arial" w:hAnsi="Arial" w:cs="Arial"/>
        </w:rPr>
        <w:t>18.2.2. Через МФЦ в форме экземпляра электронного документа на бумажном носителе при подаче Заявления всеми способами, указанными в пункте 17 настоящего Административного регламента;</w:t>
      </w:r>
    </w:p>
    <w:p w:rsidR="001605D5" w:rsidRPr="001E1917" w:rsidRDefault="001605D5" w:rsidP="001605D5">
      <w:pPr>
        <w:pStyle w:val="111"/>
        <w:numPr>
          <w:ilvl w:val="0"/>
          <w:numId w:val="0"/>
        </w:numPr>
        <w:tabs>
          <w:tab w:val="left" w:pos="1418"/>
        </w:tabs>
        <w:ind w:firstLine="709"/>
        <w:rPr>
          <w:rFonts w:ascii="Arial" w:hAnsi="Arial" w:cs="Arial"/>
          <w:sz w:val="24"/>
          <w:szCs w:val="24"/>
        </w:rPr>
      </w:pPr>
      <w:r w:rsidRPr="001E1917">
        <w:rPr>
          <w:rFonts w:ascii="Arial" w:hAnsi="Arial" w:cs="Arial"/>
          <w:sz w:val="24"/>
          <w:szCs w:val="24"/>
        </w:rPr>
        <w:t>18.3.</w:t>
      </w:r>
      <w:r w:rsidRPr="001E1917">
        <w:rPr>
          <w:rFonts w:ascii="Arial" w:hAnsi="Arial" w:cs="Arial"/>
          <w:sz w:val="24"/>
          <w:szCs w:val="24"/>
        </w:rPr>
        <w:tab/>
      </w:r>
      <w:bookmarkStart w:id="120" w:name="_Toc439151302"/>
      <w:bookmarkStart w:id="121" w:name="_Toc439151380"/>
      <w:bookmarkStart w:id="122" w:name="_Toc439151457"/>
      <w:bookmarkStart w:id="123" w:name="_Toc439151966"/>
      <w:bookmarkStart w:id="124" w:name="_Toc437973296"/>
      <w:bookmarkStart w:id="125" w:name="_Toc438110038"/>
      <w:bookmarkStart w:id="126" w:name="_Toc438376243"/>
      <w:bookmarkStart w:id="127" w:name="_Toc459989185"/>
      <w:bookmarkEnd w:id="115"/>
      <w:bookmarkEnd w:id="117"/>
      <w:bookmarkEnd w:id="118"/>
      <w:bookmarkEnd w:id="120"/>
      <w:bookmarkEnd w:id="121"/>
      <w:bookmarkEnd w:id="122"/>
      <w:bookmarkEnd w:id="123"/>
      <w:r w:rsidRPr="001E1917">
        <w:rPr>
          <w:rFonts w:ascii="Arial" w:hAnsi="Arial" w:cs="Arial"/>
          <w:sz w:val="24"/>
          <w:szCs w:val="24"/>
        </w:rPr>
        <w:t>Для получения результата Государственной услуги через МФЦ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1605D5" w:rsidRPr="001E1917" w:rsidRDefault="001605D5" w:rsidP="001605D5">
      <w:pPr>
        <w:pStyle w:val="2-"/>
        <w:tabs>
          <w:tab w:val="clear" w:pos="360"/>
        </w:tabs>
        <w:rPr>
          <w:rFonts w:ascii="Arial" w:hAnsi="Arial" w:cs="Arial"/>
          <w:i w:val="0"/>
          <w:sz w:val="24"/>
          <w:szCs w:val="24"/>
        </w:rPr>
      </w:pPr>
      <w:bookmarkStart w:id="128" w:name="_Toc485133931"/>
      <w:bookmarkStart w:id="129" w:name="_Toc492016974"/>
      <w:bookmarkStart w:id="130" w:name="_Toc437973297"/>
      <w:bookmarkStart w:id="131" w:name="_Toc438110039"/>
      <w:bookmarkStart w:id="132" w:name="_Toc438376244"/>
      <w:bookmarkEnd w:id="124"/>
      <w:bookmarkEnd w:id="125"/>
      <w:bookmarkEnd w:id="126"/>
      <w:bookmarkEnd w:id="127"/>
      <w:r w:rsidRPr="001E1917">
        <w:rPr>
          <w:rFonts w:ascii="Arial" w:hAnsi="Arial" w:cs="Arial"/>
          <w:i w:val="0"/>
          <w:sz w:val="24"/>
          <w:szCs w:val="24"/>
        </w:rPr>
        <w:t>Максимальный срок ожидания в очереди</w:t>
      </w:r>
      <w:bookmarkEnd w:id="128"/>
      <w:bookmarkEnd w:id="129"/>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rsidR="001605D5" w:rsidRPr="001E1917" w:rsidRDefault="001605D5" w:rsidP="001605D5">
      <w:pPr>
        <w:pStyle w:val="2-"/>
        <w:tabs>
          <w:tab w:val="clear" w:pos="360"/>
        </w:tabs>
        <w:rPr>
          <w:rFonts w:ascii="Arial" w:hAnsi="Arial" w:cs="Arial"/>
          <w:i w:val="0"/>
          <w:sz w:val="24"/>
          <w:szCs w:val="24"/>
        </w:rPr>
      </w:pPr>
      <w:bookmarkStart w:id="133" w:name="_Toc492016975"/>
      <w:r w:rsidRPr="001E1917">
        <w:rPr>
          <w:rFonts w:ascii="Arial" w:hAnsi="Arial" w:cs="Arial"/>
          <w:i w:val="0"/>
          <w:sz w:val="24"/>
          <w:szCs w:val="24"/>
        </w:rPr>
        <w:t xml:space="preserve">Требования к помещениям, в которых предоставляется </w:t>
      </w:r>
      <w:bookmarkEnd w:id="130"/>
      <w:bookmarkEnd w:id="131"/>
      <w:bookmarkEnd w:id="132"/>
      <w:r w:rsidRPr="001E1917">
        <w:rPr>
          <w:rFonts w:ascii="Arial" w:hAnsi="Arial" w:cs="Arial"/>
          <w:i w:val="0"/>
          <w:sz w:val="24"/>
          <w:szCs w:val="24"/>
        </w:rPr>
        <w:t>Государственная услуга</w:t>
      </w:r>
      <w:bookmarkEnd w:id="133"/>
    </w:p>
    <w:p w:rsidR="001605D5" w:rsidRPr="001E1917" w:rsidRDefault="001605D5" w:rsidP="001605D5">
      <w:pPr>
        <w:pStyle w:val="11"/>
        <w:tabs>
          <w:tab w:val="clear" w:pos="360"/>
        </w:tabs>
        <w:ind w:firstLine="709"/>
        <w:rPr>
          <w:rFonts w:ascii="Arial" w:hAnsi="Arial" w:cs="Arial"/>
          <w:sz w:val="24"/>
          <w:szCs w:val="24"/>
        </w:rPr>
      </w:pPr>
      <w:bookmarkStart w:id="134" w:name="_Toc437973298"/>
      <w:bookmarkStart w:id="135" w:name="_Toc438110040"/>
      <w:bookmarkStart w:id="136" w:name="_Toc438376245"/>
      <w:r w:rsidRPr="001E1917">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 Иные требования к помещениям, в которых предоставляет Государственная услуга, приведены в Приложении 16 к настоящему Административному регламенту.</w:t>
      </w:r>
    </w:p>
    <w:p w:rsidR="001605D5" w:rsidRPr="001E1917" w:rsidRDefault="001605D5" w:rsidP="001605D5">
      <w:pPr>
        <w:pStyle w:val="2-"/>
        <w:tabs>
          <w:tab w:val="clear" w:pos="360"/>
        </w:tabs>
        <w:ind w:firstLine="709"/>
        <w:rPr>
          <w:rFonts w:ascii="Arial" w:hAnsi="Arial" w:cs="Arial"/>
          <w:i w:val="0"/>
          <w:sz w:val="24"/>
          <w:szCs w:val="24"/>
        </w:rPr>
      </w:pPr>
      <w:r w:rsidRPr="001E1917">
        <w:rPr>
          <w:rFonts w:ascii="Arial" w:hAnsi="Arial" w:cs="Arial"/>
          <w:sz w:val="24"/>
          <w:szCs w:val="24"/>
        </w:rPr>
        <w:t xml:space="preserve"> </w:t>
      </w:r>
      <w:bookmarkStart w:id="137" w:name="_Toc492016976"/>
      <w:r w:rsidRPr="001E1917">
        <w:rPr>
          <w:rFonts w:ascii="Arial" w:hAnsi="Arial" w:cs="Arial"/>
          <w:i w:val="0"/>
          <w:sz w:val="24"/>
          <w:szCs w:val="24"/>
        </w:rPr>
        <w:t xml:space="preserve">Показатели доступности и качества </w:t>
      </w:r>
      <w:bookmarkEnd w:id="134"/>
      <w:bookmarkEnd w:id="135"/>
      <w:bookmarkEnd w:id="136"/>
      <w:r w:rsidRPr="001E1917">
        <w:rPr>
          <w:rFonts w:ascii="Arial" w:hAnsi="Arial" w:cs="Arial"/>
          <w:i w:val="0"/>
          <w:sz w:val="24"/>
          <w:szCs w:val="24"/>
        </w:rPr>
        <w:t>Государственной услуги</w:t>
      </w:r>
      <w:bookmarkEnd w:id="137"/>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lastRenderedPageBreak/>
        <w:t>Показатели доступности и качества Государственной услуги приведены в Приложении 17 к настоящему Административному регламенту.</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Требования к обеспечению доступности Государственной услуги для инвалидов и лиц с ограниченными возможностями здоровья приведены в Приложении 18 к настоящему Административному регламенту.</w:t>
      </w:r>
    </w:p>
    <w:p w:rsidR="001605D5" w:rsidRPr="001E1917" w:rsidRDefault="001605D5" w:rsidP="001605D5">
      <w:pPr>
        <w:pStyle w:val="2-"/>
        <w:tabs>
          <w:tab w:val="clear" w:pos="360"/>
        </w:tabs>
        <w:rPr>
          <w:rFonts w:ascii="Arial" w:hAnsi="Arial" w:cs="Arial"/>
          <w:i w:val="0"/>
          <w:sz w:val="24"/>
          <w:szCs w:val="24"/>
        </w:rPr>
      </w:pPr>
      <w:bookmarkStart w:id="138" w:name="_Toc437973299"/>
      <w:bookmarkStart w:id="139" w:name="_Toc438110041"/>
      <w:bookmarkStart w:id="140" w:name="_Toc438376246"/>
      <w:bookmarkStart w:id="141" w:name="_Toc444452652"/>
      <w:bookmarkStart w:id="142" w:name="_Toc492016977"/>
      <w:r w:rsidRPr="001E1917">
        <w:rPr>
          <w:rFonts w:ascii="Arial" w:hAnsi="Arial" w:cs="Arial"/>
          <w:i w:val="0"/>
          <w:sz w:val="24"/>
          <w:szCs w:val="24"/>
        </w:rPr>
        <w:t>Требования к организации предоставления Государственной услуги в электронной форме</w:t>
      </w:r>
      <w:bookmarkEnd w:id="138"/>
      <w:bookmarkEnd w:id="139"/>
      <w:bookmarkEnd w:id="140"/>
      <w:bookmarkEnd w:id="141"/>
      <w:bookmarkEnd w:id="142"/>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В электронной форме документы, указанные в пункте 10  и Приложении 13 настоящего Административного регламента, подаются посредством РПГУ.</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При подаче документы, указанные в пункте 10 и Приложении 13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1605D5" w:rsidRPr="001E1917" w:rsidRDefault="001605D5" w:rsidP="001605D5">
      <w:pPr>
        <w:pStyle w:val="11"/>
        <w:tabs>
          <w:tab w:val="clear" w:pos="360"/>
        </w:tabs>
        <w:ind w:firstLine="709"/>
        <w:rPr>
          <w:rFonts w:ascii="Arial" w:hAnsi="Arial" w:cs="Arial"/>
          <w:sz w:val="24"/>
          <w:szCs w:val="24"/>
        </w:rPr>
      </w:pPr>
      <w:bookmarkStart w:id="143" w:name="_Toc437973300"/>
      <w:bookmarkStart w:id="144" w:name="_Toc438110042"/>
      <w:bookmarkStart w:id="145" w:name="_Toc438376247"/>
      <w:r w:rsidRPr="001E1917">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1605D5" w:rsidRPr="001E1917" w:rsidRDefault="001605D5" w:rsidP="001605D5">
      <w:pPr>
        <w:pStyle w:val="2-"/>
        <w:tabs>
          <w:tab w:val="clear" w:pos="360"/>
        </w:tabs>
        <w:rPr>
          <w:rFonts w:ascii="Arial" w:hAnsi="Arial" w:cs="Arial"/>
          <w:i w:val="0"/>
          <w:sz w:val="24"/>
          <w:szCs w:val="24"/>
        </w:rPr>
      </w:pPr>
      <w:bookmarkStart w:id="146" w:name="_Toc492016978"/>
      <w:r w:rsidRPr="001E1917">
        <w:rPr>
          <w:rFonts w:ascii="Arial" w:hAnsi="Arial" w:cs="Arial"/>
          <w:i w:val="0"/>
          <w:sz w:val="24"/>
          <w:szCs w:val="24"/>
        </w:rPr>
        <w:t xml:space="preserve">Требования к организации предоставления Государственной </w:t>
      </w:r>
      <w:r w:rsidRPr="001E1917">
        <w:rPr>
          <w:rFonts w:ascii="Arial" w:hAnsi="Arial" w:cs="Arial"/>
          <w:i w:val="0"/>
          <w:sz w:val="24"/>
          <w:szCs w:val="24"/>
        </w:rPr>
        <w:br/>
        <w:t>услуги в МФЦ</w:t>
      </w:r>
      <w:bookmarkEnd w:id="143"/>
      <w:bookmarkEnd w:id="144"/>
      <w:bookmarkEnd w:id="145"/>
      <w:bookmarkEnd w:id="146"/>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Услуги в соответствии с Соглашением о взаимодействии, приведен на сайте mfc.mosreg.ru.</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605D5" w:rsidRPr="001E1917" w:rsidRDefault="001605D5" w:rsidP="001605D5">
      <w:pPr>
        <w:pStyle w:val="affff7"/>
        <w:numPr>
          <w:ilvl w:val="0"/>
          <w:numId w:val="8"/>
        </w:numPr>
        <w:tabs>
          <w:tab w:val="left" w:pos="993"/>
        </w:tabs>
        <w:ind w:left="0" w:firstLine="709"/>
        <w:rPr>
          <w:rFonts w:ascii="Arial" w:hAnsi="Arial" w:cs="Arial"/>
          <w:sz w:val="24"/>
          <w:szCs w:val="24"/>
        </w:rPr>
      </w:pPr>
      <w:r w:rsidRPr="001E1917">
        <w:rPr>
          <w:rFonts w:ascii="Arial" w:hAnsi="Arial" w:cs="Arial"/>
          <w:sz w:val="24"/>
          <w:szCs w:val="24"/>
        </w:rPr>
        <w:t>при личном обращении Заявителя (Представителя заявителя) в МФЦ;</w:t>
      </w:r>
    </w:p>
    <w:p w:rsidR="001605D5" w:rsidRPr="001E1917" w:rsidRDefault="001605D5" w:rsidP="001605D5">
      <w:pPr>
        <w:pStyle w:val="affff7"/>
        <w:numPr>
          <w:ilvl w:val="0"/>
          <w:numId w:val="8"/>
        </w:numPr>
        <w:tabs>
          <w:tab w:val="left" w:pos="993"/>
        </w:tabs>
        <w:ind w:left="0" w:firstLine="709"/>
        <w:rPr>
          <w:rFonts w:ascii="Arial" w:hAnsi="Arial" w:cs="Arial"/>
          <w:sz w:val="24"/>
          <w:szCs w:val="24"/>
        </w:rPr>
      </w:pPr>
      <w:r w:rsidRPr="001E1917">
        <w:rPr>
          <w:rFonts w:ascii="Arial" w:hAnsi="Arial" w:cs="Arial"/>
          <w:sz w:val="24"/>
          <w:szCs w:val="24"/>
        </w:rPr>
        <w:t>по телефону МФЦ;</w:t>
      </w:r>
    </w:p>
    <w:p w:rsidR="001605D5" w:rsidRPr="001E1917" w:rsidRDefault="001605D5" w:rsidP="001605D5">
      <w:pPr>
        <w:pStyle w:val="affff7"/>
        <w:numPr>
          <w:ilvl w:val="0"/>
          <w:numId w:val="8"/>
        </w:numPr>
        <w:tabs>
          <w:tab w:val="left" w:pos="993"/>
        </w:tabs>
        <w:ind w:left="0" w:firstLine="709"/>
        <w:rPr>
          <w:rFonts w:ascii="Arial" w:hAnsi="Arial" w:cs="Arial"/>
          <w:sz w:val="24"/>
          <w:szCs w:val="24"/>
        </w:rPr>
      </w:pPr>
      <w:r w:rsidRPr="001E1917">
        <w:rPr>
          <w:rFonts w:ascii="Arial" w:hAnsi="Arial" w:cs="Arial"/>
          <w:sz w:val="24"/>
          <w:szCs w:val="24"/>
        </w:rPr>
        <w:t xml:space="preserve">посредством РПГУ.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При предварительной записи Заявитель (Представителя заявителя) сообщает следующие данные:</w:t>
      </w:r>
    </w:p>
    <w:p w:rsidR="001605D5" w:rsidRPr="001E1917" w:rsidRDefault="001605D5" w:rsidP="001605D5">
      <w:pPr>
        <w:pStyle w:val="affff7"/>
        <w:numPr>
          <w:ilvl w:val="0"/>
          <w:numId w:val="9"/>
        </w:numPr>
        <w:tabs>
          <w:tab w:val="left" w:pos="993"/>
        </w:tabs>
        <w:ind w:left="0" w:firstLine="709"/>
        <w:rPr>
          <w:rFonts w:ascii="Arial" w:hAnsi="Arial" w:cs="Arial"/>
          <w:sz w:val="24"/>
          <w:szCs w:val="24"/>
        </w:rPr>
      </w:pPr>
      <w:r w:rsidRPr="001E1917">
        <w:rPr>
          <w:rFonts w:ascii="Arial" w:hAnsi="Arial" w:cs="Arial"/>
          <w:sz w:val="24"/>
          <w:szCs w:val="24"/>
        </w:rPr>
        <w:t>фамилию, имя, отчество (последнее при наличии);</w:t>
      </w:r>
    </w:p>
    <w:p w:rsidR="001605D5" w:rsidRPr="001E1917" w:rsidRDefault="001605D5" w:rsidP="001605D5">
      <w:pPr>
        <w:pStyle w:val="affff7"/>
        <w:numPr>
          <w:ilvl w:val="0"/>
          <w:numId w:val="9"/>
        </w:numPr>
        <w:tabs>
          <w:tab w:val="left" w:pos="993"/>
        </w:tabs>
        <w:ind w:left="0" w:firstLine="709"/>
        <w:rPr>
          <w:rFonts w:ascii="Arial" w:hAnsi="Arial" w:cs="Arial"/>
          <w:sz w:val="24"/>
          <w:szCs w:val="24"/>
        </w:rPr>
      </w:pPr>
      <w:r w:rsidRPr="001E1917">
        <w:rPr>
          <w:rFonts w:ascii="Arial" w:hAnsi="Arial" w:cs="Arial"/>
          <w:sz w:val="24"/>
          <w:szCs w:val="24"/>
        </w:rPr>
        <w:t>контактный номер телефона;</w:t>
      </w:r>
    </w:p>
    <w:p w:rsidR="001605D5" w:rsidRPr="001E1917" w:rsidRDefault="001605D5" w:rsidP="001605D5">
      <w:pPr>
        <w:pStyle w:val="affff7"/>
        <w:numPr>
          <w:ilvl w:val="0"/>
          <w:numId w:val="9"/>
        </w:numPr>
        <w:tabs>
          <w:tab w:val="left" w:pos="993"/>
        </w:tabs>
        <w:ind w:left="0" w:firstLine="709"/>
        <w:rPr>
          <w:rFonts w:ascii="Arial" w:hAnsi="Arial" w:cs="Arial"/>
          <w:sz w:val="24"/>
          <w:szCs w:val="24"/>
        </w:rPr>
      </w:pPr>
      <w:r w:rsidRPr="001E1917">
        <w:rPr>
          <w:rFonts w:ascii="Arial" w:hAnsi="Arial" w:cs="Arial"/>
          <w:sz w:val="24"/>
          <w:szCs w:val="24"/>
        </w:rPr>
        <w:t>адрес электронной почты (при наличии);</w:t>
      </w:r>
    </w:p>
    <w:p w:rsidR="001605D5" w:rsidRPr="001E1917" w:rsidRDefault="001605D5" w:rsidP="001605D5">
      <w:pPr>
        <w:pStyle w:val="affff7"/>
        <w:numPr>
          <w:ilvl w:val="0"/>
          <w:numId w:val="9"/>
        </w:numPr>
        <w:tabs>
          <w:tab w:val="left" w:pos="993"/>
        </w:tabs>
        <w:ind w:left="0" w:firstLine="709"/>
        <w:rPr>
          <w:rFonts w:ascii="Arial" w:hAnsi="Arial" w:cs="Arial"/>
          <w:sz w:val="24"/>
          <w:szCs w:val="24"/>
        </w:rPr>
      </w:pPr>
      <w:r w:rsidRPr="001E1917">
        <w:rPr>
          <w:rFonts w:ascii="Arial" w:hAnsi="Arial" w:cs="Arial"/>
          <w:sz w:val="24"/>
          <w:szCs w:val="24"/>
        </w:rPr>
        <w:t xml:space="preserve">желаемые дату и время представления документов.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Заявителю (Представителя заявителя) сообщаются дата и время приема документов.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lastRenderedPageBreak/>
        <w:t>При осуществлении предварительной записи Заявитель (Представителя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Заявитель (Представителя заявителя) в любое время вправе отказаться от предварительной записи.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 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1605D5" w:rsidRPr="001E1917" w:rsidRDefault="001605D5" w:rsidP="001605D5">
      <w:pPr>
        <w:pStyle w:val="11"/>
        <w:numPr>
          <w:ilvl w:val="0"/>
          <w:numId w:val="0"/>
        </w:numPr>
        <w:ind w:left="709"/>
        <w:rPr>
          <w:rFonts w:ascii="Arial" w:hAnsi="Arial" w:cs="Arial"/>
          <w:sz w:val="24"/>
          <w:szCs w:val="24"/>
        </w:rPr>
      </w:pPr>
    </w:p>
    <w:p w:rsidR="001605D5" w:rsidRPr="001E1917" w:rsidRDefault="001605D5" w:rsidP="001605D5">
      <w:pPr>
        <w:pStyle w:val="1-"/>
        <w:rPr>
          <w:rFonts w:ascii="Arial" w:hAnsi="Arial" w:cs="Arial"/>
          <w:sz w:val="24"/>
          <w:szCs w:val="24"/>
        </w:rPr>
      </w:pPr>
      <w:bookmarkStart w:id="147" w:name="_Toc437973301"/>
      <w:bookmarkStart w:id="148" w:name="_Toc438110043"/>
      <w:bookmarkStart w:id="149" w:name="_Toc438376249"/>
      <w:r w:rsidRPr="001E1917">
        <w:rPr>
          <w:rFonts w:ascii="Arial" w:hAnsi="Arial" w:cs="Arial"/>
          <w:sz w:val="24"/>
          <w:szCs w:val="24"/>
        </w:rPr>
        <w:t xml:space="preserve"> </w:t>
      </w:r>
      <w:bookmarkStart w:id="150" w:name="_Toc492016979"/>
      <w:r w:rsidRPr="001E1917">
        <w:rPr>
          <w:rFonts w:ascii="Arial" w:hAnsi="Arial" w:cs="Arial"/>
          <w:sz w:val="24"/>
          <w:szCs w:val="24"/>
          <w:lang w:val="en-US"/>
        </w:rPr>
        <w:t>III</w:t>
      </w:r>
      <w:r w:rsidRPr="001E1917">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147"/>
      <w:bookmarkEnd w:id="148"/>
      <w:bookmarkEnd w:id="149"/>
      <w:bookmarkEnd w:id="150"/>
    </w:p>
    <w:p w:rsidR="001605D5" w:rsidRPr="001E1917" w:rsidRDefault="001605D5" w:rsidP="001605D5">
      <w:pPr>
        <w:pStyle w:val="2-"/>
        <w:tabs>
          <w:tab w:val="clear" w:pos="360"/>
        </w:tabs>
        <w:rPr>
          <w:rFonts w:ascii="Arial" w:hAnsi="Arial" w:cs="Arial"/>
          <w:i w:val="0"/>
          <w:sz w:val="24"/>
          <w:szCs w:val="24"/>
        </w:rPr>
      </w:pPr>
      <w:bookmarkStart w:id="151" w:name="_Toc437973302"/>
      <w:bookmarkStart w:id="152" w:name="_Toc438110044"/>
      <w:bookmarkStart w:id="153" w:name="_Toc438376250"/>
      <w:bookmarkStart w:id="154" w:name="_Toc492016980"/>
      <w:r w:rsidRPr="001E1917">
        <w:rPr>
          <w:rFonts w:ascii="Arial" w:hAnsi="Arial" w:cs="Arial"/>
          <w:i w:val="0"/>
          <w:sz w:val="24"/>
          <w:szCs w:val="24"/>
        </w:rPr>
        <w:t xml:space="preserve">Состав, последовательность и сроки выполнения административных процедур при предоставлении </w:t>
      </w:r>
      <w:bookmarkEnd w:id="151"/>
      <w:bookmarkEnd w:id="152"/>
      <w:bookmarkEnd w:id="153"/>
      <w:r w:rsidRPr="001E1917">
        <w:rPr>
          <w:rFonts w:ascii="Arial" w:hAnsi="Arial" w:cs="Arial"/>
          <w:i w:val="0"/>
          <w:sz w:val="24"/>
          <w:szCs w:val="24"/>
        </w:rPr>
        <w:t>Государственной услуги</w:t>
      </w:r>
      <w:bookmarkEnd w:id="154"/>
    </w:p>
    <w:p w:rsidR="001605D5" w:rsidRPr="001E1917" w:rsidRDefault="001605D5" w:rsidP="001605D5">
      <w:pPr>
        <w:pStyle w:val="11"/>
        <w:tabs>
          <w:tab w:val="clear" w:pos="360"/>
        </w:tabs>
        <w:ind w:firstLine="709"/>
        <w:rPr>
          <w:rFonts w:ascii="Arial" w:eastAsia="Times New Roman" w:hAnsi="Arial" w:cs="Arial"/>
          <w:sz w:val="24"/>
          <w:szCs w:val="24"/>
        </w:rPr>
      </w:pPr>
      <w:r w:rsidRPr="001E1917">
        <w:rPr>
          <w:rFonts w:ascii="Arial" w:eastAsia="Times New Roman" w:hAnsi="Arial" w:cs="Arial"/>
          <w:sz w:val="24"/>
          <w:szCs w:val="24"/>
        </w:rPr>
        <w:t>Перечень административных процедур</w:t>
      </w:r>
      <w:r w:rsidRPr="001E1917">
        <w:rPr>
          <w:rFonts w:ascii="Arial" w:hAnsi="Arial" w:cs="Arial"/>
          <w:sz w:val="24"/>
          <w:szCs w:val="24"/>
        </w:rPr>
        <w:t xml:space="preserve"> при предоставлении Государственной услуги</w:t>
      </w:r>
      <w:r w:rsidRPr="001E1917">
        <w:rPr>
          <w:rFonts w:ascii="Arial" w:eastAsia="Times New Roman" w:hAnsi="Arial" w:cs="Arial"/>
          <w:sz w:val="24"/>
          <w:szCs w:val="24"/>
        </w:rPr>
        <w:t>:</w:t>
      </w:r>
    </w:p>
    <w:p w:rsidR="001605D5" w:rsidRPr="001E1917" w:rsidRDefault="001605D5" w:rsidP="001605D5">
      <w:pPr>
        <w:pStyle w:val="affff3"/>
        <w:widowControl w:val="0"/>
        <w:numPr>
          <w:ilvl w:val="0"/>
          <w:numId w:val="39"/>
        </w:numPr>
        <w:tabs>
          <w:tab w:val="left" w:pos="-1418"/>
          <w:tab w:val="left" w:pos="-426"/>
          <w:tab w:val="left" w:pos="851"/>
          <w:tab w:val="left" w:pos="993"/>
        </w:tabs>
        <w:spacing w:before="60" w:after="60"/>
        <w:ind w:left="0" w:firstLine="709"/>
        <w:jc w:val="both"/>
        <w:rPr>
          <w:rFonts w:ascii="Arial" w:eastAsia="Times New Roman" w:hAnsi="Arial" w:cs="Arial"/>
          <w:sz w:val="24"/>
          <w:szCs w:val="24"/>
        </w:rPr>
      </w:pPr>
      <w:r w:rsidRPr="001E1917">
        <w:rPr>
          <w:rFonts w:ascii="Arial" w:eastAsia="Times New Roman" w:hAnsi="Arial" w:cs="Arial"/>
          <w:sz w:val="24"/>
          <w:szCs w:val="24"/>
        </w:rPr>
        <w:t>прием и регистрация заявления и документов, необходимых для предоставления Государственной услуги;</w:t>
      </w:r>
    </w:p>
    <w:p w:rsidR="001605D5" w:rsidRPr="001E1917" w:rsidRDefault="001605D5" w:rsidP="001605D5">
      <w:pPr>
        <w:pStyle w:val="affff3"/>
        <w:widowControl w:val="0"/>
        <w:numPr>
          <w:ilvl w:val="0"/>
          <w:numId w:val="39"/>
        </w:numPr>
        <w:tabs>
          <w:tab w:val="left" w:pos="1134"/>
          <w:tab w:val="left" w:pos="1276"/>
        </w:tabs>
        <w:spacing w:before="60" w:after="60"/>
        <w:ind w:left="0" w:firstLine="709"/>
        <w:jc w:val="both"/>
        <w:rPr>
          <w:rFonts w:ascii="Arial" w:eastAsia="Times New Roman" w:hAnsi="Arial" w:cs="Arial"/>
          <w:sz w:val="24"/>
          <w:szCs w:val="24"/>
        </w:rPr>
      </w:pPr>
      <w:r w:rsidRPr="001E1917">
        <w:rPr>
          <w:rFonts w:ascii="Arial" w:eastAsia="Times New Roman" w:hAnsi="Arial" w:cs="Arial"/>
          <w:sz w:val="24"/>
          <w:szCs w:val="24"/>
        </w:rPr>
        <w:t>обработка и предварительное рассмотрение документов;</w:t>
      </w:r>
    </w:p>
    <w:p w:rsidR="001605D5" w:rsidRPr="001E1917" w:rsidRDefault="001605D5" w:rsidP="001605D5">
      <w:pPr>
        <w:pStyle w:val="11"/>
        <w:widowControl w:val="0"/>
        <w:numPr>
          <w:ilvl w:val="0"/>
          <w:numId w:val="39"/>
        </w:numPr>
        <w:tabs>
          <w:tab w:val="left" w:pos="1134"/>
          <w:tab w:val="left" w:pos="8355"/>
        </w:tabs>
        <w:spacing w:before="60" w:after="60"/>
        <w:ind w:left="0" w:firstLine="709"/>
        <w:rPr>
          <w:rFonts w:ascii="Arial" w:eastAsia="Times New Roman" w:hAnsi="Arial" w:cs="Arial"/>
          <w:sz w:val="24"/>
          <w:szCs w:val="24"/>
        </w:rPr>
      </w:pPr>
      <w:r w:rsidRPr="001E1917">
        <w:rPr>
          <w:rFonts w:ascii="Arial" w:eastAsia="Times New Roman" w:hAnsi="Arial" w:cs="Arial"/>
          <w:sz w:val="24"/>
          <w:szCs w:val="24"/>
        </w:rPr>
        <w:t xml:space="preserve">формирование и направление межведомственных запросов в </w:t>
      </w:r>
      <w:r w:rsidRPr="001E1917">
        <w:rPr>
          <w:rFonts w:ascii="Arial" w:hAnsi="Arial" w:cs="Arial"/>
          <w:sz w:val="24"/>
          <w:szCs w:val="24"/>
        </w:rPr>
        <w:t>органы (организации), участвующие в предоставлении Государственной услуги</w:t>
      </w:r>
      <w:r w:rsidRPr="001E1917">
        <w:rPr>
          <w:rFonts w:ascii="Arial" w:eastAsia="Times New Roman" w:hAnsi="Arial" w:cs="Arial"/>
          <w:sz w:val="24"/>
          <w:szCs w:val="24"/>
        </w:rPr>
        <w:t>;</w:t>
      </w:r>
    </w:p>
    <w:p w:rsidR="001605D5" w:rsidRPr="001E1917" w:rsidRDefault="001605D5" w:rsidP="001605D5">
      <w:pPr>
        <w:pStyle w:val="affff3"/>
        <w:widowControl w:val="0"/>
        <w:numPr>
          <w:ilvl w:val="0"/>
          <w:numId w:val="39"/>
        </w:numPr>
        <w:tabs>
          <w:tab w:val="left" w:pos="1134"/>
          <w:tab w:val="left" w:pos="1276"/>
        </w:tabs>
        <w:spacing w:before="60" w:after="60"/>
        <w:ind w:left="0" w:firstLine="709"/>
        <w:jc w:val="both"/>
        <w:rPr>
          <w:rFonts w:ascii="Arial" w:eastAsia="Times New Roman" w:hAnsi="Arial" w:cs="Arial"/>
          <w:sz w:val="24"/>
          <w:szCs w:val="24"/>
        </w:rPr>
      </w:pPr>
      <w:r w:rsidRPr="001E1917">
        <w:rPr>
          <w:rFonts w:ascii="Arial" w:hAnsi="Arial" w:cs="Arial"/>
          <w:sz w:val="24"/>
          <w:szCs w:val="24"/>
        </w:rPr>
        <w:t>принятие решения</w:t>
      </w:r>
      <w:r w:rsidRPr="001E1917">
        <w:rPr>
          <w:rFonts w:ascii="Arial" w:eastAsia="Times New Roman" w:hAnsi="Arial" w:cs="Arial"/>
          <w:sz w:val="24"/>
          <w:szCs w:val="24"/>
        </w:rPr>
        <w:t>;</w:t>
      </w:r>
    </w:p>
    <w:p w:rsidR="001605D5" w:rsidRPr="001E1917" w:rsidRDefault="001605D5" w:rsidP="001605D5">
      <w:pPr>
        <w:pStyle w:val="affff3"/>
        <w:widowControl w:val="0"/>
        <w:numPr>
          <w:ilvl w:val="0"/>
          <w:numId w:val="39"/>
        </w:numPr>
        <w:tabs>
          <w:tab w:val="left" w:pos="1134"/>
          <w:tab w:val="left" w:pos="1276"/>
        </w:tabs>
        <w:spacing w:before="60" w:after="60"/>
        <w:ind w:left="0" w:firstLine="709"/>
        <w:jc w:val="both"/>
        <w:rPr>
          <w:rFonts w:ascii="Arial" w:hAnsi="Arial" w:cs="Arial"/>
          <w:sz w:val="24"/>
          <w:szCs w:val="24"/>
        </w:rPr>
      </w:pPr>
      <w:r w:rsidRPr="001E1917">
        <w:rPr>
          <w:rFonts w:ascii="Arial" w:eastAsia="Times New Roman" w:hAnsi="Arial" w:cs="Arial"/>
          <w:sz w:val="24"/>
          <w:szCs w:val="24"/>
        </w:rPr>
        <w:t>направление (выдача) результата</w:t>
      </w:r>
      <w:r w:rsidRPr="001E1917">
        <w:rPr>
          <w:rFonts w:ascii="Arial" w:hAnsi="Arial" w:cs="Arial"/>
          <w:sz w:val="24"/>
          <w:szCs w:val="24"/>
        </w:rPr>
        <w:t>.</w:t>
      </w:r>
    </w:p>
    <w:p w:rsidR="001605D5" w:rsidRPr="001E1917" w:rsidRDefault="001605D5" w:rsidP="001605D5">
      <w:pPr>
        <w:pStyle w:val="11"/>
        <w:numPr>
          <w:ilvl w:val="1"/>
          <w:numId w:val="29"/>
        </w:numPr>
        <w:ind w:left="0" w:firstLine="709"/>
        <w:rPr>
          <w:rFonts w:ascii="Arial" w:hAnsi="Arial" w:cs="Arial"/>
          <w:sz w:val="24"/>
          <w:szCs w:val="24"/>
        </w:rPr>
      </w:pPr>
      <w:r w:rsidRPr="001E1917">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19 к настоящему Административному регламенту.</w:t>
      </w:r>
    </w:p>
    <w:p w:rsidR="001605D5" w:rsidRPr="001E1917" w:rsidRDefault="001605D5" w:rsidP="001605D5">
      <w:pPr>
        <w:pStyle w:val="11"/>
        <w:numPr>
          <w:ilvl w:val="1"/>
          <w:numId w:val="29"/>
        </w:numPr>
        <w:ind w:left="0" w:firstLine="709"/>
        <w:rPr>
          <w:rFonts w:ascii="Arial" w:hAnsi="Arial" w:cs="Arial"/>
          <w:sz w:val="24"/>
          <w:szCs w:val="24"/>
        </w:rPr>
      </w:pPr>
      <w:r w:rsidRPr="001E1917">
        <w:rPr>
          <w:rFonts w:ascii="Arial" w:hAnsi="Arial" w:cs="Arial"/>
          <w:sz w:val="24"/>
          <w:szCs w:val="24"/>
        </w:rPr>
        <w:t>Блок-схема предоставления Государственной услуги приведена в Приложении 20 к настоящему Административному регламенту.</w:t>
      </w:r>
    </w:p>
    <w:p w:rsidR="001605D5" w:rsidRPr="001E1917" w:rsidRDefault="001605D5" w:rsidP="001605D5">
      <w:pPr>
        <w:pStyle w:val="1-"/>
        <w:rPr>
          <w:rFonts w:ascii="Arial" w:hAnsi="Arial" w:cs="Arial"/>
          <w:sz w:val="24"/>
          <w:szCs w:val="24"/>
        </w:rPr>
      </w:pPr>
      <w:bookmarkStart w:id="155" w:name="_Toc437973303"/>
      <w:bookmarkStart w:id="156" w:name="_Toc438110045"/>
      <w:bookmarkStart w:id="157" w:name="_Toc438376251"/>
      <w:bookmarkStart w:id="158" w:name="_Toc492016981"/>
      <w:r w:rsidRPr="001E1917">
        <w:rPr>
          <w:rFonts w:ascii="Arial" w:hAnsi="Arial" w:cs="Arial"/>
          <w:sz w:val="24"/>
          <w:szCs w:val="24"/>
          <w:lang w:val="en-US"/>
        </w:rPr>
        <w:lastRenderedPageBreak/>
        <w:t>IV</w:t>
      </w:r>
      <w:r w:rsidRPr="001E1917">
        <w:rPr>
          <w:rFonts w:ascii="Arial" w:hAnsi="Arial" w:cs="Arial"/>
          <w:sz w:val="24"/>
          <w:szCs w:val="24"/>
        </w:rPr>
        <w:t xml:space="preserve">. </w:t>
      </w:r>
      <w:bookmarkStart w:id="159" w:name="_Toc438727100"/>
      <w:bookmarkStart w:id="160" w:name="_Toc437973305"/>
      <w:bookmarkStart w:id="161" w:name="_Toc438110047"/>
      <w:bookmarkStart w:id="162" w:name="_Toc438376258"/>
      <w:bookmarkEnd w:id="155"/>
      <w:bookmarkEnd w:id="156"/>
      <w:bookmarkEnd w:id="157"/>
      <w:r w:rsidRPr="001E1917">
        <w:rPr>
          <w:rFonts w:ascii="Arial" w:hAnsi="Arial" w:cs="Arial"/>
          <w:sz w:val="24"/>
          <w:szCs w:val="24"/>
        </w:rPr>
        <w:t>Порядок и формы контроля за исполнением Административного регламента</w:t>
      </w:r>
      <w:bookmarkEnd w:id="158"/>
      <w:bookmarkEnd w:id="159"/>
    </w:p>
    <w:p w:rsidR="001605D5" w:rsidRPr="001E1917" w:rsidRDefault="001605D5" w:rsidP="001605D5">
      <w:pPr>
        <w:pStyle w:val="2-"/>
        <w:tabs>
          <w:tab w:val="clear" w:pos="360"/>
        </w:tabs>
        <w:rPr>
          <w:rFonts w:ascii="Arial" w:hAnsi="Arial" w:cs="Arial"/>
          <w:i w:val="0"/>
          <w:sz w:val="24"/>
          <w:szCs w:val="24"/>
        </w:rPr>
      </w:pPr>
      <w:bookmarkStart w:id="163" w:name="_Toc438376252"/>
      <w:bookmarkStart w:id="164" w:name="_Toc438727101"/>
      <w:bookmarkStart w:id="165" w:name="_Toc492016982"/>
      <w:r w:rsidRPr="001E1917">
        <w:rPr>
          <w:rFonts w:ascii="Arial" w:hAnsi="Arial" w:cs="Arial"/>
          <w:i w:val="0"/>
          <w:sz w:val="24"/>
          <w:szCs w:val="24"/>
        </w:rPr>
        <w:t>Порядок осуществления контроля за соблюдением и исполнением должностными лицами,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63"/>
      <w:bookmarkEnd w:id="164"/>
      <w:bookmarkEnd w:id="165"/>
    </w:p>
    <w:p w:rsidR="001605D5" w:rsidRPr="001E1917" w:rsidRDefault="001605D5" w:rsidP="001605D5">
      <w:pPr>
        <w:pStyle w:val="11"/>
        <w:numPr>
          <w:ilvl w:val="1"/>
          <w:numId w:val="30"/>
        </w:numPr>
        <w:ind w:firstLine="709"/>
        <w:rPr>
          <w:rFonts w:ascii="Arial" w:hAnsi="Arial" w:cs="Arial"/>
          <w:sz w:val="24"/>
          <w:szCs w:val="24"/>
        </w:rPr>
      </w:pPr>
      <w:r w:rsidRPr="001E1917">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1605D5" w:rsidRPr="001E1917" w:rsidRDefault="001605D5" w:rsidP="001605D5">
      <w:pPr>
        <w:pStyle w:val="11"/>
        <w:numPr>
          <w:ilvl w:val="0"/>
          <w:numId w:val="0"/>
        </w:numPr>
        <w:tabs>
          <w:tab w:val="left" w:pos="993"/>
        </w:tabs>
        <w:ind w:firstLine="709"/>
        <w:rPr>
          <w:rFonts w:ascii="Arial" w:hAnsi="Arial" w:cs="Arial"/>
          <w:sz w:val="24"/>
          <w:szCs w:val="24"/>
        </w:rPr>
      </w:pPr>
      <w:r w:rsidRPr="001E1917">
        <w:rPr>
          <w:rFonts w:ascii="Arial" w:hAnsi="Arial" w:cs="Arial"/>
          <w:sz w:val="24"/>
          <w:szCs w:val="24"/>
        </w:rPr>
        <w:t>1)</w:t>
      </w:r>
      <w:r w:rsidRPr="001E1917">
        <w:rPr>
          <w:rFonts w:ascii="Arial" w:hAnsi="Arial" w:cs="Arial"/>
          <w:sz w:val="24"/>
          <w:szCs w:val="24"/>
        </w:rPr>
        <w:tab/>
        <w:t>текущего контроля за соблюдением полноты и качества предоставления Государственной услуги (далее - Текущий контроль);</w:t>
      </w:r>
    </w:p>
    <w:p w:rsidR="001605D5" w:rsidRPr="001E1917" w:rsidRDefault="001605D5" w:rsidP="001605D5">
      <w:pPr>
        <w:pStyle w:val="11"/>
        <w:numPr>
          <w:ilvl w:val="0"/>
          <w:numId w:val="0"/>
        </w:numPr>
        <w:tabs>
          <w:tab w:val="left" w:pos="993"/>
        </w:tabs>
        <w:ind w:firstLine="709"/>
        <w:rPr>
          <w:rFonts w:ascii="Arial" w:hAnsi="Arial" w:cs="Arial"/>
          <w:sz w:val="24"/>
          <w:szCs w:val="24"/>
        </w:rPr>
      </w:pPr>
      <w:r w:rsidRPr="001E1917">
        <w:rPr>
          <w:rFonts w:ascii="Arial" w:hAnsi="Arial" w:cs="Arial"/>
          <w:sz w:val="24"/>
          <w:szCs w:val="24"/>
        </w:rPr>
        <w:t>2)</w:t>
      </w:r>
      <w:r w:rsidRPr="001E1917">
        <w:rPr>
          <w:rFonts w:ascii="Arial" w:hAnsi="Arial" w:cs="Arial"/>
          <w:sz w:val="24"/>
          <w:szCs w:val="24"/>
        </w:rPr>
        <w:tab/>
        <w:t>контроля за соблюдением порядка предоставления Государственной услуги.</w:t>
      </w:r>
    </w:p>
    <w:p w:rsidR="001605D5" w:rsidRPr="001E1917" w:rsidRDefault="001605D5" w:rsidP="001605D5">
      <w:pPr>
        <w:pStyle w:val="11"/>
        <w:numPr>
          <w:ilvl w:val="1"/>
          <w:numId w:val="30"/>
        </w:numPr>
        <w:ind w:firstLine="709"/>
        <w:rPr>
          <w:rFonts w:ascii="Arial" w:hAnsi="Arial" w:cs="Arial"/>
          <w:sz w:val="24"/>
          <w:szCs w:val="24"/>
        </w:rPr>
      </w:pPr>
      <w:r w:rsidRPr="001E1917">
        <w:rPr>
          <w:rFonts w:ascii="Arial" w:hAnsi="Arial" w:cs="Arial"/>
          <w:sz w:val="24"/>
          <w:szCs w:val="24"/>
        </w:rPr>
        <w:t>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1605D5" w:rsidRPr="001E1917" w:rsidRDefault="001605D5" w:rsidP="001605D5">
      <w:pPr>
        <w:pStyle w:val="11"/>
        <w:numPr>
          <w:ilvl w:val="1"/>
          <w:numId w:val="30"/>
        </w:numPr>
        <w:tabs>
          <w:tab w:val="left" w:pos="1134"/>
          <w:tab w:val="left" w:pos="1276"/>
        </w:tabs>
        <w:ind w:firstLine="709"/>
        <w:rPr>
          <w:rFonts w:ascii="Arial" w:hAnsi="Arial" w:cs="Arial"/>
          <w:sz w:val="24"/>
          <w:szCs w:val="24"/>
        </w:rPr>
      </w:pPr>
      <w:r w:rsidRPr="001E1917">
        <w:rPr>
          <w:rFonts w:ascii="Arial" w:hAnsi="Arial" w:cs="Arial"/>
          <w:sz w:val="24"/>
          <w:szCs w:val="24"/>
        </w:rPr>
        <w:t>Текущий контроль осуществляется в порядке, установленном уполномоченным лицом Администрации с учетом требований настоящего Административного регламента.</w:t>
      </w:r>
    </w:p>
    <w:p w:rsidR="001605D5" w:rsidRPr="001E1917" w:rsidRDefault="001605D5" w:rsidP="001605D5">
      <w:pPr>
        <w:pStyle w:val="11"/>
        <w:numPr>
          <w:ilvl w:val="1"/>
          <w:numId w:val="30"/>
        </w:numPr>
        <w:ind w:firstLine="709"/>
        <w:rPr>
          <w:rFonts w:ascii="Arial" w:hAnsi="Arial" w:cs="Arial"/>
          <w:sz w:val="24"/>
          <w:szCs w:val="24"/>
        </w:rPr>
      </w:pPr>
      <w:r w:rsidRPr="001E1917">
        <w:rPr>
          <w:rFonts w:ascii="Arial" w:hAnsi="Arial" w:cs="Arial"/>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04.05.2016 № 37/2016-ОЗ «Кодекс Московской области об административных правонарушениях».</w:t>
      </w:r>
    </w:p>
    <w:p w:rsidR="001605D5" w:rsidRPr="001E1917" w:rsidRDefault="001605D5" w:rsidP="001605D5">
      <w:pPr>
        <w:pStyle w:val="2-"/>
        <w:tabs>
          <w:tab w:val="clear" w:pos="360"/>
        </w:tabs>
        <w:rPr>
          <w:rFonts w:ascii="Arial" w:hAnsi="Arial" w:cs="Arial"/>
          <w:i w:val="0"/>
          <w:sz w:val="24"/>
          <w:szCs w:val="24"/>
        </w:rPr>
      </w:pPr>
      <w:bookmarkStart w:id="166" w:name="_Toc492016983"/>
      <w:r w:rsidRPr="001E1917">
        <w:rPr>
          <w:rFonts w:ascii="Arial" w:hAnsi="Arial" w:cs="Arial"/>
          <w:i w:val="0"/>
          <w:sz w:val="24"/>
          <w:szCs w:val="24"/>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bookmarkEnd w:id="166"/>
    </w:p>
    <w:p w:rsidR="001605D5" w:rsidRPr="001E1917" w:rsidRDefault="001605D5" w:rsidP="001605D5">
      <w:pPr>
        <w:tabs>
          <w:tab w:val="left" w:pos="992"/>
          <w:tab w:val="left" w:pos="1134"/>
          <w:tab w:val="left" w:pos="9781"/>
        </w:tabs>
        <w:ind w:firstLine="709"/>
        <w:contextualSpacing/>
        <w:jc w:val="both"/>
        <w:rPr>
          <w:rFonts w:ascii="Arial" w:hAnsi="Arial" w:cs="Arial"/>
        </w:rPr>
      </w:pPr>
      <w:r w:rsidRPr="001E1917">
        <w:rPr>
          <w:rFonts w:ascii="Arial" w:hAnsi="Arial" w:cs="Arial"/>
        </w:rPr>
        <w:t>26.1. Текущий контроль осуществляется в форме проверки решений и действий участвующих в предоставлении Государственной услуги должностных лиц,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специалистов Администрации, участвующих в предоставлении Государственной услуги.</w:t>
      </w:r>
    </w:p>
    <w:p w:rsidR="001605D5" w:rsidRPr="001E1917" w:rsidRDefault="001605D5" w:rsidP="001605D5">
      <w:pPr>
        <w:tabs>
          <w:tab w:val="left" w:pos="992"/>
          <w:tab w:val="left" w:pos="1134"/>
          <w:tab w:val="left" w:pos="1276"/>
          <w:tab w:val="left" w:pos="9781"/>
        </w:tabs>
        <w:ind w:firstLine="709"/>
        <w:contextualSpacing/>
        <w:jc w:val="both"/>
        <w:rPr>
          <w:rFonts w:ascii="Arial" w:hAnsi="Arial" w:cs="Arial"/>
        </w:rPr>
      </w:pPr>
      <w:r w:rsidRPr="001E1917">
        <w:rPr>
          <w:rFonts w:ascii="Arial" w:hAnsi="Arial" w:cs="Arial"/>
        </w:rPr>
        <w:t>26.2. Порядок осуществления Текущего контроля в Администрации устанавливается уполномоченным лицом Администрации.</w:t>
      </w:r>
    </w:p>
    <w:p w:rsidR="001605D5" w:rsidRPr="001E1917" w:rsidRDefault="001605D5" w:rsidP="001605D5">
      <w:pPr>
        <w:tabs>
          <w:tab w:val="left" w:pos="710"/>
          <w:tab w:val="left" w:pos="9781"/>
        </w:tabs>
        <w:ind w:firstLine="709"/>
        <w:contextualSpacing/>
        <w:jc w:val="both"/>
        <w:rPr>
          <w:rFonts w:ascii="Arial" w:hAnsi="Arial" w:cs="Arial"/>
        </w:rPr>
      </w:pPr>
      <w:r w:rsidRPr="001E1917">
        <w:rPr>
          <w:rFonts w:ascii="Arial" w:hAnsi="Arial" w:cs="Arial"/>
        </w:rPr>
        <w:t xml:space="preserve">26.3. Контроль за соблюдением порядка предоставления Государственной услуги осуществляется уполномоченными должностными лицами Министерства социального развития Московской области,  Министерства государственного управления, информационных технологий и связи Московской области посредством проведения </w:t>
      </w:r>
      <w:r w:rsidRPr="001E1917">
        <w:rPr>
          <w:rFonts w:ascii="Arial" w:hAnsi="Arial" w:cs="Arial"/>
        </w:rPr>
        <w:lastRenderedPageBreak/>
        <w:t xml:space="preserve">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rsidR="001605D5" w:rsidRPr="001E1917" w:rsidRDefault="001605D5" w:rsidP="001605D5">
      <w:pPr>
        <w:tabs>
          <w:tab w:val="left" w:pos="710"/>
          <w:tab w:val="left" w:pos="9781"/>
        </w:tabs>
        <w:ind w:firstLine="709"/>
        <w:contextualSpacing/>
        <w:jc w:val="both"/>
        <w:rPr>
          <w:rFonts w:ascii="Arial" w:hAnsi="Arial" w:cs="Arial"/>
        </w:rPr>
      </w:pPr>
      <w:r w:rsidRPr="001E1917">
        <w:rPr>
          <w:rFonts w:ascii="Arial" w:hAnsi="Arial" w:cs="Arial"/>
        </w:rPr>
        <w:t xml:space="preserve">26.4. Плановые проверки Администрации или должностного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1605D5" w:rsidRPr="001E1917" w:rsidRDefault="001605D5" w:rsidP="001605D5">
      <w:pPr>
        <w:tabs>
          <w:tab w:val="left" w:pos="992"/>
          <w:tab w:val="left" w:pos="1134"/>
          <w:tab w:val="left" w:pos="9781"/>
        </w:tabs>
        <w:ind w:firstLine="709"/>
        <w:contextualSpacing/>
        <w:jc w:val="both"/>
        <w:rPr>
          <w:rFonts w:ascii="Arial" w:hAnsi="Arial" w:cs="Arial"/>
        </w:rPr>
      </w:pPr>
      <w:r w:rsidRPr="001E1917">
        <w:rPr>
          <w:rFonts w:ascii="Arial" w:hAnsi="Arial" w:cs="Arial"/>
        </w:rPr>
        <w:t>26.5. 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605D5" w:rsidRPr="001E1917" w:rsidRDefault="001605D5" w:rsidP="001605D5">
      <w:pPr>
        <w:tabs>
          <w:tab w:val="left" w:pos="992"/>
          <w:tab w:val="left" w:pos="1134"/>
          <w:tab w:val="left" w:pos="9781"/>
        </w:tabs>
        <w:ind w:firstLine="709"/>
        <w:contextualSpacing/>
        <w:jc w:val="both"/>
        <w:rPr>
          <w:rFonts w:ascii="Arial" w:hAnsi="Arial" w:cs="Arial"/>
        </w:rPr>
      </w:pPr>
      <w:r w:rsidRPr="001E1917">
        <w:rPr>
          <w:rFonts w:ascii="Arial" w:hAnsi="Arial" w:cs="Arial"/>
        </w:rPr>
        <w:t xml:space="preserve">26.6.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1605D5" w:rsidRPr="001E1917" w:rsidRDefault="001605D5" w:rsidP="001605D5">
      <w:pPr>
        <w:tabs>
          <w:tab w:val="left" w:pos="992"/>
          <w:tab w:val="left" w:pos="1134"/>
          <w:tab w:val="left" w:pos="9781"/>
        </w:tabs>
        <w:ind w:firstLine="709"/>
        <w:contextualSpacing/>
        <w:jc w:val="both"/>
        <w:rPr>
          <w:rFonts w:ascii="Arial" w:hAnsi="Arial" w:cs="Arial"/>
        </w:rPr>
      </w:pPr>
      <w:r w:rsidRPr="001E1917">
        <w:rPr>
          <w:rFonts w:ascii="Arial" w:hAnsi="Arial" w:cs="Arial"/>
        </w:rPr>
        <w:t>26.7. Должностными лицами Администрации, ответственными за соблюдение порядка предоставления Государственной услуги, являются руководители структурных подразделений Администрации.</w:t>
      </w:r>
    </w:p>
    <w:p w:rsidR="001605D5" w:rsidRPr="001E1917" w:rsidRDefault="001605D5" w:rsidP="001605D5">
      <w:pPr>
        <w:pStyle w:val="2-"/>
        <w:numPr>
          <w:ilvl w:val="0"/>
          <w:numId w:val="30"/>
        </w:numPr>
        <w:rPr>
          <w:rFonts w:ascii="Arial" w:hAnsi="Arial" w:cs="Arial"/>
          <w:i w:val="0"/>
          <w:sz w:val="24"/>
          <w:szCs w:val="24"/>
        </w:rPr>
      </w:pPr>
      <w:bookmarkStart w:id="167" w:name="_Toc492016984"/>
      <w:r w:rsidRPr="001E1917">
        <w:rPr>
          <w:rFonts w:ascii="Arial" w:hAnsi="Arial" w:cs="Arial"/>
          <w:i w:val="0"/>
          <w:sz w:val="24"/>
          <w:szCs w:val="24"/>
        </w:rPr>
        <w:t>Ответственность должностных лиц, специалистов Администрации за решения и действия (бездействие), принимаемые (осуществляемые) ими в ходе предоставления Государственной услуги</w:t>
      </w:r>
      <w:bookmarkEnd w:id="167"/>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Должностные лица,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 и законодательством Московской области.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установленную Законом Московской </w:t>
      </w:r>
      <w:r w:rsidRPr="001E1917">
        <w:rPr>
          <w:rFonts w:ascii="Arial" w:hAnsi="Arial" w:cs="Arial"/>
          <w:sz w:val="24"/>
          <w:szCs w:val="24"/>
        </w:rPr>
        <w:lastRenderedPageBreak/>
        <w:t>области от 04.05.2016 № 37/2016-ОЗ «Кодекс Московской области об административных правонарушениях».</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1605D5" w:rsidRPr="001E1917" w:rsidRDefault="001605D5" w:rsidP="001605D5">
      <w:pPr>
        <w:pStyle w:val="11"/>
        <w:numPr>
          <w:ilvl w:val="0"/>
          <w:numId w:val="0"/>
        </w:numPr>
        <w:tabs>
          <w:tab w:val="left" w:pos="1134"/>
          <w:tab w:val="left" w:pos="1276"/>
        </w:tabs>
        <w:ind w:firstLine="709"/>
        <w:rPr>
          <w:rFonts w:ascii="Arial" w:hAnsi="Arial" w:cs="Arial"/>
          <w:sz w:val="24"/>
          <w:szCs w:val="24"/>
        </w:rPr>
      </w:pPr>
      <w:r w:rsidRPr="001E1917">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1605D5" w:rsidRPr="001E1917" w:rsidRDefault="001605D5" w:rsidP="001605D5">
      <w:pPr>
        <w:pStyle w:val="11"/>
        <w:numPr>
          <w:ilvl w:val="0"/>
          <w:numId w:val="0"/>
        </w:numPr>
        <w:tabs>
          <w:tab w:val="left" w:pos="1276"/>
        </w:tabs>
        <w:ind w:firstLine="709"/>
        <w:rPr>
          <w:rFonts w:ascii="Arial" w:hAnsi="Arial" w:cs="Arial"/>
          <w:sz w:val="24"/>
          <w:szCs w:val="24"/>
        </w:rPr>
      </w:pPr>
      <w:r w:rsidRPr="001E1917">
        <w:rPr>
          <w:rFonts w:ascii="Arial" w:hAnsi="Arial" w:cs="Arial"/>
          <w:sz w:val="24"/>
          <w:szCs w:val="24"/>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5) нарушение срока предоставления Государственной услуги, установленного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7) отказ в предоставлении Государственной услуги, если основания отказа не предусмотрены Административным регламентом;</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605D5" w:rsidRPr="001E1917" w:rsidRDefault="001605D5" w:rsidP="001605D5">
      <w:pPr>
        <w:pStyle w:val="111"/>
        <w:tabs>
          <w:tab w:val="left" w:pos="1560"/>
        </w:tabs>
        <w:ind w:left="0" w:firstLine="709"/>
        <w:rPr>
          <w:rFonts w:ascii="Arial" w:hAnsi="Arial" w:cs="Arial"/>
          <w:sz w:val="24"/>
          <w:szCs w:val="24"/>
        </w:rPr>
      </w:pPr>
      <w:r w:rsidRPr="001E1917">
        <w:rPr>
          <w:rFonts w:ascii="Arial" w:hAnsi="Arial" w:cs="Arial"/>
          <w:sz w:val="24"/>
          <w:szCs w:val="24"/>
        </w:rPr>
        <w:t>Должностным лицом Администрации, ответственным за соблюдение порядка предоставления Государственной услуги является руководитель управления жилищных субсидий  Администрации.</w:t>
      </w:r>
    </w:p>
    <w:p w:rsidR="001605D5" w:rsidRPr="001E1917" w:rsidRDefault="001605D5" w:rsidP="001605D5">
      <w:pPr>
        <w:pStyle w:val="2-"/>
        <w:tabs>
          <w:tab w:val="clear" w:pos="360"/>
        </w:tabs>
        <w:rPr>
          <w:rFonts w:ascii="Arial" w:hAnsi="Arial" w:cs="Arial"/>
          <w:i w:val="0"/>
          <w:sz w:val="24"/>
          <w:szCs w:val="24"/>
        </w:rPr>
      </w:pPr>
      <w:bookmarkStart w:id="168" w:name="_Toc438376255"/>
      <w:bookmarkStart w:id="169" w:name="_Toc438727104"/>
      <w:bookmarkStart w:id="170" w:name="_Toc492016985"/>
      <w:r w:rsidRPr="001E1917">
        <w:rPr>
          <w:rFonts w:ascii="Arial" w:hAnsi="Arial" w:cs="Arial"/>
          <w:i w:val="0"/>
          <w:sz w:val="24"/>
          <w:szCs w:val="24"/>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bookmarkEnd w:id="168"/>
      <w:bookmarkEnd w:id="169"/>
      <w:bookmarkEnd w:id="170"/>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lastRenderedPageBreak/>
        <w:t>Требованиями к порядку и формам Текущего контроля за предоставлением Государственной услуги являются:</w:t>
      </w:r>
    </w:p>
    <w:p w:rsidR="001605D5" w:rsidRPr="001E1917" w:rsidRDefault="001605D5" w:rsidP="001605D5">
      <w:pPr>
        <w:pStyle w:val="10"/>
        <w:numPr>
          <w:ilvl w:val="0"/>
          <w:numId w:val="0"/>
        </w:numPr>
        <w:ind w:firstLine="708"/>
        <w:rPr>
          <w:rFonts w:ascii="Arial" w:hAnsi="Arial" w:cs="Arial"/>
          <w:sz w:val="24"/>
          <w:szCs w:val="24"/>
        </w:rPr>
      </w:pPr>
      <w:r w:rsidRPr="001E1917">
        <w:rPr>
          <w:rFonts w:ascii="Arial" w:hAnsi="Arial" w:cs="Arial"/>
          <w:sz w:val="24"/>
          <w:szCs w:val="24"/>
        </w:rPr>
        <w:t>независимость;</w:t>
      </w:r>
    </w:p>
    <w:p w:rsidR="001605D5" w:rsidRPr="001E1917" w:rsidRDefault="001605D5" w:rsidP="001605D5">
      <w:pPr>
        <w:pStyle w:val="10"/>
        <w:numPr>
          <w:ilvl w:val="0"/>
          <w:numId w:val="0"/>
        </w:numPr>
        <w:ind w:firstLine="709"/>
        <w:rPr>
          <w:rFonts w:ascii="Arial" w:hAnsi="Arial" w:cs="Arial"/>
          <w:sz w:val="24"/>
          <w:szCs w:val="24"/>
        </w:rPr>
      </w:pPr>
      <w:r w:rsidRPr="001E1917">
        <w:rPr>
          <w:rFonts w:ascii="Arial" w:hAnsi="Arial" w:cs="Arial"/>
          <w:sz w:val="24"/>
          <w:szCs w:val="24"/>
        </w:rPr>
        <w:t>тщательность.</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специалистами Администрации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Администрацию индивидуальные и коллективные обращения с предложениями по совершенствовании порядка предоставления Государственной услуги, а также жалобы на действия (бездействие) должностных лиц Администрации и принятые ими решения, связанные с предоставлением Государственной услуги.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Заявители (Представители заявителя) могут контролировать предоставление Государственной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w:t>
      </w:r>
    </w:p>
    <w:p w:rsidR="001605D5" w:rsidRPr="001E1917" w:rsidRDefault="001605D5" w:rsidP="001605D5">
      <w:pPr>
        <w:pStyle w:val="11"/>
        <w:numPr>
          <w:ilvl w:val="0"/>
          <w:numId w:val="0"/>
        </w:numPr>
        <w:ind w:left="709"/>
        <w:rPr>
          <w:rFonts w:ascii="Arial" w:hAnsi="Arial" w:cs="Arial"/>
          <w:sz w:val="24"/>
          <w:szCs w:val="24"/>
        </w:rPr>
      </w:pPr>
    </w:p>
    <w:p w:rsidR="001605D5" w:rsidRPr="001E1917" w:rsidRDefault="001605D5" w:rsidP="001605D5">
      <w:pPr>
        <w:pStyle w:val="1-"/>
        <w:rPr>
          <w:rFonts w:ascii="Arial" w:hAnsi="Arial" w:cs="Arial"/>
          <w:sz w:val="24"/>
          <w:szCs w:val="24"/>
        </w:rPr>
      </w:pPr>
      <w:bookmarkStart w:id="171" w:name="_Toc437973304"/>
      <w:bookmarkStart w:id="172" w:name="_Toc438110046"/>
      <w:bookmarkStart w:id="173" w:name="_Toc438376256"/>
      <w:bookmarkStart w:id="174" w:name="_Toc438727105"/>
      <w:bookmarkStart w:id="175" w:name="_Toc492016986"/>
      <w:r w:rsidRPr="001E1917">
        <w:rPr>
          <w:rFonts w:ascii="Arial" w:hAnsi="Arial" w:cs="Arial"/>
          <w:sz w:val="24"/>
          <w:szCs w:val="24"/>
          <w:lang w:val="en-US"/>
        </w:rPr>
        <w:lastRenderedPageBreak/>
        <w:t>V</w:t>
      </w:r>
      <w:r w:rsidRPr="001E1917">
        <w:rPr>
          <w:rFonts w:ascii="Arial" w:hAnsi="Arial" w:cs="Arial"/>
          <w:sz w:val="24"/>
          <w:szCs w:val="24"/>
        </w:rPr>
        <w:t xml:space="preserve">. </w:t>
      </w:r>
      <w:bookmarkEnd w:id="171"/>
      <w:bookmarkEnd w:id="172"/>
      <w:bookmarkEnd w:id="173"/>
      <w:bookmarkEnd w:id="174"/>
      <w:r w:rsidRPr="001E1917">
        <w:rPr>
          <w:rFonts w:ascii="Arial" w:hAnsi="Arial" w:cs="Arial"/>
          <w:sz w:val="24"/>
          <w:szCs w:val="24"/>
        </w:rPr>
        <w:t>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bookmarkEnd w:id="175"/>
    </w:p>
    <w:p w:rsidR="001605D5" w:rsidRPr="001E1917" w:rsidRDefault="001605D5" w:rsidP="001605D5">
      <w:pPr>
        <w:pStyle w:val="2-"/>
        <w:tabs>
          <w:tab w:val="clear" w:pos="360"/>
        </w:tabs>
        <w:rPr>
          <w:rFonts w:ascii="Arial" w:hAnsi="Arial" w:cs="Arial"/>
          <w:i w:val="0"/>
          <w:sz w:val="24"/>
          <w:szCs w:val="24"/>
        </w:rPr>
      </w:pPr>
      <w:bookmarkStart w:id="176" w:name="_Toc492016987"/>
      <w:r w:rsidRPr="001E1917">
        <w:rPr>
          <w:rFonts w:ascii="Arial" w:hAnsi="Arial" w:cs="Arial"/>
          <w:i w:val="0"/>
          <w:sz w:val="24"/>
          <w:szCs w:val="24"/>
        </w:rPr>
        <w:t>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bookmarkEnd w:id="176"/>
    </w:p>
    <w:p w:rsidR="001605D5" w:rsidRPr="001E1917" w:rsidRDefault="001605D5" w:rsidP="001605D5">
      <w:pPr>
        <w:pStyle w:val="11"/>
        <w:tabs>
          <w:tab w:val="clear" w:pos="360"/>
        </w:tabs>
        <w:ind w:firstLine="709"/>
        <w:rPr>
          <w:rFonts w:ascii="Arial" w:hAnsi="Arial" w:cs="Arial"/>
          <w:sz w:val="24"/>
          <w:szCs w:val="24"/>
        </w:rPr>
      </w:pPr>
      <w:r w:rsidRPr="001E1917">
        <w:rPr>
          <w:rFonts w:ascii="Arial" w:hAnsi="Arial" w:cs="Arial"/>
          <w:sz w:val="24"/>
          <w:szCs w:val="24"/>
        </w:rPr>
        <w:t xml:space="preserve">Заявитель (Представитель заявителя) имеет право обратиться </w:t>
      </w:r>
      <w:r w:rsidRPr="001E1917">
        <w:rPr>
          <w:rFonts w:ascii="Arial" w:hAnsi="Arial" w:cs="Arial"/>
          <w:sz w:val="24"/>
          <w:szCs w:val="24"/>
        </w:rPr>
        <w:br/>
        <w:t>к Главе г.о. Люберцы, первому заместителю Главы  администрации г.о. Люберцы, заместителю Главы администрации г.о. Люберцы, в Министерство социального развития Московской области,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1605D5" w:rsidRPr="001E1917" w:rsidRDefault="001605D5" w:rsidP="001605D5">
      <w:pPr>
        <w:numPr>
          <w:ilvl w:val="1"/>
          <w:numId w:val="14"/>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1605D5" w:rsidRPr="001E1917" w:rsidRDefault="001605D5" w:rsidP="001605D5">
      <w:pPr>
        <w:numPr>
          <w:ilvl w:val="1"/>
          <w:numId w:val="14"/>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нарушение срока предоставления Государственной услуги, установленного настоящим Административным регламентом;</w:t>
      </w:r>
    </w:p>
    <w:p w:rsidR="001605D5" w:rsidRPr="001E1917" w:rsidRDefault="001605D5" w:rsidP="001605D5">
      <w:pPr>
        <w:numPr>
          <w:ilvl w:val="1"/>
          <w:numId w:val="1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1605D5" w:rsidRPr="001E1917" w:rsidRDefault="001605D5" w:rsidP="001605D5">
      <w:pPr>
        <w:numPr>
          <w:ilvl w:val="1"/>
          <w:numId w:val="1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1605D5" w:rsidRPr="001E1917" w:rsidRDefault="001605D5" w:rsidP="001605D5">
      <w:pPr>
        <w:numPr>
          <w:ilvl w:val="1"/>
          <w:numId w:val="1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отказ в предоставлении Государственной услуги, если основания отказа не предусмотрены настоящим Административным регламентом;</w:t>
      </w:r>
    </w:p>
    <w:p w:rsidR="001605D5" w:rsidRPr="001E1917" w:rsidRDefault="001605D5" w:rsidP="001605D5">
      <w:pPr>
        <w:numPr>
          <w:ilvl w:val="1"/>
          <w:numId w:val="1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1605D5" w:rsidRPr="001E1917" w:rsidRDefault="001605D5" w:rsidP="001605D5">
      <w:pPr>
        <w:numPr>
          <w:ilvl w:val="1"/>
          <w:numId w:val="1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 xml:space="preserve">29.2. Жалоба подается в письменной форме на бумажном носителе либо в электронной форме. </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29.3.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29.4. Жалоба должна содержать:</w:t>
      </w:r>
    </w:p>
    <w:p w:rsidR="001605D5" w:rsidRPr="001E1917" w:rsidRDefault="001605D5" w:rsidP="001605D5">
      <w:pPr>
        <w:numPr>
          <w:ilvl w:val="1"/>
          <w:numId w:val="15"/>
        </w:numPr>
        <w:tabs>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
    <w:p w:rsidR="001605D5" w:rsidRPr="001E1917" w:rsidRDefault="001605D5" w:rsidP="001605D5">
      <w:pPr>
        <w:numPr>
          <w:ilvl w:val="1"/>
          <w:numId w:val="15"/>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 xml:space="preserve">фамилию, имя, отчество (последнее - при наличии), сведения о месте жительства Заявителя (Представителя заявителя) - физического лица либо </w:t>
      </w:r>
      <w:r w:rsidRPr="001E1917">
        <w:rPr>
          <w:rFonts w:ascii="Arial" w:hAnsi="Arial" w:cs="Arial"/>
        </w:rPr>
        <w:lastRenderedPageBreak/>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05D5" w:rsidRPr="001E1917" w:rsidRDefault="001605D5" w:rsidP="001605D5">
      <w:pPr>
        <w:numPr>
          <w:ilvl w:val="1"/>
          <w:numId w:val="15"/>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сведения об обжалуемых решениях и действиях (бездействии);</w:t>
      </w:r>
    </w:p>
    <w:p w:rsidR="001605D5" w:rsidRPr="001E1917" w:rsidRDefault="001605D5" w:rsidP="001605D5">
      <w:pPr>
        <w:numPr>
          <w:ilvl w:val="1"/>
          <w:numId w:val="15"/>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доводы, на основании которых Заявитель не согласен с решением и действием (бездействием).</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Заявителем (Представителем заявителя) могут быть представлены документы (при наличии), подтверждающие его доводы, либо их копии.</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 xml:space="preserve">29.5.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605D5" w:rsidRPr="001E1917" w:rsidRDefault="001605D5" w:rsidP="001605D5">
      <w:pPr>
        <w:numPr>
          <w:ilvl w:val="1"/>
          <w:numId w:val="0"/>
        </w:numPr>
        <w:tabs>
          <w:tab w:val="left" w:pos="1134"/>
        </w:tabs>
        <w:autoSpaceDE w:val="0"/>
        <w:autoSpaceDN w:val="0"/>
        <w:adjustRightInd w:val="0"/>
        <w:ind w:firstLine="709"/>
        <w:jc w:val="both"/>
        <w:rPr>
          <w:rFonts w:ascii="Arial" w:hAnsi="Arial" w:cs="Arial"/>
        </w:rPr>
      </w:pPr>
      <w:r w:rsidRPr="001E1917">
        <w:rPr>
          <w:rFonts w:ascii="Arial" w:hAnsi="Arial" w:cs="Arial"/>
        </w:rPr>
        <w:t>29.6. Жалоба, поступившая в Администрацию, подлежит рассмотрению должностным лицом, уполномоченным на рассмотрение жалоб, который обеспечивает:</w:t>
      </w:r>
    </w:p>
    <w:p w:rsidR="001605D5" w:rsidRPr="001E1917" w:rsidRDefault="001605D5" w:rsidP="001605D5">
      <w:pPr>
        <w:numPr>
          <w:ilvl w:val="1"/>
          <w:numId w:val="16"/>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1605D5" w:rsidRPr="001E1917" w:rsidRDefault="001605D5" w:rsidP="001605D5">
      <w:pPr>
        <w:numPr>
          <w:ilvl w:val="1"/>
          <w:numId w:val="16"/>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1605D5" w:rsidRPr="001E1917" w:rsidRDefault="001605D5" w:rsidP="001605D5">
      <w:pPr>
        <w:numPr>
          <w:ilvl w:val="1"/>
          <w:numId w:val="0"/>
        </w:numPr>
        <w:tabs>
          <w:tab w:val="left" w:pos="1276"/>
        </w:tabs>
        <w:autoSpaceDE w:val="0"/>
        <w:autoSpaceDN w:val="0"/>
        <w:adjustRightInd w:val="0"/>
        <w:ind w:firstLine="709"/>
        <w:jc w:val="both"/>
        <w:rPr>
          <w:rFonts w:ascii="Arial" w:hAnsi="Arial" w:cs="Arial"/>
        </w:rPr>
      </w:pPr>
      <w:r w:rsidRPr="001E1917">
        <w:rPr>
          <w:rFonts w:ascii="Arial" w:hAnsi="Arial" w:cs="Arial"/>
        </w:rPr>
        <w:t>29.7. Жалоба, поступившая в Администрацию, подлежит регистрации не позднее следующего рабочего дня со дня ее поступления.</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29.8. Жалоба подлежит рассмотрению:</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1) в течение 15 рабочих дней со дня ее регистрации в Администрации;</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 xml:space="preserve">29.9. В случае если Заявителем (Представителем заявителя) в Администрацию подана жалоба, рассмотрение которой не входит в его компетенцию, в течение </w:t>
      </w:r>
      <w:r w:rsidRPr="001E1917">
        <w:rPr>
          <w:rFonts w:ascii="Arial" w:hAnsi="Arial" w:cs="Arial"/>
        </w:rPr>
        <w:br/>
        <w:t>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При этом срок рассмотрения жалобы исчисляется со дня регистрации жалобы в уполномоченном на ее рассмотрение органе.</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29.10. По результатам рассмотрения жалобы Администрация принимает одно из следующих решений:</w:t>
      </w:r>
    </w:p>
    <w:p w:rsidR="001605D5" w:rsidRPr="001E1917" w:rsidRDefault="001605D5" w:rsidP="001605D5">
      <w:pPr>
        <w:numPr>
          <w:ilvl w:val="1"/>
          <w:numId w:val="17"/>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605D5" w:rsidRPr="001E1917" w:rsidRDefault="001605D5" w:rsidP="001605D5">
      <w:pPr>
        <w:numPr>
          <w:ilvl w:val="1"/>
          <w:numId w:val="17"/>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отказывает в удовлетворении жалобы.</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29.11. Не позднее дня, следующего за днем принятия решения, указанного в пункте 29.10. настоящего Административного регламента, Заявителю (Представителя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1605D5" w:rsidRPr="001E1917" w:rsidRDefault="001605D5" w:rsidP="001605D5">
      <w:pPr>
        <w:pStyle w:val="11"/>
        <w:numPr>
          <w:ilvl w:val="0"/>
          <w:numId w:val="0"/>
        </w:numPr>
        <w:ind w:firstLine="709"/>
        <w:rPr>
          <w:rFonts w:ascii="Arial" w:hAnsi="Arial" w:cs="Arial"/>
          <w:sz w:val="24"/>
          <w:szCs w:val="24"/>
        </w:rPr>
      </w:pPr>
      <w:r w:rsidRPr="001E1917">
        <w:rPr>
          <w:rFonts w:ascii="Arial" w:hAnsi="Arial" w:cs="Arial"/>
          <w:sz w:val="24"/>
          <w:szCs w:val="24"/>
        </w:rPr>
        <w:t xml:space="preserve">29.12. При удовлетворении жалобы Администрация принимает исчерпывающие меры по устранению выявленных нарушений, в том числе по выдаче Заявителю </w:t>
      </w:r>
      <w:r w:rsidRPr="001E1917">
        <w:rPr>
          <w:rFonts w:ascii="Arial" w:hAnsi="Arial" w:cs="Arial"/>
          <w:sz w:val="24"/>
          <w:szCs w:val="24"/>
        </w:rPr>
        <w:lastRenderedPageBreak/>
        <w:t>(Представителю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29.13. Администрация отказывает в удовлетворении жалобы с разъяснением в следующих случаях:</w:t>
      </w:r>
    </w:p>
    <w:p w:rsidR="001605D5" w:rsidRPr="001E1917" w:rsidRDefault="001605D5" w:rsidP="001605D5">
      <w:pPr>
        <w:numPr>
          <w:ilvl w:val="1"/>
          <w:numId w:val="18"/>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наличия вступившего в законную силу решения суда, по жалобе о том же предмете и по тем же основаниям;</w:t>
      </w:r>
    </w:p>
    <w:p w:rsidR="001605D5" w:rsidRPr="001E1917" w:rsidRDefault="001605D5" w:rsidP="001605D5">
      <w:pPr>
        <w:numPr>
          <w:ilvl w:val="1"/>
          <w:numId w:val="18"/>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подачи жалобы лицом, полномочия которого не подтверждены в порядке, установленном законодательством Российской Федерации;</w:t>
      </w:r>
    </w:p>
    <w:p w:rsidR="001605D5" w:rsidRPr="001E1917" w:rsidRDefault="001605D5" w:rsidP="001605D5">
      <w:pPr>
        <w:numPr>
          <w:ilvl w:val="1"/>
          <w:numId w:val="18"/>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605D5" w:rsidRPr="001E1917" w:rsidRDefault="001605D5" w:rsidP="001605D5">
      <w:pPr>
        <w:numPr>
          <w:ilvl w:val="1"/>
          <w:numId w:val="18"/>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признания жалобы необоснованной.</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29.14.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29.15. В ответе по результатам рассмотрения жалобы указываются:</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должность, фамилия, имя, отчество (при наличии) должностного лица Администрации, принявшего решение по жалобе;</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номер, дата, место принятия решения, включая сведения о должностном лице, решение или действие (бездействие) которого обжалуется;</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фамилия, имя, отчество (при наличии) или наименование Заявителя;</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основания для принятия решения по жалобе;</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принятое по жалобе решение;</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в случае если жалоба признана обоснованной – сроки устранения выявленных нарушений, в том числе срок предоставления результата Услуги;</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605D5" w:rsidRPr="001E1917" w:rsidRDefault="001605D5" w:rsidP="001605D5">
      <w:pPr>
        <w:numPr>
          <w:ilvl w:val="1"/>
          <w:numId w:val="19"/>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сведения о порядке обжалования принятого по жалобе решения.</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29.16. Ответ по результатам рассмотрения жалобы подписывается уполномоченным на рассмотрение жалобы должностным лицом Администрации.</w:t>
      </w:r>
    </w:p>
    <w:p w:rsidR="001605D5" w:rsidRPr="001E1917" w:rsidRDefault="001605D5" w:rsidP="001605D5">
      <w:pPr>
        <w:numPr>
          <w:ilvl w:val="1"/>
          <w:numId w:val="0"/>
        </w:numPr>
        <w:autoSpaceDE w:val="0"/>
        <w:autoSpaceDN w:val="0"/>
        <w:adjustRightInd w:val="0"/>
        <w:ind w:firstLine="709"/>
        <w:jc w:val="both"/>
        <w:rPr>
          <w:rFonts w:ascii="Arial" w:hAnsi="Arial" w:cs="Arial"/>
        </w:rPr>
      </w:pPr>
      <w:r w:rsidRPr="001E1917">
        <w:rPr>
          <w:rFonts w:ascii="Arial" w:hAnsi="Arial" w:cs="Arial"/>
        </w:rPr>
        <w:t>29.17.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605D5" w:rsidRPr="001E1917" w:rsidRDefault="001605D5" w:rsidP="001605D5">
      <w:pPr>
        <w:numPr>
          <w:ilvl w:val="1"/>
          <w:numId w:val="0"/>
        </w:numPr>
        <w:tabs>
          <w:tab w:val="left" w:pos="1276"/>
          <w:tab w:val="left" w:pos="1418"/>
          <w:tab w:val="left" w:pos="1560"/>
        </w:tabs>
        <w:autoSpaceDE w:val="0"/>
        <w:autoSpaceDN w:val="0"/>
        <w:adjustRightInd w:val="0"/>
        <w:ind w:firstLine="709"/>
        <w:jc w:val="both"/>
        <w:rPr>
          <w:rFonts w:ascii="Arial" w:hAnsi="Arial" w:cs="Arial"/>
          <w:bCs/>
          <w:iCs/>
        </w:rPr>
      </w:pPr>
      <w:r w:rsidRPr="001E1917">
        <w:rPr>
          <w:rFonts w:ascii="Arial" w:hAnsi="Arial" w:cs="Arial"/>
        </w:rPr>
        <w:t>29.18.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Start w:id="177" w:name="_Toc438371846"/>
      <w:bookmarkStart w:id="178" w:name="_Toc438372091"/>
      <w:bookmarkStart w:id="179" w:name="_Toc438374277"/>
      <w:bookmarkStart w:id="180" w:name="_Toc438375737"/>
      <w:bookmarkStart w:id="181" w:name="_Toc438376257"/>
      <w:bookmarkStart w:id="182" w:name="_Toc438480270"/>
      <w:bookmarkStart w:id="183" w:name="_Toc438726330"/>
      <w:bookmarkStart w:id="184" w:name="_Toc438727047"/>
      <w:bookmarkStart w:id="185" w:name="_Toc438727106"/>
      <w:bookmarkStart w:id="186" w:name="_Toc444410640"/>
      <w:bookmarkStart w:id="187" w:name="_Toc444451518"/>
      <w:bookmarkStart w:id="188" w:name="_Toc444451650"/>
      <w:bookmarkStart w:id="189" w:name="_Toc444452401"/>
      <w:bookmarkStart w:id="190" w:name="_Toc444452662"/>
      <w:bookmarkStart w:id="191" w:name="_Toc459989198"/>
      <w:bookmarkStart w:id="192" w:name="_Toc484504128"/>
      <w:bookmarkStart w:id="193" w:name="_Toc484504566"/>
      <w:bookmarkStart w:id="194" w:name="_Toc485996893"/>
      <w:bookmarkStart w:id="195" w:name="_Toc485996967"/>
      <w:bookmarkStart w:id="196" w:name="_Toc485997269"/>
      <w:bookmarkStart w:id="197" w:name="_Toc485997387"/>
      <w:bookmarkStart w:id="198" w:name="_Toc485997464"/>
      <w:bookmarkStart w:id="199" w:name="_Toc485997608"/>
      <w:bookmarkStart w:id="200" w:name="_Toc485998559"/>
      <w:bookmarkStart w:id="201" w:name="_Toc485998666"/>
      <w:bookmarkStart w:id="202" w:name="_Toc485998790"/>
      <w:bookmarkEnd w:id="160"/>
      <w:bookmarkEnd w:id="161"/>
      <w:bookmarkEnd w:id="16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1605D5" w:rsidRPr="001E1917" w:rsidRDefault="001605D5" w:rsidP="001605D5">
      <w:pPr>
        <w:keepNext/>
        <w:spacing w:before="240" w:after="240"/>
        <w:jc w:val="center"/>
        <w:outlineLvl w:val="0"/>
        <w:rPr>
          <w:rFonts w:ascii="Arial" w:hAnsi="Arial" w:cs="Arial"/>
          <w:b/>
          <w:bCs/>
          <w:iCs/>
        </w:rPr>
      </w:pPr>
      <w:bookmarkStart w:id="203" w:name="_Toc473507612"/>
      <w:bookmarkStart w:id="204" w:name="_Toc483524732"/>
      <w:bookmarkStart w:id="205" w:name="_Toc492016988"/>
      <w:r w:rsidRPr="001E1917">
        <w:rPr>
          <w:rFonts w:ascii="Arial" w:hAnsi="Arial" w:cs="Arial"/>
          <w:b/>
          <w:bCs/>
          <w:iCs/>
          <w:lang w:val="en-US"/>
        </w:rPr>
        <w:lastRenderedPageBreak/>
        <w:t>VI</w:t>
      </w:r>
      <w:r w:rsidRPr="001E1917">
        <w:rPr>
          <w:rFonts w:ascii="Arial" w:hAnsi="Arial" w:cs="Arial"/>
          <w:b/>
          <w:bCs/>
          <w:iCs/>
        </w:rPr>
        <w:t>. Правила обработки персональных данных при предоставлении Государственной услуги</w:t>
      </w:r>
      <w:bookmarkEnd w:id="203"/>
      <w:bookmarkEnd w:id="204"/>
      <w:bookmarkEnd w:id="205"/>
    </w:p>
    <w:p w:rsidR="001605D5" w:rsidRPr="001E1917" w:rsidRDefault="001605D5" w:rsidP="001605D5">
      <w:pPr>
        <w:pStyle w:val="2-"/>
        <w:tabs>
          <w:tab w:val="clear" w:pos="360"/>
        </w:tabs>
        <w:rPr>
          <w:rFonts w:ascii="Arial" w:hAnsi="Arial" w:cs="Arial"/>
          <w:i w:val="0"/>
          <w:sz w:val="24"/>
          <w:szCs w:val="24"/>
        </w:rPr>
      </w:pPr>
      <w:bookmarkStart w:id="206" w:name="_Toc438372093"/>
      <w:bookmarkStart w:id="207" w:name="_Toc438374279"/>
      <w:bookmarkStart w:id="208" w:name="_Toc438375739"/>
      <w:bookmarkStart w:id="209" w:name="_Toc438376259"/>
      <w:bookmarkStart w:id="210" w:name="_Toc438480272"/>
      <w:bookmarkStart w:id="211" w:name="_Toc473507613"/>
      <w:bookmarkEnd w:id="206"/>
      <w:bookmarkEnd w:id="207"/>
      <w:bookmarkEnd w:id="208"/>
      <w:bookmarkEnd w:id="209"/>
      <w:bookmarkEnd w:id="210"/>
      <w:r w:rsidRPr="001E1917">
        <w:rPr>
          <w:rFonts w:ascii="Arial" w:hAnsi="Arial" w:cs="Arial"/>
          <w:sz w:val="24"/>
          <w:szCs w:val="24"/>
        </w:rPr>
        <w:t xml:space="preserve"> </w:t>
      </w:r>
      <w:bookmarkStart w:id="212" w:name="_Toc483524733"/>
      <w:bookmarkStart w:id="213" w:name="_Toc492016989"/>
      <w:r w:rsidRPr="001E1917">
        <w:rPr>
          <w:rFonts w:ascii="Arial" w:hAnsi="Arial" w:cs="Arial"/>
          <w:i w:val="0"/>
          <w:sz w:val="24"/>
          <w:szCs w:val="24"/>
        </w:rPr>
        <w:t>Правила обработки персональных данных при предоставлении Государственной услуги</w:t>
      </w:r>
      <w:bookmarkEnd w:id="211"/>
      <w:bookmarkEnd w:id="212"/>
      <w:bookmarkEnd w:id="213"/>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30.3. Обработке подлежат только персональные данные, которые отвечают целям их обработки.</w:t>
      </w:r>
    </w:p>
    <w:p w:rsidR="001605D5" w:rsidRPr="001E1917" w:rsidRDefault="001605D5" w:rsidP="001605D5">
      <w:pPr>
        <w:tabs>
          <w:tab w:val="left" w:pos="1418"/>
        </w:tabs>
        <w:autoSpaceDE w:val="0"/>
        <w:autoSpaceDN w:val="0"/>
        <w:adjustRightInd w:val="0"/>
        <w:ind w:firstLine="709"/>
        <w:jc w:val="both"/>
        <w:rPr>
          <w:rFonts w:ascii="Arial" w:hAnsi="Arial" w:cs="Arial"/>
        </w:rPr>
      </w:pPr>
      <w:bookmarkStart w:id="214" w:name="_Ref438372417"/>
      <w:r w:rsidRPr="001E1917">
        <w:rPr>
          <w:rFonts w:ascii="Arial" w:hAnsi="Arial" w:cs="Arial"/>
        </w:rPr>
        <w:t>30.4.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bookmarkEnd w:id="214"/>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30.9. В соответствии с целью обработки персональных данных, указанной в подпункте 30.4. Административного регламента, в Администрации обрабатываются персональные данные, указанные в Заявлении и прилагаемых к нему документах.</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Администрации, относятся граждане, обратившиеся в Администрацию за предоставлением Государственной услуги.</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w:t>
      </w:r>
      <w:r w:rsidRPr="001E1917">
        <w:rPr>
          <w:rFonts w:ascii="Arial" w:hAnsi="Arial" w:cs="Arial"/>
        </w:rPr>
        <w:lastRenderedPageBreak/>
        <w:t>сроков обработки и хранения персональные данные подлежат уничтожению либо обезличиванию, если иное не предусмотрено законодательством.</w:t>
      </w:r>
    </w:p>
    <w:p w:rsidR="001605D5" w:rsidRPr="001E1917" w:rsidRDefault="001605D5" w:rsidP="001605D5">
      <w:pPr>
        <w:tabs>
          <w:tab w:val="left" w:pos="1276"/>
          <w:tab w:val="left" w:pos="1418"/>
        </w:tabs>
        <w:autoSpaceDE w:val="0"/>
        <w:autoSpaceDN w:val="0"/>
        <w:adjustRightInd w:val="0"/>
        <w:ind w:firstLine="709"/>
        <w:jc w:val="both"/>
        <w:rPr>
          <w:rFonts w:ascii="Arial" w:hAnsi="Arial" w:cs="Arial"/>
        </w:rPr>
      </w:pPr>
      <w:r w:rsidRPr="001E1917">
        <w:rPr>
          <w:rFonts w:ascii="Arial" w:hAnsi="Arial" w:cs="Arial"/>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605D5" w:rsidRPr="001E1917" w:rsidRDefault="001605D5" w:rsidP="001605D5">
      <w:pPr>
        <w:tabs>
          <w:tab w:val="left" w:pos="1276"/>
          <w:tab w:val="left" w:pos="1418"/>
          <w:tab w:val="left" w:pos="1560"/>
        </w:tabs>
        <w:autoSpaceDE w:val="0"/>
        <w:autoSpaceDN w:val="0"/>
        <w:adjustRightInd w:val="0"/>
        <w:ind w:firstLine="709"/>
        <w:jc w:val="both"/>
        <w:rPr>
          <w:rFonts w:ascii="Arial" w:hAnsi="Arial" w:cs="Arial"/>
        </w:rPr>
      </w:pPr>
      <w:r w:rsidRPr="001E1917">
        <w:rPr>
          <w:rFonts w:ascii="Arial" w:hAnsi="Arial" w:cs="Arial"/>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30.15. Уполномоченные лица на получение, обработку, хранение, передачу и любое другое использование персональных данных обязаны:</w:t>
      </w:r>
    </w:p>
    <w:p w:rsidR="001605D5" w:rsidRPr="001E1917" w:rsidRDefault="001605D5" w:rsidP="001605D5">
      <w:pPr>
        <w:numPr>
          <w:ilvl w:val="0"/>
          <w:numId w:val="38"/>
        </w:numPr>
        <w:tabs>
          <w:tab w:val="left" w:pos="1134"/>
          <w:tab w:val="left" w:pos="1276"/>
        </w:tabs>
        <w:autoSpaceDE w:val="0"/>
        <w:autoSpaceDN w:val="0"/>
        <w:adjustRightInd w:val="0"/>
        <w:spacing w:line="276" w:lineRule="auto"/>
        <w:ind w:left="0" w:firstLine="709"/>
        <w:jc w:val="both"/>
        <w:rPr>
          <w:rFonts w:ascii="Arial" w:hAnsi="Arial" w:cs="Arial"/>
        </w:rPr>
      </w:pPr>
      <w:r w:rsidRPr="001E1917">
        <w:rPr>
          <w:rFonts w:ascii="Arial" w:hAnsi="Arial" w:cs="Arial"/>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1605D5" w:rsidRPr="001E1917" w:rsidRDefault="001605D5" w:rsidP="001605D5">
      <w:pPr>
        <w:numPr>
          <w:ilvl w:val="0"/>
          <w:numId w:val="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1605D5" w:rsidRPr="001E1917" w:rsidRDefault="001605D5" w:rsidP="001605D5">
      <w:pPr>
        <w:numPr>
          <w:ilvl w:val="0"/>
          <w:numId w:val="4"/>
        </w:numPr>
        <w:tabs>
          <w:tab w:val="left" w:pos="1134"/>
        </w:tabs>
        <w:autoSpaceDE w:val="0"/>
        <w:autoSpaceDN w:val="0"/>
        <w:adjustRightInd w:val="0"/>
        <w:spacing w:line="276" w:lineRule="auto"/>
        <w:ind w:left="0" w:firstLine="709"/>
        <w:jc w:val="both"/>
        <w:rPr>
          <w:rFonts w:ascii="Arial" w:hAnsi="Arial" w:cs="Arial"/>
        </w:rPr>
      </w:pPr>
      <w:r w:rsidRPr="001E1917">
        <w:rPr>
          <w:rFonts w:ascii="Arial" w:hAnsi="Arial" w:cs="Arial"/>
        </w:rPr>
        <w:t>соблюдать правила использования персональных данных, порядок их учета и хранения, исключить доступ к ним посторонних лиц;</w:t>
      </w:r>
    </w:p>
    <w:p w:rsidR="001605D5" w:rsidRPr="001E1917" w:rsidRDefault="001605D5" w:rsidP="001605D5">
      <w:pPr>
        <w:pStyle w:val="10"/>
        <w:tabs>
          <w:tab w:val="left" w:pos="1134"/>
        </w:tabs>
        <w:ind w:left="0" w:firstLine="708"/>
        <w:rPr>
          <w:rFonts w:ascii="Arial" w:hAnsi="Arial" w:cs="Arial"/>
          <w:sz w:val="24"/>
          <w:szCs w:val="24"/>
          <w:lang w:eastAsia="ru-RU"/>
        </w:rPr>
      </w:pPr>
      <w:r w:rsidRPr="001E1917">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lastRenderedPageBreak/>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1605D5" w:rsidRPr="001E1917" w:rsidRDefault="001605D5" w:rsidP="001605D5">
      <w:pPr>
        <w:autoSpaceDE w:val="0"/>
        <w:autoSpaceDN w:val="0"/>
        <w:adjustRightInd w:val="0"/>
        <w:ind w:firstLine="709"/>
        <w:jc w:val="both"/>
        <w:rPr>
          <w:rFonts w:ascii="Arial" w:hAnsi="Arial" w:cs="Arial"/>
        </w:rPr>
      </w:pPr>
      <w:r w:rsidRPr="001E1917">
        <w:rPr>
          <w:rFonts w:ascii="Arial" w:hAnsi="Arial" w:cs="Arial"/>
        </w:rPr>
        <w:t xml:space="preserve">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1605D5" w:rsidRPr="001E1917" w:rsidRDefault="001605D5" w:rsidP="001605D5">
      <w:pPr>
        <w:pStyle w:val="1-"/>
        <w:ind w:left="5670"/>
        <w:jc w:val="both"/>
        <w:rPr>
          <w:rFonts w:ascii="Arial" w:eastAsia="Calibri" w:hAnsi="Arial" w:cs="Arial"/>
          <w:bCs w:val="0"/>
          <w:i/>
          <w:iCs w:val="0"/>
          <w:sz w:val="24"/>
          <w:szCs w:val="24"/>
          <w:lang w:eastAsia="en-US"/>
        </w:rPr>
        <w:sectPr w:rsidR="001605D5" w:rsidRPr="001E1917" w:rsidSect="001E1917">
          <w:headerReference w:type="default" r:id="rId12"/>
          <w:footerReference w:type="default" r:id="rId13"/>
          <w:pgSz w:w="11906" w:h="16838" w:code="9"/>
          <w:pgMar w:top="1134" w:right="851" w:bottom="1134" w:left="851" w:header="720" w:footer="720" w:gutter="0"/>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15" w:name="_Toc492016990"/>
      <w:r w:rsidRPr="001E1917">
        <w:rPr>
          <w:rFonts w:ascii="Arial" w:hAnsi="Arial" w:cs="Arial"/>
          <w:b w:val="0"/>
          <w:sz w:val="24"/>
          <w:szCs w:val="24"/>
        </w:rPr>
        <w:lastRenderedPageBreak/>
        <w:t>Приложение 1</w:t>
      </w:r>
      <w:bookmarkEnd w:id="215"/>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rPr>
          <w:rFonts w:ascii="Arial" w:hAnsi="Arial" w:cs="Arial"/>
          <w:sz w:val="24"/>
          <w:szCs w:val="24"/>
        </w:rPr>
      </w:pPr>
      <w:bookmarkStart w:id="216" w:name="_Toc484504131"/>
      <w:bookmarkStart w:id="217" w:name="_Toc484504569"/>
      <w:bookmarkStart w:id="218" w:name="_Toc491671300"/>
      <w:bookmarkStart w:id="219" w:name="_Toc492016991"/>
      <w:r w:rsidRPr="001E1917">
        <w:rPr>
          <w:rFonts w:ascii="Arial" w:hAnsi="Arial" w:cs="Arial"/>
          <w:sz w:val="24"/>
          <w:szCs w:val="24"/>
        </w:rPr>
        <w:t>Термины и определения</w:t>
      </w:r>
      <w:bookmarkEnd w:id="216"/>
      <w:bookmarkEnd w:id="217"/>
      <w:bookmarkEnd w:id="218"/>
      <w:bookmarkEnd w:id="219"/>
      <w:r w:rsidRPr="001E1917">
        <w:rPr>
          <w:rFonts w:ascii="Arial" w:hAnsi="Arial" w:cs="Arial"/>
          <w:sz w:val="24"/>
          <w:szCs w:val="24"/>
        </w:rPr>
        <w:t xml:space="preserve"> </w:t>
      </w:r>
    </w:p>
    <w:p w:rsidR="001605D5" w:rsidRPr="001E1917" w:rsidRDefault="001605D5" w:rsidP="001605D5">
      <w:pPr>
        <w:pStyle w:val="affff5"/>
        <w:rPr>
          <w:rFonts w:ascii="Arial" w:hAnsi="Arial" w:cs="Arial"/>
          <w:sz w:val="24"/>
          <w:szCs w:val="24"/>
        </w:rPr>
      </w:pPr>
      <w:r w:rsidRPr="001E1917">
        <w:rPr>
          <w:rFonts w:ascii="Arial" w:hAnsi="Arial" w:cs="Arial"/>
          <w:sz w:val="24"/>
          <w:szCs w:val="24"/>
        </w:rPr>
        <w:t>В настоящем Административном регламенте используются следующие термины и определения:</w:t>
      </w:r>
    </w:p>
    <w:tbl>
      <w:tblPr>
        <w:tblW w:w="10788" w:type="dxa"/>
        <w:tblInd w:w="93" w:type="dxa"/>
        <w:tblLook w:val="04A0"/>
      </w:tblPr>
      <w:tblGrid>
        <w:gridCol w:w="3700"/>
        <w:gridCol w:w="356"/>
        <w:gridCol w:w="6732"/>
      </w:tblGrid>
      <w:tr w:rsidR="001605D5" w:rsidRPr="001E1917" w:rsidTr="001077E7">
        <w:trPr>
          <w:trHeight w:val="300"/>
        </w:trPr>
        <w:tc>
          <w:tcPr>
            <w:tcW w:w="3700" w:type="dxa"/>
            <w:tcBorders>
              <w:top w:val="nil"/>
              <w:left w:val="nil"/>
              <w:bottom w:val="nil"/>
              <w:right w:val="nil"/>
            </w:tcBorders>
            <w:shd w:val="clear" w:color="auto" w:fill="auto"/>
            <w:noWrap/>
            <w:vAlign w:val="bottom"/>
          </w:tcPr>
          <w:p w:rsidR="001605D5" w:rsidRPr="001E1917" w:rsidRDefault="001605D5" w:rsidP="001077E7">
            <w:pPr>
              <w:rPr>
                <w:rFonts w:ascii="Arial" w:hAnsi="Arial" w:cs="Arial"/>
              </w:rPr>
            </w:pPr>
          </w:p>
        </w:tc>
        <w:tc>
          <w:tcPr>
            <w:tcW w:w="356" w:type="dxa"/>
            <w:tcBorders>
              <w:top w:val="nil"/>
              <w:left w:val="nil"/>
              <w:bottom w:val="nil"/>
              <w:right w:val="nil"/>
            </w:tcBorders>
            <w:shd w:val="clear" w:color="auto" w:fill="auto"/>
            <w:noWrap/>
            <w:vAlign w:val="bottom"/>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tcPr>
          <w:p w:rsidR="001605D5" w:rsidRPr="001E1917" w:rsidRDefault="001605D5" w:rsidP="001077E7">
            <w:pPr>
              <w:rPr>
                <w:rFonts w:ascii="Arial" w:hAnsi="Arial" w:cs="Arial"/>
              </w:rPr>
            </w:pP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Административный регламент</w:t>
            </w: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r w:rsidRPr="001E1917">
              <w:rPr>
                <w:rFonts w:ascii="Arial" w:hAnsi="Arial" w:cs="Arial"/>
              </w:rPr>
              <w:t>Администрация</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hideMark/>
          </w:tcPr>
          <w:p w:rsidR="001605D5" w:rsidRPr="001E1917" w:rsidRDefault="001605D5" w:rsidP="001077E7">
            <w:pPr>
              <w:ind w:right="459"/>
              <w:jc w:val="both"/>
              <w:rPr>
                <w:rFonts w:ascii="Arial" w:hAnsi="Arial" w:cs="Arial"/>
              </w:rPr>
            </w:pPr>
            <w:r w:rsidRPr="001E1917">
              <w:rPr>
                <w:rFonts w:ascii="Arial" w:hAnsi="Arial" w:cs="Arial"/>
              </w:rPr>
              <w:t>административный регламент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077E7">
            <w:pPr>
              <w:ind w:right="459"/>
              <w:jc w:val="both"/>
              <w:rPr>
                <w:rFonts w:ascii="Arial" w:hAnsi="Arial" w:cs="Arial"/>
              </w:rPr>
            </w:pPr>
            <w:r w:rsidRPr="001E1917">
              <w:rPr>
                <w:rFonts w:ascii="Arial" w:hAnsi="Arial" w:cs="Arial"/>
              </w:rPr>
              <w:t>Администрация муниципального образования городской округ Люберцы Московской области</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Государственная услуга</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государственная услуга по предоставлению гражданам субсидий на оплату жилого помещения и коммунальных услуг»</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ЕСИА</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Заявитель</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лицо, обращающееся с заявлением о предоставлении Государственной услуги;</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Заявление</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запрос о предоставлении Государственной услуги, представленный любым предусмотренным Регламентом способом;</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ИС</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hideMark/>
          </w:tcPr>
          <w:p w:rsidR="001605D5" w:rsidRPr="001E1917" w:rsidRDefault="001605D5" w:rsidP="001077E7">
            <w:pPr>
              <w:ind w:right="459"/>
              <w:jc w:val="both"/>
              <w:rPr>
                <w:rFonts w:ascii="Arial" w:hAnsi="Arial" w:cs="Arial"/>
              </w:rPr>
            </w:pPr>
            <w:r w:rsidRPr="001E1917">
              <w:rPr>
                <w:rFonts w:ascii="Arial" w:hAnsi="Arial" w:cs="Arial"/>
              </w:rPr>
              <w:t>информационная система;</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Личный кабинет</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сервис РПГУ, позволяющий Заявителю получать информацию о ходе обработки заявлений, поданных посредством РПГУ;</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МФЦ</w:t>
            </w:r>
          </w:p>
          <w:p w:rsidR="001605D5" w:rsidRPr="001E1917" w:rsidRDefault="001605D5" w:rsidP="001077E7">
            <w:pPr>
              <w:rPr>
                <w:rFonts w:ascii="Arial" w:hAnsi="Arial" w:cs="Arial"/>
              </w:rPr>
            </w:pPr>
          </w:p>
          <w:p w:rsidR="001605D5" w:rsidRPr="001E1917" w:rsidRDefault="001605D5" w:rsidP="001077E7">
            <w:pPr>
              <w:rPr>
                <w:rFonts w:ascii="Arial" w:hAnsi="Arial" w:cs="Arial"/>
              </w:rPr>
            </w:pPr>
            <w:r w:rsidRPr="001E1917">
              <w:rPr>
                <w:rFonts w:ascii="Arial" w:hAnsi="Arial" w:cs="Arial"/>
              </w:rPr>
              <w:t>Модуль МФЦ ЕИС ОУ</w:t>
            </w:r>
          </w:p>
          <w:p w:rsidR="001605D5" w:rsidRPr="001E1917" w:rsidRDefault="001605D5" w:rsidP="001077E7">
            <w:pPr>
              <w:rPr>
                <w:rFonts w:ascii="Arial" w:hAnsi="Arial" w:cs="Arial"/>
              </w:rPr>
            </w:pPr>
          </w:p>
          <w:p w:rsidR="001605D5" w:rsidRPr="001E1917" w:rsidRDefault="001605D5" w:rsidP="001077E7">
            <w:pPr>
              <w:rPr>
                <w:rFonts w:ascii="Arial" w:hAnsi="Arial" w:cs="Arial"/>
              </w:rPr>
            </w:pPr>
            <w:r w:rsidRPr="001E1917">
              <w:rPr>
                <w:rFonts w:ascii="Arial" w:hAnsi="Arial" w:cs="Arial"/>
              </w:rPr>
              <w:t>Модуль оказания услуг ЕИС ОУ</w:t>
            </w:r>
          </w:p>
          <w:p w:rsidR="001605D5" w:rsidRPr="001E1917" w:rsidRDefault="001605D5" w:rsidP="001077E7">
            <w:pPr>
              <w:rPr>
                <w:rFonts w:ascii="Arial" w:hAnsi="Arial" w:cs="Arial"/>
              </w:rPr>
            </w:pP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многофункциональный центр предоставления государственных и муниципальных услуг;</w:t>
            </w:r>
          </w:p>
          <w:p w:rsidR="001605D5" w:rsidRPr="001E1917" w:rsidRDefault="001605D5" w:rsidP="001077E7">
            <w:pPr>
              <w:ind w:right="459"/>
              <w:jc w:val="both"/>
              <w:rPr>
                <w:rFonts w:ascii="Arial" w:hAnsi="Arial" w:cs="Arial"/>
                <w:lang w:eastAsia="ar-SA"/>
              </w:rPr>
            </w:pPr>
            <w:r w:rsidRPr="001E1917">
              <w:rPr>
                <w:rFonts w:ascii="Arial" w:hAnsi="Arial" w:cs="Arial"/>
                <w:lang w:eastAsia="ar-SA"/>
              </w:rPr>
              <w:t>Модуль МФЦ единой информационной системы оказания услуг, установленный в МФЦ</w:t>
            </w:r>
          </w:p>
          <w:p w:rsidR="001605D5" w:rsidRPr="001E1917" w:rsidRDefault="001605D5" w:rsidP="001077E7">
            <w:pPr>
              <w:ind w:right="459"/>
              <w:jc w:val="both"/>
              <w:rPr>
                <w:rFonts w:ascii="Arial" w:hAnsi="Arial" w:cs="Arial"/>
              </w:rPr>
            </w:pPr>
            <w:r w:rsidRPr="001E1917">
              <w:rPr>
                <w:rFonts w:ascii="Arial" w:hAnsi="Arial" w:cs="Arial"/>
              </w:rPr>
              <w:t>Модуль оказания услуг единой информационной системы оказания государственных и муниципальных услуг Московской области;</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Опекун заявителя</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 xml:space="preserve">лицо, имеющее копию распорядительного акта (распоряжения, постановления, приказа, решения) </w:t>
            </w:r>
            <w:r w:rsidRPr="001E1917">
              <w:rPr>
                <w:rFonts w:ascii="Arial" w:hAnsi="Arial" w:cs="Arial"/>
              </w:rPr>
              <w:lastRenderedPageBreak/>
              <w:t>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lastRenderedPageBreak/>
              <w:t>Органы власти</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государственные органы, органы местного самоуправления, участвующие в предоставлении государственных или муниципальных услуг;</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Представитель заявителя</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hideMark/>
          </w:tcPr>
          <w:p w:rsidR="001605D5" w:rsidRPr="001E1917" w:rsidRDefault="001605D5" w:rsidP="001077E7">
            <w:pPr>
              <w:ind w:right="459"/>
              <w:jc w:val="both"/>
              <w:rPr>
                <w:rFonts w:ascii="Arial" w:hAnsi="Arial" w:cs="Arial"/>
              </w:rPr>
            </w:pPr>
            <w:r w:rsidRPr="001E1917">
              <w:rPr>
                <w:rFonts w:ascii="Arial" w:hAnsi="Arial" w:cs="Arial"/>
              </w:rPr>
              <w:t>лицо, действующее в интересах Заявителя на основании документа, удостоверяющего его полномочия;</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РПГУ</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r w:rsidRPr="001E1917">
              <w:rPr>
                <w:rFonts w:ascii="Arial" w:hAnsi="Arial" w:cs="Arial"/>
              </w:rPr>
              <w:t>Сеть Интернет</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hideMark/>
          </w:tcPr>
          <w:p w:rsidR="001605D5" w:rsidRPr="001E1917" w:rsidRDefault="001605D5" w:rsidP="001077E7">
            <w:pPr>
              <w:ind w:right="459"/>
              <w:jc w:val="both"/>
              <w:rPr>
                <w:rFonts w:ascii="Arial" w:hAnsi="Arial" w:cs="Arial"/>
              </w:rPr>
            </w:pPr>
            <w:r w:rsidRPr="001E1917">
              <w:rPr>
                <w:rFonts w:ascii="Arial" w:hAnsi="Arial" w:cs="Arial"/>
              </w:rPr>
              <w:t>информационно-телекоммуникационная сеть «Интернет»;</w:t>
            </w: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pStyle w:val="affff5"/>
              <w:ind w:firstLine="0"/>
              <w:jc w:val="left"/>
              <w:rPr>
                <w:rFonts w:ascii="Arial" w:hAnsi="Arial" w:cs="Arial"/>
                <w:sz w:val="24"/>
                <w:szCs w:val="24"/>
              </w:rPr>
            </w:pPr>
            <w:r w:rsidRPr="001E1917">
              <w:rPr>
                <w:rFonts w:ascii="Arial" w:hAnsi="Arial" w:cs="Arial"/>
                <w:sz w:val="24"/>
                <w:szCs w:val="24"/>
              </w:rPr>
              <w:t xml:space="preserve">Усиленная квалифицированная электронная подпись (ЭП) </w:t>
            </w: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p>
          <w:p w:rsidR="001605D5" w:rsidRPr="001E1917" w:rsidRDefault="001605D5" w:rsidP="001077E7">
            <w:pPr>
              <w:pStyle w:val="affff5"/>
              <w:ind w:firstLine="0"/>
              <w:jc w:val="left"/>
              <w:rPr>
                <w:rFonts w:ascii="Arial" w:hAnsi="Arial" w:cs="Arial"/>
                <w:sz w:val="24"/>
                <w:szCs w:val="24"/>
              </w:rPr>
            </w:pPr>
            <w:r w:rsidRPr="001E1917">
              <w:rPr>
                <w:rFonts w:ascii="Arial" w:hAnsi="Arial" w:cs="Arial"/>
                <w:sz w:val="24"/>
                <w:szCs w:val="24"/>
              </w:rPr>
              <w:t>Файл документа</w:t>
            </w:r>
          </w:p>
          <w:p w:rsidR="001605D5" w:rsidRPr="001E1917" w:rsidRDefault="001605D5" w:rsidP="001077E7">
            <w:pPr>
              <w:rPr>
                <w:rFonts w:ascii="Arial" w:hAnsi="Arial" w:cs="Arial"/>
              </w:rPr>
            </w:pP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vAlign w:val="bottom"/>
          </w:tcPr>
          <w:p w:rsidR="001605D5" w:rsidRPr="001E1917" w:rsidRDefault="001605D5" w:rsidP="001077E7">
            <w:pPr>
              <w:ind w:right="459"/>
              <w:jc w:val="both"/>
              <w:rPr>
                <w:rFonts w:ascii="Arial" w:hAnsi="Arial" w:cs="Arial"/>
              </w:rPr>
            </w:pPr>
            <w:r w:rsidRPr="001E1917">
              <w:rPr>
                <w:rFonts w:ascii="Arial" w:hAnsi="Arial" w:cs="Arial"/>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1605D5" w:rsidRPr="001E1917" w:rsidRDefault="001605D5" w:rsidP="001077E7">
            <w:pPr>
              <w:ind w:right="459"/>
              <w:jc w:val="both"/>
              <w:rPr>
                <w:rFonts w:ascii="Arial" w:hAnsi="Arial" w:cs="Arial"/>
              </w:rPr>
            </w:pPr>
            <w:r w:rsidRPr="001E1917">
              <w:rPr>
                <w:rFonts w:ascii="Arial" w:hAnsi="Arial" w:cs="Arial"/>
              </w:rPr>
              <w:t>электронный образ документа, полученный путем сканирования документа в бумажной форме</w:t>
            </w:r>
          </w:p>
          <w:p w:rsidR="001605D5" w:rsidRPr="001E1917" w:rsidRDefault="001605D5" w:rsidP="001077E7">
            <w:pPr>
              <w:ind w:right="459"/>
              <w:jc w:val="both"/>
              <w:rPr>
                <w:rFonts w:ascii="Arial" w:hAnsi="Arial" w:cs="Arial"/>
              </w:rPr>
            </w:pPr>
          </w:p>
        </w:tc>
      </w:tr>
      <w:tr w:rsidR="001605D5" w:rsidRPr="001E1917" w:rsidTr="001077E7">
        <w:trPr>
          <w:trHeight w:val="300"/>
        </w:trPr>
        <w:tc>
          <w:tcPr>
            <w:tcW w:w="3700" w:type="dxa"/>
            <w:tcBorders>
              <w:top w:val="nil"/>
              <w:left w:val="nil"/>
              <w:bottom w:val="nil"/>
              <w:right w:val="nil"/>
            </w:tcBorders>
            <w:shd w:val="clear" w:color="auto" w:fill="auto"/>
            <w:noWrap/>
            <w:hideMark/>
          </w:tcPr>
          <w:p w:rsidR="001605D5" w:rsidRPr="001E1917" w:rsidRDefault="001605D5" w:rsidP="001077E7">
            <w:pPr>
              <w:pStyle w:val="affff5"/>
              <w:ind w:firstLine="0"/>
              <w:jc w:val="left"/>
              <w:rPr>
                <w:rFonts w:ascii="Arial" w:hAnsi="Arial" w:cs="Arial"/>
                <w:sz w:val="24"/>
                <w:szCs w:val="24"/>
              </w:rPr>
            </w:pPr>
            <w:r w:rsidRPr="001E1917">
              <w:rPr>
                <w:rFonts w:ascii="Arial" w:hAnsi="Arial" w:cs="Arial"/>
                <w:sz w:val="24"/>
                <w:szCs w:val="24"/>
              </w:rPr>
              <w:t>Электронный документ</w:t>
            </w:r>
          </w:p>
        </w:tc>
        <w:tc>
          <w:tcPr>
            <w:tcW w:w="356" w:type="dxa"/>
            <w:tcBorders>
              <w:top w:val="nil"/>
              <w:left w:val="nil"/>
              <w:bottom w:val="nil"/>
              <w:right w:val="nil"/>
            </w:tcBorders>
            <w:shd w:val="clear" w:color="auto" w:fill="auto"/>
            <w:noWrap/>
            <w:hideMark/>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hideMark/>
          </w:tcPr>
          <w:p w:rsidR="001605D5" w:rsidRPr="001E1917" w:rsidRDefault="001605D5" w:rsidP="001077E7">
            <w:pPr>
              <w:ind w:right="459"/>
              <w:jc w:val="both"/>
              <w:rPr>
                <w:rFonts w:ascii="Arial" w:hAnsi="Arial" w:cs="Arial"/>
              </w:rPr>
            </w:pPr>
            <w:r w:rsidRPr="001E1917">
              <w:rPr>
                <w:rFonts w:ascii="Arial" w:hAnsi="Arial" w:cs="Arial"/>
              </w:rPr>
              <w:t>документ, информация которого предоставлена в электронной форме и подписана усиленной квалифицированной электронной подписью;</w:t>
            </w:r>
          </w:p>
        </w:tc>
      </w:tr>
      <w:tr w:rsidR="001605D5" w:rsidRPr="001E1917" w:rsidTr="001077E7">
        <w:trPr>
          <w:trHeight w:val="1074"/>
        </w:trPr>
        <w:tc>
          <w:tcPr>
            <w:tcW w:w="3700" w:type="dxa"/>
            <w:tcBorders>
              <w:top w:val="nil"/>
              <w:left w:val="nil"/>
              <w:bottom w:val="nil"/>
              <w:right w:val="nil"/>
            </w:tcBorders>
            <w:shd w:val="clear" w:color="auto" w:fill="auto"/>
            <w:noWrap/>
          </w:tcPr>
          <w:p w:rsidR="001605D5" w:rsidRPr="001E1917" w:rsidRDefault="001605D5" w:rsidP="001077E7">
            <w:pPr>
              <w:pStyle w:val="affff5"/>
              <w:ind w:firstLine="0"/>
              <w:jc w:val="left"/>
              <w:rPr>
                <w:rFonts w:ascii="Arial" w:hAnsi="Arial" w:cs="Arial"/>
                <w:sz w:val="24"/>
                <w:szCs w:val="24"/>
              </w:rPr>
            </w:pPr>
            <w:r w:rsidRPr="001E1917">
              <w:rPr>
                <w:rFonts w:ascii="Arial" w:hAnsi="Arial" w:cs="Arial"/>
                <w:sz w:val="24"/>
                <w:szCs w:val="24"/>
              </w:rPr>
              <w:t>Электронный образ документа</w:t>
            </w:r>
          </w:p>
        </w:tc>
        <w:tc>
          <w:tcPr>
            <w:tcW w:w="356" w:type="dxa"/>
            <w:tcBorders>
              <w:top w:val="nil"/>
              <w:left w:val="nil"/>
              <w:bottom w:val="nil"/>
              <w:right w:val="nil"/>
            </w:tcBorders>
            <w:shd w:val="clear" w:color="auto" w:fill="auto"/>
            <w:noWrap/>
          </w:tcPr>
          <w:p w:rsidR="001605D5" w:rsidRPr="001E1917" w:rsidRDefault="001605D5" w:rsidP="001077E7">
            <w:pPr>
              <w:rPr>
                <w:rFonts w:ascii="Arial" w:hAnsi="Arial" w:cs="Arial"/>
              </w:rPr>
            </w:pPr>
          </w:p>
        </w:tc>
        <w:tc>
          <w:tcPr>
            <w:tcW w:w="6732" w:type="dxa"/>
            <w:tcBorders>
              <w:top w:val="nil"/>
              <w:left w:val="nil"/>
              <w:bottom w:val="nil"/>
              <w:right w:val="nil"/>
            </w:tcBorders>
            <w:shd w:val="clear" w:color="auto" w:fill="auto"/>
            <w:noWrap/>
          </w:tcPr>
          <w:p w:rsidR="001605D5" w:rsidRPr="001E1917" w:rsidRDefault="001605D5" w:rsidP="001077E7">
            <w:pPr>
              <w:ind w:right="459"/>
              <w:jc w:val="both"/>
              <w:rPr>
                <w:rFonts w:ascii="Arial" w:hAnsi="Arial" w:cs="Arial"/>
              </w:rPr>
            </w:pPr>
            <w:r w:rsidRPr="001E1917">
              <w:rPr>
                <w:rFonts w:ascii="Arial" w:hAnsi="Arial" w:cs="Arial"/>
              </w:rPr>
              <w:t>документ на бумажном носителе, преобразованный в электронную форму путем сканирования с сохранением его реквизитов.</w:t>
            </w:r>
          </w:p>
        </w:tc>
      </w:tr>
    </w:tbl>
    <w:p w:rsidR="001605D5" w:rsidRPr="001E1917" w:rsidRDefault="001605D5" w:rsidP="001605D5">
      <w:pPr>
        <w:rPr>
          <w:rFonts w:ascii="Arial" w:hAnsi="Arial" w:cs="Arial"/>
          <w:bCs/>
          <w:iCs/>
        </w:rPr>
      </w:pPr>
      <w:bookmarkStart w:id="220" w:name="_Ref437966912"/>
      <w:bookmarkStart w:id="221" w:name="_Ref437728886"/>
      <w:bookmarkStart w:id="222" w:name="_Ref437728890"/>
      <w:bookmarkStart w:id="223" w:name="_Ref437728891"/>
      <w:bookmarkStart w:id="224" w:name="_Ref437728892"/>
      <w:bookmarkStart w:id="225" w:name="_Ref437728900"/>
      <w:bookmarkStart w:id="226" w:name="_Ref437728907"/>
      <w:bookmarkStart w:id="227" w:name="_Ref437729729"/>
      <w:bookmarkStart w:id="228" w:name="_Ref437729738"/>
      <w:bookmarkStart w:id="229" w:name="_Toc437973323"/>
      <w:bookmarkStart w:id="230" w:name="_Toc438110065"/>
      <w:bookmarkStart w:id="231" w:name="_Toc438376277"/>
      <w:bookmarkStart w:id="232" w:name="_Ref437561441"/>
      <w:bookmarkStart w:id="233" w:name="_Ref437561184"/>
      <w:bookmarkStart w:id="234" w:name="_Ref437561208"/>
      <w:bookmarkStart w:id="235" w:name="_Toc437973306"/>
      <w:bookmarkStart w:id="236" w:name="_Toc438110048"/>
      <w:bookmarkStart w:id="237" w:name="_Toc438376260"/>
      <w:r w:rsidRPr="001E1917">
        <w:rPr>
          <w:rFonts w:ascii="Arial" w:hAnsi="Arial" w:cs="Arial"/>
          <w:b/>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38" w:name="_Toc491671301"/>
      <w:bookmarkStart w:id="239" w:name="_Toc492016992"/>
      <w:r w:rsidRPr="001E1917">
        <w:rPr>
          <w:rFonts w:ascii="Arial" w:hAnsi="Arial" w:cs="Arial"/>
          <w:b w:val="0"/>
          <w:sz w:val="24"/>
          <w:szCs w:val="24"/>
        </w:rPr>
        <w:lastRenderedPageBreak/>
        <w:t>Приложение 2</w:t>
      </w:r>
      <w:bookmarkEnd w:id="238"/>
      <w:bookmarkEnd w:id="239"/>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rPr>
          <w:rFonts w:ascii="Arial" w:hAnsi="Arial" w:cs="Arial"/>
          <w:b/>
        </w:rPr>
      </w:pPr>
    </w:p>
    <w:p w:rsidR="001605D5" w:rsidRPr="001E1917" w:rsidRDefault="001605D5" w:rsidP="001605D5">
      <w:pPr>
        <w:rPr>
          <w:rFonts w:ascii="Arial" w:hAnsi="Arial" w:cs="Arial"/>
          <w:b/>
        </w:rPr>
      </w:pPr>
    </w:p>
    <w:p w:rsidR="001605D5" w:rsidRPr="001E1917" w:rsidRDefault="001605D5" w:rsidP="001605D5">
      <w:pPr>
        <w:rPr>
          <w:rFonts w:ascii="Arial" w:hAnsi="Arial" w:cs="Arial"/>
          <w:b/>
        </w:rPr>
      </w:pPr>
    </w:p>
    <w:p w:rsidR="001605D5" w:rsidRPr="001E1917" w:rsidRDefault="001605D5" w:rsidP="001605D5">
      <w:pPr>
        <w:rPr>
          <w:rFonts w:ascii="Arial" w:hAnsi="Arial" w:cs="Arial"/>
          <w:b/>
        </w:rPr>
      </w:pPr>
    </w:p>
    <w:p w:rsidR="001605D5" w:rsidRPr="001E1917" w:rsidRDefault="001605D5" w:rsidP="001605D5">
      <w:pPr>
        <w:rPr>
          <w:rFonts w:ascii="Arial" w:hAnsi="Arial" w:cs="Arial"/>
          <w:b/>
        </w:rPr>
      </w:pPr>
    </w:p>
    <w:p w:rsidR="001605D5" w:rsidRPr="001E1917" w:rsidRDefault="001605D5" w:rsidP="001605D5">
      <w:pPr>
        <w:rPr>
          <w:rFonts w:ascii="Arial" w:hAnsi="Arial" w:cs="Arial"/>
          <w:b/>
        </w:rPr>
      </w:pPr>
    </w:p>
    <w:p w:rsidR="001605D5" w:rsidRPr="001E1917" w:rsidRDefault="001605D5" w:rsidP="001605D5">
      <w:pPr>
        <w:pStyle w:val="1-"/>
        <w:spacing w:before="0" w:line="240" w:lineRule="auto"/>
        <w:rPr>
          <w:rFonts w:ascii="Arial" w:hAnsi="Arial" w:cs="Arial"/>
          <w:sz w:val="24"/>
          <w:szCs w:val="24"/>
        </w:rPr>
      </w:pPr>
      <w:bookmarkStart w:id="240" w:name="_Toc483388327"/>
      <w:bookmarkStart w:id="241" w:name="_Toc484504132"/>
      <w:bookmarkStart w:id="242" w:name="_Toc484504570"/>
      <w:bookmarkStart w:id="243" w:name="_Toc491671302"/>
      <w:bookmarkStart w:id="244" w:name="_Toc492016993"/>
      <w:r w:rsidRPr="001E1917">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w:t>
      </w:r>
      <w:r w:rsidRPr="001E1917">
        <w:rPr>
          <w:rFonts w:ascii="Arial" w:hAnsi="Arial" w:cs="Arial"/>
          <w:b w:val="0"/>
          <w:sz w:val="24"/>
          <w:szCs w:val="24"/>
        </w:rPr>
        <w:t xml:space="preserve"> </w:t>
      </w:r>
      <w:r w:rsidRPr="001E1917">
        <w:rPr>
          <w:rFonts w:ascii="Arial" w:hAnsi="Arial" w:cs="Arial"/>
          <w:sz w:val="24"/>
          <w:szCs w:val="24"/>
        </w:rPr>
        <w:t>и организаций, участвующих в предоставлении и информировании о порядке предоставления Государственной услуги</w:t>
      </w:r>
      <w:bookmarkEnd w:id="240"/>
      <w:bookmarkEnd w:id="241"/>
      <w:bookmarkEnd w:id="242"/>
      <w:bookmarkEnd w:id="243"/>
      <w:bookmarkEnd w:id="244"/>
    </w:p>
    <w:p w:rsidR="001605D5" w:rsidRPr="001E1917" w:rsidRDefault="001605D5" w:rsidP="001605D5">
      <w:pPr>
        <w:pStyle w:val="affff3"/>
        <w:spacing w:after="0"/>
        <w:ind w:left="0" w:firstLine="709"/>
        <w:jc w:val="both"/>
        <w:rPr>
          <w:rFonts w:ascii="Arial" w:hAnsi="Arial" w:cs="Arial"/>
          <w:b/>
          <w:sz w:val="24"/>
          <w:szCs w:val="24"/>
        </w:rPr>
      </w:pPr>
      <w:r w:rsidRPr="001E1917">
        <w:rPr>
          <w:rFonts w:ascii="Arial" w:hAnsi="Arial" w:cs="Arial"/>
          <w:b/>
          <w:sz w:val="24"/>
          <w:szCs w:val="24"/>
        </w:rPr>
        <w:t>1.  Администрация муниципального образования городской округ Люберцы Московской области</w:t>
      </w:r>
    </w:p>
    <w:p w:rsidR="001605D5" w:rsidRPr="001E1917" w:rsidRDefault="001605D5" w:rsidP="001605D5">
      <w:pPr>
        <w:pStyle w:val="affff3"/>
        <w:spacing w:after="0"/>
        <w:ind w:left="0"/>
        <w:rPr>
          <w:rFonts w:ascii="Arial" w:hAnsi="Arial" w:cs="Arial"/>
          <w:b/>
          <w:sz w:val="24"/>
          <w:szCs w:val="24"/>
        </w:rPr>
      </w:pPr>
      <w:r w:rsidRPr="001E1917">
        <w:rPr>
          <w:rFonts w:ascii="Arial" w:eastAsia="Times New Roman" w:hAnsi="Arial" w:cs="Arial"/>
          <w:sz w:val="24"/>
          <w:szCs w:val="24"/>
          <w:lang w:eastAsia="ar-SA"/>
        </w:rPr>
        <w:t>Место нахождения:  140000, Московская область, г. Люберцы, Октябрьский проспект, дом 190.</w:t>
      </w:r>
    </w:p>
    <w:p w:rsidR="001605D5" w:rsidRPr="001E1917" w:rsidRDefault="001605D5" w:rsidP="001605D5">
      <w:pPr>
        <w:rPr>
          <w:rFonts w:ascii="Arial" w:hAnsi="Arial" w:cs="Arial"/>
        </w:rPr>
      </w:pPr>
      <w:r w:rsidRPr="001E1917">
        <w:rPr>
          <w:rFonts w:ascii="Arial" w:hAnsi="Arial" w:cs="Arial"/>
        </w:rPr>
        <w:t>Почтовый адрес:</w:t>
      </w:r>
      <w:r w:rsidRPr="001E1917">
        <w:rPr>
          <w:rFonts w:ascii="Arial" w:hAnsi="Arial" w:cs="Arial"/>
          <w:lang w:eastAsia="ar-SA"/>
        </w:rPr>
        <w:t xml:space="preserve"> 140000, Московская область,</w:t>
      </w:r>
      <w:r w:rsidRPr="001E1917">
        <w:rPr>
          <w:rFonts w:ascii="Arial" w:hAnsi="Arial" w:cs="Arial"/>
        </w:rPr>
        <w:t xml:space="preserve"> г.Люберцы, Октябрьский проспект, дом 190.</w:t>
      </w:r>
    </w:p>
    <w:p w:rsidR="001605D5" w:rsidRPr="001E1917" w:rsidRDefault="001605D5" w:rsidP="001605D5">
      <w:pPr>
        <w:tabs>
          <w:tab w:val="left" w:pos="5330"/>
        </w:tabs>
        <w:rPr>
          <w:rFonts w:ascii="Arial" w:hAnsi="Arial" w:cs="Arial"/>
        </w:rPr>
      </w:pPr>
      <w:r w:rsidRPr="001E1917">
        <w:rPr>
          <w:rFonts w:ascii="Arial" w:hAnsi="Arial" w:cs="Arial"/>
        </w:rPr>
        <w:t>Контактный телефон: (495)503-44-92</w:t>
      </w:r>
      <w:r w:rsidRPr="001E1917">
        <w:rPr>
          <w:rFonts w:ascii="Arial" w:hAnsi="Arial" w:cs="Arial"/>
        </w:rPr>
        <w:tab/>
      </w:r>
    </w:p>
    <w:p w:rsidR="001605D5" w:rsidRPr="001E1917" w:rsidRDefault="001605D5" w:rsidP="001605D5">
      <w:pPr>
        <w:rPr>
          <w:rFonts w:ascii="Arial" w:hAnsi="Arial" w:cs="Arial"/>
        </w:rPr>
      </w:pPr>
      <w:r w:rsidRPr="001E1917">
        <w:rPr>
          <w:rFonts w:ascii="Arial" w:hAnsi="Arial" w:cs="Arial"/>
        </w:rPr>
        <w:t>Горячая линия Губернатора  Московской области: 8-800-550-50-30</w:t>
      </w:r>
    </w:p>
    <w:p w:rsidR="001605D5" w:rsidRPr="001E1917" w:rsidRDefault="001605D5" w:rsidP="001605D5">
      <w:pPr>
        <w:rPr>
          <w:rFonts w:ascii="Arial" w:hAnsi="Arial" w:cs="Arial"/>
        </w:rPr>
      </w:pPr>
      <w:r w:rsidRPr="001E1917">
        <w:rPr>
          <w:rFonts w:ascii="Arial" w:hAnsi="Arial" w:cs="Arial"/>
        </w:rPr>
        <w:t>Официальный сайт в информационно-коммуникационной сети «Интернет»: http://www.</w:t>
      </w:r>
      <w:r w:rsidRPr="001E1917">
        <w:rPr>
          <w:rFonts w:ascii="Arial" w:hAnsi="Arial" w:cs="Arial"/>
          <w:lang w:val="en-US"/>
        </w:rPr>
        <w:t>luberadmnew</w:t>
      </w:r>
      <w:r w:rsidRPr="001E1917">
        <w:rPr>
          <w:rFonts w:ascii="Arial" w:hAnsi="Arial" w:cs="Arial"/>
        </w:rPr>
        <w:t>.</w:t>
      </w:r>
      <w:r w:rsidRPr="001E1917">
        <w:rPr>
          <w:rFonts w:ascii="Arial" w:hAnsi="Arial" w:cs="Arial"/>
          <w:lang w:val="en-US"/>
        </w:rPr>
        <w:t>ru</w:t>
      </w:r>
    </w:p>
    <w:p w:rsidR="001605D5" w:rsidRPr="001E1917" w:rsidRDefault="001605D5" w:rsidP="001605D5">
      <w:pPr>
        <w:rPr>
          <w:rFonts w:ascii="Arial" w:hAnsi="Arial" w:cs="Arial"/>
        </w:rPr>
      </w:pPr>
      <w:r w:rsidRPr="001E1917">
        <w:rPr>
          <w:rFonts w:ascii="Arial" w:hAnsi="Arial" w:cs="Arial"/>
        </w:rPr>
        <w:t xml:space="preserve">Адрес электронной почты в сети Интернет: </w:t>
      </w:r>
      <w:r w:rsidRPr="001E1917">
        <w:rPr>
          <w:rFonts w:ascii="Arial" w:hAnsi="Arial" w:cs="Arial"/>
          <w:lang w:val="en-US"/>
        </w:rPr>
        <w:t>admlubreg</w:t>
      </w:r>
      <w:r w:rsidRPr="001E1917">
        <w:rPr>
          <w:rFonts w:ascii="Arial" w:hAnsi="Arial" w:cs="Arial"/>
        </w:rPr>
        <w:t>@</w:t>
      </w:r>
      <w:r w:rsidRPr="001E1917">
        <w:rPr>
          <w:rFonts w:ascii="Arial" w:hAnsi="Arial" w:cs="Arial"/>
          <w:lang w:val="en-US"/>
        </w:rPr>
        <w:t>yandex</w:t>
      </w:r>
      <w:r w:rsidRPr="001E1917">
        <w:rPr>
          <w:rFonts w:ascii="Arial" w:hAnsi="Arial" w:cs="Arial"/>
        </w:rPr>
        <w:t>.</w:t>
      </w:r>
      <w:r w:rsidRPr="001E1917">
        <w:rPr>
          <w:rFonts w:ascii="Arial" w:hAnsi="Arial" w:cs="Arial"/>
          <w:lang w:val="en-US"/>
        </w:rPr>
        <w:t>ru</w:t>
      </w:r>
    </w:p>
    <w:p w:rsidR="001605D5" w:rsidRPr="001E1917" w:rsidRDefault="001605D5" w:rsidP="001605D5">
      <w:pPr>
        <w:pStyle w:val="affff3"/>
        <w:numPr>
          <w:ilvl w:val="0"/>
          <w:numId w:val="47"/>
        </w:numPr>
        <w:spacing w:after="0"/>
        <w:ind w:left="0" w:firstLine="360"/>
        <w:rPr>
          <w:rFonts w:ascii="Arial" w:hAnsi="Arial" w:cs="Arial"/>
          <w:b/>
          <w:sz w:val="24"/>
          <w:szCs w:val="24"/>
        </w:rPr>
      </w:pPr>
      <w:r w:rsidRPr="001E1917">
        <w:rPr>
          <w:rFonts w:ascii="Arial" w:hAnsi="Arial" w:cs="Arial"/>
          <w:b/>
          <w:sz w:val="24"/>
          <w:szCs w:val="24"/>
        </w:rPr>
        <w:t>Управление жилищных субсидий администрации городского округа Люберцы</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Место нахождения:140005, Московская область, г.Люберцы, ул.Смирновская, дом 1.</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Контактный телефон: (495)503-42-98, 503-42-36, 503-75-18</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 xml:space="preserve">Адрес электронной почты в сети Интернет: </w:t>
      </w:r>
      <w:r w:rsidRPr="001E1917">
        <w:rPr>
          <w:rFonts w:ascii="Arial" w:hAnsi="Arial" w:cs="Arial"/>
          <w:sz w:val="24"/>
          <w:szCs w:val="24"/>
          <w:lang w:val="en-US"/>
        </w:rPr>
        <w:t>lubsub</w:t>
      </w:r>
      <w:r w:rsidRPr="001E1917">
        <w:rPr>
          <w:rFonts w:ascii="Arial" w:hAnsi="Arial" w:cs="Arial"/>
          <w:sz w:val="24"/>
          <w:szCs w:val="24"/>
        </w:rPr>
        <w:t>@</w:t>
      </w:r>
      <w:r w:rsidRPr="001E1917">
        <w:rPr>
          <w:rFonts w:ascii="Arial" w:hAnsi="Arial" w:cs="Arial"/>
          <w:sz w:val="24"/>
          <w:szCs w:val="24"/>
          <w:lang w:val="en-US"/>
        </w:rPr>
        <w:t>mail</w:t>
      </w:r>
      <w:r w:rsidRPr="001E1917">
        <w:rPr>
          <w:rFonts w:ascii="Arial" w:hAnsi="Arial" w:cs="Arial"/>
          <w:sz w:val="24"/>
          <w:szCs w:val="24"/>
        </w:rPr>
        <w:t>.</w:t>
      </w:r>
      <w:r w:rsidRPr="001E1917">
        <w:rPr>
          <w:rFonts w:ascii="Arial" w:hAnsi="Arial" w:cs="Arial"/>
          <w:sz w:val="24"/>
          <w:szCs w:val="24"/>
          <w:lang w:val="en-US"/>
        </w:rPr>
        <w:t>ru</w:t>
      </w:r>
    </w:p>
    <w:p w:rsidR="001605D5" w:rsidRPr="001E1917" w:rsidRDefault="001605D5" w:rsidP="001605D5">
      <w:pPr>
        <w:pStyle w:val="affff3"/>
        <w:spacing w:after="0"/>
        <w:ind w:left="0"/>
        <w:rPr>
          <w:rFonts w:ascii="Arial" w:hAnsi="Arial" w:cs="Arial"/>
          <w:b/>
          <w:sz w:val="24"/>
          <w:szCs w:val="24"/>
        </w:rPr>
      </w:pPr>
      <w:r w:rsidRPr="001E1917">
        <w:rPr>
          <w:rFonts w:ascii="Arial" w:hAnsi="Arial" w:cs="Arial"/>
          <w:b/>
          <w:sz w:val="24"/>
          <w:szCs w:val="24"/>
        </w:rPr>
        <w:t>Отдел по г.Люберцы управления жилищных субсидий:</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г.Люберцы, ул. Смирновская, д.1</w:t>
      </w:r>
    </w:p>
    <w:p w:rsidR="001605D5" w:rsidRPr="001E1917" w:rsidRDefault="001605D5" w:rsidP="001605D5">
      <w:pPr>
        <w:pStyle w:val="affff3"/>
        <w:spacing w:after="0"/>
        <w:ind w:left="0"/>
        <w:rPr>
          <w:rFonts w:ascii="Arial" w:hAnsi="Arial" w:cs="Arial"/>
          <w:b/>
          <w:sz w:val="24"/>
          <w:szCs w:val="24"/>
        </w:rPr>
      </w:pPr>
      <w:r w:rsidRPr="001E1917">
        <w:rPr>
          <w:rFonts w:ascii="Arial" w:hAnsi="Arial" w:cs="Arial"/>
          <w:b/>
          <w:sz w:val="24"/>
          <w:szCs w:val="24"/>
        </w:rPr>
        <w:t>Сектор по городским поселениям управления жилищных субсидий:</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г.п. Томилино, ул.Гаршина, д.9А, корпус 6</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г.п. Малаховка, Комсомольский проспект, дом 1а</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г.п. Октябрьский, ул.Текстильщиков, д.2А</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г.п. Красково, пос. КСЗ, д.17</w:t>
      </w:r>
    </w:p>
    <w:p w:rsidR="001605D5" w:rsidRPr="001E1917" w:rsidRDefault="001605D5" w:rsidP="001605D5">
      <w:pPr>
        <w:pStyle w:val="affff3"/>
        <w:spacing w:after="0"/>
        <w:ind w:left="0"/>
        <w:rPr>
          <w:rFonts w:ascii="Arial" w:hAnsi="Arial" w:cs="Arial"/>
          <w:b/>
          <w:sz w:val="24"/>
          <w:szCs w:val="24"/>
        </w:rPr>
      </w:pPr>
      <w:r w:rsidRPr="001E1917">
        <w:rPr>
          <w:rFonts w:ascii="Arial" w:hAnsi="Arial" w:cs="Arial"/>
          <w:b/>
          <w:sz w:val="24"/>
          <w:szCs w:val="24"/>
        </w:rPr>
        <w:t>График работы отдела по г.Люберцы управления жилищных субсидий:</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Понедельник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Вторник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Среда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Четверг            8.00 – 17.00</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Пятница           8.00 – 15.45</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Суббота           выходной день</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 xml:space="preserve">Воскресенье    выходной день </w:t>
      </w:r>
    </w:p>
    <w:p w:rsidR="001605D5" w:rsidRPr="001E1917" w:rsidRDefault="001605D5" w:rsidP="001605D5">
      <w:pPr>
        <w:pStyle w:val="affff3"/>
        <w:spacing w:after="0"/>
        <w:ind w:left="0"/>
        <w:jc w:val="both"/>
        <w:rPr>
          <w:rFonts w:ascii="Arial" w:hAnsi="Arial" w:cs="Arial"/>
          <w:b/>
          <w:sz w:val="24"/>
          <w:szCs w:val="24"/>
        </w:rPr>
      </w:pPr>
      <w:r w:rsidRPr="001E1917">
        <w:rPr>
          <w:rFonts w:ascii="Arial" w:hAnsi="Arial" w:cs="Arial"/>
          <w:b/>
          <w:sz w:val="24"/>
          <w:szCs w:val="24"/>
        </w:rPr>
        <w:t>График приема граждан в отделе по г.Люберцы управления жилищных субсидий для консультирования и приема жалоб:</w:t>
      </w:r>
    </w:p>
    <w:p w:rsidR="001605D5" w:rsidRPr="001E1917" w:rsidRDefault="001605D5" w:rsidP="001605D5">
      <w:pPr>
        <w:pStyle w:val="affff3"/>
        <w:spacing w:after="0"/>
        <w:ind w:left="0"/>
        <w:jc w:val="both"/>
        <w:rPr>
          <w:rFonts w:ascii="Arial" w:hAnsi="Arial" w:cs="Arial"/>
          <w:sz w:val="24"/>
          <w:szCs w:val="24"/>
        </w:rPr>
      </w:pPr>
      <w:r w:rsidRPr="001E1917">
        <w:rPr>
          <w:rFonts w:ascii="Arial" w:hAnsi="Arial" w:cs="Arial"/>
          <w:sz w:val="24"/>
          <w:szCs w:val="24"/>
        </w:rPr>
        <w:lastRenderedPageBreak/>
        <w:t>Понедельник, среда , четверг  8.00-16.00, обед  12.00-13.00.</w:t>
      </w:r>
    </w:p>
    <w:p w:rsidR="001605D5" w:rsidRPr="001E1917" w:rsidRDefault="001605D5" w:rsidP="001605D5">
      <w:pPr>
        <w:pStyle w:val="affff3"/>
        <w:spacing w:after="0"/>
        <w:ind w:left="0"/>
        <w:jc w:val="both"/>
        <w:rPr>
          <w:rFonts w:ascii="Arial" w:hAnsi="Arial" w:cs="Arial"/>
          <w:b/>
          <w:sz w:val="24"/>
          <w:szCs w:val="24"/>
        </w:rPr>
      </w:pPr>
      <w:r w:rsidRPr="001E1917">
        <w:rPr>
          <w:rFonts w:ascii="Arial" w:hAnsi="Arial" w:cs="Arial"/>
          <w:b/>
          <w:sz w:val="24"/>
          <w:szCs w:val="24"/>
        </w:rPr>
        <w:t xml:space="preserve">График работы сектора по городским поселениям управления жилищных субсидий: </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Понедельник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Вторник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Среда               8.00 – 17.00</w:t>
      </w:r>
    </w:p>
    <w:p w:rsidR="001605D5" w:rsidRPr="001E1917" w:rsidRDefault="001605D5" w:rsidP="001605D5">
      <w:pPr>
        <w:pStyle w:val="affff3"/>
        <w:spacing w:after="0"/>
        <w:ind w:left="0"/>
        <w:rPr>
          <w:rFonts w:ascii="Arial" w:hAnsi="Arial" w:cs="Arial"/>
          <w:sz w:val="24"/>
          <w:szCs w:val="24"/>
        </w:rPr>
      </w:pPr>
      <w:r w:rsidRPr="001E1917">
        <w:rPr>
          <w:rFonts w:ascii="Arial" w:hAnsi="Arial" w:cs="Arial"/>
          <w:sz w:val="24"/>
          <w:szCs w:val="24"/>
        </w:rPr>
        <w:t>Четверг            8.00 – 17.00</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Пятница           8.00 – 15.45</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Суббота           выходной день</w:t>
      </w: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 xml:space="preserve">Воскресенье    выходной день </w:t>
      </w:r>
    </w:p>
    <w:p w:rsidR="001605D5" w:rsidRPr="001E1917" w:rsidRDefault="001605D5" w:rsidP="001605D5">
      <w:pPr>
        <w:pStyle w:val="affff3"/>
        <w:tabs>
          <w:tab w:val="left" w:pos="1843"/>
        </w:tabs>
        <w:spacing w:after="0"/>
        <w:ind w:left="0"/>
        <w:jc w:val="both"/>
        <w:rPr>
          <w:rFonts w:ascii="Arial" w:hAnsi="Arial" w:cs="Arial"/>
          <w:b/>
          <w:sz w:val="24"/>
          <w:szCs w:val="24"/>
        </w:rPr>
      </w:pPr>
      <w:r w:rsidRPr="001E1917">
        <w:rPr>
          <w:rFonts w:ascii="Arial" w:hAnsi="Arial" w:cs="Arial"/>
          <w:b/>
          <w:sz w:val="24"/>
          <w:szCs w:val="24"/>
        </w:rPr>
        <w:t>График приема граждан в секторе по городским поселениям управления жилищных субсидий для консультирования и приема жалоб:</w:t>
      </w:r>
    </w:p>
    <w:p w:rsidR="001605D5" w:rsidRPr="001E1917" w:rsidRDefault="001605D5" w:rsidP="001605D5">
      <w:pPr>
        <w:pStyle w:val="affff3"/>
        <w:spacing w:after="0"/>
        <w:ind w:left="0"/>
        <w:jc w:val="both"/>
        <w:rPr>
          <w:rFonts w:ascii="Arial" w:hAnsi="Arial" w:cs="Arial"/>
          <w:sz w:val="24"/>
          <w:szCs w:val="24"/>
        </w:rPr>
      </w:pPr>
      <w:r w:rsidRPr="001E1917">
        <w:rPr>
          <w:rFonts w:ascii="Arial" w:hAnsi="Arial" w:cs="Arial"/>
          <w:b/>
          <w:sz w:val="24"/>
          <w:szCs w:val="24"/>
        </w:rPr>
        <w:t xml:space="preserve"> </w:t>
      </w:r>
      <w:r w:rsidRPr="001E1917">
        <w:rPr>
          <w:rFonts w:ascii="Arial" w:hAnsi="Arial" w:cs="Arial"/>
          <w:sz w:val="24"/>
          <w:szCs w:val="24"/>
        </w:rPr>
        <w:t>Понедельник, среда, четверг 8.00-16.00, обед 12.00-13.00.</w:t>
      </w:r>
    </w:p>
    <w:p w:rsidR="001605D5" w:rsidRPr="001E1917" w:rsidRDefault="001605D5" w:rsidP="001605D5">
      <w:pPr>
        <w:pStyle w:val="affff3"/>
        <w:tabs>
          <w:tab w:val="left" w:pos="1843"/>
        </w:tabs>
        <w:spacing w:after="0"/>
        <w:ind w:left="0"/>
        <w:jc w:val="both"/>
        <w:rPr>
          <w:rFonts w:ascii="Arial" w:hAnsi="Arial" w:cs="Arial"/>
          <w:b/>
          <w:sz w:val="24"/>
          <w:szCs w:val="24"/>
        </w:rPr>
      </w:pPr>
      <w:r w:rsidRPr="001E1917">
        <w:rPr>
          <w:rFonts w:ascii="Arial" w:hAnsi="Arial" w:cs="Arial"/>
          <w:b/>
          <w:sz w:val="24"/>
          <w:szCs w:val="24"/>
        </w:rPr>
        <w:t xml:space="preserve">  </w:t>
      </w:r>
    </w:p>
    <w:p w:rsidR="001605D5" w:rsidRPr="001E1917" w:rsidRDefault="001605D5" w:rsidP="001605D5">
      <w:pPr>
        <w:pStyle w:val="affff3"/>
        <w:numPr>
          <w:ilvl w:val="0"/>
          <w:numId w:val="47"/>
        </w:numPr>
        <w:tabs>
          <w:tab w:val="left" w:pos="709"/>
        </w:tabs>
        <w:spacing w:after="0"/>
        <w:ind w:left="0" w:firstLine="360"/>
        <w:jc w:val="both"/>
        <w:rPr>
          <w:rFonts w:ascii="Arial" w:hAnsi="Arial" w:cs="Arial"/>
          <w:b/>
          <w:sz w:val="24"/>
          <w:szCs w:val="24"/>
        </w:rPr>
      </w:pPr>
      <w:r w:rsidRPr="001E1917">
        <w:rPr>
          <w:rFonts w:ascii="Arial" w:hAnsi="Arial" w:cs="Arial"/>
          <w:b/>
          <w:sz w:val="24"/>
          <w:szCs w:val="24"/>
        </w:rPr>
        <w:t>Многофункциональные центры, расположенные на территории городского округа Люберцы</w:t>
      </w:r>
    </w:p>
    <w:tbl>
      <w:tblPr>
        <w:tblW w:w="11539" w:type="dxa"/>
        <w:jc w:val="center"/>
        <w:tblCellSpacing w:w="0" w:type="dxa"/>
        <w:tblInd w:w="-35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2"/>
        <w:gridCol w:w="1966"/>
        <w:gridCol w:w="1979"/>
        <w:gridCol w:w="2000"/>
        <w:gridCol w:w="1789"/>
        <w:gridCol w:w="3343"/>
      </w:tblGrid>
      <w:tr w:rsidR="001605D5" w:rsidRPr="001E1917" w:rsidTr="001077E7">
        <w:trPr>
          <w:trHeight w:val="144"/>
          <w:tblCellSpacing w:w="0" w:type="dxa"/>
          <w:jc w:val="center"/>
        </w:trPr>
        <w:tc>
          <w:tcPr>
            <w:tcW w:w="11539" w:type="dxa"/>
            <w:gridSpan w:val="6"/>
            <w:tcBorders>
              <w:top w:val="nil"/>
              <w:left w:val="nil"/>
              <w:bottom w:val="nil"/>
              <w:right w:val="nil"/>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ind w:right="717"/>
              <w:jc w:val="center"/>
              <w:rPr>
                <w:rFonts w:ascii="Arial" w:hAnsi="Arial" w:cs="Arial"/>
                <w:b/>
              </w:rPr>
            </w:pPr>
          </w:p>
        </w:tc>
      </w:tr>
      <w:tr w:rsidR="001605D5" w:rsidRPr="001E1917" w:rsidTr="001077E7">
        <w:trPr>
          <w:trHeight w:val="144"/>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Наименование городского поселения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Наименование отдела/</w:t>
            </w:r>
            <w:r w:rsidRPr="001E1917">
              <w:rPr>
                <w:rFonts w:ascii="Arial" w:hAnsi="Arial" w:cs="Arial"/>
                <w:b/>
              </w:rPr>
              <w:br/>
              <w:t>филиала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Адрес приема документов и выдачи результата по услуге</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Режим приема документов и выдачи результата по услуге</w:t>
            </w:r>
          </w:p>
        </w:tc>
        <w:tc>
          <w:tcPr>
            <w:tcW w:w="2991" w:type="dxa"/>
            <w:tcBorders>
              <w:top w:val="outset" w:sz="6" w:space="0" w:color="auto"/>
              <w:left w:val="outset" w:sz="6" w:space="0" w:color="auto"/>
              <w:bottom w:val="outset" w:sz="6" w:space="0" w:color="auto"/>
              <w:right w:val="outset" w:sz="6" w:space="0" w:color="auto"/>
            </w:tcBorders>
            <w:shd w:val="clear" w:color="auto" w:fill="FFFFFF" w:themeFill="background1"/>
            <w:tcMar>
              <w:top w:w="75" w:type="dxa"/>
              <w:left w:w="75" w:type="dxa"/>
              <w:bottom w:w="75" w:type="dxa"/>
              <w:right w:w="75" w:type="dxa"/>
            </w:tcMar>
            <w:vAlign w:val="center"/>
            <w:hideMark/>
          </w:tcPr>
          <w:p w:rsidR="001605D5" w:rsidRPr="001E1917" w:rsidRDefault="001605D5" w:rsidP="001077E7">
            <w:pPr>
              <w:jc w:val="center"/>
              <w:rPr>
                <w:rFonts w:ascii="Arial" w:hAnsi="Arial" w:cs="Arial"/>
                <w:b/>
              </w:rPr>
            </w:pPr>
            <w:r w:rsidRPr="001E1917">
              <w:rPr>
                <w:rFonts w:ascii="Arial" w:hAnsi="Arial" w:cs="Arial"/>
                <w:b/>
              </w:rPr>
              <w:t>Телефон, адрес электронной почты, официальный сайт</w:t>
            </w:r>
          </w:p>
        </w:tc>
      </w:tr>
      <w:tr w:rsidR="001605D5" w:rsidRPr="001E1917" w:rsidTr="001077E7">
        <w:trPr>
          <w:trHeight w:val="808"/>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Люберцы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Отдел «Центральный»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140000, Московская обл., г. Люберцы, Звуковая, д. 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Понедельник - суббота с 8.00 до 20.00</w:t>
            </w:r>
          </w:p>
        </w:tc>
        <w:tc>
          <w:tcPr>
            <w:tcW w:w="299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Телелефон:</w:t>
            </w:r>
            <w:r w:rsidRPr="001E1917">
              <w:rPr>
                <w:rFonts w:ascii="Arial" w:hAnsi="Arial" w:cs="Arial"/>
              </w:rPr>
              <w:br/>
              <w:t>8(495)255-19-69</w:t>
            </w:r>
            <w:r w:rsidRPr="001E1917">
              <w:rPr>
                <w:rFonts w:ascii="Arial" w:hAnsi="Arial" w:cs="Arial"/>
              </w:rPr>
              <w:br/>
              <w:t>Эл.почта: Lubmfc@lubmfc.ru</w:t>
            </w:r>
            <w:r w:rsidRPr="001E1917">
              <w:rPr>
                <w:rFonts w:ascii="Arial" w:hAnsi="Arial" w:cs="Arial"/>
              </w:rPr>
              <w:br/>
              <w:t>Сайт: </w:t>
            </w:r>
            <w:hyperlink r:id="rId14" w:history="1">
              <w:r w:rsidRPr="001E1917">
                <w:rPr>
                  <w:rFonts w:ascii="Arial" w:hAnsi="Arial" w:cs="Arial"/>
                  <w:u w:val="single"/>
                </w:rPr>
                <w:t>www.lubmfc.ru</w:t>
              </w:r>
            </w:hyperlink>
          </w:p>
        </w:tc>
      </w:tr>
      <w:tr w:rsidR="001605D5" w:rsidRPr="001E1917" w:rsidTr="001077E7">
        <w:trPr>
          <w:trHeight w:val="895"/>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Отдел «Ухтомский»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140002, Московская обл., г. Люберцы, Октябрьский пр-т, д. 18, корп.З</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c>
          <w:tcPr>
            <w:tcW w:w="29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r>
      <w:tr w:rsidR="001605D5" w:rsidRPr="001E1917" w:rsidTr="001077E7">
        <w:trPr>
          <w:trHeight w:val="1033"/>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Отдел «Северный»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140010, Московская обл., г. Люберцы, Проспект Гагарина, д.22, корп.2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c>
          <w:tcPr>
            <w:tcW w:w="29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605D5" w:rsidRPr="001E1917" w:rsidRDefault="001605D5" w:rsidP="001077E7">
            <w:pPr>
              <w:rPr>
                <w:rFonts w:ascii="Arial" w:hAnsi="Arial" w:cs="Arial"/>
              </w:rPr>
            </w:pPr>
          </w:p>
        </w:tc>
      </w:tr>
      <w:tr w:rsidR="001605D5" w:rsidRPr="001E1917" w:rsidTr="001077E7">
        <w:trPr>
          <w:trHeight w:val="132"/>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1605D5" w:rsidRPr="001E1917" w:rsidRDefault="001605D5" w:rsidP="001077E7">
            <w:pPr>
              <w:jc w:val="center"/>
              <w:rPr>
                <w:rFonts w:ascii="Arial" w:hAnsi="Arial" w:cs="Arial"/>
              </w:rPr>
            </w:pPr>
            <w:r w:rsidRPr="001E1917">
              <w:rPr>
                <w:rFonts w:ascii="Arial" w:hAnsi="Arial" w:cs="Arial"/>
              </w:rPr>
              <w:t>4</w:t>
            </w:r>
          </w:p>
        </w:tc>
        <w:tc>
          <w:tcPr>
            <w:tcW w:w="0" w:type="auto"/>
            <w:tcBorders>
              <w:top w:val="nil"/>
              <w:left w:val="outset" w:sz="6" w:space="0" w:color="auto"/>
              <w:bottom w:val="outset" w:sz="6" w:space="0" w:color="auto"/>
              <w:right w:val="outset" w:sz="6" w:space="0" w:color="auto"/>
            </w:tcBorders>
            <w:shd w:val="clear" w:color="auto" w:fill="FFFFFF"/>
            <w:vAlign w:val="center"/>
          </w:tcPr>
          <w:p w:rsidR="001605D5" w:rsidRPr="001E1917" w:rsidRDefault="001605D5" w:rsidP="001077E7">
            <w:pPr>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1605D5" w:rsidRPr="001E1917" w:rsidRDefault="001605D5" w:rsidP="001077E7">
            <w:pPr>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1605D5" w:rsidRPr="001E1917" w:rsidRDefault="001605D5" w:rsidP="001077E7">
            <w:pPr>
              <w:jc w:val="center"/>
              <w:rPr>
                <w:rFonts w:ascii="Arial" w:hAnsi="Arial" w:cs="Arial"/>
              </w:rPr>
            </w:pPr>
            <w:r w:rsidRPr="001E1917">
              <w:rPr>
                <w:rFonts w:ascii="Arial" w:hAnsi="Arial" w:cs="Arial"/>
              </w:rPr>
              <w:t xml:space="preserve">140002, Московская обл., г.Люберцы, </w:t>
            </w:r>
            <w:r w:rsidRPr="001E1917">
              <w:rPr>
                <w:rFonts w:ascii="Arial" w:hAnsi="Arial" w:cs="Arial"/>
              </w:rPr>
              <w:lastRenderedPageBreak/>
              <w:t>Октябрьский пр-кт, д.122</w:t>
            </w:r>
          </w:p>
        </w:tc>
        <w:tc>
          <w:tcPr>
            <w:tcW w:w="0" w:type="auto"/>
            <w:tcBorders>
              <w:top w:val="nil"/>
              <w:left w:val="outset" w:sz="6" w:space="0" w:color="auto"/>
              <w:bottom w:val="outset" w:sz="6" w:space="0" w:color="auto"/>
              <w:right w:val="outset" w:sz="6" w:space="0" w:color="auto"/>
            </w:tcBorders>
            <w:shd w:val="clear" w:color="auto" w:fill="FFFFFF"/>
            <w:vAlign w:val="center"/>
          </w:tcPr>
          <w:p w:rsidR="001605D5" w:rsidRPr="001E1917" w:rsidRDefault="001605D5" w:rsidP="001077E7">
            <w:pPr>
              <w:jc w:val="center"/>
              <w:rPr>
                <w:rFonts w:ascii="Arial" w:hAnsi="Arial" w:cs="Arial"/>
              </w:rPr>
            </w:pPr>
          </w:p>
        </w:tc>
        <w:tc>
          <w:tcPr>
            <w:tcW w:w="2991" w:type="dxa"/>
            <w:tcBorders>
              <w:top w:val="nil"/>
              <w:left w:val="outset" w:sz="6" w:space="0" w:color="auto"/>
              <w:bottom w:val="outset" w:sz="6" w:space="0" w:color="auto"/>
              <w:right w:val="outset" w:sz="6" w:space="0" w:color="auto"/>
            </w:tcBorders>
            <w:shd w:val="clear" w:color="auto" w:fill="FFFFFF"/>
            <w:vAlign w:val="center"/>
          </w:tcPr>
          <w:p w:rsidR="001605D5" w:rsidRPr="001E1917" w:rsidRDefault="001605D5" w:rsidP="001077E7">
            <w:pPr>
              <w:jc w:val="center"/>
              <w:rPr>
                <w:rFonts w:ascii="Arial" w:hAnsi="Arial" w:cs="Arial"/>
              </w:rPr>
            </w:pPr>
          </w:p>
        </w:tc>
      </w:tr>
      <w:tr w:rsidR="001605D5" w:rsidRPr="001E1917" w:rsidTr="001077E7">
        <w:trPr>
          <w:trHeight w:val="144"/>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Томилино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Филиал Томилинский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140070, Московская область, городское поселение Томилино, п. Птицефабрика, д.4/1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Понедельник - суббота с 8.00 до 20.00</w:t>
            </w:r>
          </w:p>
        </w:tc>
        <w:tc>
          <w:tcPr>
            <w:tcW w:w="2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Телелефон:</w:t>
            </w:r>
            <w:r w:rsidRPr="001E1917">
              <w:rPr>
                <w:rFonts w:ascii="Arial" w:hAnsi="Arial" w:cs="Arial"/>
              </w:rPr>
              <w:br/>
              <w:t>8(495)255-19-69</w:t>
            </w:r>
            <w:r w:rsidRPr="001E1917">
              <w:rPr>
                <w:rFonts w:ascii="Arial" w:hAnsi="Arial" w:cs="Arial"/>
              </w:rPr>
              <w:br/>
              <w:t>Эл.почта: Lubmfc@lubmfc.ru</w:t>
            </w:r>
            <w:r w:rsidRPr="001E1917">
              <w:rPr>
                <w:rFonts w:ascii="Arial" w:hAnsi="Arial" w:cs="Arial"/>
              </w:rPr>
              <w:br/>
              <w:t>Сайт: </w:t>
            </w:r>
            <w:hyperlink r:id="rId15" w:history="1">
              <w:r w:rsidRPr="001E1917">
                <w:rPr>
                  <w:rFonts w:ascii="Arial" w:hAnsi="Arial" w:cs="Arial"/>
                  <w:u w:val="single"/>
                </w:rPr>
                <w:t>www.lubmfc.ru</w:t>
              </w:r>
            </w:hyperlink>
          </w:p>
        </w:tc>
      </w:tr>
      <w:tr w:rsidR="001605D5" w:rsidRPr="001E1917" w:rsidTr="001077E7">
        <w:trPr>
          <w:trHeight w:val="144"/>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Красково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Филиал Красковский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140050, Московская обл., п. Красково, ул. Школьная, д. 5, пом.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Понедельник - суббота с 8.00 до 20.00</w:t>
            </w:r>
          </w:p>
        </w:tc>
        <w:tc>
          <w:tcPr>
            <w:tcW w:w="2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Телелефон:</w:t>
            </w:r>
            <w:r w:rsidRPr="001E1917">
              <w:rPr>
                <w:rFonts w:ascii="Arial" w:hAnsi="Arial" w:cs="Arial"/>
              </w:rPr>
              <w:br/>
              <w:t>8(495)255-19-69</w:t>
            </w:r>
            <w:r w:rsidRPr="001E1917">
              <w:rPr>
                <w:rFonts w:ascii="Arial" w:hAnsi="Arial" w:cs="Arial"/>
              </w:rPr>
              <w:br/>
              <w:t>Эл.почта: Lubmfc@lubmfc.ru</w:t>
            </w:r>
            <w:r w:rsidRPr="001E1917">
              <w:rPr>
                <w:rFonts w:ascii="Arial" w:hAnsi="Arial" w:cs="Arial"/>
              </w:rPr>
              <w:br/>
              <w:t>Сайт: </w:t>
            </w:r>
            <w:hyperlink r:id="rId16" w:history="1">
              <w:r w:rsidRPr="001E1917">
                <w:rPr>
                  <w:rFonts w:ascii="Arial" w:hAnsi="Arial" w:cs="Arial"/>
                  <w:u w:val="single"/>
                </w:rPr>
                <w:t>www.lubmfc.ru</w:t>
              </w:r>
            </w:hyperlink>
          </w:p>
        </w:tc>
      </w:tr>
      <w:tr w:rsidR="001605D5" w:rsidRPr="001E1917" w:rsidTr="001077E7">
        <w:trPr>
          <w:trHeight w:val="144"/>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Малаховка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Филиал Малаховский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140032, Московская обл., п. Малаховка, ул. Сакко и Ванцетти, д.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Понедельник - суббота с 8.00 до 20.00</w:t>
            </w:r>
          </w:p>
        </w:tc>
        <w:tc>
          <w:tcPr>
            <w:tcW w:w="2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Телелефон:</w:t>
            </w:r>
            <w:r w:rsidRPr="001E1917">
              <w:rPr>
                <w:rFonts w:ascii="Arial" w:hAnsi="Arial" w:cs="Arial"/>
              </w:rPr>
              <w:br/>
              <w:t>8(495)255-19-69</w:t>
            </w:r>
            <w:r w:rsidRPr="001E1917">
              <w:rPr>
                <w:rFonts w:ascii="Arial" w:hAnsi="Arial" w:cs="Arial"/>
              </w:rPr>
              <w:br/>
              <w:t>Эл.почта: Lubmfc@lubmfc.ru</w:t>
            </w:r>
            <w:r w:rsidRPr="001E1917">
              <w:rPr>
                <w:rFonts w:ascii="Arial" w:hAnsi="Arial" w:cs="Arial"/>
              </w:rPr>
              <w:br/>
              <w:t>Сайт: </w:t>
            </w:r>
            <w:hyperlink r:id="rId17" w:history="1">
              <w:r w:rsidRPr="001E1917">
                <w:rPr>
                  <w:rFonts w:ascii="Arial" w:hAnsi="Arial" w:cs="Arial"/>
                  <w:u w:val="single"/>
                </w:rPr>
                <w:t>www.lubmfc.ru</w:t>
              </w:r>
            </w:hyperlink>
          </w:p>
        </w:tc>
      </w:tr>
      <w:tr w:rsidR="001605D5" w:rsidRPr="001E1917" w:rsidTr="001077E7">
        <w:trPr>
          <w:trHeight w:val="1622"/>
          <w:tblCellSpacing w:w="0" w:type="dxa"/>
          <w:jc w:val="center"/>
        </w:trPr>
        <w:tc>
          <w:tcPr>
            <w:tcW w:w="4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Октябрьский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Сектор Октябрьский</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140060, Московская обл., г.п. Октябрьский, мкр.Восточный, д.1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Понедельник, среда, пятница - с 9.00 до 18.00 Вторник, четверг - с 11.00 до 20.00</w:t>
            </w:r>
          </w:p>
        </w:tc>
        <w:tc>
          <w:tcPr>
            <w:tcW w:w="2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605D5" w:rsidRPr="001E1917" w:rsidRDefault="001605D5" w:rsidP="001077E7">
            <w:pPr>
              <w:jc w:val="center"/>
              <w:rPr>
                <w:rFonts w:ascii="Arial" w:hAnsi="Arial" w:cs="Arial"/>
              </w:rPr>
            </w:pPr>
            <w:r w:rsidRPr="001E1917">
              <w:rPr>
                <w:rFonts w:ascii="Arial" w:hAnsi="Arial" w:cs="Arial"/>
              </w:rPr>
              <w:t>Телелефон:</w:t>
            </w:r>
            <w:r w:rsidRPr="001E1917">
              <w:rPr>
                <w:rFonts w:ascii="Arial" w:hAnsi="Arial" w:cs="Arial"/>
              </w:rPr>
              <w:br/>
              <w:t>8(495)255-19-69</w:t>
            </w:r>
            <w:r w:rsidRPr="001E1917">
              <w:rPr>
                <w:rFonts w:ascii="Arial" w:hAnsi="Arial" w:cs="Arial"/>
              </w:rPr>
              <w:br/>
              <w:t>Эл.почта: Lubmfc@lubmfc.ru</w:t>
            </w:r>
            <w:r w:rsidRPr="001E1917">
              <w:rPr>
                <w:rFonts w:ascii="Arial" w:hAnsi="Arial" w:cs="Arial"/>
              </w:rPr>
              <w:br/>
              <w:t>Сайт: </w:t>
            </w:r>
            <w:hyperlink r:id="rId18" w:history="1">
              <w:r w:rsidRPr="001E1917">
                <w:rPr>
                  <w:rFonts w:ascii="Arial" w:hAnsi="Arial" w:cs="Arial"/>
                  <w:u w:val="single"/>
                </w:rPr>
                <w:t>www.lubmfc.ru</w:t>
              </w:r>
            </w:hyperlink>
          </w:p>
        </w:tc>
      </w:tr>
    </w:tbl>
    <w:p w:rsidR="001605D5" w:rsidRPr="001E1917" w:rsidRDefault="001605D5" w:rsidP="001605D5">
      <w:pPr>
        <w:pStyle w:val="affff3"/>
        <w:rPr>
          <w:rFonts w:ascii="Arial" w:hAnsi="Arial" w:cs="Arial"/>
          <w:sz w:val="24"/>
          <w:szCs w:val="24"/>
        </w:rPr>
      </w:pPr>
    </w:p>
    <w:p w:rsidR="001605D5" w:rsidRPr="001E1917" w:rsidRDefault="001605D5" w:rsidP="001605D5">
      <w:pPr>
        <w:pStyle w:val="affff3"/>
        <w:jc w:val="center"/>
        <w:rPr>
          <w:rStyle w:val="affb"/>
          <w:rFonts w:ascii="Arial" w:hAnsi="Arial" w:cs="Arial"/>
          <w:b w:val="0"/>
          <w:color w:val="333333"/>
          <w:sz w:val="24"/>
          <w:szCs w:val="24"/>
          <w:shd w:val="clear" w:color="auto" w:fill="FFFFFF"/>
        </w:rPr>
      </w:pPr>
      <w:r w:rsidRPr="001E1917">
        <w:rPr>
          <w:rStyle w:val="affb"/>
          <w:rFonts w:ascii="Arial" w:hAnsi="Arial" w:cs="Arial"/>
          <w:color w:val="333333"/>
          <w:sz w:val="24"/>
          <w:szCs w:val="24"/>
          <w:shd w:val="clear" w:color="auto" w:fill="FFFFFF"/>
        </w:rPr>
        <w:t>Единый номер колл-центра МФЦ Московской области: 8 (800) 550-50-30</w:t>
      </w:r>
    </w:p>
    <w:p w:rsidR="001605D5" w:rsidRPr="001E1917" w:rsidRDefault="001605D5" w:rsidP="001605D5">
      <w:pPr>
        <w:pStyle w:val="affff3"/>
        <w:numPr>
          <w:ilvl w:val="0"/>
          <w:numId w:val="47"/>
        </w:numPr>
        <w:jc w:val="center"/>
        <w:rPr>
          <w:rStyle w:val="affb"/>
          <w:rFonts w:ascii="Arial" w:hAnsi="Arial" w:cs="Arial"/>
          <w:b w:val="0"/>
          <w:color w:val="333333"/>
          <w:sz w:val="24"/>
          <w:szCs w:val="24"/>
          <w:shd w:val="clear" w:color="auto" w:fill="FFFFFF"/>
        </w:rPr>
      </w:pPr>
      <w:r w:rsidRPr="001E1917">
        <w:rPr>
          <w:rStyle w:val="affb"/>
          <w:rFonts w:ascii="Arial" w:hAnsi="Arial" w:cs="Arial"/>
          <w:color w:val="333333"/>
          <w:sz w:val="24"/>
          <w:szCs w:val="24"/>
          <w:shd w:val="clear" w:color="auto" w:fill="FFFFFF"/>
        </w:rPr>
        <w:t>Горячая линия 8 (495) 255-19-69</w:t>
      </w:r>
    </w:p>
    <w:p w:rsidR="001605D5" w:rsidRPr="001E1917" w:rsidRDefault="001605D5" w:rsidP="001605D5">
      <w:pPr>
        <w:pStyle w:val="affff3"/>
        <w:tabs>
          <w:tab w:val="left" w:pos="709"/>
        </w:tabs>
        <w:spacing w:after="0"/>
        <w:ind w:left="360"/>
        <w:jc w:val="both"/>
        <w:rPr>
          <w:rFonts w:ascii="Arial" w:hAnsi="Arial" w:cs="Arial"/>
          <w:sz w:val="24"/>
          <w:szCs w:val="24"/>
        </w:rPr>
      </w:pPr>
    </w:p>
    <w:p w:rsidR="001605D5" w:rsidRPr="001E1917" w:rsidRDefault="001605D5" w:rsidP="001605D5">
      <w:pPr>
        <w:pStyle w:val="affff3"/>
        <w:tabs>
          <w:tab w:val="left" w:pos="1843"/>
        </w:tabs>
        <w:spacing w:after="0"/>
        <w:ind w:left="0"/>
        <w:rPr>
          <w:rFonts w:ascii="Arial" w:hAnsi="Arial" w:cs="Arial"/>
          <w:sz w:val="24"/>
          <w:szCs w:val="24"/>
        </w:rPr>
      </w:pPr>
      <w:r w:rsidRPr="001E1917">
        <w:rPr>
          <w:rFonts w:ascii="Arial" w:hAnsi="Arial" w:cs="Arial"/>
          <w:sz w:val="24"/>
          <w:szCs w:val="24"/>
        </w:rPr>
        <w:t xml:space="preserve"> Информация о месте нахождения МФЦ приведена на сайтах:</w:t>
      </w:r>
    </w:p>
    <w:p w:rsidR="001605D5" w:rsidRPr="001E1917" w:rsidRDefault="001605D5" w:rsidP="001605D5">
      <w:pPr>
        <w:ind w:left="142"/>
        <w:jc w:val="both"/>
        <w:rPr>
          <w:rFonts w:ascii="Arial" w:hAnsi="Arial" w:cs="Arial"/>
        </w:rPr>
      </w:pPr>
      <w:r w:rsidRPr="001E1917">
        <w:rPr>
          <w:rFonts w:ascii="Arial" w:hAnsi="Arial" w:cs="Arial"/>
        </w:rPr>
        <w:t>- РПГУ: uslugi.mosreg.ru</w:t>
      </w:r>
    </w:p>
    <w:p w:rsidR="001605D5" w:rsidRPr="001E1917" w:rsidRDefault="001605D5" w:rsidP="001605D5">
      <w:pPr>
        <w:ind w:left="142"/>
        <w:rPr>
          <w:rFonts w:ascii="Arial" w:hAnsi="Arial" w:cs="Arial"/>
        </w:rPr>
      </w:pPr>
      <w:r w:rsidRPr="001E1917">
        <w:rPr>
          <w:rFonts w:ascii="Arial" w:hAnsi="Arial" w:cs="Arial"/>
        </w:rPr>
        <w:t>- МФЦ: mfc.mosreg.ru.</w:t>
      </w:r>
    </w:p>
    <w:p w:rsidR="001605D5" w:rsidRPr="001E1917" w:rsidRDefault="001605D5" w:rsidP="001605D5">
      <w:pPr>
        <w:ind w:left="4253"/>
        <w:jc w:val="both"/>
        <w:rPr>
          <w:rFonts w:ascii="Arial" w:hAnsi="Arial" w:cs="Arial"/>
        </w:rPr>
      </w:pPr>
    </w:p>
    <w:p w:rsidR="001605D5" w:rsidRPr="001E1917" w:rsidRDefault="001605D5" w:rsidP="001605D5">
      <w:pPr>
        <w:jc w:val="center"/>
        <w:rPr>
          <w:rFonts w:ascii="Arial" w:hAnsi="Arial" w:cs="Arial"/>
          <w:b/>
        </w:rPr>
      </w:pPr>
    </w:p>
    <w:p w:rsidR="001605D5" w:rsidRPr="001E1917" w:rsidRDefault="001605D5" w:rsidP="001605D5">
      <w:pPr>
        <w:jc w:val="center"/>
        <w:rPr>
          <w:rFonts w:ascii="Arial" w:hAnsi="Arial" w:cs="Arial"/>
          <w:b/>
        </w:rPr>
      </w:pPr>
    </w:p>
    <w:bookmarkEnd w:id="220"/>
    <w:bookmarkEnd w:id="221"/>
    <w:bookmarkEnd w:id="222"/>
    <w:bookmarkEnd w:id="223"/>
    <w:bookmarkEnd w:id="224"/>
    <w:bookmarkEnd w:id="225"/>
    <w:bookmarkEnd w:id="226"/>
    <w:bookmarkEnd w:id="227"/>
    <w:bookmarkEnd w:id="228"/>
    <w:bookmarkEnd w:id="229"/>
    <w:bookmarkEnd w:id="230"/>
    <w:bookmarkEnd w:id="231"/>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45" w:name="_Toc491671303"/>
      <w:bookmarkStart w:id="246" w:name="_Toc492016994"/>
      <w:r w:rsidRPr="001E1917">
        <w:rPr>
          <w:rFonts w:ascii="Arial" w:hAnsi="Arial" w:cs="Arial"/>
          <w:b w:val="0"/>
          <w:sz w:val="24"/>
          <w:szCs w:val="24"/>
        </w:rPr>
        <w:lastRenderedPageBreak/>
        <w:t>Приложение 3</w:t>
      </w:r>
      <w:bookmarkEnd w:id="245"/>
      <w:bookmarkEnd w:id="246"/>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bookmarkStart w:id="247" w:name="_Toc483388329"/>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jc w:val="center"/>
        <w:rPr>
          <w:rFonts w:ascii="Arial" w:hAnsi="Arial" w:cs="Arial"/>
          <w:b/>
        </w:rPr>
      </w:pPr>
      <w:r w:rsidRPr="001E1917">
        <w:rPr>
          <w:rFonts w:ascii="Arial" w:hAnsi="Arial" w:cs="Arial"/>
          <w:b/>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7"/>
    </w:p>
    <w:p w:rsidR="001605D5" w:rsidRPr="001E1917" w:rsidRDefault="001605D5" w:rsidP="001605D5">
      <w:pPr>
        <w:pStyle w:val="1"/>
        <w:numPr>
          <w:ilvl w:val="0"/>
          <w:numId w:val="0"/>
        </w:numPr>
        <w:ind w:left="709"/>
        <w:jc w:val="center"/>
        <w:rPr>
          <w:rFonts w:ascii="Arial" w:eastAsia="Times New Roman" w:hAnsi="Arial" w:cs="Arial"/>
          <w:b/>
          <w:bCs/>
          <w:iCs/>
          <w:sz w:val="24"/>
          <w:szCs w:val="24"/>
          <w:lang w:eastAsia="ru-RU"/>
        </w:rPr>
      </w:pP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bookmarkStart w:id="248" w:name="_Ref437965715"/>
      <w:bookmarkStart w:id="249" w:name="_Toc437973309"/>
      <w:bookmarkStart w:id="250" w:name="_Toc438110051"/>
      <w:bookmarkStart w:id="251" w:name="_Toc438376263"/>
      <w:r w:rsidRPr="001E1917">
        <w:rPr>
          <w:rFonts w:ascii="Arial" w:hAnsi="Arial" w:cs="Arial"/>
        </w:rPr>
        <w:t>Информация о предоставлении Государственной услуги размещается в электронном виде:</w:t>
      </w:r>
    </w:p>
    <w:p w:rsidR="001605D5" w:rsidRPr="001E1917" w:rsidRDefault="001605D5" w:rsidP="001605D5">
      <w:pPr>
        <w:pStyle w:val="a"/>
        <w:numPr>
          <w:ilvl w:val="0"/>
          <w:numId w:val="26"/>
        </w:numPr>
        <w:tabs>
          <w:tab w:val="left" w:pos="993"/>
        </w:tabs>
        <w:ind w:left="0" w:firstLine="709"/>
        <w:rPr>
          <w:rFonts w:ascii="Arial" w:hAnsi="Arial" w:cs="Arial"/>
          <w:sz w:val="24"/>
          <w:szCs w:val="24"/>
        </w:rPr>
      </w:pPr>
      <w:r w:rsidRPr="001E1917">
        <w:rPr>
          <w:rFonts w:ascii="Arial" w:hAnsi="Arial" w:cs="Arial"/>
          <w:sz w:val="24"/>
          <w:szCs w:val="24"/>
        </w:rPr>
        <w:t>на официальном сайте Администрации;</w:t>
      </w:r>
    </w:p>
    <w:p w:rsidR="001605D5" w:rsidRPr="001E1917" w:rsidRDefault="001605D5" w:rsidP="001605D5">
      <w:pPr>
        <w:pStyle w:val="a"/>
        <w:numPr>
          <w:ilvl w:val="0"/>
          <w:numId w:val="26"/>
        </w:numPr>
        <w:tabs>
          <w:tab w:val="left" w:pos="993"/>
        </w:tabs>
        <w:spacing w:after="0"/>
        <w:ind w:left="0" w:firstLine="709"/>
        <w:rPr>
          <w:rFonts w:ascii="Arial" w:hAnsi="Arial" w:cs="Arial"/>
          <w:sz w:val="24"/>
          <w:szCs w:val="24"/>
        </w:rPr>
      </w:pPr>
      <w:r w:rsidRPr="001E1917">
        <w:rPr>
          <w:rFonts w:ascii="Arial" w:hAnsi="Arial" w:cs="Arial"/>
          <w:sz w:val="24"/>
          <w:szCs w:val="24"/>
        </w:rPr>
        <w:t>на официальном сайте МФЦ;</w:t>
      </w:r>
    </w:p>
    <w:p w:rsidR="001605D5" w:rsidRPr="001E1917" w:rsidRDefault="001605D5" w:rsidP="001605D5">
      <w:pPr>
        <w:pStyle w:val="a"/>
        <w:numPr>
          <w:ilvl w:val="0"/>
          <w:numId w:val="26"/>
        </w:numPr>
        <w:tabs>
          <w:tab w:val="left" w:pos="993"/>
        </w:tabs>
        <w:spacing w:after="0"/>
        <w:ind w:left="0" w:firstLine="709"/>
        <w:rPr>
          <w:rFonts w:ascii="Arial" w:hAnsi="Arial" w:cs="Arial"/>
          <w:sz w:val="24"/>
          <w:szCs w:val="24"/>
        </w:rPr>
      </w:pPr>
      <w:r w:rsidRPr="001E1917">
        <w:rPr>
          <w:rFonts w:ascii="Arial" w:hAnsi="Arial" w:cs="Arial"/>
          <w:sz w:val="24"/>
          <w:szCs w:val="24"/>
        </w:rPr>
        <w:t xml:space="preserve">на порталах </w:t>
      </w:r>
      <w:r w:rsidRPr="001E1917">
        <w:rPr>
          <w:rFonts w:ascii="Arial" w:hAnsi="Arial" w:cs="Arial"/>
          <w:sz w:val="24"/>
          <w:szCs w:val="24"/>
          <w:lang w:val="en-US"/>
        </w:rPr>
        <w:t>uslugi</w:t>
      </w:r>
      <w:r w:rsidRPr="001E1917">
        <w:rPr>
          <w:rFonts w:ascii="Arial" w:hAnsi="Arial" w:cs="Arial"/>
          <w:sz w:val="24"/>
          <w:szCs w:val="24"/>
        </w:rPr>
        <w:t>.</w:t>
      </w:r>
      <w:r w:rsidRPr="001E1917">
        <w:rPr>
          <w:rFonts w:ascii="Arial" w:hAnsi="Arial" w:cs="Arial"/>
          <w:sz w:val="24"/>
          <w:szCs w:val="24"/>
          <w:lang w:val="en-US"/>
        </w:rPr>
        <w:t>mosreg</w:t>
      </w:r>
      <w:r w:rsidRPr="001E1917">
        <w:rPr>
          <w:rFonts w:ascii="Arial" w:hAnsi="Arial" w:cs="Arial"/>
          <w:sz w:val="24"/>
          <w:szCs w:val="24"/>
        </w:rPr>
        <w:t>.</w:t>
      </w:r>
      <w:r w:rsidRPr="001E1917">
        <w:rPr>
          <w:rFonts w:ascii="Arial" w:hAnsi="Arial" w:cs="Arial"/>
          <w:sz w:val="24"/>
          <w:szCs w:val="24"/>
          <w:lang w:val="en-US"/>
        </w:rPr>
        <w:t>ru</w:t>
      </w:r>
      <w:r w:rsidRPr="001E1917">
        <w:rPr>
          <w:rFonts w:ascii="Arial" w:hAnsi="Arial" w:cs="Arial"/>
          <w:sz w:val="24"/>
          <w:szCs w:val="24"/>
        </w:rPr>
        <w:t xml:space="preserve">, </w:t>
      </w:r>
      <w:r w:rsidRPr="001E1917">
        <w:rPr>
          <w:rFonts w:ascii="Arial" w:hAnsi="Arial" w:cs="Arial"/>
          <w:sz w:val="24"/>
          <w:szCs w:val="24"/>
          <w:lang w:val="en-US"/>
        </w:rPr>
        <w:t>gosuslugi</w:t>
      </w:r>
      <w:r w:rsidRPr="001E1917">
        <w:rPr>
          <w:rFonts w:ascii="Arial" w:hAnsi="Arial" w:cs="Arial"/>
          <w:sz w:val="24"/>
          <w:szCs w:val="24"/>
        </w:rPr>
        <w:t>.</w:t>
      </w:r>
      <w:r w:rsidRPr="001E1917">
        <w:rPr>
          <w:rFonts w:ascii="Arial" w:hAnsi="Arial" w:cs="Arial"/>
          <w:sz w:val="24"/>
          <w:szCs w:val="24"/>
          <w:lang w:val="en-US"/>
        </w:rPr>
        <w:t>ru</w:t>
      </w:r>
      <w:r w:rsidRPr="001E1917">
        <w:rPr>
          <w:rFonts w:ascii="Arial" w:hAnsi="Arial" w:cs="Arial"/>
          <w:sz w:val="24"/>
          <w:szCs w:val="24"/>
        </w:rPr>
        <w:t xml:space="preserve"> на страницах, посвященных Государственной услуге.</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Размещенная в электронном виде информация о предоставлении Государственной услуги должна включать в себя:</w:t>
      </w:r>
    </w:p>
    <w:p w:rsidR="001605D5" w:rsidRPr="001E1917" w:rsidRDefault="001605D5" w:rsidP="001605D5">
      <w:pPr>
        <w:pStyle w:val="affff3"/>
        <w:numPr>
          <w:ilvl w:val="1"/>
          <w:numId w:val="20"/>
        </w:numPr>
        <w:tabs>
          <w:tab w:val="left" w:pos="993"/>
        </w:tabs>
        <w:spacing w:after="120"/>
        <w:ind w:left="0" w:firstLine="710"/>
        <w:jc w:val="both"/>
        <w:rPr>
          <w:rFonts w:ascii="Arial" w:hAnsi="Arial" w:cs="Arial"/>
          <w:sz w:val="24"/>
          <w:szCs w:val="24"/>
          <w:lang w:eastAsia="ar-SA"/>
        </w:rPr>
      </w:pPr>
      <w:r w:rsidRPr="001E1917">
        <w:rPr>
          <w:rFonts w:ascii="Arial" w:hAnsi="Arial" w:cs="Arial"/>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rsidR="001605D5" w:rsidRPr="001E1917" w:rsidRDefault="001605D5" w:rsidP="001605D5">
      <w:pPr>
        <w:pStyle w:val="affff3"/>
        <w:numPr>
          <w:ilvl w:val="1"/>
          <w:numId w:val="20"/>
        </w:numPr>
        <w:tabs>
          <w:tab w:val="left" w:pos="993"/>
        </w:tabs>
        <w:spacing w:after="120"/>
        <w:ind w:left="0" w:firstLine="710"/>
        <w:jc w:val="both"/>
        <w:rPr>
          <w:rFonts w:ascii="Arial" w:hAnsi="Arial" w:cs="Arial"/>
          <w:sz w:val="24"/>
          <w:szCs w:val="24"/>
          <w:lang w:eastAsia="ar-SA"/>
        </w:rPr>
      </w:pPr>
      <w:r w:rsidRPr="001E1917">
        <w:rPr>
          <w:rFonts w:ascii="Arial" w:hAnsi="Arial" w:cs="Arial"/>
          <w:sz w:val="24"/>
          <w:szCs w:val="24"/>
          <w:lang w:eastAsia="ar-SA"/>
        </w:rPr>
        <w:t>график работы Администрации и МФЦ;</w:t>
      </w:r>
    </w:p>
    <w:p w:rsidR="001605D5" w:rsidRPr="001E1917" w:rsidRDefault="001605D5" w:rsidP="001605D5">
      <w:pPr>
        <w:pStyle w:val="affff3"/>
        <w:numPr>
          <w:ilvl w:val="1"/>
          <w:numId w:val="20"/>
        </w:numPr>
        <w:tabs>
          <w:tab w:val="left" w:pos="993"/>
        </w:tabs>
        <w:spacing w:after="120"/>
        <w:ind w:left="0" w:firstLine="710"/>
        <w:jc w:val="both"/>
        <w:rPr>
          <w:rFonts w:ascii="Arial" w:hAnsi="Arial" w:cs="Arial"/>
          <w:sz w:val="24"/>
          <w:szCs w:val="24"/>
          <w:lang w:eastAsia="ar-SA"/>
        </w:rPr>
      </w:pPr>
      <w:r w:rsidRPr="001E1917">
        <w:rPr>
          <w:rFonts w:ascii="Arial" w:hAnsi="Arial" w:cs="Arial"/>
          <w:sz w:val="24"/>
          <w:szCs w:val="24"/>
          <w:lang w:eastAsia="ar-SA"/>
        </w:rPr>
        <w:t>требования к Заявлению и прилагаемым к нему документам (включая их перечень);</w:t>
      </w:r>
    </w:p>
    <w:p w:rsidR="001605D5" w:rsidRPr="001E1917" w:rsidRDefault="001605D5" w:rsidP="001605D5">
      <w:pPr>
        <w:pStyle w:val="affff3"/>
        <w:numPr>
          <w:ilvl w:val="1"/>
          <w:numId w:val="20"/>
        </w:numPr>
        <w:tabs>
          <w:tab w:val="left" w:pos="993"/>
        </w:tabs>
        <w:spacing w:after="0"/>
        <w:ind w:left="0" w:firstLine="710"/>
        <w:jc w:val="both"/>
        <w:rPr>
          <w:rFonts w:ascii="Arial" w:hAnsi="Arial" w:cs="Arial"/>
          <w:sz w:val="24"/>
          <w:szCs w:val="24"/>
          <w:lang w:eastAsia="ar-SA"/>
        </w:rPr>
      </w:pPr>
      <w:r w:rsidRPr="001E1917">
        <w:rPr>
          <w:rFonts w:ascii="Arial" w:hAnsi="Arial" w:cs="Arial"/>
          <w:sz w:val="24"/>
          <w:szCs w:val="24"/>
          <w:lang w:eastAsia="ar-SA"/>
        </w:rPr>
        <w:t>выдержки из правовых актов, в части касающейся Государственной услуги;</w:t>
      </w:r>
    </w:p>
    <w:p w:rsidR="001605D5" w:rsidRPr="001E1917" w:rsidRDefault="001605D5" w:rsidP="001605D5">
      <w:pPr>
        <w:pStyle w:val="affff3"/>
        <w:numPr>
          <w:ilvl w:val="1"/>
          <w:numId w:val="20"/>
        </w:numPr>
        <w:tabs>
          <w:tab w:val="left" w:pos="993"/>
        </w:tabs>
        <w:spacing w:after="0"/>
        <w:ind w:left="0" w:firstLine="710"/>
        <w:jc w:val="both"/>
        <w:rPr>
          <w:rFonts w:ascii="Arial" w:hAnsi="Arial" w:cs="Arial"/>
          <w:sz w:val="24"/>
          <w:szCs w:val="24"/>
          <w:lang w:eastAsia="ar-SA"/>
        </w:rPr>
      </w:pPr>
      <w:r w:rsidRPr="001E1917">
        <w:rPr>
          <w:rFonts w:ascii="Arial" w:hAnsi="Arial" w:cs="Arial"/>
          <w:sz w:val="24"/>
          <w:szCs w:val="24"/>
          <w:lang w:eastAsia="ar-SA"/>
        </w:rPr>
        <w:t>текст Административного регламента с приложениями;</w:t>
      </w:r>
    </w:p>
    <w:p w:rsidR="001605D5" w:rsidRPr="001E1917" w:rsidRDefault="001605D5" w:rsidP="001605D5">
      <w:pPr>
        <w:pStyle w:val="affff3"/>
        <w:numPr>
          <w:ilvl w:val="1"/>
          <w:numId w:val="20"/>
        </w:numPr>
        <w:tabs>
          <w:tab w:val="left" w:pos="993"/>
        </w:tabs>
        <w:spacing w:after="0"/>
        <w:ind w:left="0" w:firstLine="710"/>
        <w:jc w:val="both"/>
        <w:rPr>
          <w:rFonts w:ascii="Arial" w:hAnsi="Arial" w:cs="Arial"/>
          <w:sz w:val="24"/>
          <w:szCs w:val="24"/>
          <w:lang w:eastAsia="ar-SA"/>
        </w:rPr>
      </w:pPr>
      <w:r w:rsidRPr="001E1917">
        <w:rPr>
          <w:rFonts w:ascii="Arial" w:hAnsi="Arial" w:cs="Arial"/>
          <w:sz w:val="24"/>
          <w:szCs w:val="24"/>
          <w:lang w:eastAsia="ar-SA"/>
        </w:rPr>
        <w:t xml:space="preserve">краткое описание порядка предоставления Государственной услуги; </w:t>
      </w:r>
    </w:p>
    <w:p w:rsidR="001605D5" w:rsidRPr="001E1917" w:rsidRDefault="001605D5" w:rsidP="001605D5">
      <w:pPr>
        <w:pStyle w:val="affff3"/>
        <w:numPr>
          <w:ilvl w:val="1"/>
          <w:numId w:val="20"/>
        </w:numPr>
        <w:tabs>
          <w:tab w:val="left" w:pos="993"/>
        </w:tabs>
        <w:spacing w:after="0"/>
        <w:ind w:left="0" w:firstLine="710"/>
        <w:jc w:val="both"/>
        <w:rPr>
          <w:rFonts w:ascii="Arial" w:hAnsi="Arial" w:cs="Arial"/>
          <w:sz w:val="24"/>
          <w:szCs w:val="24"/>
          <w:lang w:eastAsia="ar-SA"/>
        </w:rPr>
      </w:pPr>
      <w:r w:rsidRPr="001E1917">
        <w:rPr>
          <w:rFonts w:ascii="Arial" w:hAnsi="Arial" w:cs="Arial"/>
          <w:sz w:val="24"/>
          <w:szCs w:val="24"/>
          <w:lang w:eastAsia="ar-SA"/>
        </w:rPr>
        <w:t>образцы оформления документов, необходимых для получения Государственной услуги, и требования к ним;</w:t>
      </w:r>
    </w:p>
    <w:p w:rsidR="001605D5" w:rsidRPr="001E1917" w:rsidRDefault="001605D5" w:rsidP="001605D5">
      <w:pPr>
        <w:pStyle w:val="affff3"/>
        <w:numPr>
          <w:ilvl w:val="1"/>
          <w:numId w:val="20"/>
        </w:numPr>
        <w:tabs>
          <w:tab w:val="left" w:pos="993"/>
          <w:tab w:val="left" w:pos="1276"/>
        </w:tabs>
        <w:spacing w:after="0"/>
        <w:ind w:left="0" w:firstLine="710"/>
        <w:jc w:val="both"/>
        <w:rPr>
          <w:rFonts w:ascii="Arial" w:hAnsi="Arial" w:cs="Arial"/>
          <w:sz w:val="24"/>
          <w:szCs w:val="24"/>
          <w:lang w:eastAsia="ar-SA"/>
        </w:rPr>
      </w:pPr>
      <w:r w:rsidRPr="001E1917">
        <w:rPr>
          <w:rFonts w:ascii="Arial" w:hAnsi="Arial" w:cs="Arial"/>
          <w:sz w:val="24"/>
          <w:szCs w:val="24"/>
          <w:lang w:eastAsia="ar-SA"/>
        </w:rPr>
        <w:t>перечень типовых, наиболее актуальных вопросов, относящихся к Государственной услуге и ответы на них.</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Информация, указанная в пункте 2 настоящего Приложения к настоящему Административному регламенту, предоставляется также специалистами МФЦ при обращении Заявителей (Представителей заявителей):</w:t>
      </w:r>
    </w:p>
    <w:p w:rsidR="001605D5" w:rsidRPr="001E1917" w:rsidRDefault="001605D5" w:rsidP="001605D5">
      <w:pPr>
        <w:pStyle w:val="affff3"/>
        <w:numPr>
          <w:ilvl w:val="0"/>
          <w:numId w:val="40"/>
        </w:numPr>
        <w:tabs>
          <w:tab w:val="left" w:pos="993"/>
        </w:tabs>
        <w:spacing w:after="0"/>
        <w:jc w:val="both"/>
        <w:rPr>
          <w:rFonts w:ascii="Arial" w:hAnsi="Arial" w:cs="Arial"/>
          <w:sz w:val="24"/>
          <w:szCs w:val="24"/>
          <w:lang w:eastAsia="ar-SA"/>
        </w:rPr>
      </w:pPr>
      <w:r w:rsidRPr="001E1917">
        <w:rPr>
          <w:rFonts w:ascii="Arial" w:hAnsi="Arial" w:cs="Arial"/>
          <w:sz w:val="24"/>
          <w:szCs w:val="24"/>
          <w:lang w:eastAsia="ar-SA"/>
        </w:rPr>
        <w:t>лично;</w:t>
      </w:r>
    </w:p>
    <w:p w:rsidR="001605D5" w:rsidRPr="001E1917" w:rsidRDefault="001605D5" w:rsidP="001605D5">
      <w:pPr>
        <w:pStyle w:val="affff3"/>
        <w:numPr>
          <w:ilvl w:val="0"/>
          <w:numId w:val="40"/>
        </w:numPr>
        <w:tabs>
          <w:tab w:val="left" w:pos="993"/>
        </w:tabs>
        <w:spacing w:after="0"/>
        <w:ind w:left="0" w:firstLine="709"/>
        <w:jc w:val="both"/>
        <w:rPr>
          <w:rFonts w:ascii="Arial" w:hAnsi="Arial" w:cs="Arial"/>
          <w:sz w:val="24"/>
          <w:szCs w:val="24"/>
          <w:lang w:eastAsia="ar-SA"/>
        </w:rPr>
      </w:pPr>
      <w:r w:rsidRPr="001E1917">
        <w:rPr>
          <w:rFonts w:ascii="Arial" w:hAnsi="Arial" w:cs="Arial"/>
          <w:sz w:val="24"/>
          <w:szCs w:val="24"/>
          <w:lang w:eastAsia="ar-SA"/>
        </w:rPr>
        <w:t>по почте, в том числе электронной;</w:t>
      </w:r>
    </w:p>
    <w:p w:rsidR="001605D5" w:rsidRPr="001E1917" w:rsidRDefault="001605D5" w:rsidP="001605D5">
      <w:pPr>
        <w:pStyle w:val="affff3"/>
        <w:numPr>
          <w:ilvl w:val="0"/>
          <w:numId w:val="40"/>
        </w:numPr>
        <w:tabs>
          <w:tab w:val="left" w:pos="426"/>
          <w:tab w:val="left" w:pos="851"/>
          <w:tab w:val="left" w:pos="993"/>
        </w:tabs>
        <w:spacing w:after="0"/>
        <w:ind w:left="0" w:firstLine="709"/>
        <w:jc w:val="both"/>
        <w:rPr>
          <w:rFonts w:ascii="Arial" w:hAnsi="Arial" w:cs="Arial"/>
          <w:sz w:val="24"/>
          <w:szCs w:val="24"/>
          <w:lang w:eastAsia="ar-SA"/>
        </w:rPr>
      </w:pPr>
      <w:r w:rsidRPr="001E1917">
        <w:rPr>
          <w:rFonts w:ascii="Arial" w:hAnsi="Arial" w:cs="Arial"/>
          <w:sz w:val="24"/>
          <w:szCs w:val="24"/>
          <w:lang w:eastAsia="ar-SA"/>
        </w:rPr>
        <w:t>по телефонам, указанным в Приложении 2 к настоящему Административному регламенту.</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 xml:space="preserve">Консультирование по вопросам предоставления Государственной услуги специалистами МФЦ и </w:t>
      </w:r>
      <w:r w:rsidRPr="001E1917">
        <w:rPr>
          <w:rFonts w:ascii="Arial" w:hAnsi="Arial" w:cs="Arial"/>
          <w:lang w:eastAsia="ar-SA"/>
        </w:rPr>
        <w:t xml:space="preserve">Администрации </w:t>
      </w:r>
      <w:r w:rsidRPr="001E1917">
        <w:rPr>
          <w:rFonts w:ascii="Arial" w:hAnsi="Arial" w:cs="Arial"/>
        </w:rPr>
        <w:t>осуществляется бесплатно.</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lastRenderedPageBreak/>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 (800) 550-50-30.</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rPr>
        <w:t xml:space="preserve">Информация о предоставлении Государственной услуги размещается в помещениях </w:t>
      </w:r>
      <w:r w:rsidRPr="001E1917">
        <w:rPr>
          <w:rFonts w:ascii="Arial" w:hAnsi="Arial" w:cs="Arial"/>
          <w:lang w:eastAsia="ar-SA"/>
        </w:rPr>
        <w:t>Администрации</w:t>
      </w:r>
      <w:r w:rsidRPr="001E1917">
        <w:rPr>
          <w:rFonts w:ascii="Arial" w:hAnsi="Arial" w:cs="Arial"/>
        </w:rPr>
        <w:t xml:space="preserve"> и МФЦ, предназначенных для приема Заявителей (Представителей заявителей). </w:t>
      </w:r>
    </w:p>
    <w:p w:rsidR="001605D5" w:rsidRPr="001E1917" w:rsidRDefault="001605D5" w:rsidP="001605D5">
      <w:pPr>
        <w:numPr>
          <w:ilvl w:val="0"/>
          <w:numId w:val="25"/>
        </w:numPr>
        <w:tabs>
          <w:tab w:val="left" w:pos="993"/>
        </w:tabs>
        <w:autoSpaceDE w:val="0"/>
        <w:autoSpaceDN w:val="0"/>
        <w:adjustRightInd w:val="0"/>
        <w:spacing w:line="276" w:lineRule="auto"/>
        <w:ind w:left="0" w:firstLine="709"/>
        <w:jc w:val="both"/>
        <w:rPr>
          <w:rFonts w:ascii="Arial" w:hAnsi="Arial" w:cs="Arial"/>
        </w:rPr>
      </w:pPr>
      <w:r w:rsidRPr="001E1917">
        <w:rPr>
          <w:rFonts w:ascii="Arial" w:hAnsi="Arial" w:cs="Arial"/>
          <w:lang w:eastAsia="ar-SA"/>
        </w:rPr>
        <w:t>Администрация</w:t>
      </w:r>
      <w:r w:rsidRPr="001E1917">
        <w:rPr>
          <w:rFonts w:ascii="Arial" w:hAnsi="Arial" w:cs="Arial"/>
        </w:rPr>
        <w:t xml:space="preserve">  разрабатывает информационные материалы – памятки, инструкции, брошюры, – в форме макетов и передает их в МФЦ. </w:t>
      </w:r>
      <w:r w:rsidRPr="001E1917">
        <w:rPr>
          <w:rFonts w:ascii="Arial" w:hAnsi="Arial" w:cs="Arial"/>
          <w:lang w:eastAsia="ar-SA"/>
        </w:rPr>
        <w:t xml:space="preserve">Администрация </w:t>
      </w:r>
      <w:r w:rsidRPr="001E1917">
        <w:rPr>
          <w:rFonts w:ascii="Arial" w:hAnsi="Arial" w:cs="Arial"/>
        </w:rPr>
        <w:t>обеспечивает своевременную актуализацию указанных информационных материалов и контролирует их наличие и актуальность в МФЦ.</w:t>
      </w:r>
    </w:p>
    <w:p w:rsidR="001605D5" w:rsidRPr="001E1917" w:rsidRDefault="001605D5" w:rsidP="001605D5">
      <w:pPr>
        <w:pStyle w:val="a0"/>
        <w:tabs>
          <w:tab w:val="left" w:pos="993"/>
        </w:tabs>
        <w:ind w:left="0" w:firstLine="709"/>
        <w:rPr>
          <w:rFonts w:ascii="Arial" w:hAnsi="Arial" w:cs="Arial"/>
          <w:sz w:val="24"/>
          <w:szCs w:val="24"/>
        </w:rPr>
      </w:pPr>
      <w:r w:rsidRPr="001E1917">
        <w:rPr>
          <w:rFonts w:ascii="Arial" w:hAnsi="Arial" w:cs="Arial"/>
          <w:sz w:val="24"/>
          <w:szCs w:val="24"/>
        </w:rPr>
        <w:t xml:space="preserve">Обеспечение бесплатного доступа Заявителей (Представителей заявителя)  к РПГУ на базе МФЦ, состав информации,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w:t>
      </w:r>
      <w:r w:rsidRPr="001E1917">
        <w:rPr>
          <w:rFonts w:ascii="Arial" w:hAnsi="Arial" w:cs="Arial"/>
          <w:bCs/>
          <w:sz w:val="24"/>
          <w:szCs w:val="24"/>
        </w:rPr>
        <w:t xml:space="preserve">распоряжением </w:t>
      </w:r>
      <w:r w:rsidRPr="001E1917">
        <w:rPr>
          <w:rFonts w:ascii="Arial" w:hAnsi="Arial" w:cs="Arial"/>
          <w:sz w:val="24"/>
          <w:szCs w:val="24"/>
        </w:rPr>
        <w:t xml:space="preserve">Министерства государственного управления, информационных технологий и связи Московской области </w:t>
      </w:r>
      <w:r w:rsidRPr="001E1917">
        <w:rPr>
          <w:rFonts w:ascii="Arial" w:hAnsi="Arial" w:cs="Arial"/>
          <w:bCs/>
          <w:sz w:val="24"/>
          <w:szCs w:val="24"/>
        </w:rPr>
        <w:t>от 21.07.2016 № 10-57/РВ.</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52" w:name="_Toc491671304"/>
      <w:bookmarkStart w:id="253" w:name="_Toc492016995"/>
      <w:r w:rsidRPr="001E1917">
        <w:rPr>
          <w:rFonts w:ascii="Arial" w:hAnsi="Arial" w:cs="Arial"/>
          <w:b w:val="0"/>
          <w:sz w:val="24"/>
          <w:szCs w:val="24"/>
        </w:rPr>
        <w:lastRenderedPageBreak/>
        <w:t>Приложение 4</w:t>
      </w:r>
      <w:bookmarkEnd w:id="252"/>
      <w:bookmarkEnd w:id="253"/>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after="0"/>
        <w:rPr>
          <w:rFonts w:ascii="Arial" w:hAnsi="Arial" w:cs="Arial"/>
          <w:sz w:val="24"/>
          <w:szCs w:val="24"/>
        </w:rPr>
      </w:pPr>
      <w:bookmarkStart w:id="254" w:name="_Toc491671305"/>
      <w:bookmarkStart w:id="255" w:name="_Toc492016996"/>
      <w:bookmarkStart w:id="256" w:name="_Toc484504133"/>
      <w:bookmarkStart w:id="257" w:name="_Toc484504571"/>
      <w:bookmarkEnd w:id="248"/>
      <w:bookmarkEnd w:id="249"/>
      <w:bookmarkEnd w:id="250"/>
      <w:bookmarkEnd w:id="251"/>
      <w:r w:rsidRPr="001E1917">
        <w:rPr>
          <w:rFonts w:ascii="Arial" w:hAnsi="Arial" w:cs="Arial"/>
          <w:sz w:val="24"/>
          <w:szCs w:val="24"/>
        </w:rPr>
        <w:t>Форма решения о предоставлении Государственной услуги</w:t>
      </w:r>
      <w:bookmarkEnd w:id="254"/>
      <w:bookmarkEnd w:id="255"/>
      <w:r w:rsidRPr="001E1917">
        <w:rPr>
          <w:rFonts w:ascii="Arial" w:hAnsi="Arial" w:cs="Arial"/>
          <w:sz w:val="24"/>
          <w:szCs w:val="24"/>
        </w:rPr>
        <w:t xml:space="preserve"> </w:t>
      </w:r>
    </w:p>
    <w:p w:rsidR="001605D5" w:rsidRPr="001E1917" w:rsidRDefault="001605D5" w:rsidP="001605D5">
      <w:pPr>
        <w:jc w:val="center"/>
        <w:rPr>
          <w:rFonts w:ascii="Arial" w:hAnsi="Arial" w:cs="Arial"/>
        </w:rPr>
      </w:pPr>
      <w:r w:rsidRPr="001E1917">
        <w:rPr>
          <w:rFonts w:ascii="Arial" w:hAnsi="Arial" w:cs="Arial"/>
        </w:rPr>
        <w:t>(на бланке Администрации)</w:t>
      </w:r>
      <w:bookmarkEnd w:id="256"/>
      <w:bookmarkEnd w:id="257"/>
    </w:p>
    <w:p w:rsidR="001605D5" w:rsidRPr="001E1917" w:rsidRDefault="001605D5" w:rsidP="001605D5">
      <w:pPr>
        <w:jc w:val="center"/>
        <w:rPr>
          <w:rFonts w:ascii="Arial" w:hAnsi="Arial" w:cs="Arial"/>
          <w:b/>
        </w:rPr>
      </w:pP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 xml:space="preserve">РЕШЕНИЕ </w:t>
      </w: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center"/>
        <w:rPr>
          <w:rFonts w:ascii="Arial" w:eastAsiaTheme="minorHAnsi" w:hAnsi="Arial" w:cs="Arial"/>
          <w:b/>
        </w:rPr>
      </w:pP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 20__ г.</w:t>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t xml:space="preserve">                        № __________________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Дело №___________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(наименование муниципального образования)</w:t>
      </w:r>
    </w:p>
    <w:p w:rsidR="001605D5" w:rsidRPr="001E1917" w:rsidRDefault="001605D5" w:rsidP="001605D5">
      <w:pPr>
        <w:jc w:val="both"/>
        <w:rPr>
          <w:rFonts w:ascii="Arial" w:eastAsiaTheme="minorHAnsi" w:hAnsi="Arial" w:cs="Arial"/>
        </w:rPr>
      </w:pPr>
      <w:r w:rsidRPr="001E1917">
        <w:rPr>
          <w:rFonts w:ascii="Arial" w:eastAsiaTheme="minorHAnsi" w:hAnsi="Arial" w:cs="Arial"/>
        </w:rPr>
        <w:t>рассмотрено заявление и документы, представленные гр._________________________________________________________________________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(фамилия, имя, отчество, место жительства)</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На основании постановления Правительства Российской Федерации от </w:t>
      </w:r>
      <w:r w:rsidRPr="001E1917">
        <w:rPr>
          <w:rFonts w:ascii="Arial" w:hAnsi="Arial" w:cs="Arial"/>
          <w:b/>
          <w:bCs/>
        </w:rPr>
        <w:t xml:space="preserve"> </w:t>
      </w:r>
      <w:r w:rsidRPr="001E1917">
        <w:rPr>
          <w:rFonts w:ascii="Arial" w:hAnsi="Arial" w:cs="Arial"/>
          <w:bCs/>
        </w:rPr>
        <w:t xml:space="preserve">14.12.2005 № 761 </w:t>
      </w:r>
      <w:r w:rsidRPr="001E1917">
        <w:rPr>
          <w:rFonts w:ascii="Arial" w:hAnsi="Arial" w:cs="Arial"/>
          <w:bCs/>
        </w:rPr>
        <w:br/>
        <w:t>«О предоставлении субсидий на оплату жилого помещения и коммунальных услуг» решено:</w:t>
      </w: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
          <w:bCs/>
        </w:rPr>
        <w:t>предоставить</w:t>
      </w: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Cs/>
        </w:rPr>
        <w:t>гр._________________________________________________________________________</w:t>
      </w: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Cs/>
        </w:rPr>
        <w:t>(фамилия, инициалы)</w:t>
      </w:r>
    </w:p>
    <w:p w:rsidR="001605D5" w:rsidRPr="001E1917" w:rsidRDefault="001605D5" w:rsidP="001605D5">
      <w:pPr>
        <w:rPr>
          <w:rFonts w:ascii="Arial" w:eastAsiaTheme="minorHAnsi" w:hAnsi="Arial" w:cs="Arial"/>
        </w:rPr>
      </w:pPr>
      <w:r w:rsidRPr="001E1917">
        <w:rPr>
          <w:rFonts w:ascii="Arial" w:eastAsiaTheme="minorHAnsi" w:hAnsi="Arial" w:cs="Arial"/>
        </w:rPr>
        <w:t>с  «_» _________ 20___ г.</w:t>
      </w:r>
      <w:r w:rsidRPr="001E1917">
        <w:rPr>
          <w:rFonts w:ascii="Arial" w:eastAsiaTheme="minorHAnsi" w:hAnsi="Arial" w:cs="Arial"/>
          <w:b/>
        </w:rPr>
        <w:t xml:space="preserve"> </w:t>
      </w:r>
      <w:r w:rsidRPr="001E1917">
        <w:rPr>
          <w:rFonts w:ascii="Arial" w:eastAsiaTheme="minorHAnsi" w:hAnsi="Arial" w:cs="Arial"/>
        </w:rPr>
        <w:t xml:space="preserve">  по  «__» ____________ 20___г. субсидию на оплату жилого помещения и коммунальных услуг </w:t>
      </w:r>
    </w:p>
    <w:p w:rsidR="001605D5" w:rsidRPr="001E1917" w:rsidRDefault="001605D5" w:rsidP="001605D5">
      <w:pPr>
        <w:rPr>
          <w:rFonts w:ascii="Arial" w:eastAsiaTheme="minorHAnsi" w:hAnsi="Arial" w:cs="Arial"/>
        </w:rPr>
      </w:pPr>
    </w:p>
    <w:p w:rsidR="001605D5" w:rsidRPr="001E1917" w:rsidRDefault="001605D5" w:rsidP="001605D5">
      <w:pPr>
        <w:rPr>
          <w:rFonts w:ascii="Arial" w:eastAsiaTheme="minorHAnsi" w:hAnsi="Arial" w:cs="Arial"/>
        </w:rPr>
      </w:pPr>
      <w:r w:rsidRPr="001E1917">
        <w:rPr>
          <w:rFonts w:ascii="Arial" w:eastAsiaTheme="minorHAnsi" w:hAnsi="Arial" w:cs="Arial"/>
        </w:rPr>
        <w:t xml:space="preserve"> </w:t>
      </w:r>
    </w:p>
    <w:p w:rsidR="001605D5" w:rsidRPr="001E1917" w:rsidRDefault="001605D5" w:rsidP="001605D5">
      <w:pPr>
        <w:jc w:val="both"/>
        <w:rPr>
          <w:rFonts w:ascii="Arial" w:eastAsiaTheme="minorHAnsi" w:hAnsi="Arial" w:cs="Arial"/>
        </w:rPr>
      </w:pPr>
      <w:r w:rsidRPr="001E1917">
        <w:rPr>
          <w:rFonts w:ascii="Arial" w:eastAsiaTheme="minorHAnsi" w:hAnsi="Arial" w:cs="Arial"/>
        </w:rPr>
        <w:t>Уполномоченное должностное лицо___________________________________ (подпись, ФИО)</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58" w:name="_Toc491671306"/>
      <w:bookmarkStart w:id="259" w:name="_Toc492016997"/>
      <w:r w:rsidRPr="001E1917">
        <w:rPr>
          <w:rFonts w:ascii="Arial" w:hAnsi="Arial" w:cs="Arial"/>
          <w:b w:val="0"/>
          <w:sz w:val="24"/>
          <w:szCs w:val="24"/>
        </w:rPr>
        <w:lastRenderedPageBreak/>
        <w:t>Приложение 5</w:t>
      </w:r>
      <w:bookmarkEnd w:id="258"/>
      <w:bookmarkEnd w:id="259"/>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rPr>
          <w:rFonts w:ascii="Arial" w:hAnsi="Arial" w:cs="Arial"/>
          <w:sz w:val="24"/>
          <w:szCs w:val="24"/>
        </w:rPr>
      </w:pPr>
      <w:bookmarkStart w:id="260" w:name="_Toc491671307"/>
      <w:bookmarkStart w:id="261" w:name="_Toc492016998"/>
      <w:r w:rsidRPr="001E1917">
        <w:rPr>
          <w:rFonts w:ascii="Arial" w:hAnsi="Arial" w:cs="Arial"/>
          <w:sz w:val="24"/>
          <w:szCs w:val="24"/>
        </w:rPr>
        <w:t>Форма решения об отказе в предоставлении Государственной услуги</w:t>
      </w:r>
      <w:bookmarkEnd w:id="260"/>
      <w:bookmarkEnd w:id="261"/>
      <w:r w:rsidRPr="001E1917">
        <w:rPr>
          <w:rFonts w:ascii="Arial" w:hAnsi="Arial" w:cs="Arial"/>
          <w:sz w:val="24"/>
          <w:szCs w:val="24"/>
        </w:rPr>
        <w:t xml:space="preserve"> </w:t>
      </w:r>
    </w:p>
    <w:p w:rsidR="001605D5" w:rsidRPr="001E1917" w:rsidRDefault="001605D5" w:rsidP="001605D5">
      <w:pPr>
        <w:jc w:val="center"/>
        <w:rPr>
          <w:rFonts w:ascii="Arial" w:hAnsi="Arial" w:cs="Arial"/>
        </w:rPr>
      </w:pPr>
      <w:r w:rsidRPr="001E1917">
        <w:rPr>
          <w:rFonts w:ascii="Arial" w:hAnsi="Arial" w:cs="Arial"/>
        </w:rPr>
        <w:t xml:space="preserve"> (на бланке Администрации)</w:t>
      </w:r>
    </w:p>
    <w:p w:rsidR="001605D5" w:rsidRPr="001E1917" w:rsidRDefault="001605D5" w:rsidP="001605D5">
      <w:pPr>
        <w:jc w:val="center"/>
        <w:rPr>
          <w:rFonts w:ascii="Arial" w:eastAsiaTheme="minorHAnsi" w:hAnsi="Arial" w:cs="Arial"/>
          <w:b/>
        </w:rPr>
      </w:pP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РЕШЕНИЕ</w:t>
      </w: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об отказе в предоставлении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center"/>
        <w:rPr>
          <w:rFonts w:ascii="Arial" w:eastAsiaTheme="minorHAnsi" w:hAnsi="Arial" w:cs="Arial"/>
        </w:rPr>
      </w:pPr>
    </w:p>
    <w:p w:rsidR="001605D5" w:rsidRPr="001E1917" w:rsidRDefault="001605D5" w:rsidP="001605D5">
      <w:pPr>
        <w:jc w:val="both"/>
        <w:rPr>
          <w:rFonts w:ascii="Arial" w:eastAsiaTheme="minorHAnsi" w:hAnsi="Arial" w:cs="Arial"/>
        </w:rPr>
      </w:pPr>
      <w:r w:rsidRPr="001E1917">
        <w:rPr>
          <w:rFonts w:ascii="Arial" w:eastAsiaTheme="minorHAnsi" w:hAnsi="Arial" w:cs="Arial"/>
        </w:rPr>
        <w:t xml:space="preserve"> «___»___________ 20 __ г.</w:t>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t xml:space="preserve">                             № 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(наименование муниципального образования)</w:t>
      </w:r>
    </w:p>
    <w:p w:rsidR="001605D5" w:rsidRPr="001E1917" w:rsidRDefault="001605D5" w:rsidP="001605D5">
      <w:pPr>
        <w:jc w:val="both"/>
        <w:rPr>
          <w:rFonts w:ascii="Arial" w:eastAsiaTheme="minorHAnsi" w:hAnsi="Arial" w:cs="Arial"/>
        </w:rPr>
      </w:pPr>
      <w:r w:rsidRPr="001E1917">
        <w:rPr>
          <w:rFonts w:ascii="Arial" w:eastAsiaTheme="minorHAnsi" w:hAnsi="Arial" w:cs="Arial"/>
        </w:rPr>
        <w:t>рассмотрено заявление и документы, представленные гр.___________________________________________________________________________________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(фамилия, имя, отчество, место жительства)</w:t>
      </w:r>
    </w:p>
    <w:p w:rsidR="001605D5" w:rsidRPr="001E1917" w:rsidRDefault="001605D5" w:rsidP="001605D5">
      <w:pPr>
        <w:ind w:firstLine="709"/>
        <w:jc w:val="both"/>
        <w:rPr>
          <w:rFonts w:ascii="Arial" w:hAnsi="Arial" w:cs="Arial"/>
          <w:bCs/>
        </w:rPr>
      </w:pPr>
      <w:r w:rsidRPr="001E1917">
        <w:rPr>
          <w:rFonts w:ascii="Arial" w:hAnsi="Arial" w:cs="Arial"/>
          <w:b/>
        </w:rPr>
        <w:t xml:space="preserve"> </w:t>
      </w:r>
      <w:r w:rsidRPr="001E1917">
        <w:rPr>
          <w:rFonts w:ascii="Arial" w:hAnsi="Arial" w:cs="Arial"/>
          <w:bCs/>
        </w:rPr>
        <w:t xml:space="preserve">На основании постановления Правительства Российской Федерации от </w:t>
      </w:r>
      <w:r w:rsidRPr="001E1917">
        <w:rPr>
          <w:rFonts w:ascii="Arial" w:hAnsi="Arial" w:cs="Arial"/>
          <w:b/>
          <w:bCs/>
        </w:rPr>
        <w:t xml:space="preserve"> </w:t>
      </w:r>
      <w:r w:rsidRPr="001E1917">
        <w:rPr>
          <w:rFonts w:ascii="Arial" w:hAnsi="Arial" w:cs="Arial"/>
          <w:bCs/>
        </w:rPr>
        <w:t xml:space="preserve">14.12.2005 </w:t>
      </w:r>
      <w:r w:rsidRPr="001E1917">
        <w:rPr>
          <w:rFonts w:ascii="Arial" w:hAnsi="Arial" w:cs="Arial"/>
          <w:bCs/>
        </w:rPr>
        <w:br/>
        <w:t>№ 761 «О предоставлении субсидий на оплату жилого помещения и коммунальных услуг» решено:</w:t>
      </w:r>
    </w:p>
    <w:p w:rsidR="001605D5" w:rsidRPr="001E1917" w:rsidRDefault="001605D5" w:rsidP="001605D5">
      <w:pPr>
        <w:ind w:firstLine="360"/>
        <w:jc w:val="both"/>
        <w:rPr>
          <w:rFonts w:ascii="Arial" w:hAnsi="Arial" w:cs="Arial"/>
          <w:bCs/>
        </w:rPr>
      </w:pP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w:t>
      </w:r>
      <w:r w:rsidRPr="001E1917">
        <w:rPr>
          <w:rFonts w:ascii="Arial" w:hAnsi="Arial" w:cs="Arial"/>
          <w:b/>
          <w:bCs/>
        </w:rPr>
        <w:t>отказать</w:t>
      </w:r>
      <w:r w:rsidRPr="001E1917">
        <w:rPr>
          <w:rFonts w:ascii="Arial" w:hAnsi="Arial" w:cs="Arial"/>
          <w:bCs/>
        </w:rPr>
        <w:t xml:space="preserve"> </w:t>
      </w:r>
    </w:p>
    <w:p w:rsidR="001605D5" w:rsidRPr="001E1917" w:rsidRDefault="001605D5" w:rsidP="001605D5">
      <w:pPr>
        <w:autoSpaceDE w:val="0"/>
        <w:autoSpaceDN w:val="0"/>
        <w:adjustRightInd w:val="0"/>
        <w:jc w:val="both"/>
        <w:rPr>
          <w:rFonts w:ascii="Arial" w:hAnsi="Arial" w:cs="Arial"/>
          <w:bCs/>
        </w:rPr>
      </w:pPr>
    </w:p>
    <w:p w:rsidR="001605D5" w:rsidRPr="001E1917" w:rsidRDefault="001605D5" w:rsidP="001605D5">
      <w:pPr>
        <w:autoSpaceDE w:val="0"/>
        <w:autoSpaceDN w:val="0"/>
        <w:adjustRightInd w:val="0"/>
        <w:rPr>
          <w:rFonts w:ascii="Arial" w:hAnsi="Arial" w:cs="Arial"/>
          <w:bCs/>
        </w:rPr>
      </w:pPr>
      <w:r w:rsidRPr="001E1917">
        <w:rPr>
          <w:rFonts w:ascii="Arial" w:hAnsi="Arial" w:cs="Arial"/>
          <w:bCs/>
        </w:rPr>
        <w:t xml:space="preserve">гр.________________________________     в предоставлении субсидии на оплату жилого помещения </w:t>
      </w:r>
    </w:p>
    <w:p w:rsidR="001605D5" w:rsidRPr="001E1917" w:rsidRDefault="001605D5" w:rsidP="001605D5">
      <w:pPr>
        <w:autoSpaceDE w:val="0"/>
        <w:autoSpaceDN w:val="0"/>
        <w:adjustRightInd w:val="0"/>
        <w:rPr>
          <w:rFonts w:ascii="Arial" w:hAnsi="Arial" w:cs="Arial"/>
          <w:bCs/>
        </w:rPr>
      </w:pPr>
      <w:r w:rsidRPr="001E1917">
        <w:rPr>
          <w:rFonts w:ascii="Arial" w:hAnsi="Arial" w:cs="Arial"/>
          <w:bCs/>
        </w:rPr>
        <w:t xml:space="preserve">                           (фамилия, инициалы)</w:t>
      </w:r>
    </w:p>
    <w:p w:rsidR="001605D5" w:rsidRPr="001E1917" w:rsidRDefault="001605D5" w:rsidP="001605D5">
      <w:pPr>
        <w:autoSpaceDE w:val="0"/>
        <w:autoSpaceDN w:val="0"/>
        <w:adjustRightInd w:val="0"/>
        <w:rPr>
          <w:rFonts w:ascii="Arial" w:hAnsi="Arial" w:cs="Arial"/>
          <w:bCs/>
        </w:rPr>
      </w:pPr>
      <w:r w:rsidRPr="001E1917">
        <w:rPr>
          <w:rFonts w:ascii="Arial" w:hAnsi="Arial" w:cs="Arial"/>
          <w:bCs/>
        </w:rPr>
        <w:t xml:space="preserve">и коммунальных услуг по причинам:                      </w:t>
      </w:r>
    </w:p>
    <w:p w:rsidR="001605D5" w:rsidRPr="001E1917" w:rsidRDefault="001605D5" w:rsidP="001605D5">
      <w:pPr>
        <w:autoSpaceDE w:val="0"/>
        <w:autoSpaceDN w:val="0"/>
        <w:adjustRightInd w:val="0"/>
        <w:rPr>
          <w:rFonts w:ascii="Arial" w:hAnsi="Arial" w:cs="Arial"/>
          <w:bCs/>
        </w:rPr>
      </w:pPr>
      <w:r w:rsidRPr="001E1917">
        <w:rPr>
          <w:rFonts w:ascii="Arial" w:hAnsi="Arial" w:cs="Arial"/>
          <w:bCs/>
        </w:rPr>
        <w:t xml:space="preserve">                                                                                                                                                                                                        </w:t>
      </w:r>
    </w:p>
    <w:p w:rsidR="001605D5" w:rsidRPr="001E1917" w:rsidRDefault="001605D5" w:rsidP="001605D5">
      <w:pPr>
        <w:pStyle w:val="affff3"/>
        <w:numPr>
          <w:ilvl w:val="0"/>
          <w:numId w:val="11"/>
        </w:numPr>
        <w:tabs>
          <w:tab w:val="left" w:pos="851"/>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отсутствие места жительства в Московской области;</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несоответствие Заявителя кругу лиц, имеющих право на получение Государственной услуги;</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наличие задолженности по оплате жилого помещения и (или) коммунальных услуг или не заключение соглашения по её погашению;</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представлен не полный пакет комплект документов;</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lastRenderedPageBreak/>
        <w:t>оригиналы документов не соответствуют электронным образам, направленным посредством РПГУ;</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непредставление в период приостановления срока предоставления Государственной услуги оригиналов документов, направленных в электронном виде;</w:t>
      </w:r>
    </w:p>
    <w:p w:rsidR="001605D5" w:rsidRPr="001E1917" w:rsidRDefault="001605D5" w:rsidP="001605D5">
      <w:pPr>
        <w:pStyle w:val="affff3"/>
        <w:numPr>
          <w:ilvl w:val="0"/>
          <w:numId w:val="11"/>
        </w:numPr>
        <w:tabs>
          <w:tab w:val="left" w:pos="993"/>
        </w:tabs>
        <w:autoSpaceDE w:val="0"/>
        <w:autoSpaceDN w:val="0"/>
        <w:adjustRightInd w:val="0"/>
        <w:spacing w:after="0"/>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расходы семьи на оплату жилищно-коммунальных услуг 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rsidR="001605D5" w:rsidRPr="001E1917" w:rsidRDefault="001605D5" w:rsidP="001605D5">
      <w:pPr>
        <w:pStyle w:val="affff3"/>
        <w:spacing w:after="0" w:line="240" w:lineRule="auto"/>
        <w:ind w:left="0" w:firstLine="720"/>
        <w:jc w:val="both"/>
        <w:rPr>
          <w:rFonts w:ascii="Arial" w:eastAsia="Times New Roman" w:hAnsi="Arial" w:cs="Arial"/>
          <w:sz w:val="24"/>
          <w:szCs w:val="24"/>
          <w:lang w:eastAsia="ru-RU"/>
        </w:rPr>
      </w:pPr>
    </w:p>
    <w:p w:rsidR="001605D5" w:rsidRPr="001E1917" w:rsidRDefault="001605D5" w:rsidP="001605D5">
      <w:pPr>
        <w:pStyle w:val="affff3"/>
        <w:spacing w:after="0" w:line="240" w:lineRule="auto"/>
        <w:ind w:left="0" w:firstLine="720"/>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______________________________________________________________________________________</w:t>
      </w:r>
    </w:p>
    <w:p w:rsidR="001605D5" w:rsidRPr="001E1917" w:rsidRDefault="001605D5" w:rsidP="001605D5">
      <w:pPr>
        <w:pStyle w:val="affff3"/>
        <w:spacing w:after="0" w:line="240" w:lineRule="auto"/>
        <w:ind w:left="0" w:firstLine="720"/>
        <w:jc w:val="both"/>
        <w:rPr>
          <w:rFonts w:ascii="Arial" w:eastAsia="Times New Roman" w:hAnsi="Arial" w:cs="Arial"/>
          <w:sz w:val="24"/>
          <w:szCs w:val="24"/>
          <w:lang w:eastAsia="ru-RU"/>
        </w:rPr>
      </w:pPr>
    </w:p>
    <w:p w:rsidR="001605D5" w:rsidRPr="001E1917" w:rsidRDefault="001605D5" w:rsidP="001605D5">
      <w:pPr>
        <w:pStyle w:val="affff3"/>
        <w:spacing w:after="0" w:line="240" w:lineRule="auto"/>
        <w:ind w:left="0" w:firstLine="720"/>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1605D5" w:rsidRPr="001E1917" w:rsidRDefault="001605D5" w:rsidP="001605D5">
      <w:pPr>
        <w:pStyle w:val="affff3"/>
        <w:autoSpaceDE w:val="0"/>
        <w:autoSpaceDN w:val="0"/>
        <w:adjustRightInd w:val="0"/>
        <w:spacing w:after="0"/>
        <w:jc w:val="both"/>
        <w:rPr>
          <w:rFonts w:ascii="Arial" w:eastAsia="Times New Roman" w:hAnsi="Arial" w:cs="Arial"/>
          <w:bCs/>
          <w:sz w:val="24"/>
          <w:szCs w:val="24"/>
          <w:lang w:eastAsia="ru-RU"/>
        </w:rPr>
      </w:pPr>
    </w:p>
    <w:p w:rsidR="001605D5" w:rsidRPr="001E1917" w:rsidRDefault="001605D5" w:rsidP="001605D5">
      <w:pPr>
        <w:jc w:val="both"/>
        <w:rPr>
          <w:rFonts w:ascii="Arial" w:eastAsiaTheme="minorHAnsi" w:hAnsi="Arial" w:cs="Arial"/>
        </w:rPr>
      </w:pPr>
      <w:r w:rsidRPr="001E1917">
        <w:rPr>
          <w:rFonts w:ascii="Arial" w:eastAsiaTheme="minorHAnsi" w:hAnsi="Arial" w:cs="Arial"/>
        </w:rPr>
        <w:t>Уполномоченное должностное лицо__________________________________ (подпись, ФИО)</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62" w:name="_Toc491671308"/>
      <w:bookmarkStart w:id="263" w:name="_Toc492016999"/>
      <w:r w:rsidRPr="001E1917">
        <w:rPr>
          <w:rFonts w:ascii="Arial" w:hAnsi="Arial" w:cs="Arial"/>
          <w:b w:val="0"/>
          <w:sz w:val="24"/>
          <w:szCs w:val="24"/>
        </w:rPr>
        <w:lastRenderedPageBreak/>
        <w:t>Приложение 6</w:t>
      </w:r>
      <w:bookmarkEnd w:id="262"/>
      <w:bookmarkEnd w:id="263"/>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bookmarkStart w:id="264" w:name="_Toc459389722"/>
      <w:bookmarkStart w:id="265" w:name="_Toc459989250"/>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rPr>
          <w:rFonts w:ascii="Arial" w:hAnsi="Arial" w:cs="Arial"/>
          <w:sz w:val="24"/>
          <w:szCs w:val="24"/>
        </w:rPr>
      </w:pPr>
      <w:bookmarkStart w:id="266" w:name="_Toc491671309"/>
      <w:bookmarkStart w:id="267" w:name="_Toc492017000"/>
      <w:r w:rsidRPr="001E1917">
        <w:rPr>
          <w:rFonts w:ascii="Arial" w:hAnsi="Arial" w:cs="Arial"/>
          <w:sz w:val="24"/>
          <w:szCs w:val="24"/>
        </w:rPr>
        <w:t xml:space="preserve">Форма решения о прекращении предоставления </w:t>
      </w:r>
      <w:bookmarkEnd w:id="264"/>
      <w:bookmarkEnd w:id="265"/>
      <w:r w:rsidRPr="001E1917">
        <w:rPr>
          <w:rFonts w:ascii="Arial" w:hAnsi="Arial" w:cs="Arial"/>
          <w:sz w:val="24"/>
          <w:szCs w:val="24"/>
        </w:rPr>
        <w:t>Государственной услуги</w:t>
      </w:r>
      <w:bookmarkEnd w:id="266"/>
      <w:bookmarkEnd w:id="267"/>
      <w:r w:rsidRPr="001E1917">
        <w:rPr>
          <w:rFonts w:ascii="Arial" w:hAnsi="Arial" w:cs="Arial"/>
          <w:sz w:val="24"/>
          <w:szCs w:val="24"/>
        </w:rPr>
        <w:t xml:space="preserve"> </w:t>
      </w:r>
    </w:p>
    <w:p w:rsidR="001605D5" w:rsidRPr="001E1917" w:rsidRDefault="001605D5" w:rsidP="001605D5">
      <w:pPr>
        <w:pStyle w:val="affff3"/>
        <w:spacing w:line="240" w:lineRule="auto"/>
        <w:ind w:left="0" w:right="310"/>
        <w:jc w:val="center"/>
        <w:rPr>
          <w:rFonts w:ascii="Arial" w:hAnsi="Arial" w:cs="Arial"/>
          <w:sz w:val="24"/>
          <w:szCs w:val="24"/>
        </w:rPr>
      </w:pPr>
      <w:r w:rsidRPr="001E1917">
        <w:rPr>
          <w:rFonts w:ascii="Arial" w:hAnsi="Arial" w:cs="Arial"/>
          <w:sz w:val="24"/>
          <w:szCs w:val="24"/>
        </w:rPr>
        <w:t>(на бланке Администрации)</w:t>
      </w:r>
    </w:p>
    <w:p w:rsidR="001605D5" w:rsidRPr="001E1917" w:rsidRDefault="001605D5" w:rsidP="001605D5">
      <w:pPr>
        <w:rPr>
          <w:rFonts w:ascii="Arial" w:hAnsi="Arial" w:cs="Arial"/>
        </w:rPr>
      </w:pPr>
    </w:p>
    <w:p w:rsidR="001605D5" w:rsidRPr="001E1917" w:rsidRDefault="001605D5" w:rsidP="001605D5">
      <w:pPr>
        <w:jc w:val="center"/>
        <w:rPr>
          <w:rFonts w:ascii="Arial" w:hAnsi="Arial" w:cs="Arial"/>
          <w:b/>
        </w:rPr>
      </w:pPr>
      <w:r w:rsidRPr="001E1917">
        <w:rPr>
          <w:rFonts w:ascii="Arial" w:hAnsi="Arial" w:cs="Arial"/>
          <w:b/>
        </w:rPr>
        <w:t>РЕШЕНИЕ</w:t>
      </w:r>
    </w:p>
    <w:p w:rsidR="001605D5" w:rsidRPr="001E1917" w:rsidRDefault="001605D5" w:rsidP="001605D5">
      <w:pPr>
        <w:tabs>
          <w:tab w:val="num" w:pos="0"/>
          <w:tab w:val="left" w:pos="1440"/>
        </w:tabs>
        <w:autoSpaceDE w:val="0"/>
        <w:autoSpaceDN w:val="0"/>
        <w:adjustRightInd w:val="0"/>
        <w:jc w:val="center"/>
        <w:rPr>
          <w:rFonts w:ascii="Arial" w:eastAsiaTheme="minorHAnsi" w:hAnsi="Arial" w:cs="Arial"/>
          <w:b/>
        </w:rPr>
      </w:pPr>
      <w:r w:rsidRPr="001E1917">
        <w:rPr>
          <w:rFonts w:ascii="Arial" w:hAnsi="Arial" w:cs="Arial"/>
          <w:b/>
        </w:rPr>
        <w:t>о прекращении</w:t>
      </w:r>
      <w:r w:rsidRPr="001E1917">
        <w:rPr>
          <w:rFonts w:ascii="Arial" w:hAnsi="Arial" w:cs="Arial"/>
        </w:rPr>
        <w:t xml:space="preserve"> </w:t>
      </w:r>
      <w:r w:rsidRPr="001E1917">
        <w:rPr>
          <w:rFonts w:ascii="Arial" w:eastAsiaTheme="minorHAnsi" w:hAnsi="Arial" w:cs="Arial"/>
          <w:b/>
        </w:rPr>
        <w:t>предоставления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center"/>
        <w:rPr>
          <w:rFonts w:ascii="Arial" w:hAnsi="Arial" w:cs="Arial"/>
        </w:rPr>
      </w:pPr>
    </w:p>
    <w:p w:rsidR="001605D5" w:rsidRPr="001E1917" w:rsidRDefault="001605D5" w:rsidP="001605D5">
      <w:pPr>
        <w:jc w:val="both"/>
        <w:rPr>
          <w:rFonts w:ascii="Arial" w:hAnsi="Arial" w:cs="Arial"/>
        </w:rPr>
      </w:pPr>
      <w:r w:rsidRPr="001E1917">
        <w:rPr>
          <w:rFonts w:ascii="Arial" w:hAnsi="Arial" w:cs="Arial"/>
        </w:rPr>
        <w:t xml:space="preserve"> «___»___________ 20__ г.</w:t>
      </w:r>
      <w:r w:rsidRPr="001E1917">
        <w:rPr>
          <w:rFonts w:ascii="Arial" w:hAnsi="Arial" w:cs="Arial"/>
        </w:rPr>
        <w:tab/>
      </w:r>
      <w:r w:rsidRPr="001E1917">
        <w:rPr>
          <w:rFonts w:ascii="Arial" w:hAnsi="Arial" w:cs="Arial"/>
        </w:rPr>
        <w:tab/>
      </w:r>
      <w:r w:rsidRPr="001E1917">
        <w:rPr>
          <w:rFonts w:ascii="Arial" w:hAnsi="Arial" w:cs="Arial"/>
        </w:rPr>
        <w:tab/>
      </w:r>
      <w:r w:rsidRPr="001E1917">
        <w:rPr>
          <w:rFonts w:ascii="Arial" w:hAnsi="Arial" w:cs="Arial"/>
        </w:rPr>
        <w:tab/>
      </w:r>
      <w:r w:rsidRPr="001E1917">
        <w:rPr>
          <w:rFonts w:ascii="Arial" w:hAnsi="Arial" w:cs="Arial"/>
        </w:rPr>
        <w:tab/>
        <w:t xml:space="preserve">                                    № __________________</w:t>
      </w:r>
    </w:p>
    <w:p w:rsidR="001605D5" w:rsidRPr="001E1917" w:rsidRDefault="001605D5" w:rsidP="001605D5">
      <w:pPr>
        <w:jc w:val="both"/>
        <w:rPr>
          <w:rFonts w:ascii="Arial" w:hAnsi="Arial" w:cs="Arial"/>
        </w:rPr>
      </w:pPr>
      <w:r w:rsidRPr="001E1917">
        <w:rPr>
          <w:rFonts w:ascii="Arial" w:hAnsi="Arial" w:cs="Arial"/>
        </w:rPr>
        <w:t>Дело №___________</w:t>
      </w:r>
    </w:p>
    <w:p w:rsidR="001605D5" w:rsidRPr="001E1917" w:rsidRDefault="001605D5" w:rsidP="001605D5">
      <w:pPr>
        <w:jc w:val="center"/>
        <w:rPr>
          <w:rFonts w:ascii="Arial" w:hAnsi="Arial" w:cs="Arial"/>
        </w:rPr>
      </w:pPr>
      <w:r w:rsidRPr="001E1917">
        <w:rPr>
          <w:rFonts w:ascii="Arial" w:hAnsi="Arial" w:cs="Arial"/>
        </w:rPr>
        <w:t>______________________________________________________________________________________</w:t>
      </w:r>
    </w:p>
    <w:p w:rsidR="001605D5" w:rsidRPr="001E1917" w:rsidRDefault="001605D5" w:rsidP="001605D5">
      <w:pPr>
        <w:jc w:val="center"/>
        <w:rPr>
          <w:rFonts w:ascii="Arial" w:hAnsi="Arial" w:cs="Arial"/>
        </w:rPr>
      </w:pPr>
      <w:r w:rsidRPr="001E1917">
        <w:rPr>
          <w:rFonts w:ascii="Arial" w:hAnsi="Arial" w:cs="Arial"/>
        </w:rPr>
        <w:t>(</w:t>
      </w:r>
      <w:r w:rsidRPr="001E1917">
        <w:rPr>
          <w:rFonts w:ascii="Arial" w:eastAsiaTheme="minorHAnsi" w:hAnsi="Arial" w:cs="Arial"/>
        </w:rPr>
        <w:t xml:space="preserve"> наименование муниципального образования</w:t>
      </w:r>
      <w:r w:rsidRPr="001E1917">
        <w:rPr>
          <w:rFonts w:ascii="Arial" w:hAnsi="Arial" w:cs="Arial"/>
        </w:rPr>
        <w:t>)</w:t>
      </w:r>
    </w:p>
    <w:p w:rsidR="001605D5" w:rsidRPr="001E1917" w:rsidRDefault="001605D5" w:rsidP="001605D5">
      <w:pPr>
        <w:jc w:val="both"/>
        <w:rPr>
          <w:rFonts w:ascii="Arial" w:hAnsi="Arial" w:cs="Arial"/>
        </w:rPr>
      </w:pPr>
      <w:r w:rsidRPr="001E1917">
        <w:rPr>
          <w:rFonts w:ascii="Arial" w:hAnsi="Arial" w:cs="Arial"/>
        </w:rPr>
        <w:t>рассмотрены документы, поступившие от __________________________________________________</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w:t>
      </w:r>
    </w:p>
    <w:p w:rsidR="001605D5" w:rsidRPr="001E1917" w:rsidRDefault="001605D5" w:rsidP="001605D5">
      <w:pPr>
        <w:jc w:val="center"/>
        <w:rPr>
          <w:rFonts w:ascii="Arial" w:hAnsi="Arial" w:cs="Arial"/>
        </w:rPr>
      </w:pPr>
      <w:r w:rsidRPr="001E1917">
        <w:rPr>
          <w:rFonts w:ascii="Arial" w:hAnsi="Arial" w:cs="Arial"/>
        </w:rPr>
        <w:t>(фамилия, имя, отчество)</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На основании постановления Правительства Российской Федерации от </w:t>
      </w:r>
      <w:r w:rsidRPr="001E1917">
        <w:rPr>
          <w:rFonts w:ascii="Arial" w:hAnsi="Arial" w:cs="Arial"/>
          <w:b/>
          <w:bCs/>
        </w:rPr>
        <w:t xml:space="preserve"> </w:t>
      </w:r>
      <w:r w:rsidRPr="001E1917">
        <w:rPr>
          <w:rFonts w:ascii="Arial" w:hAnsi="Arial" w:cs="Arial"/>
          <w:bCs/>
        </w:rPr>
        <w:t xml:space="preserve">14.12.2005 </w:t>
      </w:r>
      <w:r w:rsidRPr="001E1917">
        <w:rPr>
          <w:rFonts w:ascii="Arial" w:hAnsi="Arial" w:cs="Arial"/>
          <w:bCs/>
        </w:rPr>
        <w:br/>
        <w:t>№ 761 «О предоставлении субсидий на оплату жилого помещения и коммунальных услуг» решено:</w:t>
      </w:r>
    </w:p>
    <w:p w:rsidR="001605D5" w:rsidRPr="001E1917" w:rsidRDefault="001605D5" w:rsidP="001605D5">
      <w:pPr>
        <w:autoSpaceDE w:val="0"/>
        <w:autoSpaceDN w:val="0"/>
        <w:adjustRightInd w:val="0"/>
        <w:jc w:val="center"/>
        <w:rPr>
          <w:rFonts w:ascii="Arial" w:hAnsi="Arial" w:cs="Arial"/>
          <w:b/>
          <w:bCs/>
        </w:rPr>
      </w:pP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
          <w:bCs/>
        </w:rPr>
        <w:t>прекратить</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с «__»________ 20__ г. гр.________________________________________ </w:t>
      </w: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Cs/>
        </w:rPr>
        <w:t>(фамилия, инициалы)</w:t>
      </w:r>
    </w:p>
    <w:p w:rsidR="001605D5" w:rsidRPr="001E1917" w:rsidRDefault="001605D5" w:rsidP="001605D5">
      <w:pPr>
        <w:autoSpaceDE w:val="0"/>
        <w:autoSpaceDN w:val="0"/>
        <w:adjustRightInd w:val="0"/>
        <w:jc w:val="both"/>
        <w:rPr>
          <w:rFonts w:ascii="Arial" w:hAnsi="Arial" w:cs="Arial"/>
          <w:bCs/>
        </w:rPr>
      </w:pP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предоставление субсидии на оплату жилого помещения и коммунальных услуг ______________________________________________________________________________________</w:t>
      </w:r>
    </w:p>
    <w:p w:rsidR="001605D5" w:rsidRPr="001E1917" w:rsidRDefault="001605D5" w:rsidP="001605D5">
      <w:pPr>
        <w:tabs>
          <w:tab w:val="left" w:pos="1496"/>
        </w:tabs>
        <w:autoSpaceDE w:val="0"/>
        <w:autoSpaceDN w:val="0"/>
        <w:adjustRightInd w:val="0"/>
        <w:ind w:left="1496" w:hanging="1496"/>
        <w:jc w:val="center"/>
        <w:rPr>
          <w:rFonts w:ascii="Arial" w:hAnsi="Arial" w:cs="Arial"/>
        </w:rPr>
      </w:pPr>
      <w:r w:rsidRPr="001E1917">
        <w:rPr>
          <w:rFonts w:ascii="Arial" w:hAnsi="Arial" w:cs="Arial"/>
        </w:rPr>
        <w:t>(причины, послужившие основанием для принятия решения о прекращении предоставления жилищной субсидии)</w:t>
      </w:r>
    </w:p>
    <w:p w:rsidR="001605D5" w:rsidRPr="001E1917" w:rsidRDefault="001605D5" w:rsidP="001605D5">
      <w:pPr>
        <w:tabs>
          <w:tab w:val="num" w:pos="0"/>
        </w:tabs>
        <w:autoSpaceDE w:val="0"/>
        <w:autoSpaceDN w:val="0"/>
        <w:adjustRightInd w:val="0"/>
        <w:jc w:val="both"/>
        <w:rPr>
          <w:rFonts w:ascii="Arial" w:hAnsi="Arial" w:cs="Arial"/>
        </w:rPr>
      </w:pPr>
      <w:r w:rsidRPr="001E1917">
        <w:rPr>
          <w:rFonts w:ascii="Arial" w:hAnsi="Arial" w:cs="Arial"/>
        </w:rPr>
        <w:t>Данное решение, может быть обжаловано в Министерстве социального развития Московской области или в судебном порядке.</w:t>
      </w:r>
    </w:p>
    <w:p w:rsidR="001605D5" w:rsidRPr="001E1917" w:rsidRDefault="001605D5" w:rsidP="001605D5">
      <w:pPr>
        <w:jc w:val="both"/>
        <w:rPr>
          <w:rFonts w:ascii="Arial" w:hAnsi="Arial" w:cs="Arial"/>
        </w:rPr>
      </w:pPr>
      <w:r w:rsidRPr="001E1917">
        <w:rPr>
          <w:rFonts w:ascii="Arial" w:hAnsi="Arial" w:cs="Arial"/>
        </w:rPr>
        <w:t>Уполномоченное должностное лицо__________________________ (подпись, ФИО)</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68" w:name="_Toc491671310"/>
      <w:bookmarkStart w:id="269" w:name="_Toc492017001"/>
      <w:r w:rsidRPr="001E1917">
        <w:rPr>
          <w:rFonts w:ascii="Arial" w:hAnsi="Arial" w:cs="Arial"/>
          <w:b w:val="0"/>
          <w:sz w:val="24"/>
          <w:szCs w:val="24"/>
        </w:rPr>
        <w:lastRenderedPageBreak/>
        <w:t>Приложение 7</w:t>
      </w:r>
      <w:bookmarkEnd w:id="268"/>
      <w:bookmarkEnd w:id="269"/>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after="0"/>
        <w:rPr>
          <w:rFonts w:ascii="Arial" w:hAnsi="Arial" w:cs="Arial"/>
          <w:sz w:val="24"/>
          <w:szCs w:val="24"/>
        </w:rPr>
      </w:pPr>
      <w:bookmarkStart w:id="270" w:name="_Toc491671311"/>
      <w:bookmarkStart w:id="271" w:name="_Toc492017002"/>
      <w:r w:rsidRPr="001E1917">
        <w:rPr>
          <w:rFonts w:ascii="Arial" w:hAnsi="Arial" w:cs="Arial"/>
          <w:sz w:val="24"/>
          <w:szCs w:val="24"/>
        </w:rPr>
        <w:t>Форма решения о приостановлении (прекращении) предоставления Государственной услуги</w:t>
      </w:r>
      <w:bookmarkEnd w:id="270"/>
      <w:bookmarkEnd w:id="271"/>
      <w:r w:rsidRPr="001E1917">
        <w:rPr>
          <w:rFonts w:ascii="Arial" w:hAnsi="Arial" w:cs="Arial"/>
          <w:sz w:val="24"/>
          <w:szCs w:val="24"/>
        </w:rPr>
        <w:t xml:space="preserve"> </w:t>
      </w:r>
    </w:p>
    <w:p w:rsidR="001605D5" w:rsidRPr="001E1917" w:rsidRDefault="001605D5" w:rsidP="001605D5">
      <w:pPr>
        <w:pStyle w:val="affff3"/>
        <w:spacing w:after="0" w:line="240" w:lineRule="auto"/>
        <w:ind w:left="0" w:right="310"/>
        <w:jc w:val="center"/>
        <w:rPr>
          <w:rFonts w:ascii="Arial" w:eastAsia="Times New Roman" w:hAnsi="Arial" w:cs="Arial"/>
          <w:sz w:val="24"/>
          <w:szCs w:val="24"/>
          <w:lang w:eastAsia="ru-RU"/>
        </w:rPr>
      </w:pPr>
      <w:r w:rsidRPr="001E1917">
        <w:rPr>
          <w:rFonts w:ascii="Arial" w:eastAsia="Times New Roman" w:hAnsi="Arial" w:cs="Arial"/>
          <w:sz w:val="24"/>
          <w:szCs w:val="24"/>
          <w:lang w:eastAsia="ru-RU"/>
        </w:rPr>
        <w:t>(на бланке Администрации)</w:t>
      </w:r>
    </w:p>
    <w:p w:rsidR="001605D5" w:rsidRPr="001E1917" w:rsidRDefault="001605D5" w:rsidP="001605D5">
      <w:pPr>
        <w:jc w:val="center"/>
        <w:rPr>
          <w:rFonts w:ascii="Arial" w:eastAsiaTheme="minorHAnsi" w:hAnsi="Arial" w:cs="Arial"/>
          <w:b/>
        </w:rPr>
      </w:pP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 xml:space="preserve">РЕШЕНИЕ </w:t>
      </w: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о приостановлении (прекращении) предоставления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both"/>
        <w:rPr>
          <w:rFonts w:ascii="Arial" w:eastAsiaTheme="minorHAnsi" w:hAnsi="Arial" w:cs="Arial"/>
        </w:rPr>
      </w:pPr>
      <w:r w:rsidRPr="001E1917">
        <w:rPr>
          <w:rFonts w:ascii="Arial" w:eastAsiaTheme="minorHAnsi" w:hAnsi="Arial" w:cs="Arial"/>
        </w:rPr>
        <w:t xml:space="preserve"> «___»___________ 20__ г.</w:t>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t>№ _______________________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Дело №___________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(наименование муниципального образования)</w:t>
      </w:r>
    </w:p>
    <w:p w:rsidR="001605D5" w:rsidRPr="001E1917" w:rsidRDefault="001605D5" w:rsidP="001605D5">
      <w:pPr>
        <w:ind w:firstLine="709"/>
        <w:jc w:val="both"/>
        <w:rPr>
          <w:rFonts w:ascii="Arial" w:eastAsiaTheme="minorHAnsi" w:hAnsi="Arial" w:cs="Arial"/>
        </w:rPr>
      </w:pPr>
      <w:r w:rsidRPr="001E1917">
        <w:rPr>
          <w:rFonts w:ascii="Arial" w:eastAsiaTheme="minorHAnsi" w:hAnsi="Arial" w:cs="Arial"/>
        </w:rPr>
        <w:t>Рассмотрены поступившие документы, на гр.____________________________________________________________________________________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(фамилия, имя, отчество)</w:t>
      </w:r>
    </w:p>
    <w:p w:rsidR="001605D5" w:rsidRPr="001E1917" w:rsidRDefault="001605D5" w:rsidP="001605D5">
      <w:pPr>
        <w:autoSpaceDE w:val="0"/>
        <w:autoSpaceDN w:val="0"/>
        <w:adjustRightInd w:val="0"/>
        <w:ind w:firstLine="709"/>
        <w:jc w:val="both"/>
        <w:rPr>
          <w:rFonts w:ascii="Arial" w:hAnsi="Arial" w:cs="Arial"/>
          <w:bCs/>
        </w:rPr>
      </w:pPr>
      <w:r w:rsidRPr="001E1917">
        <w:rPr>
          <w:rFonts w:ascii="Arial" w:hAnsi="Arial" w:cs="Arial"/>
          <w:bCs/>
        </w:rPr>
        <w:t xml:space="preserve">На основании постановления Правительства Российской Федерации от </w:t>
      </w:r>
      <w:r w:rsidRPr="001E1917">
        <w:rPr>
          <w:rFonts w:ascii="Arial" w:hAnsi="Arial" w:cs="Arial"/>
          <w:b/>
          <w:bCs/>
        </w:rPr>
        <w:t xml:space="preserve"> </w:t>
      </w:r>
      <w:r w:rsidRPr="001E1917">
        <w:rPr>
          <w:rFonts w:ascii="Arial" w:hAnsi="Arial" w:cs="Arial"/>
          <w:bCs/>
        </w:rPr>
        <w:t xml:space="preserve">14.12.2005 </w:t>
      </w:r>
      <w:r w:rsidRPr="001E1917">
        <w:rPr>
          <w:rFonts w:ascii="Arial" w:hAnsi="Arial" w:cs="Arial"/>
          <w:bCs/>
        </w:rPr>
        <w:br/>
        <w:t>№ 761 «О предоставлении субсидий на оплату жилого помещения и коммунальных услуг» решено:</w:t>
      </w:r>
    </w:p>
    <w:p w:rsidR="001605D5" w:rsidRPr="001E1917" w:rsidRDefault="001605D5" w:rsidP="001605D5">
      <w:pPr>
        <w:autoSpaceDE w:val="0"/>
        <w:autoSpaceDN w:val="0"/>
        <w:adjustRightInd w:val="0"/>
        <w:jc w:val="center"/>
        <w:rPr>
          <w:rFonts w:ascii="Arial" w:hAnsi="Arial" w:cs="Arial"/>
          <w:b/>
          <w:bCs/>
        </w:rPr>
      </w:pPr>
    </w:p>
    <w:p w:rsidR="001605D5" w:rsidRPr="001E1917" w:rsidRDefault="001605D5" w:rsidP="001605D5">
      <w:pPr>
        <w:autoSpaceDE w:val="0"/>
        <w:autoSpaceDN w:val="0"/>
        <w:adjustRightInd w:val="0"/>
        <w:jc w:val="center"/>
        <w:rPr>
          <w:rFonts w:ascii="Arial" w:hAnsi="Arial" w:cs="Arial"/>
          <w:b/>
          <w:bCs/>
        </w:rPr>
      </w:pPr>
      <w:r w:rsidRPr="001E1917">
        <w:rPr>
          <w:rFonts w:ascii="Arial" w:hAnsi="Arial" w:cs="Arial"/>
          <w:b/>
          <w:bCs/>
        </w:rPr>
        <w:t>приостановить (прекратить)</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с «__»________ 20__ г. </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гр._________________________________________ предоставление жилищной субсидии по следующим причинам: </w:t>
      </w:r>
    </w:p>
    <w:p w:rsidR="001605D5" w:rsidRPr="001E1917" w:rsidRDefault="001605D5" w:rsidP="001605D5">
      <w:pPr>
        <w:pStyle w:val="affff3"/>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неуплата получателем текущих платежей за жилое помещение и (или) коммунальные услуги в течение 2 месяцев (приостановление);</w:t>
      </w:r>
    </w:p>
    <w:p w:rsidR="001605D5" w:rsidRPr="001E1917" w:rsidRDefault="001605D5" w:rsidP="001605D5">
      <w:pPr>
        <w:pStyle w:val="affff3"/>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p>
    <w:p w:rsidR="001605D5" w:rsidRPr="001E1917" w:rsidRDefault="001605D5" w:rsidP="001605D5">
      <w:pPr>
        <w:pStyle w:val="affff3"/>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rsidR="001605D5" w:rsidRPr="001E1917" w:rsidRDefault="001605D5" w:rsidP="001605D5">
      <w:pPr>
        <w:pStyle w:val="affff3"/>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 xml:space="preserve">непогашения имеющейся задолженности в течение одного месяца с даты уведомления Заявителя о приостановлении предоставления Государственной услуги (прекращение); </w:t>
      </w:r>
    </w:p>
    <w:p w:rsidR="001605D5" w:rsidRPr="001E1917" w:rsidRDefault="001605D5" w:rsidP="001605D5">
      <w:pPr>
        <w:pStyle w:val="affff3"/>
        <w:numPr>
          <w:ilvl w:val="0"/>
          <w:numId w:val="12"/>
        </w:numPr>
        <w:tabs>
          <w:tab w:val="left" w:pos="993"/>
        </w:tabs>
        <w:autoSpaceDE w:val="0"/>
        <w:autoSpaceDN w:val="0"/>
        <w:adjustRightInd w:val="0"/>
        <w:spacing w:after="0" w:line="240" w:lineRule="auto"/>
        <w:ind w:left="0" w:firstLine="709"/>
        <w:jc w:val="both"/>
        <w:rPr>
          <w:rFonts w:ascii="Arial" w:eastAsia="Times New Roman" w:hAnsi="Arial" w:cs="Arial"/>
          <w:bCs/>
          <w:sz w:val="24"/>
          <w:szCs w:val="24"/>
          <w:lang w:eastAsia="ru-RU"/>
        </w:rPr>
      </w:pPr>
      <w:r w:rsidRPr="001E1917">
        <w:rPr>
          <w:rFonts w:ascii="Arial" w:eastAsia="Times New Roman" w:hAnsi="Arial" w:cs="Arial"/>
          <w:bCs/>
          <w:sz w:val="24"/>
          <w:szCs w:val="24"/>
          <w:lang w:eastAsia="ru-RU"/>
        </w:rPr>
        <w:t>несогласование срока погашения задолженности в течение одного месяца с даты уведомления Заявителя о приостановлении предоставления субсидии (прекращение).</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______________________________________________________________________________________</w:t>
      </w:r>
    </w:p>
    <w:p w:rsidR="001605D5" w:rsidRPr="001E1917" w:rsidRDefault="001605D5" w:rsidP="001605D5">
      <w:pPr>
        <w:pStyle w:val="affff3"/>
        <w:spacing w:after="0" w:line="240" w:lineRule="auto"/>
        <w:ind w:left="0" w:firstLine="720"/>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lastRenderedPageBreak/>
        <w:t>Данное решение, может быть обжаловано в Министерстве социального развития Московской области или в судебном порядке.</w:t>
      </w:r>
    </w:p>
    <w:p w:rsidR="001605D5" w:rsidRPr="001E1917" w:rsidRDefault="001605D5" w:rsidP="001605D5">
      <w:pPr>
        <w:jc w:val="both"/>
        <w:rPr>
          <w:rFonts w:ascii="Arial" w:eastAsiaTheme="minorHAnsi" w:hAnsi="Arial" w:cs="Arial"/>
        </w:rPr>
      </w:pPr>
      <w:r w:rsidRPr="001E1917">
        <w:rPr>
          <w:rFonts w:ascii="Arial" w:eastAsiaTheme="minorHAnsi" w:hAnsi="Arial" w:cs="Arial"/>
        </w:rPr>
        <w:t>Уполномоченное должностное лицо________________________________ (подпись, ФИО))</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72" w:name="_Toc491671312"/>
      <w:bookmarkStart w:id="273" w:name="_Toc492017003"/>
      <w:r w:rsidRPr="001E1917">
        <w:rPr>
          <w:rFonts w:ascii="Arial" w:hAnsi="Arial" w:cs="Arial"/>
          <w:b w:val="0"/>
          <w:sz w:val="24"/>
          <w:szCs w:val="24"/>
        </w:rPr>
        <w:lastRenderedPageBreak/>
        <w:t>Приложение 8</w:t>
      </w:r>
      <w:bookmarkEnd w:id="272"/>
      <w:bookmarkEnd w:id="273"/>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after="0"/>
        <w:rPr>
          <w:rFonts w:ascii="Arial" w:hAnsi="Arial" w:cs="Arial"/>
          <w:sz w:val="24"/>
          <w:szCs w:val="24"/>
        </w:rPr>
      </w:pPr>
      <w:bookmarkStart w:id="274" w:name="_Toc491671313"/>
      <w:bookmarkStart w:id="275" w:name="_Toc492017004"/>
      <w:r w:rsidRPr="001E1917">
        <w:rPr>
          <w:rFonts w:ascii="Arial" w:hAnsi="Arial" w:cs="Arial"/>
          <w:sz w:val="24"/>
          <w:szCs w:val="24"/>
        </w:rPr>
        <w:t>Форма решения о возобновлении Государственной услуги</w:t>
      </w:r>
      <w:bookmarkEnd w:id="274"/>
      <w:bookmarkEnd w:id="275"/>
      <w:r w:rsidRPr="001E1917">
        <w:rPr>
          <w:rFonts w:ascii="Arial" w:hAnsi="Arial" w:cs="Arial"/>
          <w:sz w:val="24"/>
          <w:szCs w:val="24"/>
        </w:rPr>
        <w:t xml:space="preserve"> </w:t>
      </w:r>
    </w:p>
    <w:p w:rsidR="001605D5" w:rsidRPr="001E1917" w:rsidRDefault="001605D5" w:rsidP="001605D5">
      <w:pPr>
        <w:jc w:val="center"/>
        <w:rPr>
          <w:rFonts w:ascii="Arial" w:hAnsi="Arial" w:cs="Arial"/>
        </w:rPr>
      </w:pPr>
      <w:r w:rsidRPr="001E1917">
        <w:rPr>
          <w:rFonts w:ascii="Arial" w:hAnsi="Arial" w:cs="Arial"/>
        </w:rPr>
        <w:t>(на бланке Администрации)</w:t>
      </w:r>
    </w:p>
    <w:p w:rsidR="001605D5" w:rsidRPr="001E1917" w:rsidRDefault="001605D5" w:rsidP="001605D5">
      <w:pPr>
        <w:jc w:val="center"/>
        <w:rPr>
          <w:rFonts w:ascii="Arial" w:hAnsi="Arial" w:cs="Arial"/>
          <w:b/>
        </w:rPr>
      </w:pP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 xml:space="preserve">РЕШЕНИЕ </w:t>
      </w:r>
    </w:p>
    <w:p w:rsidR="001605D5" w:rsidRPr="001E1917" w:rsidRDefault="001605D5" w:rsidP="001605D5">
      <w:pPr>
        <w:jc w:val="center"/>
        <w:rPr>
          <w:rFonts w:ascii="Arial" w:eastAsiaTheme="minorHAnsi" w:hAnsi="Arial" w:cs="Arial"/>
          <w:b/>
        </w:rPr>
      </w:pPr>
      <w:r w:rsidRPr="001E1917">
        <w:rPr>
          <w:rFonts w:ascii="Arial" w:eastAsiaTheme="minorHAnsi" w:hAnsi="Arial" w:cs="Arial"/>
          <w:b/>
        </w:rPr>
        <w:t>о возобновлении предоставления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jc w:val="center"/>
        <w:rPr>
          <w:rFonts w:ascii="Arial" w:eastAsiaTheme="minorHAnsi" w:hAnsi="Arial" w:cs="Arial"/>
          <w:b/>
        </w:rPr>
      </w:pP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 20__ г.</w:t>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r>
      <w:r w:rsidRPr="001E1917">
        <w:rPr>
          <w:rFonts w:ascii="Arial" w:eastAsiaTheme="minorHAnsi" w:hAnsi="Arial" w:cs="Arial"/>
        </w:rPr>
        <w:tab/>
        <w:t xml:space="preserve">                        № __________________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Дело №___________</w:t>
      </w:r>
    </w:p>
    <w:p w:rsidR="001605D5" w:rsidRPr="001E1917" w:rsidRDefault="001605D5" w:rsidP="001605D5">
      <w:pPr>
        <w:jc w:val="both"/>
        <w:rPr>
          <w:rFonts w:ascii="Arial" w:eastAsiaTheme="minorHAnsi" w:hAnsi="Arial" w:cs="Arial"/>
        </w:rPr>
      </w:pPr>
      <w:r w:rsidRPr="001E1917">
        <w:rPr>
          <w:rFonts w:ascii="Arial" w:eastAsiaTheme="minorHAnsi" w:hAnsi="Arial" w:cs="Arial"/>
        </w:rPr>
        <w:t>______________________________________________________________________________________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(наименование муниципального образования)</w:t>
      </w:r>
    </w:p>
    <w:p w:rsidR="001605D5" w:rsidRPr="001E1917" w:rsidRDefault="001605D5" w:rsidP="001605D5">
      <w:pPr>
        <w:jc w:val="both"/>
        <w:rPr>
          <w:rFonts w:ascii="Arial" w:eastAsiaTheme="minorHAnsi" w:hAnsi="Arial" w:cs="Arial"/>
        </w:rPr>
      </w:pPr>
      <w:r w:rsidRPr="001E1917">
        <w:rPr>
          <w:rFonts w:ascii="Arial" w:eastAsiaTheme="minorHAnsi" w:hAnsi="Arial" w:cs="Arial"/>
        </w:rPr>
        <w:t>рассмотрено заявление и документы, представленные гр.____________________________________________________________________________________</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(фамилия, имя, отчество, место жительства)</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На основании постановления Правительства Российской Федерации от </w:t>
      </w:r>
      <w:r w:rsidRPr="001E1917">
        <w:rPr>
          <w:rFonts w:ascii="Arial" w:hAnsi="Arial" w:cs="Arial"/>
          <w:b/>
          <w:bCs/>
        </w:rPr>
        <w:t xml:space="preserve"> </w:t>
      </w:r>
      <w:r w:rsidRPr="001E1917">
        <w:rPr>
          <w:rFonts w:ascii="Arial" w:hAnsi="Arial" w:cs="Arial"/>
          <w:bCs/>
        </w:rPr>
        <w:t xml:space="preserve">14.12.2005 № 761 </w:t>
      </w:r>
      <w:r w:rsidRPr="001E1917">
        <w:rPr>
          <w:rFonts w:ascii="Arial" w:hAnsi="Arial" w:cs="Arial"/>
          <w:bCs/>
        </w:rPr>
        <w:br/>
        <w:t>«О предоставлении субсидий на оплату жилого помещения и коммунальных услуг» решено:</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 xml:space="preserve">                                                           </w:t>
      </w:r>
    </w:p>
    <w:p w:rsidR="001605D5" w:rsidRPr="001E1917" w:rsidRDefault="001605D5" w:rsidP="001605D5">
      <w:pPr>
        <w:autoSpaceDE w:val="0"/>
        <w:autoSpaceDN w:val="0"/>
        <w:adjustRightInd w:val="0"/>
        <w:jc w:val="center"/>
        <w:rPr>
          <w:rFonts w:ascii="Arial" w:hAnsi="Arial" w:cs="Arial"/>
          <w:b/>
          <w:bCs/>
        </w:rPr>
      </w:pPr>
      <w:r w:rsidRPr="001E1917">
        <w:rPr>
          <w:rFonts w:ascii="Arial" w:hAnsi="Arial" w:cs="Arial"/>
          <w:b/>
          <w:bCs/>
        </w:rPr>
        <w:t>возобновить</w:t>
      </w:r>
    </w:p>
    <w:p w:rsidR="001605D5" w:rsidRPr="001E1917" w:rsidRDefault="001605D5" w:rsidP="001605D5">
      <w:pPr>
        <w:autoSpaceDE w:val="0"/>
        <w:autoSpaceDN w:val="0"/>
        <w:adjustRightInd w:val="0"/>
        <w:jc w:val="both"/>
        <w:rPr>
          <w:rFonts w:ascii="Arial" w:hAnsi="Arial" w:cs="Arial"/>
          <w:bCs/>
        </w:rPr>
      </w:pPr>
      <w:r w:rsidRPr="001E1917">
        <w:rPr>
          <w:rFonts w:ascii="Arial" w:hAnsi="Arial" w:cs="Arial"/>
          <w:bCs/>
        </w:rPr>
        <w:t>гр.________________________________________________________________________________</w:t>
      </w:r>
    </w:p>
    <w:p w:rsidR="001605D5" w:rsidRPr="001E1917" w:rsidRDefault="001605D5" w:rsidP="001605D5">
      <w:pPr>
        <w:autoSpaceDE w:val="0"/>
        <w:autoSpaceDN w:val="0"/>
        <w:adjustRightInd w:val="0"/>
        <w:jc w:val="center"/>
        <w:rPr>
          <w:rFonts w:ascii="Arial" w:hAnsi="Arial" w:cs="Arial"/>
          <w:bCs/>
        </w:rPr>
      </w:pPr>
      <w:r w:rsidRPr="001E1917">
        <w:rPr>
          <w:rFonts w:ascii="Arial" w:hAnsi="Arial" w:cs="Arial"/>
          <w:bCs/>
        </w:rPr>
        <w:t>(фамилия, инициалы)</w:t>
      </w:r>
    </w:p>
    <w:p w:rsidR="001605D5" w:rsidRPr="001E1917" w:rsidRDefault="001605D5" w:rsidP="001605D5">
      <w:pPr>
        <w:rPr>
          <w:rFonts w:ascii="Arial" w:eastAsiaTheme="minorHAnsi" w:hAnsi="Arial" w:cs="Arial"/>
        </w:rPr>
      </w:pPr>
      <w:r w:rsidRPr="001E1917">
        <w:rPr>
          <w:rFonts w:ascii="Arial" w:eastAsiaTheme="minorHAnsi" w:hAnsi="Arial" w:cs="Arial"/>
        </w:rPr>
        <w:t>с  «_» _________ 20___ г.</w:t>
      </w:r>
      <w:r w:rsidRPr="001E1917">
        <w:rPr>
          <w:rFonts w:ascii="Arial" w:eastAsiaTheme="minorHAnsi" w:hAnsi="Arial" w:cs="Arial"/>
          <w:b/>
        </w:rPr>
        <w:t xml:space="preserve"> </w:t>
      </w:r>
      <w:r w:rsidRPr="001E1917">
        <w:rPr>
          <w:rFonts w:ascii="Arial" w:eastAsiaTheme="minorHAnsi" w:hAnsi="Arial" w:cs="Arial"/>
        </w:rPr>
        <w:t xml:space="preserve">  субсидию на оплату жилого помещения и коммунальных услуг </w:t>
      </w:r>
    </w:p>
    <w:p w:rsidR="001605D5" w:rsidRPr="001E1917" w:rsidRDefault="001605D5" w:rsidP="001605D5">
      <w:pPr>
        <w:rPr>
          <w:rFonts w:ascii="Arial" w:eastAsiaTheme="minorHAnsi" w:hAnsi="Arial" w:cs="Arial"/>
        </w:rPr>
      </w:pPr>
    </w:p>
    <w:p w:rsidR="001605D5" w:rsidRPr="001E1917" w:rsidRDefault="001605D5" w:rsidP="001605D5">
      <w:pPr>
        <w:rPr>
          <w:rFonts w:ascii="Arial" w:eastAsiaTheme="minorHAnsi" w:hAnsi="Arial" w:cs="Arial"/>
        </w:rPr>
      </w:pPr>
      <w:r w:rsidRPr="001E1917">
        <w:rPr>
          <w:rFonts w:ascii="Arial" w:eastAsiaTheme="minorHAnsi" w:hAnsi="Arial" w:cs="Arial"/>
        </w:rPr>
        <w:t xml:space="preserve"> </w:t>
      </w:r>
    </w:p>
    <w:p w:rsidR="001605D5" w:rsidRPr="001E1917" w:rsidRDefault="001605D5" w:rsidP="001605D5">
      <w:pPr>
        <w:jc w:val="both"/>
        <w:rPr>
          <w:rFonts w:ascii="Arial" w:eastAsiaTheme="minorHAnsi" w:hAnsi="Arial" w:cs="Arial"/>
        </w:rPr>
      </w:pPr>
      <w:r w:rsidRPr="001E1917">
        <w:rPr>
          <w:rFonts w:ascii="Arial" w:eastAsiaTheme="minorHAnsi" w:hAnsi="Arial" w:cs="Arial"/>
        </w:rPr>
        <w:t>Уполномоченное должностное лицо_________________________________ (подпись, ФИО)</w:t>
      </w: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670"/>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76" w:name="_Toc491671314"/>
      <w:bookmarkStart w:id="277" w:name="_Toc492017005"/>
      <w:r w:rsidRPr="001E1917">
        <w:rPr>
          <w:rFonts w:ascii="Arial" w:hAnsi="Arial" w:cs="Arial"/>
          <w:b w:val="0"/>
          <w:sz w:val="24"/>
          <w:szCs w:val="24"/>
        </w:rPr>
        <w:lastRenderedPageBreak/>
        <w:t>Приложение 9</w:t>
      </w:r>
      <w:bookmarkEnd w:id="276"/>
      <w:bookmarkEnd w:id="277"/>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affff3"/>
        <w:spacing w:after="0" w:line="240" w:lineRule="auto"/>
        <w:ind w:left="4253" w:right="310"/>
        <w:jc w:val="both"/>
        <w:rPr>
          <w:rFonts w:ascii="Arial" w:hAnsi="Arial" w:cs="Arial"/>
          <w:sz w:val="24"/>
          <w:szCs w:val="24"/>
        </w:rPr>
      </w:pPr>
    </w:p>
    <w:p w:rsidR="001605D5" w:rsidRPr="001E1917" w:rsidRDefault="001605D5" w:rsidP="001605D5">
      <w:pPr>
        <w:pStyle w:val="1-"/>
        <w:spacing w:before="0" w:after="0"/>
        <w:rPr>
          <w:rFonts w:ascii="Arial" w:hAnsi="Arial" w:cs="Arial"/>
          <w:sz w:val="24"/>
          <w:szCs w:val="24"/>
        </w:rPr>
      </w:pPr>
      <w:bookmarkStart w:id="278" w:name="_Toc491671315"/>
      <w:bookmarkStart w:id="279" w:name="_Toc492017006"/>
      <w:r w:rsidRPr="001E1917">
        <w:rPr>
          <w:rFonts w:ascii="Arial" w:hAnsi="Arial" w:cs="Arial"/>
          <w:sz w:val="24"/>
          <w:szCs w:val="24"/>
        </w:rPr>
        <w:t>Список нормативных актов, в соответствии с которыми осуществляется предоставление Государственной услуги</w:t>
      </w:r>
      <w:bookmarkEnd w:id="278"/>
      <w:bookmarkEnd w:id="279"/>
    </w:p>
    <w:p w:rsidR="001605D5" w:rsidRPr="001E1917" w:rsidRDefault="001605D5" w:rsidP="001605D5">
      <w:pPr>
        <w:pStyle w:val="1-"/>
        <w:spacing w:before="0" w:after="0"/>
        <w:rPr>
          <w:rFonts w:ascii="Arial" w:hAnsi="Arial" w:cs="Arial"/>
          <w:sz w:val="24"/>
          <w:szCs w:val="24"/>
        </w:rPr>
      </w:pPr>
    </w:p>
    <w:p w:rsidR="001605D5" w:rsidRPr="001E1917" w:rsidRDefault="001605D5" w:rsidP="001605D5">
      <w:pPr>
        <w:pStyle w:val="ConsPlusNormal"/>
        <w:spacing w:line="276" w:lineRule="auto"/>
        <w:jc w:val="both"/>
        <w:rPr>
          <w:sz w:val="24"/>
          <w:szCs w:val="24"/>
        </w:rPr>
      </w:pPr>
      <w:r w:rsidRPr="001E1917">
        <w:rPr>
          <w:sz w:val="24"/>
          <w:szCs w:val="24"/>
        </w:rPr>
        <w:t xml:space="preserve">Предоставление Государственной услуги осуществляется в соответствии с: </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 xml:space="preserve">Конституцией Российской Федерации («Российская газета», 25.12.1993, </w:t>
      </w:r>
      <w:r w:rsidRPr="001E1917">
        <w:rPr>
          <w:sz w:val="24"/>
          <w:szCs w:val="24"/>
        </w:rPr>
        <w:br/>
        <w:t>№ 237).</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r w:rsidRPr="001E1917">
        <w:rPr>
          <w:rFonts w:ascii="Arial" w:eastAsia="ヒラギノ角ゴ Pro W3" w:hAnsi="Arial" w:cs="Arial"/>
          <w:sz w:val="24"/>
          <w:szCs w:val="24"/>
        </w:rPr>
        <w:t xml:space="preserve">Семейным </w:t>
      </w:r>
      <w:hyperlink r:id="rId19" w:tooltip="Ссылка на КонсультантПлюс" w:history="1">
        <w:r w:rsidRPr="001E1917">
          <w:rPr>
            <w:rFonts w:ascii="Arial" w:eastAsia="ヒラギノ角ゴ Pro W3" w:hAnsi="Arial" w:cs="Arial"/>
            <w:sz w:val="24"/>
            <w:szCs w:val="24"/>
          </w:rPr>
          <w:t>кодекс</w:t>
        </w:r>
      </w:hyperlink>
      <w:r w:rsidRPr="001E1917">
        <w:rPr>
          <w:rFonts w:ascii="Arial" w:eastAsia="ヒラギノ角ゴ Pro W3" w:hAnsi="Arial" w:cs="Arial"/>
          <w:sz w:val="24"/>
          <w:szCs w:val="24"/>
        </w:rPr>
        <w:t xml:space="preserve">ом Российской Федерации (Собрание законодательства </w:t>
      </w:r>
      <w:r w:rsidRPr="001E1917">
        <w:rPr>
          <w:rFonts w:ascii="Arial" w:hAnsi="Arial" w:cs="Arial"/>
          <w:sz w:val="24"/>
          <w:szCs w:val="24"/>
        </w:rPr>
        <w:t>Российской Федерации</w:t>
      </w:r>
      <w:r w:rsidRPr="001E1917">
        <w:rPr>
          <w:rFonts w:ascii="Arial" w:eastAsia="ヒラギノ角ゴ Pro W3" w:hAnsi="Arial" w:cs="Arial"/>
          <w:sz w:val="24"/>
          <w:szCs w:val="24"/>
        </w:rPr>
        <w:t>, 01.01.1996, № 1, ст. 16).</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r w:rsidRPr="001E1917">
        <w:rPr>
          <w:rFonts w:ascii="Arial" w:eastAsia="ヒラギノ角ゴ Pro W3" w:hAnsi="Arial" w:cs="Arial"/>
          <w:sz w:val="24"/>
          <w:szCs w:val="24"/>
        </w:rPr>
        <w:t xml:space="preserve">Гражданским кодексом Российской Федерации (Собрание законодательства </w:t>
      </w:r>
      <w:r w:rsidRPr="001E1917">
        <w:rPr>
          <w:rFonts w:ascii="Arial" w:hAnsi="Arial" w:cs="Arial"/>
          <w:sz w:val="24"/>
          <w:szCs w:val="24"/>
        </w:rPr>
        <w:t>Российской Федерации</w:t>
      </w:r>
      <w:r w:rsidRPr="001E1917">
        <w:rPr>
          <w:rFonts w:ascii="Arial" w:eastAsia="ヒラギノ角ゴ Pro W3" w:hAnsi="Arial" w:cs="Arial"/>
          <w:sz w:val="24"/>
          <w:szCs w:val="24"/>
        </w:rPr>
        <w:t>, 05.12.1994, № 32, ст. 3301).</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r w:rsidRPr="001E1917">
        <w:rPr>
          <w:rFonts w:ascii="Arial" w:eastAsia="ヒラギノ角ゴ Pro W3" w:hAnsi="Arial" w:cs="Arial"/>
          <w:sz w:val="24"/>
          <w:szCs w:val="24"/>
        </w:rPr>
        <w:t xml:space="preserve">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w:t>
      </w:r>
      <w:r w:rsidRPr="001E1917">
        <w:rPr>
          <w:rFonts w:ascii="Arial" w:hAnsi="Arial" w:cs="Arial"/>
          <w:sz w:val="24"/>
          <w:szCs w:val="24"/>
        </w:rPr>
        <w:t>Российской Федерации</w:t>
      </w:r>
      <w:r w:rsidRPr="001E1917">
        <w:rPr>
          <w:rFonts w:ascii="Arial" w:eastAsia="ヒラギノ角ゴ Pro W3" w:hAnsi="Arial" w:cs="Arial"/>
          <w:sz w:val="24"/>
          <w:szCs w:val="24"/>
        </w:rPr>
        <w:t>, 07.04.2003, № 14, ст. 1257).</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«Парламентская газета», № 186, 08.10.2003; «Российская газета», № 202, 08.10.2003).</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08.05.2006, № 19).</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 xml:space="preserve">Федеральным законом от 27.07.2010 № 210-ФЗ «Об организации предоставления государственных и муниципальных услуг» </w:t>
      </w:r>
      <w:r w:rsidRPr="001E1917">
        <w:rPr>
          <w:rFonts w:eastAsia="Times New Roman"/>
          <w:sz w:val="24"/>
          <w:szCs w:val="24"/>
        </w:rPr>
        <w:t>(«</w:t>
      </w:r>
      <w:r w:rsidRPr="001E1917">
        <w:rPr>
          <w:sz w:val="24"/>
          <w:szCs w:val="24"/>
        </w:rPr>
        <w:t>Собрание законодательства Российской Федерации», 02.08.2010, № 31, ст. 4179; «Российская газета» № 168, 30.07.2010</w:t>
      </w:r>
      <w:r w:rsidRPr="001E1917">
        <w:rPr>
          <w:rFonts w:eastAsia="Times New Roman"/>
          <w:sz w:val="24"/>
          <w:szCs w:val="24"/>
        </w:rPr>
        <w:t>)</w:t>
      </w:r>
      <w:r w:rsidRPr="001E1917">
        <w:rPr>
          <w:sz w:val="24"/>
          <w:szCs w:val="24"/>
        </w:rPr>
        <w:t>.</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Федеральным законом от 27.07.2006 № 152-ФЗ «О персональных данных» («Собрание законодательства Российской Федерации» от 22.06.2009 № 25, ст. 3061, «Российская газета» от 24.06.2009 № 113).</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 xml:space="preserve">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Pr="001E1917">
        <w:rPr>
          <w:sz w:val="24"/>
          <w:szCs w:val="24"/>
        </w:rPr>
        <w:lastRenderedPageBreak/>
        <w:t>государственных услуг». («Собрание законодательства Российской Федерации», 30.05.2011, № 22, ст. 3169).</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 xml:space="preserve">Постановлением Правительства Российской Федерации от 16.08.2012 </w:t>
      </w:r>
      <w:r w:rsidRPr="001E1917">
        <w:rPr>
          <w:sz w:val="24"/>
          <w:szCs w:val="24"/>
        </w:rPr>
        <w:b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Федерации», 27.08.2012, № 35, ст. 4829).</w:t>
      </w:r>
    </w:p>
    <w:p w:rsidR="001605D5" w:rsidRPr="001E1917" w:rsidRDefault="001605D5" w:rsidP="001605D5">
      <w:pPr>
        <w:pStyle w:val="affff3"/>
        <w:numPr>
          <w:ilvl w:val="0"/>
          <w:numId w:val="3"/>
        </w:numPr>
        <w:tabs>
          <w:tab w:val="left" w:pos="993"/>
        </w:tabs>
        <w:spacing w:after="0"/>
        <w:ind w:left="0" w:firstLine="709"/>
        <w:jc w:val="both"/>
        <w:rPr>
          <w:rFonts w:ascii="Arial" w:hAnsi="Arial" w:cs="Arial"/>
          <w:sz w:val="24"/>
          <w:szCs w:val="24"/>
        </w:rPr>
      </w:pPr>
      <w:r w:rsidRPr="001E1917">
        <w:rPr>
          <w:rFonts w:ascii="Arial" w:hAnsi="Arial" w:cs="Arial"/>
          <w:sz w:val="24"/>
          <w:szCs w:val="24"/>
        </w:rPr>
        <w:t xml:space="preserve">Постановлением Правительства Российский Федерации от 22.12.2012 </w:t>
      </w:r>
      <w:r w:rsidRPr="001E1917">
        <w:rPr>
          <w:rFonts w:ascii="Arial" w:hAnsi="Arial" w:cs="Arial"/>
          <w:sz w:val="24"/>
          <w:szCs w:val="24"/>
        </w:rPr>
        <w:br/>
        <w:t>№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 7932.).</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hyperlink r:id="rId20" w:tooltip="Ссылка на КонсультантПлюс" w:history="1">
        <w:r w:rsidRPr="001E1917">
          <w:rPr>
            <w:rFonts w:ascii="Arial" w:eastAsia="ヒラギノ角ゴ Pro W3" w:hAnsi="Arial" w:cs="Arial"/>
            <w:sz w:val="24"/>
            <w:szCs w:val="24"/>
          </w:rPr>
          <w:t>Постановление</w:t>
        </w:r>
      </w:hyperlink>
      <w:r w:rsidRPr="001E1917">
        <w:rPr>
          <w:rFonts w:ascii="Arial" w:eastAsia="ヒラギノ角ゴ Pro W3" w:hAnsi="Arial" w:cs="Arial"/>
          <w:sz w:val="24"/>
          <w:szCs w:val="24"/>
        </w:rPr>
        <w:t xml:space="preserve">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Pr="001E1917">
        <w:rPr>
          <w:rFonts w:ascii="Arial" w:hAnsi="Arial" w:cs="Arial"/>
          <w:sz w:val="24"/>
          <w:szCs w:val="24"/>
        </w:rPr>
        <w:t>Российской Федерации</w:t>
      </w:r>
      <w:r w:rsidRPr="001E1917">
        <w:rPr>
          <w:rFonts w:ascii="Arial" w:eastAsia="ヒラギノ角ゴ Pro W3" w:hAnsi="Arial" w:cs="Arial"/>
          <w:sz w:val="24"/>
          <w:szCs w:val="24"/>
        </w:rPr>
        <w:t>, 25.08.2003, № 34, ст. 3374).</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r w:rsidRPr="001E1917">
        <w:rPr>
          <w:rFonts w:ascii="Arial" w:eastAsia="ヒラギノ角ゴ Pro W3" w:hAnsi="Arial" w:cs="Arial"/>
          <w:sz w:val="24"/>
          <w:szCs w:val="24"/>
        </w:rPr>
        <w:t>Совместным приказом Министерства строительства и жилищно-коммунального хозяйства Российской Федерации № 1037/пр и Министерства труда и социальной защиты Российской Федерации №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w:t>
      </w:r>
    </w:p>
    <w:p w:rsidR="001605D5" w:rsidRPr="001E1917" w:rsidRDefault="001605D5" w:rsidP="001605D5">
      <w:pPr>
        <w:pStyle w:val="affff3"/>
        <w:numPr>
          <w:ilvl w:val="0"/>
          <w:numId w:val="3"/>
        </w:numPr>
        <w:ind w:left="0" w:firstLine="709"/>
        <w:jc w:val="both"/>
        <w:rPr>
          <w:rFonts w:ascii="Arial" w:eastAsia="ヒラギノ角ゴ Pro W3" w:hAnsi="Arial" w:cs="Arial"/>
          <w:sz w:val="24"/>
          <w:szCs w:val="24"/>
        </w:rPr>
      </w:pPr>
      <w:r w:rsidRPr="001E1917">
        <w:rPr>
          <w:rFonts w:ascii="Arial" w:eastAsia="ヒラギノ角ゴ Pro W3" w:hAnsi="Arial" w:cs="Arial"/>
          <w:sz w:val="24"/>
          <w:szCs w:val="24"/>
        </w:rPr>
        <w:t>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605D5" w:rsidRPr="001E1917" w:rsidRDefault="001605D5" w:rsidP="001605D5">
      <w:pPr>
        <w:pStyle w:val="affff3"/>
        <w:widowControl w:val="0"/>
        <w:numPr>
          <w:ilvl w:val="0"/>
          <w:numId w:val="3"/>
        </w:numPr>
        <w:autoSpaceDE w:val="0"/>
        <w:autoSpaceDN w:val="0"/>
        <w:adjustRightInd w:val="0"/>
        <w:spacing w:before="60" w:after="60"/>
        <w:ind w:left="0" w:firstLine="709"/>
        <w:jc w:val="both"/>
        <w:rPr>
          <w:rFonts w:ascii="Arial" w:eastAsia="ヒラギノ角ゴ Pro W3" w:hAnsi="Arial" w:cs="Arial"/>
          <w:sz w:val="24"/>
          <w:szCs w:val="24"/>
        </w:rPr>
      </w:pPr>
      <w:hyperlink r:id="rId21"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r w:rsidRPr="001E1917">
          <w:rPr>
            <w:rFonts w:ascii="Arial" w:eastAsia="ヒラギノ角ゴ Pro W3" w:hAnsi="Arial" w:cs="Arial"/>
            <w:sz w:val="24"/>
            <w:szCs w:val="24"/>
          </w:rPr>
          <w:t>Закон</w:t>
        </w:r>
      </w:hyperlink>
      <w:r w:rsidRPr="001E1917">
        <w:rPr>
          <w:rFonts w:ascii="Arial" w:eastAsia="ヒラギノ角ゴ Pro W3" w:hAnsi="Arial" w:cs="Arial"/>
          <w:sz w:val="24"/>
          <w:szCs w:val="24"/>
        </w:rPr>
        <w:t xml:space="preserve">ом Московской области от 22.10.2009 № 120/2009-ОЗ </w:t>
      </w:r>
      <w:r w:rsidRPr="001E1917">
        <w:rPr>
          <w:rFonts w:ascii="Arial" w:eastAsia="ヒラギノ角ゴ Pro W3" w:hAnsi="Arial" w:cs="Arial"/>
          <w:sz w:val="24"/>
          <w:szCs w:val="24"/>
        </w:rPr>
        <w:b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 Подмосковье», № 207, 30.10.2009).</w:t>
      </w:r>
    </w:p>
    <w:p w:rsidR="001605D5" w:rsidRPr="001E1917" w:rsidRDefault="001605D5" w:rsidP="001605D5">
      <w:pPr>
        <w:pStyle w:val="ConsPlusNormal"/>
        <w:numPr>
          <w:ilvl w:val="0"/>
          <w:numId w:val="3"/>
        </w:numPr>
        <w:tabs>
          <w:tab w:val="left" w:pos="993"/>
        </w:tabs>
        <w:spacing w:line="276" w:lineRule="auto"/>
        <w:ind w:left="0" w:firstLine="709"/>
        <w:jc w:val="both"/>
        <w:rPr>
          <w:sz w:val="24"/>
          <w:szCs w:val="24"/>
        </w:rPr>
      </w:pPr>
      <w:r w:rsidRPr="001E1917">
        <w:rPr>
          <w:sz w:val="24"/>
          <w:szCs w:val="24"/>
        </w:rPr>
        <w:t xml:space="preserve">Постановлением Правительства Московской области от 25.04.2011 </w:t>
      </w:r>
      <w:r w:rsidRPr="001E1917">
        <w:rPr>
          <w:sz w:val="24"/>
          <w:szCs w:val="24"/>
        </w:rPr>
        <w:b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г.).</w:t>
      </w:r>
    </w:p>
    <w:p w:rsidR="001605D5" w:rsidRPr="001E1917" w:rsidRDefault="001605D5" w:rsidP="001605D5">
      <w:pPr>
        <w:pStyle w:val="ConsPlusNormal"/>
        <w:numPr>
          <w:ilvl w:val="0"/>
          <w:numId w:val="3"/>
        </w:numPr>
        <w:spacing w:line="276" w:lineRule="auto"/>
        <w:ind w:left="0" w:firstLine="709"/>
        <w:jc w:val="both"/>
        <w:rPr>
          <w:sz w:val="24"/>
          <w:szCs w:val="24"/>
        </w:rPr>
      </w:pPr>
      <w:r w:rsidRPr="001E1917">
        <w:rPr>
          <w:sz w:val="24"/>
          <w:szCs w:val="24"/>
        </w:rPr>
        <w:t xml:space="preserve">Постановлением Правительства Московской области от 08.08.2013 </w:t>
      </w:r>
      <w:r w:rsidRPr="001E1917">
        <w:rPr>
          <w:sz w:val="24"/>
          <w:szCs w:val="24"/>
        </w:rPr>
        <w:b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Подмосковье», № 151, 19.08.2013 г.).</w:t>
      </w:r>
    </w:p>
    <w:p w:rsidR="001605D5" w:rsidRPr="001E1917" w:rsidRDefault="001605D5" w:rsidP="001605D5">
      <w:pPr>
        <w:pStyle w:val="ConsPlusNormal"/>
        <w:numPr>
          <w:ilvl w:val="0"/>
          <w:numId w:val="3"/>
        </w:numPr>
        <w:spacing w:line="276" w:lineRule="auto"/>
        <w:ind w:left="0" w:firstLine="709"/>
        <w:jc w:val="both"/>
        <w:rPr>
          <w:sz w:val="24"/>
          <w:szCs w:val="24"/>
        </w:rPr>
      </w:pPr>
      <w:r w:rsidRPr="001E1917">
        <w:rPr>
          <w:sz w:val="24"/>
          <w:szCs w:val="24"/>
        </w:rPr>
        <w:lastRenderedPageBreak/>
        <w:t xml:space="preserve"> Постановлением Правительства Московской области от 01.04.2015 </w:t>
      </w:r>
      <w:r w:rsidRPr="001E1917">
        <w:rPr>
          <w:sz w:val="24"/>
          <w:szCs w:val="24"/>
        </w:rPr>
        <w:b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«Ежедневные Новости. Подмосковье», № 70, 21.04.2015, «Информационный вестник Правительства Московской области», № 7, 29.05.2015 г.).</w:t>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80" w:name="_Toc491671316"/>
      <w:bookmarkStart w:id="281" w:name="_Toc492017007"/>
      <w:r w:rsidRPr="001E1917">
        <w:rPr>
          <w:rFonts w:ascii="Arial" w:hAnsi="Arial" w:cs="Arial"/>
          <w:b w:val="0"/>
          <w:sz w:val="24"/>
          <w:szCs w:val="24"/>
        </w:rPr>
        <w:lastRenderedPageBreak/>
        <w:t>Приложение 10</w:t>
      </w:r>
      <w:bookmarkEnd w:id="280"/>
      <w:bookmarkEnd w:id="281"/>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rPr>
          <w:rFonts w:ascii="Arial" w:hAnsi="Arial" w:cs="Arial"/>
          <w:sz w:val="24"/>
          <w:szCs w:val="24"/>
        </w:rPr>
      </w:pPr>
      <w:bookmarkStart w:id="282" w:name="_Toc491671317"/>
      <w:bookmarkStart w:id="283" w:name="_Toc492017008"/>
      <w:r w:rsidRPr="001E1917">
        <w:rPr>
          <w:rFonts w:ascii="Arial" w:hAnsi="Arial" w:cs="Arial"/>
          <w:sz w:val="24"/>
          <w:szCs w:val="24"/>
        </w:rPr>
        <w:t>Форма заявления о предоставлении Государственной услуги</w:t>
      </w:r>
      <w:bookmarkEnd w:id="282"/>
      <w:bookmarkEnd w:id="283"/>
    </w:p>
    <w:p w:rsidR="001605D5" w:rsidRPr="001E1917" w:rsidRDefault="001605D5" w:rsidP="001605D5">
      <w:pPr>
        <w:widowControl w:val="0"/>
        <w:autoSpaceDE w:val="0"/>
        <w:autoSpaceDN w:val="0"/>
        <w:adjustRightInd w:val="0"/>
        <w:jc w:val="center"/>
        <w:rPr>
          <w:rFonts w:ascii="Arial" w:hAnsi="Arial" w:cs="Arial"/>
        </w:rPr>
      </w:pPr>
    </w:p>
    <w:p w:rsidR="001605D5" w:rsidRPr="001E1917" w:rsidRDefault="001605D5" w:rsidP="001605D5">
      <w:pPr>
        <w:autoSpaceDE w:val="0"/>
        <w:autoSpaceDN w:val="0"/>
        <w:adjustRightInd w:val="0"/>
        <w:jc w:val="center"/>
        <w:rPr>
          <w:rFonts w:ascii="Arial" w:hAnsi="Arial" w:cs="Arial"/>
        </w:rPr>
      </w:pPr>
      <w:r w:rsidRPr="001E1917">
        <w:rPr>
          <w:rFonts w:ascii="Arial" w:hAnsi="Arial" w:cs="Arial"/>
          <w:b/>
        </w:rPr>
        <w:t>Заявление о предоставлении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widowControl w:val="0"/>
        <w:autoSpaceDE w:val="0"/>
        <w:autoSpaceDN w:val="0"/>
        <w:adjustRightInd w:val="0"/>
        <w:jc w:val="center"/>
        <w:rPr>
          <w:rFonts w:ascii="Arial" w:hAnsi="Arial" w:cs="Arial"/>
        </w:rPr>
      </w:pPr>
    </w:p>
    <w:p w:rsidR="001605D5" w:rsidRPr="001E1917" w:rsidRDefault="001605D5" w:rsidP="001605D5">
      <w:pPr>
        <w:pStyle w:val="ConsPlusNonformat"/>
        <w:spacing w:line="276" w:lineRule="auto"/>
        <w:rPr>
          <w:rFonts w:ascii="Arial" w:eastAsiaTheme="minorEastAsia" w:hAnsi="Arial" w:cs="Arial"/>
          <w:sz w:val="24"/>
          <w:szCs w:val="24"/>
        </w:rPr>
      </w:pPr>
      <w:r w:rsidRPr="001E1917">
        <w:rPr>
          <w:rFonts w:ascii="Arial" w:eastAsiaTheme="minorEastAsia" w:hAnsi="Arial" w:cs="Arial"/>
          <w:sz w:val="24"/>
          <w:szCs w:val="24"/>
        </w:rPr>
        <w:t>В_____________________________________________________________________________________________________</w:t>
      </w:r>
    </w:p>
    <w:p w:rsidR="001605D5" w:rsidRPr="001E1917" w:rsidRDefault="001605D5" w:rsidP="001605D5">
      <w:pPr>
        <w:widowControl w:val="0"/>
        <w:autoSpaceDE w:val="0"/>
        <w:autoSpaceDN w:val="0"/>
        <w:adjustRightInd w:val="0"/>
        <w:jc w:val="center"/>
        <w:rPr>
          <w:rFonts w:ascii="Arial" w:eastAsiaTheme="minorEastAsia" w:hAnsi="Arial" w:cs="Arial"/>
        </w:rPr>
      </w:pPr>
      <w:r w:rsidRPr="001E1917">
        <w:rPr>
          <w:rFonts w:ascii="Arial" w:eastAsiaTheme="minorEastAsia" w:hAnsi="Arial" w:cs="Arial"/>
        </w:rPr>
        <w:t>(наименование А</w:t>
      </w:r>
      <w:r w:rsidRPr="001E1917">
        <w:rPr>
          <w:rFonts w:ascii="Arial" w:hAnsi="Arial" w:cs="Arial"/>
        </w:rPr>
        <w:t>дминистрации)</w:t>
      </w:r>
    </w:p>
    <w:p w:rsidR="001605D5" w:rsidRPr="001E1917" w:rsidRDefault="001605D5" w:rsidP="001605D5">
      <w:pPr>
        <w:jc w:val="center"/>
        <w:rPr>
          <w:rFonts w:ascii="Arial" w:hAnsi="Arial" w:cs="Arial"/>
        </w:rPr>
      </w:pPr>
      <w:r w:rsidRPr="001E1917">
        <w:rPr>
          <w:rFonts w:ascii="Arial" w:hAnsi="Arial" w:cs="Arial"/>
        </w:rPr>
        <w:t>________________________________________________________________________________________________                                         (фамилия, имя, отчество)</w:t>
      </w:r>
    </w:p>
    <w:p w:rsidR="001605D5" w:rsidRPr="001E1917" w:rsidRDefault="001605D5" w:rsidP="001605D5">
      <w:pPr>
        <w:jc w:val="both"/>
        <w:rPr>
          <w:rFonts w:ascii="Arial" w:hAnsi="Arial" w:cs="Arial"/>
        </w:rPr>
      </w:pPr>
      <w:r w:rsidRPr="001E1917">
        <w:rPr>
          <w:rFonts w:ascii="Arial" w:hAnsi="Arial" w:cs="Arial"/>
        </w:rPr>
        <w:t>1. Адрес места жительства:</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 xml:space="preserve">         (указывается почтовый адрес места жительства в Московской области)</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тел.:_____________________</w:t>
      </w:r>
    </w:p>
    <w:p w:rsidR="001605D5" w:rsidRPr="001E1917" w:rsidRDefault="001605D5" w:rsidP="001605D5">
      <w:pPr>
        <w:jc w:val="both"/>
        <w:rPr>
          <w:rFonts w:ascii="Arial" w:hAnsi="Arial" w:cs="Arial"/>
        </w:rPr>
      </w:pPr>
      <w:r w:rsidRPr="001E1917">
        <w:rPr>
          <w:rFonts w:ascii="Arial" w:hAnsi="Arial" w:cs="Arial"/>
        </w:rPr>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rPr>
      </w:pPr>
      <w:r w:rsidRPr="001E1917">
        <w:rPr>
          <w:rFonts w:ascii="Arial" w:hAnsi="Arial" w:cs="Arial"/>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 xml:space="preserve">Наименование документа,        </w:t>
            </w:r>
            <w:r w:rsidRPr="001E1917">
              <w:rPr>
                <w:rFonts w:ascii="Arial" w:hAnsi="Arial" w:cs="Arial"/>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Сведения о Представителе заявителя (доверенном лице):</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(фамилия, имя, отчество полностью)</w:t>
      </w:r>
    </w:p>
    <w:p w:rsidR="001605D5" w:rsidRPr="001E1917" w:rsidRDefault="001605D5" w:rsidP="001605D5">
      <w:pPr>
        <w:jc w:val="both"/>
        <w:rPr>
          <w:rFonts w:ascii="Arial" w:hAnsi="Arial" w:cs="Arial"/>
          <w:u w:val="single"/>
        </w:rPr>
      </w:pPr>
      <w:r w:rsidRPr="001E1917">
        <w:rPr>
          <w:rFonts w:ascii="Arial" w:hAnsi="Arial" w:cs="Arial"/>
        </w:rPr>
        <w:t>Почтовый адрес места жительства 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(указывается почтовый адрес места жительства, места фактического проживания в Московской области)</w:t>
      </w:r>
    </w:p>
    <w:p w:rsidR="001605D5" w:rsidRPr="001E1917" w:rsidRDefault="001605D5" w:rsidP="001605D5">
      <w:pPr>
        <w:jc w:val="both"/>
        <w:rPr>
          <w:rFonts w:ascii="Arial" w:hAnsi="Arial" w:cs="Arial"/>
        </w:rPr>
      </w:pPr>
      <w:r w:rsidRPr="001E1917">
        <w:rPr>
          <w:rFonts w:ascii="Arial" w:hAnsi="Arial" w:cs="Arial"/>
        </w:rPr>
        <w:t>тел.:_____________________</w:t>
      </w:r>
    </w:p>
    <w:p w:rsidR="001605D5" w:rsidRPr="001E1917" w:rsidRDefault="001605D5" w:rsidP="001605D5">
      <w:pPr>
        <w:jc w:val="both"/>
        <w:rPr>
          <w:rFonts w:ascii="Arial" w:hAnsi="Arial" w:cs="Arial"/>
          <w:lang w:val="en-US"/>
        </w:rPr>
      </w:pPr>
      <w:r w:rsidRPr="001E1917">
        <w:rPr>
          <w:rFonts w:ascii="Arial" w:hAnsi="Arial" w:cs="Arial"/>
        </w:rPr>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u w:val="single"/>
          <w:lang w:val="en-US"/>
        </w:rPr>
      </w:pP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u w:val="single"/>
        </w:rPr>
      </w:pPr>
    </w:p>
    <w:p w:rsidR="001605D5" w:rsidRPr="001E1917" w:rsidRDefault="001605D5" w:rsidP="001605D5">
      <w:pPr>
        <w:jc w:val="both"/>
        <w:rPr>
          <w:rFonts w:ascii="Arial" w:hAnsi="Arial" w:cs="Arial"/>
          <w:u w:val="single"/>
        </w:rPr>
      </w:pPr>
      <w:r w:rsidRPr="001E1917">
        <w:rPr>
          <w:rFonts w:ascii="Arial" w:hAnsi="Arial" w:cs="Arial"/>
        </w:rPr>
        <w:t>Документ, подтверждающий полномочия Представителя заявителя: _____________________</w:t>
      </w:r>
    </w:p>
    <w:p w:rsidR="001605D5" w:rsidRPr="001E1917" w:rsidRDefault="001605D5" w:rsidP="001605D5">
      <w:pPr>
        <w:jc w:val="both"/>
        <w:rPr>
          <w:rFonts w:ascii="Arial" w:hAnsi="Arial" w:cs="Arial"/>
          <w:u w:val="single"/>
        </w:rPr>
      </w:pPr>
      <w:r w:rsidRPr="001E1917">
        <w:rPr>
          <w:rFonts w:ascii="Arial" w:hAnsi="Arial" w:cs="Arial"/>
        </w:rPr>
        <w:t>________________________, выдан____________________________________________________________</w:t>
      </w:r>
      <w:r w:rsidRPr="001E1917">
        <w:rPr>
          <w:rFonts w:ascii="Arial" w:hAnsi="Arial" w:cs="Arial"/>
          <w:u w:val="single"/>
        </w:rPr>
        <w:tab/>
      </w:r>
    </w:p>
    <w:p w:rsidR="001605D5" w:rsidRPr="001E1917" w:rsidRDefault="001605D5" w:rsidP="001605D5">
      <w:pPr>
        <w:jc w:val="both"/>
        <w:rPr>
          <w:rFonts w:ascii="Arial" w:hAnsi="Arial" w:cs="Arial"/>
        </w:rPr>
      </w:pPr>
      <w:r w:rsidRPr="001E1917">
        <w:rPr>
          <w:rFonts w:ascii="Arial" w:hAnsi="Arial" w:cs="Arial"/>
        </w:rPr>
        <w:t xml:space="preserve">  (наименование, номер)                            (наименование органа, выдавшего документ, дата выдачи)</w:t>
      </w:r>
    </w:p>
    <w:p w:rsidR="001605D5" w:rsidRPr="001E1917" w:rsidRDefault="001605D5" w:rsidP="001605D5">
      <w:pPr>
        <w:autoSpaceDE w:val="0"/>
        <w:autoSpaceDN w:val="0"/>
        <w:adjustRightInd w:val="0"/>
        <w:jc w:val="both"/>
        <w:rPr>
          <w:rFonts w:ascii="Arial" w:hAnsi="Arial" w:cs="Arial"/>
        </w:rPr>
      </w:pP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2.  Прошу   предоставить   субсидию   на  оплату  жилого  помещения  и коммунальных услуг мне и членам моей семьи:</w:t>
      </w:r>
    </w:p>
    <w:p w:rsidR="001605D5" w:rsidRPr="001E1917" w:rsidRDefault="001605D5" w:rsidP="001605D5">
      <w:pPr>
        <w:autoSpaceDE w:val="0"/>
        <w:autoSpaceDN w:val="0"/>
        <w:adjustRightInd w:val="0"/>
        <w:jc w:val="both"/>
        <w:rPr>
          <w:rFonts w:ascii="Arial" w:hAnsi="Arial" w:cs="Arial"/>
        </w:rPr>
      </w:pPr>
    </w:p>
    <w:tbl>
      <w:tblPr>
        <w:tblW w:w="0" w:type="auto"/>
        <w:tblInd w:w="62" w:type="dxa"/>
        <w:tblLayout w:type="fixed"/>
        <w:tblCellMar>
          <w:top w:w="102" w:type="dxa"/>
          <w:left w:w="62" w:type="dxa"/>
          <w:bottom w:w="102" w:type="dxa"/>
          <w:right w:w="62" w:type="dxa"/>
        </w:tblCellMar>
        <w:tblLook w:val="0000"/>
      </w:tblPr>
      <w:tblGrid>
        <w:gridCol w:w="679"/>
        <w:gridCol w:w="3367"/>
        <w:gridCol w:w="2077"/>
        <w:gridCol w:w="2077"/>
        <w:gridCol w:w="2077"/>
      </w:tblGrid>
      <w:tr w:rsidR="001605D5" w:rsidRPr="001E1917" w:rsidTr="001077E7">
        <w:trPr>
          <w:trHeight w:val="626"/>
        </w:trPr>
        <w:tc>
          <w:tcPr>
            <w:tcW w:w="679"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jc w:val="center"/>
              <w:rPr>
                <w:rFonts w:ascii="Arial" w:hAnsi="Arial" w:cs="Arial"/>
              </w:rPr>
            </w:pPr>
            <w:r w:rsidRPr="001E1917">
              <w:rPr>
                <w:rFonts w:ascii="Arial" w:hAnsi="Arial" w:cs="Arial"/>
              </w:rPr>
              <w:t>N N п/п</w:t>
            </w:r>
          </w:p>
        </w:tc>
        <w:tc>
          <w:tcPr>
            <w:tcW w:w="336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jc w:val="center"/>
              <w:rPr>
                <w:rFonts w:ascii="Arial" w:hAnsi="Arial" w:cs="Arial"/>
              </w:rPr>
            </w:pPr>
            <w:r w:rsidRPr="001E1917">
              <w:rPr>
                <w:rFonts w:ascii="Arial" w:hAnsi="Arial" w:cs="Arial"/>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jc w:val="center"/>
              <w:rPr>
                <w:rFonts w:ascii="Arial" w:hAnsi="Arial" w:cs="Arial"/>
              </w:rPr>
            </w:pPr>
            <w:r w:rsidRPr="001E1917">
              <w:rPr>
                <w:rFonts w:ascii="Arial" w:hAnsi="Arial" w:cs="Arial"/>
              </w:rPr>
              <w:t>Степень родства</w:t>
            </w: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jc w:val="center"/>
              <w:rPr>
                <w:rFonts w:ascii="Arial" w:hAnsi="Arial" w:cs="Arial"/>
              </w:rPr>
            </w:pPr>
            <w:r w:rsidRPr="001E1917">
              <w:rPr>
                <w:rFonts w:ascii="Arial" w:hAnsi="Arial" w:cs="Arial"/>
              </w:rPr>
              <w:t>№ паспорта, кем и когда выдан</w:t>
            </w: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jc w:val="center"/>
              <w:rPr>
                <w:rFonts w:ascii="Arial" w:hAnsi="Arial" w:cs="Arial"/>
              </w:rPr>
            </w:pPr>
            <w:r w:rsidRPr="001E1917">
              <w:rPr>
                <w:rFonts w:ascii="Arial" w:hAnsi="Arial" w:cs="Arial"/>
              </w:rPr>
              <w:t>Наличие льгот (мер социальной поддержки)</w:t>
            </w:r>
          </w:p>
        </w:tc>
      </w:tr>
      <w:tr w:rsidR="001605D5" w:rsidRPr="001E1917" w:rsidTr="001077E7">
        <w:trPr>
          <w:trHeight w:val="286"/>
        </w:trPr>
        <w:tc>
          <w:tcPr>
            <w:tcW w:w="679"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336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r w:rsidRPr="001E1917">
              <w:rPr>
                <w:rFonts w:ascii="Arial" w:hAnsi="Arial" w:cs="Arial"/>
              </w:rPr>
              <w:t>заявитель</w:t>
            </w: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r>
      <w:tr w:rsidR="001605D5" w:rsidRPr="001E1917" w:rsidTr="001077E7">
        <w:trPr>
          <w:trHeight w:val="286"/>
        </w:trPr>
        <w:tc>
          <w:tcPr>
            <w:tcW w:w="679"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336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c>
          <w:tcPr>
            <w:tcW w:w="2077" w:type="dxa"/>
            <w:tcBorders>
              <w:top w:val="single" w:sz="4" w:space="0" w:color="auto"/>
              <w:left w:val="single" w:sz="4" w:space="0" w:color="auto"/>
              <w:bottom w:val="single" w:sz="4" w:space="0" w:color="auto"/>
              <w:right w:val="single" w:sz="4" w:space="0" w:color="auto"/>
            </w:tcBorders>
          </w:tcPr>
          <w:p w:rsidR="001605D5" w:rsidRPr="001E1917" w:rsidRDefault="001605D5" w:rsidP="001077E7">
            <w:pPr>
              <w:autoSpaceDE w:val="0"/>
              <w:autoSpaceDN w:val="0"/>
              <w:adjustRightInd w:val="0"/>
              <w:rPr>
                <w:rFonts w:ascii="Arial" w:hAnsi="Arial" w:cs="Arial"/>
              </w:rPr>
            </w:pPr>
          </w:p>
        </w:tc>
      </w:tr>
    </w:tbl>
    <w:p w:rsidR="001605D5" w:rsidRPr="001E1917" w:rsidRDefault="001605D5" w:rsidP="001605D5">
      <w:pPr>
        <w:autoSpaceDE w:val="0"/>
        <w:autoSpaceDN w:val="0"/>
        <w:adjustRightInd w:val="0"/>
        <w:rPr>
          <w:rFonts w:ascii="Arial" w:hAnsi="Arial" w:cs="Arial"/>
        </w:rPr>
      </w:pP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в  настоящее время зарегистрированных по месту жительства в жилом помещении по адресу: _______________________________________________________________________________________________</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_______________________________________________________________________________________________</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и  перечислять  субсидии  на  оплату  жилого помещения и коммунальных услуг</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_______________________________________________________________________________________________</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(указывается способ выплаты: банковские счета или вклады до востребования с реквизитами   банка;   через  организации  почтовой связи).</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3.  Представленные  мною  документы  и  копии документов в количестве -</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______ шт., в том числе:</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принадлежности к членам семьи - ________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об основании пользования жилым помещением - _________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доходах членов семьи - _________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начисленных  платежах  за жилое помещение и коммунальные услуги и наличии (отсутствии) задолженности по платежам - _________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мерах социальной поддержки по оплате жилого помещения и коммунальных услуг - 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регистрации по месту жительства - _______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о гражданстве - ______ шт.</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4.  Обязуюсь использовать субсидии только для оплаты жилого помещения и коммунальных  услуг  (в том числе на приобретение твердых видов топлива при наличии  </w:t>
      </w:r>
      <w:r w:rsidRPr="001E1917">
        <w:rPr>
          <w:rFonts w:ascii="Arial" w:hAnsi="Arial" w:cs="Arial"/>
        </w:rPr>
        <w:lastRenderedPageBreak/>
        <w:t>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 подтверждающие документы в течение 1 месяца после наступления этих событий.</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5.  С  </w:t>
      </w:r>
      <w:hyperlink r:id="rId22" w:history="1">
        <w:r w:rsidRPr="001E1917">
          <w:rPr>
            <w:rFonts w:ascii="Arial" w:hAnsi="Arial" w:cs="Arial"/>
          </w:rPr>
          <w:t>Правилами</w:t>
        </w:r>
      </w:hyperlink>
      <w:r w:rsidRPr="001E1917">
        <w:rPr>
          <w:rFonts w:ascii="Arial" w:hAnsi="Arial" w:cs="Arial"/>
        </w:rP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 в том 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обязуюсь их выполнять.</w:t>
      </w:r>
    </w:p>
    <w:p w:rsidR="001605D5" w:rsidRPr="001E1917" w:rsidRDefault="001605D5" w:rsidP="001605D5">
      <w:pPr>
        <w:autoSpaceDE w:val="0"/>
        <w:autoSpaceDN w:val="0"/>
        <w:adjustRightInd w:val="0"/>
        <w:jc w:val="both"/>
        <w:rPr>
          <w:rFonts w:ascii="Arial" w:hAnsi="Arial" w:cs="Arial"/>
        </w:rPr>
      </w:pP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На обработку моих персональных данных, содержащихся в заявлении и прилагаемых к нему документах, согласен (согласна).</w:t>
      </w:r>
    </w:p>
    <w:p w:rsidR="001605D5" w:rsidRPr="001E1917" w:rsidRDefault="001605D5" w:rsidP="001605D5">
      <w:pPr>
        <w:pStyle w:val="affff3"/>
        <w:numPr>
          <w:ilvl w:val="0"/>
          <w:numId w:val="43"/>
        </w:numPr>
        <w:autoSpaceDE w:val="0"/>
        <w:autoSpaceDN w:val="0"/>
        <w:adjustRightInd w:val="0"/>
        <w:spacing w:after="0" w:line="240" w:lineRule="auto"/>
        <w:ind w:left="0" w:firstLine="284"/>
        <w:jc w:val="both"/>
        <w:rPr>
          <w:rFonts w:ascii="Arial" w:hAnsi="Arial" w:cs="Arial"/>
          <w:sz w:val="24"/>
          <w:szCs w:val="24"/>
          <w:lang w:eastAsia="ru-RU"/>
        </w:rPr>
      </w:pPr>
      <w:r w:rsidRPr="001E1917">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1605D5" w:rsidRPr="001E1917" w:rsidRDefault="001605D5" w:rsidP="001605D5">
      <w:pPr>
        <w:pStyle w:val="affff3"/>
        <w:numPr>
          <w:ilvl w:val="0"/>
          <w:numId w:val="43"/>
        </w:numPr>
        <w:autoSpaceDE w:val="0"/>
        <w:autoSpaceDN w:val="0"/>
        <w:adjustRightInd w:val="0"/>
        <w:spacing w:after="0" w:line="240" w:lineRule="auto"/>
        <w:ind w:left="0" w:firstLine="284"/>
        <w:jc w:val="both"/>
        <w:rPr>
          <w:rFonts w:ascii="Arial" w:hAnsi="Arial" w:cs="Arial"/>
          <w:sz w:val="24"/>
          <w:szCs w:val="24"/>
          <w:lang w:eastAsia="ru-RU"/>
        </w:rPr>
      </w:pPr>
      <w:r w:rsidRPr="001E1917">
        <w:rPr>
          <w:rFonts w:ascii="Arial" w:hAnsi="Arial" w:cs="Arial"/>
          <w:sz w:val="24"/>
          <w:szCs w:val="24"/>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 </w:t>
      </w:r>
    </w:p>
    <w:p w:rsidR="001605D5" w:rsidRPr="001E1917" w:rsidRDefault="001605D5" w:rsidP="001605D5">
      <w:pPr>
        <w:numPr>
          <w:ilvl w:val="0"/>
          <w:numId w:val="43"/>
        </w:numPr>
        <w:autoSpaceDE w:val="0"/>
        <w:autoSpaceDN w:val="0"/>
        <w:adjustRightInd w:val="0"/>
        <w:ind w:left="0" w:firstLine="284"/>
        <w:jc w:val="both"/>
        <w:rPr>
          <w:rFonts w:ascii="Arial" w:hAnsi="Arial" w:cs="Arial"/>
        </w:rPr>
      </w:pPr>
      <w:r w:rsidRPr="001E1917">
        <w:rPr>
          <w:rFonts w:ascii="Arial" w:hAnsi="Arial" w:cs="Arial"/>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1605D5" w:rsidRPr="001E1917" w:rsidRDefault="001605D5" w:rsidP="001605D5">
      <w:pPr>
        <w:autoSpaceDE w:val="0"/>
        <w:autoSpaceDN w:val="0"/>
        <w:adjustRightInd w:val="0"/>
        <w:ind w:firstLine="426"/>
        <w:jc w:val="both"/>
        <w:rPr>
          <w:rFonts w:ascii="Arial" w:hAnsi="Arial" w:cs="Arial"/>
        </w:rPr>
      </w:pPr>
      <w:r w:rsidRPr="001E1917">
        <w:rPr>
          <w:rFonts w:ascii="Arial" w:hAnsi="Arial" w:cs="Arial"/>
        </w:rPr>
        <w:t>через личный кабинет на РПГУ uslugi.mosreg.ru;</w:t>
      </w:r>
    </w:p>
    <w:p w:rsidR="001605D5" w:rsidRPr="001E1917" w:rsidRDefault="001605D5" w:rsidP="001605D5">
      <w:pPr>
        <w:autoSpaceDE w:val="0"/>
        <w:autoSpaceDN w:val="0"/>
        <w:adjustRightInd w:val="0"/>
        <w:ind w:firstLine="426"/>
        <w:jc w:val="both"/>
        <w:rPr>
          <w:rFonts w:ascii="Arial" w:hAnsi="Arial" w:cs="Arial"/>
        </w:rPr>
      </w:pPr>
      <w:r w:rsidRPr="001E1917">
        <w:rPr>
          <w:rFonts w:ascii="Arial" w:hAnsi="Arial" w:cs="Arial"/>
        </w:rPr>
        <w:t>по электронной почте.</w:t>
      </w:r>
    </w:p>
    <w:p w:rsidR="001605D5" w:rsidRPr="001E1917" w:rsidRDefault="001605D5" w:rsidP="001605D5">
      <w:pPr>
        <w:autoSpaceDE w:val="0"/>
        <w:autoSpaceDN w:val="0"/>
        <w:adjustRightInd w:val="0"/>
        <w:jc w:val="both"/>
        <w:rPr>
          <w:rFonts w:ascii="Arial" w:hAnsi="Arial" w:cs="Arial"/>
        </w:rPr>
      </w:pP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"__" ____________ 20__ г.         _____________________                 ______________________________   </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подпись заявителя                                          ФИО заявителя</w:t>
      </w:r>
    </w:p>
    <w:p w:rsidR="001605D5" w:rsidRPr="001E1917" w:rsidRDefault="001605D5" w:rsidP="001605D5">
      <w:pPr>
        <w:autoSpaceDE w:val="0"/>
        <w:autoSpaceDN w:val="0"/>
        <w:adjustRightInd w:val="0"/>
        <w:jc w:val="both"/>
        <w:rPr>
          <w:rFonts w:ascii="Arial" w:hAnsi="Arial" w:cs="Arial"/>
        </w:rPr>
      </w:pPr>
      <w:r w:rsidRPr="001E1917">
        <w:rPr>
          <w:rFonts w:ascii="Arial" w:hAnsi="Arial" w:cs="Arial"/>
        </w:rPr>
        <w:t xml:space="preserve">                                                      (представителя заявителя)                             (представителя заявителя)</w:t>
      </w:r>
    </w:p>
    <w:p w:rsidR="001605D5" w:rsidRPr="001E1917" w:rsidRDefault="001605D5" w:rsidP="001605D5">
      <w:pPr>
        <w:widowControl w:val="0"/>
        <w:autoSpaceDE w:val="0"/>
        <w:autoSpaceDN w:val="0"/>
        <w:adjustRightInd w:val="0"/>
        <w:jc w:val="both"/>
        <w:rPr>
          <w:rFonts w:ascii="Arial" w:hAnsi="Arial" w:cs="Arial"/>
        </w:rPr>
      </w:pP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670"/>
        <w:jc w:val="both"/>
        <w:rPr>
          <w:rFonts w:ascii="Arial" w:hAnsi="Arial" w:cs="Arial"/>
          <w:b w:val="0"/>
          <w:sz w:val="24"/>
          <w:szCs w:val="24"/>
        </w:rPr>
      </w:pPr>
      <w:bookmarkStart w:id="284" w:name="_Toc491671318"/>
      <w:bookmarkStart w:id="285" w:name="_Toc492017009"/>
      <w:r w:rsidRPr="001E1917">
        <w:rPr>
          <w:rFonts w:ascii="Arial" w:hAnsi="Arial" w:cs="Arial"/>
          <w:b w:val="0"/>
          <w:sz w:val="24"/>
          <w:szCs w:val="24"/>
        </w:rPr>
        <w:lastRenderedPageBreak/>
        <w:t>Приложение 11</w:t>
      </w:r>
      <w:bookmarkEnd w:id="284"/>
      <w:bookmarkEnd w:id="285"/>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ind w:left="5670"/>
        <w:rPr>
          <w:rFonts w:ascii="Arial" w:hAnsi="Arial" w:cs="Arial"/>
        </w:rPr>
      </w:pPr>
    </w:p>
    <w:p w:rsidR="001605D5" w:rsidRPr="001E1917" w:rsidRDefault="001605D5" w:rsidP="001605D5">
      <w:pPr>
        <w:pStyle w:val="1-"/>
        <w:spacing w:before="0"/>
        <w:rPr>
          <w:rFonts w:ascii="Arial" w:hAnsi="Arial" w:cs="Arial"/>
          <w:sz w:val="24"/>
          <w:szCs w:val="24"/>
        </w:rPr>
      </w:pPr>
      <w:bookmarkStart w:id="286" w:name="_Toc485133961"/>
      <w:bookmarkStart w:id="287" w:name="_Toc491671319"/>
      <w:bookmarkStart w:id="288" w:name="_Toc492017010"/>
      <w:r w:rsidRPr="001E1917">
        <w:rPr>
          <w:rFonts w:ascii="Arial" w:hAnsi="Arial" w:cs="Arial"/>
          <w:sz w:val="24"/>
          <w:szCs w:val="24"/>
        </w:rPr>
        <w:t>Форма заявления о прекращении Государственной услуги</w:t>
      </w:r>
      <w:bookmarkEnd w:id="286"/>
      <w:bookmarkEnd w:id="287"/>
      <w:bookmarkEnd w:id="288"/>
    </w:p>
    <w:p w:rsidR="001605D5" w:rsidRPr="001E1917" w:rsidRDefault="001605D5" w:rsidP="001605D5">
      <w:pPr>
        <w:jc w:val="center"/>
        <w:rPr>
          <w:rFonts w:ascii="Arial" w:hAnsi="Arial" w:cs="Arial"/>
          <w:b/>
        </w:rPr>
      </w:pPr>
      <w:r w:rsidRPr="001E1917">
        <w:rPr>
          <w:rFonts w:ascii="Arial" w:hAnsi="Arial" w:cs="Arial"/>
          <w:b/>
        </w:rPr>
        <w:t>Заявление о прекращении предоставления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pStyle w:val="ConsPlusNonformat"/>
        <w:spacing w:line="276" w:lineRule="auto"/>
        <w:rPr>
          <w:rFonts w:ascii="Arial" w:eastAsiaTheme="minorEastAsia" w:hAnsi="Arial" w:cs="Arial"/>
          <w:sz w:val="24"/>
          <w:szCs w:val="24"/>
        </w:rPr>
      </w:pPr>
      <w:r w:rsidRPr="001E1917">
        <w:rPr>
          <w:rFonts w:ascii="Arial" w:eastAsiaTheme="minorEastAsia" w:hAnsi="Arial" w:cs="Arial"/>
          <w:sz w:val="24"/>
          <w:szCs w:val="24"/>
        </w:rPr>
        <w:t>В____________________________________________________________________________________</w:t>
      </w:r>
    </w:p>
    <w:p w:rsidR="001605D5" w:rsidRPr="001E1917" w:rsidRDefault="001605D5" w:rsidP="001605D5">
      <w:pPr>
        <w:widowControl w:val="0"/>
        <w:autoSpaceDE w:val="0"/>
        <w:autoSpaceDN w:val="0"/>
        <w:adjustRightInd w:val="0"/>
        <w:jc w:val="center"/>
        <w:rPr>
          <w:rFonts w:ascii="Arial" w:eastAsiaTheme="minorEastAsia" w:hAnsi="Arial" w:cs="Arial"/>
        </w:rPr>
      </w:pPr>
      <w:r w:rsidRPr="001E1917">
        <w:rPr>
          <w:rFonts w:ascii="Arial" w:eastAsiaTheme="minorEastAsia" w:hAnsi="Arial" w:cs="Arial"/>
        </w:rPr>
        <w:t xml:space="preserve">(наименование </w:t>
      </w:r>
      <w:r w:rsidRPr="001E1917">
        <w:rPr>
          <w:rFonts w:ascii="Arial" w:hAnsi="Arial" w:cs="Arial"/>
        </w:rPr>
        <w:t>Администрации)</w:t>
      </w:r>
    </w:p>
    <w:p w:rsidR="001605D5" w:rsidRPr="001E1917" w:rsidRDefault="001605D5" w:rsidP="001605D5">
      <w:pPr>
        <w:widowControl w:val="0"/>
        <w:autoSpaceDE w:val="0"/>
        <w:autoSpaceDN w:val="0"/>
        <w:adjustRightInd w:val="0"/>
        <w:jc w:val="center"/>
        <w:rPr>
          <w:rFonts w:ascii="Arial" w:eastAsiaTheme="minorEastAsia"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 xml:space="preserve">                                                                       (фамилия, имя, отчество)</w:t>
      </w:r>
    </w:p>
    <w:p w:rsidR="001605D5" w:rsidRPr="001E1917" w:rsidRDefault="001605D5" w:rsidP="001605D5">
      <w:pPr>
        <w:jc w:val="both"/>
        <w:rPr>
          <w:rFonts w:ascii="Arial" w:hAnsi="Arial" w:cs="Arial"/>
        </w:rPr>
      </w:pPr>
      <w:r w:rsidRPr="001E1917">
        <w:rPr>
          <w:rFonts w:ascii="Arial" w:hAnsi="Arial" w:cs="Arial"/>
        </w:rPr>
        <w:t>1. Адрес места жительства:</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 xml:space="preserve">         (указывается почтовый адрес места жительства, места фактического проживания в Московской области)</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тел.:_____________________</w:t>
      </w:r>
    </w:p>
    <w:p w:rsidR="001605D5" w:rsidRPr="001E1917" w:rsidRDefault="001605D5" w:rsidP="001605D5">
      <w:pPr>
        <w:jc w:val="both"/>
        <w:rPr>
          <w:rFonts w:ascii="Arial" w:hAnsi="Arial" w:cs="Arial"/>
        </w:rPr>
      </w:pPr>
      <w:r w:rsidRPr="001E1917">
        <w:rPr>
          <w:rFonts w:ascii="Arial" w:hAnsi="Arial" w:cs="Arial"/>
        </w:rPr>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rPr>
      </w:pPr>
      <w:r w:rsidRPr="001E1917">
        <w:rPr>
          <w:rFonts w:ascii="Arial" w:hAnsi="Arial" w:cs="Arial"/>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 xml:space="preserve">Наименование документа,        </w:t>
            </w:r>
            <w:r w:rsidRPr="001E1917">
              <w:rPr>
                <w:rFonts w:ascii="Arial" w:hAnsi="Arial" w:cs="Arial"/>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Сведения о Представителе заявителя (доверенном лице):</w:t>
      </w:r>
    </w:p>
    <w:p w:rsidR="001605D5" w:rsidRPr="001E1917" w:rsidRDefault="001605D5" w:rsidP="001605D5">
      <w:pPr>
        <w:jc w:val="both"/>
        <w:rPr>
          <w:rFonts w:ascii="Arial" w:hAnsi="Arial" w:cs="Arial"/>
          <w:u w:val="single"/>
        </w:rPr>
      </w:pPr>
      <w:r w:rsidRPr="001E1917">
        <w:rPr>
          <w:rFonts w:ascii="Arial" w:hAnsi="Arial" w:cs="Arial"/>
          <w:u w:val="single"/>
        </w:rPr>
        <w:tab/>
        <w:t>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(фамилия, имя, отчество полностью)</w:t>
      </w:r>
    </w:p>
    <w:p w:rsidR="001605D5" w:rsidRPr="001E1917" w:rsidRDefault="001605D5" w:rsidP="001605D5">
      <w:pPr>
        <w:jc w:val="both"/>
        <w:rPr>
          <w:rFonts w:ascii="Arial" w:hAnsi="Arial" w:cs="Arial"/>
          <w:u w:val="single"/>
        </w:rPr>
      </w:pPr>
      <w:r w:rsidRPr="001E1917">
        <w:rPr>
          <w:rFonts w:ascii="Arial" w:hAnsi="Arial" w:cs="Arial"/>
        </w:rPr>
        <w:t>Почтовый адрес места жительства 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(указывается почтовый адрес места жительства, места фактического проживания в Московской области)</w:t>
      </w:r>
    </w:p>
    <w:p w:rsidR="001605D5" w:rsidRPr="001E1917" w:rsidRDefault="001605D5" w:rsidP="001605D5">
      <w:pPr>
        <w:jc w:val="both"/>
        <w:rPr>
          <w:rFonts w:ascii="Arial" w:hAnsi="Arial" w:cs="Arial"/>
        </w:rPr>
      </w:pPr>
      <w:r w:rsidRPr="001E1917">
        <w:rPr>
          <w:rFonts w:ascii="Arial" w:hAnsi="Arial" w:cs="Arial"/>
        </w:rPr>
        <w:lastRenderedPageBreak/>
        <w:t>тел.:_____________________</w:t>
      </w:r>
    </w:p>
    <w:p w:rsidR="001605D5" w:rsidRPr="001E1917" w:rsidRDefault="001605D5" w:rsidP="001605D5">
      <w:pPr>
        <w:jc w:val="both"/>
        <w:rPr>
          <w:rFonts w:ascii="Arial" w:hAnsi="Arial" w:cs="Arial"/>
          <w:lang w:val="en-US"/>
        </w:rPr>
      </w:pPr>
      <w:r w:rsidRPr="001E1917">
        <w:rPr>
          <w:rFonts w:ascii="Arial" w:hAnsi="Arial" w:cs="Arial"/>
        </w:rPr>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u w:val="single"/>
          <w:lang w:val="en-US"/>
        </w:rPr>
      </w:pP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u w:val="single"/>
        </w:rPr>
      </w:pPr>
    </w:p>
    <w:p w:rsidR="001605D5" w:rsidRPr="001E1917" w:rsidRDefault="001605D5" w:rsidP="001605D5">
      <w:pPr>
        <w:jc w:val="both"/>
        <w:rPr>
          <w:rFonts w:ascii="Arial" w:hAnsi="Arial" w:cs="Arial"/>
          <w:u w:val="single"/>
        </w:rPr>
      </w:pPr>
      <w:r w:rsidRPr="001E1917">
        <w:rPr>
          <w:rFonts w:ascii="Arial" w:hAnsi="Arial" w:cs="Arial"/>
        </w:rPr>
        <w:t>Документ, подтверждающий полномочия Представителя заявителя:</w:t>
      </w:r>
      <w:r w:rsidRPr="001E1917">
        <w:rPr>
          <w:rFonts w:ascii="Arial" w:hAnsi="Arial" w:cs="Arial"/>
          <w:u w:val="single"/>
        </w:rPr>
        <w:tab/>
      </w:r>
    </w:p>
    <w:p w:rsidR="001605D5" w:rsidRPr="001E1917" w:rsidRDefault="001605D5" w:rsidP="001605D5">
      <w:pPr>
        <w:jc w:val="both"/>
        <w:rPr>
          <w:rFonts w:ascii="Arial" w:hAnsi="Arial" w:cs="Arial"/>
          <w:u w:val="single"/>
        </w:rPr>
      </w:pPr>
      <w:r w:rsidRPr="001E1917">
        <w:rPr>
          <w:rFonts w:ascii="Arial" w:hAnsi="Arial" w:cs="Arial"/>
        </w:rPr>
        <w:t>________________________, выдан___________________________________________________</w:t>
      </w:r>
      <w:r w:rsidRPr="001E1917">
        <w:rPr>
          <w:rFonts w:ascii="Arial" w:hAnsi="Arial" w:cs="Arial"/>
          <w:u w:val="single"/>
        </w:rPr>
        <w:tab/>
      </w:r>
    </w:p>
    <w:p w:rsidR="001605D5" w:rsidRPr="001E1917" w:rsidRDefault="001605D5" w:rsidP="001605D5">
      <w:pPr>
        <w:jc w:val="both"/>
        <w:rPr>
          <w:rFonts w:ascii="Arial" w:hAnsi="Arial" w:cs="Arial"/>
        </w:rPr>
      </w:pPr>
      <w:r w:rsidRPr="001E1917">
        <w:rPr>
          <w:rFonts w:ascii="Arial" w:hAnsi="Arial" w:cs="Arial"/>
        </w:rPr>
        <w:t xml:space="preserve">  (наименование, номер)                            (наименование органа, выдавшего документ, дата выдачи)</w:t>
      </w: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1E1917">
        <w:rPr>
          <w:rFonts w:ascii="Arial" w:hAnsi="Arial" w:cs="Arial"/>
          <w:bCs/>
        </w:rPr>
        <w:t xml:space="preserve">№ 761 «О предоставлении субсидий на оплату жилого помещения и коммунальных услуг» </w:t>
      </w:r>
      <w:r w:rsidRPr="001E1917">
        <w:rPr>
          <w:rFonts w:ascii="Arial" w:hAnsi="Arial" w:cs="Arial"/>
        </w:rPr>
        <w:t>по следующим причинам:</w:t>
      </w:r>
    </w:p>
    <w:p w:rsidR="001605D5" w:rsidRPr="001E1917" w:rsidRDefault="001605D5" w:rsidP="001605D5">
      <w:pPr>
        <w:jc w:val="both"/>
        <w:rPr>
          <w:rFonts w:ascii="Arial" w:hAnsi="Arial" w:cs="Arial"/>
        </w:rPr>
      </w:pPr>
    </w:p>
    <w:p w:rsidR="001605D5" w:rsidRPr="001E1917" w:rsidRDefault="001605D5" w:rsidP="001605D5">
      <w:pPr>
        <w:pStyle w:val="affff3"/>
        <w:numPr>
          <w:ilvl w:val="0"/>
          <w:numId w:val="31"/>
        </w:numPr>
        <w:tabs>
          <w:tab w:val="left" w:pos="426"/>
        </w:tabs>
        <w:spacing w:after="0" w:line="240" w:lineRule="auto"/>
        <w:ind w:left="0" w:firstLine="284"/>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t xml:space="preserve"> снятие с регистрационного учета по месту жительства </w:t>
      </w:r>
    </w:p>
    <w:p w:rsidR="001605D5" w:rsidRPr="001E1917" w:rsidRDefault="001605D5" w:rsidP="001605D5">
      <w:pPr>
        <w:pStyle w:val="111"/>
        <w:numPr>
          <w:ilvl w:val="0"/>
          <w:numId w:val="31"/>
        </w:numPr>
        <w:tabs>
          <w:tab w:val="left" w:pos="426"/>
        </w:tabs>
        <w:ind w:left="0" w:firstLine="284"/>
        <w:rPr>
          <w:rFonts w:ascii="Arial" w:hAnsi="Arial" w:cs="Arial"/>
          <w:sz w:val="24"/>
          <w:szCs w:val="24"/>
        </w:rPr>
      </w:pPr>
      <w:r w:rsidRPr="001E1917">
        <w:rPr>
          <w:rFonts w:ascii="Arial" w:hAnsi="Arial" w:cs="Arial"/>
          <w:sz w:val="24"/>
          <w:szCs w:val="24"/>
        </w:rPr>
        <w:t xml:space="preserve"> изменением основания проживания</w:t>
      </w:r>
    </w:p>
    <w:p w:rsidR="001605D5" w:rsidRPr="001E1917" w:rsidRDefault="001605D5" w:rsidP="001605D5">
      <w:pPr>
        <w:pStyle w:val="111"/>
        <w:numPr>
          <w:ilvl w:val="0"/>
          <w:numId w:val="31"/>
        </w:numPr>
        <w:tabs>
          <w:tab w:val="left" w:pos="426"/>
        </w:tabs>
        <w:ind w:left="0" w:firstLine="284"/>
        <w:rPr>
          <w:rFonts w:ascii="Arial" w:hAnsi="Arial" w:cs="Arial"/>
          <w:sz w:val="24"/>
          <w:szCs w:val="24"/>
        </w:rPr>
      </w:pPr>
      <w:r w:rsidRPr="001E1917">
        <w:rPr>
          <w:rFonts w:ascii="Arial" w:hAnsi="Arial" w:cs="Arial"/>
          <w:sz w:val="24"/>
          <w:szCs w:val="24"/>
        </w:rPr>
        <w:t xml:space="preserve"> изменением состава семьи</w:t>
      </w:r>
    </w:p>
    <w:p w:rsidR="001605D5" w:rsidRPr="001E1917" w:rsidRDefault="001605D5" w:rsidP="001605D5">
      <w:pPr>
        <w:pStyle w:val="111"/>
        <w:numPr>
          <w:ilvl w:val="0"/>
          <w:numId w:val="31"/>
        </w:numPr>
        <w:tabs>
          <w:tab w:val="left" w:pos="426"/>
        </w:tabs>
        <w:spacing w:line="240" w:lineRule="auto"/>
        <w:ind w:left="0" w:firstLine="284"/>
        <w:jc w:val="left"/>
        <w:rPr>
          <w:rFonts w:ascii="Arial" w:eastAsia="Times New Roman" w:hAnsi="Arial" w:cs="Arial"/>
          <w:sz w:val="24"/>
          <w:szCs w:val="24"/>
          <w:lang w:eastAsia="ru-RU"/>
        </w:rPr>
      </w:pPr>
      <w:r w:rsidRPr="001E1917">
        <w:rPr>
          <w:rFonts w:ascii="Arial" w:hAnsi="Arial" w:cs="Arial"/>
          <w:sz w:val="24"/>
          <w:szCs w:val="24"/>
        </w:rPr>
        <w:t xml:space="preserve"> изменением гражданства</w:t>
      </w:r>
    </w:p>
    <w:p w:rsidR="001605D5" w:rsidRPr="001E1917" w:rsidRDefault="001605D5" w:rsidP="001605D5">
      <w:pPr>
        <w:pStyle w:val="111"/>
        <w:numPr>
          <w:ilvl w:val="0"/>
          <w:numId w:val="31"/>
        </w:numPr>
        <w:tabs>
          <w:tab w:val="left" w:pos="426"/>
        </w:tabs>
        <w:spacing w:line="240" w:lineRule="auto"/>
        <w:ind w:left="0" w:firstLine="284"/>
        <w:jc w:val="left"/>
        <w:rPr>
          <w:rFonts w:ascii="Arial" w:eastAsia="Times New Roman" w:hAnsi="Arial" w:cs="Arial"/>
          <w:sz w:val="24"/>
          <w:szCs w:val="24"/>
          <w:lang w:eastAsia="ru-RU"/>
        </w:rPr>
      </w:pPr>
      <w:r w:rsidRPr="001E1917">
        <w:rPr>
          <w:rFonts w:ascii="Arial" w:hAnsi="Arial" w:cs="Arial"/>
          <w:sz w:val="24"/>
          <w:szCs w:val="24"/>
        </w:rPr>
        <w:t xml:space="preserve"> изменением дохода </w:t>
      </w:r>
    </w:p>
    <w:p w:rsidR="001605D5" w:rsidRPr="001E1917" w:rsidRDefault="001605D5" w:rsidP="001605D5">
      <w:pPr>
        <w:jc w:val="both"/>
        <w:rPr>
          <w:rFonts w:ascii="Arial" w:hAnsi="Arial" w:cs="Arial"/>
        </w:rPr>
      </w:pP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1605D5" w:rsidRPr="001E1917" w:rsidRDefault="001605D5" w:rsidP="001605D5">
      <w:pPr>
        <w:jc w:val="both"/>
        <w:rPr>
          <w:rFonts w:ascii="Arial" w:eastAsiaTheme="minorEastAsia" w:hAnsi="Arial" w:cs="Arial"/>
        </w:rPr>
      </w:pPr>
    </w:p>
    <w:p w:rsidR="001605D5" w:rsidRPr="001E1917" w:rsidRDefault="001605D5" w:rsidP="001605D5">
      <w:pPr>
        <w:pStyle w:val="affff3"/>
        <w:numPr>
          <w:ilvl w:val="0"/>
          <w:numId w:val="41"/>
        </w:numPr>
        <w:tabs>
          <w:tab w:val="left" w:pos="426"/>
        </w:tabs>
        <w:autoSpaceDE w:val="0"/>
        <w:autoSpaceDN w:val="0"/>
        <w:adjustRightInd w:val="0"/>
        <w:spacing w:after="0" w:line="240" w:lineRule="auto"/>
        <w:ind w:left="0" w:firstLine="284"/>
        <w:jc w:val="both"/>
        <w:rPr>
          <w:rFonts w:ascii="Arial" w:eastAsiaTheme="minorEastAsia" w:hAnsi="Arial" w:cs="Arial"/>
          <w:sz w:val="24"/>
          <w:szCs w:val="24"/>
          <w:lang w:eastAsia="ru-RU"/>
        </w:rPr>
      </w:pPr>
      <w:r w:rsidRPr="001E1917">
        <w:rPr>
          <w:rFonts w:ascii="Arial" w:eastAsiaTheme="minorEastAsia" w:hAnsi="Arial" w:cs="Arial"/>
          <w:sz w:val="24"/>
          <w:szCs w:val="24"/>
          <w:lang w:eastAsia="ru-RU"/>
        </w:rPr>
        <w:t xml:space="preserve"> 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1605D5" w:rsidRPr="001E1917" w:rsidRDefault="001605D5" w:rsidP="001605D5">
      <w:pPr>
        <w:pStyle w:val="affff3"/>
        <w:numPr>
          <w:ilvl w:val="0"/>
          <w:numId w:val="44"/>
        </w:numPr>
        <w:tabs>
          <w:tab w:val="left" w:pos="426"/>
        </w:tabs>
        <w:autoSpaceDE w:val="0"/>
        <w:autoSpaceDN w:val="0"/>
        <w:adjustRightInd w:val="0"/>
        <w:spacing w:after="0" w:line="240" w:lineRule="auto"/>
        <w:ind w:left="0" w:firstLine="284"/>
        <w:jc w:val="both"/>
        <w:rPr>
          <w:rFonts w:ascii="Arial" w:eastAsiaTheme="minorEastAsia" w:hAnsi="Arial" w:cs="Arial"/>
          <w:sz w:val="24"/>
          <w:szCs w:val="24"/>
          <w:lang w:eastAsia="ru-RU"/>
        </w:rPr>
      </w:pPr>
      <w:r w:rsidRPr="001E1917">
        <w:rPr>
          <w:rFonts w:ascii="Arial" w:eastAsiaTheme="minorEastAsia" w:hAnsi="Arial" w:cs="Arial"/>
          <w:sz w:val="24"/>
          <w:szCs w:val="24"/>
          <w:lang w:eastAsia="ru-RU"/>
        </w:rPr>
        <w:t xml:space="preserve"> 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
    <w:p w:rsidR="001605D5" w:rsidRPr="001E1917" w:rsidRDefault="001605D5" w:rsidP="001605D5">
      <w:pPr>
        <w:pStyle w:val="affff3"/>
        <w:numPr>
          <w:ilvl w:val="0"/>
          <w:numId w:val="44"/>
        </w:numPr>
        <w:tabs>
          <w:tab w:val="left" w:pos="426"/>
        </w:tabs>
        <w:autoSpaceDE w:val="0"/>
        <w:autoSpaceDN w:val="0"/>
        <w:adjustRightInd w:val="0"/>
        <w:spacing w:after="0" w:line="240" w:lineRule="auto"/>
        <w:ind w:left="0" w:firstLine="284"/>
        <w:jc w:val="both"/>
        <w:rPr>
          <w:rFonts w:ascii="Arial" w:hAnsi="Arial" w:cs="Arial"/>
          <w:sz w:val="24"/>
          <w:szCs w:val="24"/>
          <w:lang w:eastAsia="ru-RU"/>
        </w:rPr>
      </w:pPr>
      <w:r w:rsidRPr="001E1917">
        <w:rPr>
          <w:rFonts w:ascii="Arial" w:hAnsi="Arial" w:cs="Arial"/>
          <w:sz w:val="24"/>
          <w:szCs w:val="24"/>
          <w:lang w:eastAsia="ru-RU"/>
        </w:rPr>
        <w:t xml:space="preserve"> 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1605D5" w:rsidRPr="001E1917" w:rsidRDefault="001605D5" w:rsidP="001605D5">
      <w:pPr>
        <w:autoSpaceDE w:val="0"/>
        <w:autoSpaceDN w:val="0"/>
        <w:adjustRightInd w:val="0"/>
        <w:ind w:firstLine="284"/>
        <w:jc w:val="both"/>
        <w:rPr>
          <w:rFonts w:ascii="Arial" w:hAnsi="Arial" w:cs="Arial"/>
        </w:rPr>
      </w:pPr>
      <w:r w:rsidRPr="001E1917">
        <w:rPr>
          <w:rFonts w:ascii="Arial" w:hAnsi="Arial" w:cs="Arial"/>
        </w:rPr>
        <w:t>через личный кабинет на РПГУ uslugi.mosreg.ru;</w:t>
      </w:r>
    </w:p>
    <w:p w:rsidR="001605D5" w:rsidRPr="001E1917" w:rsidRDefault="001605D5" w:rsidP="001605D5">
      <w:pPr>
        <w:autoSpaceDE w:val="0"/>
        <w:autoSpaceDN w:val="0"/>
        <w:adjustRightInd w:val="0"/>
        <w:ind w:firstLine="284"/>
        <w:jc w:val="both"/>
        <w:rPr>
          <w:rFonts w:ascii="Arial" w:hAnsi="Arial" w:cs="Arial"/>
        </w:rPr>
      </w:pPr>
      <w:r w:rsidRPr="001E1917">
        <w:rPr>
          <w:rFonts w:ascii="Arial" w:hAnsi="Arial" w:cs="Arial"/>
        </w:rPr>
        <w:t>по электронной почте.</w:t>
      </w:r>
    </w:p>
    <w:p w:rsidR="001605D5" w:rsidRPr="001E1917" w:rsidRDefault="001605D5" w:rsidP="001605D5">
      <w:pPr>
        <w:jc w:val="both"/>
        <w:rPr>
          <w:rFonts w:ascii="Arial" w:eastAsiaTheme="minorEastAsia" w:hAnsi="Arial" w:cs="Arial"/>
        </w:rPr>
      </w:pPr>
    </w:p>
    <w:p w:rsidR="001605D5" w:rsidRPr="001E1917" w:rsidRDefault="001605D5" w:rsidP="001605D5">
      <w:pPr>
        <w:jc w:val="both"/>
        <w:rPr>
          <w:rFonts w:ascii="Arial" w:eastAsiaTheme="minorEastAsia" w:hAnsi="Arial" w:cs="Arial"/>
        </w:rPr>
      </w:pP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 xml:space="preserve">  «___» _______ 20__ г.                          ________________                ________________________________    </w:t>
      </w:r>
    </w:p>
    <w:p w:rsidR="001605D5" w:rsidRPr="001E1917" w:rsidRDefault="001605D5" w:rsidP="001605D5">
      <w:pPr>
        <w:jc w:val="both"/>
        <w:rPr>
          <w:rFonts w:ascii="Arial" w:eastAsiaTheme="minorEastAsia" w:hAnsi="Arial" w:cs="Arial"/>
        </w:rPr>
      </w:pPr>
      <w:r w:rsidRPr="001E1917">
        <w:rPr>
          <w:rFonts w:ascii="Arial" w:eastAsiaTheme="minorEastAsia" w:hAnsi="Arial" w:cs="Arial"/>
        </w:rPr>
        <w:lastRenderedPageBreak/>
        <w:t xml:space="preserve">                                                                  Подпись  заявителя                                      Ф.И.О. заявителя       </w:t>
      </w: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 xml:space="preserve">                                                                  (представителя заявителя)                   (представителя заявителя) </w:t>
      </w: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 xml:space="preserve">   </w:t>
      </w: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387"/>
        <w:jc w:val="both"/>
        <w:rPr>
          <w:rFonts w:ascii="Arial" w:hAnsi="Arial" w:cs="Arial"/>
          <w:b w:val="0"/>
          <w:sz w:val="24"/>
          <w:szCs w:val="24"/>
        </w:rPr>
      </w:pPr>
      <w:bookmarkStart w:id="289" w:name="_Toc491671320"/>
      <w:bookmarkStart w:id="290" w:name="_Toc492017011"/>
      <w:r w:rsidRPr="001E1917">
        <w:rPr>
          <w:rFonts w:ascii="Arial" w:hAnsi="Arial" w:cs="Arial"/>
          <w:b w:val="0"/>
          <w:sz w:val="24"/>
          <w:szCs w:val="24"/>
        </w:rPr>
        <w:lastRenderedPageBreak/>
        <w:t xml:space="preserve">     Приложение 12</w:t>
      </w:r>
      <w:bookmarkEnd w:id="289"/>
      <w:bookmarkEnd w:id="290"/>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pStyle w:val="1-"/>
        <w:spacing w:before="0"/>
        <w:rPr>
          <w:rFonts w:ascii="Arial" w:hAnsi="Arial" w:cs="Arial"/>
          <w:sz w:val="24"/>
          <w:szCs w:val="24"/>
        </w:rPr>
      </w:pPr>
      <w:bookmarkStart w:id="291" w:name="_Toc491671321"/>
      <w:bookmarkStart w:id="292" w:name="_Toc492017012"/>
      <w:r w:rsidRPr="001E1917">
        <w:rPr>
          <w:rFonts w:ascii="Arial" w:hAnsi="Arial" w:cs="Arial"/>
          <w:sz w:val="24"/>
          <w:szCs w:val="24"/>
        </w:rPr>
        <w:t>Форма заявления о возобновлении Государственной услуги</w:t>
      </w:r>
      <w:bookmarkEnd w:id="291"/>
      <w:bookmarkEnd w:id="292"/>
    </w:p>
    <w:p w:rsidR="001605D5" w:rsidRPr="001E1917" w:rsidRDefault="001605D5" w:rsidP="001605D5">
      <w:pPr>
        <w:jc w:val="center"/>
        <w:rPr>
          <w:rFonts w:ascii="Arial" w:hAnsi="Arial" w:cs="Arial"/>
          <w:b/>
        </w:rPr>
      </w:pPr>
      <w:r w:rsidRPr="001E1917">
        <w:rPr>
          <w:rFonts w:ascii="Arial" w:hAnsi="Arial" w:cs="Arial"/>
          <w:b/>
        </w:rPr>
        <w:t>Заявление о возобновлении предоставления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pStyle w:val="ConsPlusNonformat"/>
        <w:spacing w:line="276" w:lineRule="auto"/>
        <w:rPr>
          <w:rFonts w:ascii="Arial" w:eastAsiaTheme="minorEastAsia" w:hAnsi="Arial" w:cs="Arial"/>
          <w:sz w:val="24"/>
          <w:szCs w:val="24"/>
        </w:rPr>
      </w:pPr>
      <w:r w:rsidRPr="001E1917">
        <w:rPr>
          <w:rFonts w:ascii="Arial" w:eastAsiaTheme="minorEastAsia" w:hAnsi="Arial" w:cs="Arial"/>
          <w:sz w:val="24"/>
          <w:szCs w:val="24"/>
        </w:rPr>
        <w:t>В___________________________________________________________________________________</w:t>
      </w:r>
    </w:p>
    <w:p w:rsidR="001605D5" w:rsidRPr="001E1917" w:rsidRDefault="001605D5" w:rsidP="001605D5">
      <w:pPr>
        <w:widowControl w:val="0"/>
        <w:autoSpaceDE w:val="0"/>
        <w:autoSpaceDN w:val="0"/>
        <w:adjustRightInd w:val="0"/>
        <w:jc w:val="center"/>
        <w:rPr>
          <w:rFonts w:ascii="Arial" w:eastAsiaTheme="minorEastAsia" w:hAnsi="Arial" w:cs="Arial"/>
        </w:rPr>
      </w:pPr>
      <w:r w:rsidRPr="001E1917">
        <w:rPr>
          <w:rFonts w:ascii="Arial" w:eastAsiaTheme="minorEastAsia" w:hAnsi="Arial" w:cs="Arial"/>
        </w:rPr>
        <w:t xml:space="preserve">(наименование </w:t>
      </w:r>
      <w:r w:rsidRPr="001E1917">
        <w:rPr>
          <w:rFonts w:ascii="Arial" w:hAnsi="Arial" w:cs="Arial"/>
        </w:rPr>
        <w:t>Администрации)</w:t>
      </w:r>
    </w:p>
    <w:p w:rsidR="001605D5" w:rsidRPr="001E1917" w:rsidRDefault="001605D5" w:rsidP="001605D5">
      <w:pPr>
        <w:widowControl w:val="0"/>
        <w:autoSpaceDE w:val="0"/>
        <w:autoSpaceDN w:val="0"/>
        <w:adjustRightInd w:val="0"/>
        <w:jc w:val="center"/>
        <w:rPr>
          <w:rFonts w:ascii="Arial" w:eastAsiaTheme="minorEastAsia"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 xml:space="preserve">                                                                       (фамилия, имя, отчество)</w:t>
      </w:r>
    </w:p>
    <w:p w:rsidR="001605D5" w:rsidRPr="001E1917" w:rsidRDefault="001605D5" w:rsidP="001605D5">
      <w:pPr>
        <w:jc w:val="both"/>
        <w:rPr>
          <w:rFonts w:ascii="Arial" w:hAnsi="Arial" w:cs="Arial"/>
        </w:rPr>
      </w:pPr>
      <w:r w:rsidRPr="001E1917">
        <w:rPr>
          <w:rFonts w:ascii="Arial" w:hAnsi="Arial" w:cs="Arial"/>
        </w:rPr>
        <w:t>1. Адрес места жительства:</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 xml:space="preserve">         (указывается почтовый адрес места жительства, места фактического проживания в Московской области)</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тел.:_____________________</w:t>
      </w:r>
    </w:p>
    <w:p w:rsidR="001605D5" w:rsidRPr="001E1917" w:rsidRDefault="001605D5" w:rsidP="001605D5">
      <w:pPr>
        <w:jc w:val="both"/>
        <w:rPr>
          <w:rFonts w:ascii="Arial" w:hAnsi="Arial" w:cs="Arial"/>
        </w:rPr>
      </w:pPr>
      <w:r w:rsidRPr="001E1917">
        <w:rPr>
          <w:rFonts w:ascii="Arial" w:hAnsi="Arial" w:cs="Arial"/>
        </w:rPr>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rPr>
      </w:pPr>
      <w:r w:rsidRPr="001E1917">
        <w:rPr>
          <w:rFonts w:ascii="Arial" w:hAnsi="Arial" w:cs="Arial"/>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 xml:space="preserve">Наименование документа,        </w:t>
            </w:r>
            <w:r w:rsidRPr="001E1917">
              <w:rPr>
                <w:rFonts w:ascii="Arial" w:hAnsi="Arial" w:cs="Arial"/>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Сведения о Представителе заявителя (доверенном лице):</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 (фамилия, имя, отчество полностью)</w:t>
      </w:r>
    </w:p>
    <w:p w:rsidR="001605D5" w:rsidRPr="001E1917" w:rsidRDefault="001605D5" w:rsidP="001605D5">
      <w:pPr>
        <w:jc w:val="both"/>
        <w:rPr>
          <w:rFonts w:ascii="Arial" w:hAnsi="Arial" w:cs="Arial"/>
          <w:u w:val="single"/>
        </w:rPr>
      </w:pPr>
      <w:r w:rsidRPr="001E1917">
        <w:rPr>
          <w:rFonts w:ascii="Arial" w:hAnsi="Arial" w:cs="Arial"/>
        </w:rPr>
        <w:t>Почтовый адрес места жительства ___________________________________________________________________</w:t>
      </w:r>
    </w:p>
    <w:p w:rsidR="001605D5" w:rsidRPr="001E1917" w:rsidRDefault="001605D5" w:rsidP="001605D5">
      <w:pPr>
        <w:jc w:val="both"/>
        <w:rPr>
          <w:rFonts w:ascii="Arial" w:hAnsi="Arial" w:cs="Arial"/>
        </w:rPr>
      </w:pPr>
      <w:r w:rsidRPr="001E1917">
        <w:rPr>
          <w:rFonts w:ascii="Arial" w:hAnsi="Arial" w:cs="Arial"/>
        </w:rPr>
        <w:t>(указывается почтовый адрес места жительства, места фактического проживания в Московской области)</w:t>
      </w:r>
    </w:p>
    <w:p w:rsidR="001605D5" w:rsidRPr="001E1917" w:rsidRDefault="001605D5" w:rsidP="001605D5">
      <w:pPr>
        <w:jc w:val="both"/>
        <w:rPr>
          <w:rFonts w:ascii="Arial" w:hAnsi="Arial" w:cs="Arial"/>
        </w:rPr>
      </w:pPr>
      <w:r w:rsidRPr="001E1917">
        <w:rPr>
          <w:rFonts w:ascii="Arial" w:hAnsi="Arial" w:cs="Arial"/>
        </w:rPr>
        <w:t>тел.:_____________________</w:t>
      </w:r>
    </w:p>
    <w:p w:rsidR="001605D5" w:rsidRPr="001E1917" w:rsidRDefault="001605D5" w:rsidP="001605D5">
      <w:pPr>
        <w:jc w:val="both"/>
        <w:rPr>
          <w:rFonts w:ascii="Arial" w:hAnsi="Arial" w:cs="Arial"/>
          <w:lang w:val="en-US"/>
        </w:rPr>
      </w:pPr>
      <w:r w:rsidRPr="001E1917">
        <w:rPr>
          <w:rFonts w:ascii="Arial" w:hAnsi="Arial" w:cs="Arial"/>
        </w:rPr>
        <w:lastRenderedPageBreak/>
        <w:t>СНИЛС__________________</w:t>
      </w:r>
    </w:p>
    <w:p w:rsidR="001605D5" w:rsidRPr="001E1917" w:rsidRDefault="001605D5" w:rsidP="001605D5">
      <w:pPr>
        <w:jc w:val="both"/>
        <w:rPr>
          <w:rFonts w:ascii="Arial" w:hAnsi="Arial" w:cs="Arial"/>
          <w:u w:val="single"/>
          <w:lang w:val="en-US"/>
        </w:rPr>
      </w:pPr>
      <w:r w:rsidRPr="001E1917">
        <w:rPr>
          <w:rFonts w:ascii="Arial" w:hAnsi="Arial" w:cs="Arial"/>
          <w:lang w:val="en-US"/>
        </w:rPr>
        <w:t>e-mail_____________________</w:t>
      </w:r>
    </w:p>
    <w:p w:rsidR="001605D5" w:rsidRPr="001E1917" w:rsidRDefault="001605D5" w:rsidP="001605D5">
      <w:pPr>
        <w:jc w:val="both"/>
        <w:rPr>
          <w:rFonts w:ascii="Arial" w:hAnsi="Arial" w:cs="Arial"/>
          <w:u w:val="single"/>
          <w:lang w:val="en-US"/>
        </w:rPr>
      </w:pPr>
    </w:p>
    <w:tbl>
      <w:tblPr>
        <w:tblW w:w="0" w:type="auto"/>
        <w:tblInd w:w="70" w:type="dxa"/>
        <w:tblLayout w:type="fixed"/>
        <w:tblCellMar>
          <w:left w:w="70" w:type="dxa"/>
          <w:right w:w="70" w:type="dxa"/>
        </w:tblCellMar>
        <w:tblLook w:val="0000"/>
      </w:tblPr>
      <w:tblGrid>
        <w:gridCol w:w="2880"/>
        <w:gridCol w:w="1575"/>
        <w:gridCol w:w="2295"/>
        <w:gridCol w:w="2025"/>
      </w:tblGrid>
      <w:tr w:rsidR="001605D5" w:rsidRPr="001E1917" w:rsidTr="001077E7">
        <w:trPr>
          <w:cantSplit/>
          <w:trHeight w:val="60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r w:rsidRPr="001E1917">
              <w:rPr>
                <w:rFonts w:ascii="Arial" w:hAnsi="Arial" w:cs="Arial"/>
              </w:rPr>
              <w:t>Дата выдачи</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center"/>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r w:rsidR="001605D5" w:rsidRPr="001E1917" w:rsidTr="001077E7">
        <w:trPr>
          <w:cantSplit/>
          <w:trHeight w:val="240"/>
        </w:trPr>
        <w:tc>
          <w:tcPr>
            <w:tcW w:w="2880"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r w:rsidRPr="001E1917">
              <w:rPr>
                <w:rFonts w:ascii="Arial" w:hAnsi="Arial" w:cs="Arial"/>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1605D5" w:rsidRPr="001E1917" w:rsidRDefault="001605D5" w:rsidP="001077E7">
            <w:pPr>
              <w:jc w:val="both"/>
              <w:rPr>
                <w:rFonts w:ascii="Arial" w:hAnsi="Arial" w:cs="Arial"/>
              </w:rPr>
            </w:pPr>
          </w:p>
        </w:tc>
      </w:tr>
    </w:tbl>
    <w:p w:rsidR="001605D5" w:rsidRPr="001E1917" w:rsidRDefault="001605D5" w:rsidP="001605D5">
      <w:pPr>
        <w:jc w:val="both"/>
        <w:rPr>
          <w:rFonts w:ascii="Arial" w:hAnsi="Arial" w:cs="Arial"/>
          <w:u w:val="single"/>
        </w:rPr>
      </w:pPr>
    </w:p>
    <w:p w:rsidR="001605D5" w:rsidRPr="001E1917" w:rsidRDefault="001605D5" w:rsidP="001605D5">
      <w:pPr>
        <w:jc w:val="both"/>
        <w:rPr>
          <w:rFonts w:ascii="Arial" w:hAnsi="Arial" w:cs="Arial"/>
        </w:rPr>
      </w:pPr>
      <w:r w:rsidRPr="001E1917">
        <w:rPr>
          <w:rFonts w:ascii="Arial" w:hAnsi="Arial" w:cs="Arial"/>
        </w:rPr>
        <w:t>Документ, подтверждающий полномочия Представителя заявителя:____________________________________</w:t>
      </w:r>
    </w:p>
    <w:p w:rsidR="001605D5" w:rsidRPr="001E1917" w:rsidRDefault="001605D5" w:rsidP="001605D5">
      <w:pPr>
        <w:jc w:val="both"/>
        <w:rPr>
          <w:rFonts w:ascii="Arial" w:hAnsi="Arial" w:cs="Arial"/>
          <w:u w:val="single"/>
        </w:rPr>
      </w:pPr>
      <w:r w:rsidRPr="001E1917">
        <w:rPr>
          <w:rFonts w:ascii="Arial" w:hAnsi="Arial" w:cs="Arial"/>
        </w:rPr>
        <w:t>________________________, выдан_________________________________________________________________</w:t>
      </w:r>
      <w:r w:rsidRPr="001E1917">
        <w:rPr>
          <w:rFonts w:ascii="Arial" w:hAnsi="Arial" w:cs="Arial"/>
          <w:u w:val="single"/>
        </w:rPr>
        <w:tab/>
      </w:r>
    </w:p>
    <w:p w:rsidR="001605D5" w:rsidRPr="001E1917" w:rsidRDefault="001605D5" w:rsidP="001605D5">
      <w:pPr>
        <w:jc w:val="both"/>
        <w:rPr>
          <w:rFonts w:ascii="Arial" w:hAnsi="Arial" w:cs="Arial"/>
        </w:rPr>
      </w:pPr>
      <w:r w:rsidRPr="001E1917">
        <w:rPr>
          <w:rFonts w:ascii="Arial" w:hAnsi="Arial" w:cs="Arial"/>
        </w:rPr>
        <w:t xml:space="preserve">   (наименование, номер)                            (наименование органа, выдавшего документ, дата выдачи)</w:t>
      </w: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Pr="001E1917">
        <w:rPr>
          <w:rFonts w:ascii="Arial" w:hAnsi="Arial" w:cs="Arial"/>
          <w:bCs/>
        </w:rPr>
        <w:t xml:space="preserve">№ 761 «О предоставлении субсидий на оплату жилого помещения и коммунальных услуг» </w:t>
      </w:r>
      <w:r w:rsidRPr="001E1917">
        <w:rPr>
          <w:rFonts w:ascii="Arial" w:hAnsi="Arial" w:cs="Arial"/>
        </w:rPr>
        <w:t>по следующим причинам:</w:t>
      </w:r>
    </w:p>
    <w:p w:rsidR="001605D5" w:rsidRPr="001E1917" w:rsidRDefault="001605D5" w:rsidP="001605D5">
      <w:pPr>
        <w:jc w:val="both"/>
        <w:rPr>
          <w:rFonts w:ascii="Arial" w:hAnsi="Arial" w:cs="Arial"/>
        </w:rPr>
      </w:pPr>
    </w:p>
    <w:p w:rsidR="001605D5" w:rsidRPr="001E1917" w:rsidRDefault="001605D5" w:rsidP="001605D5">
      <w:pPr>
        <w:pStyle w:val="affff3"/>
        <w:numPr>
          <w:ilvl w:val="0"/>
          <w:numId w:val="31"/>
        </w:numPr>
        <w:spacing w:after="0" w:line="240" w:lineRule="auto"/>
        <w:ind w:left="0" w:firstLine="360"/>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t>полное погашение задолженности по оплате жилого помещения и коммунальных услуг;</w:t>
      </w:r>
    </w:p>
    <w:p w:rsidR="001605D5" w:rsidRPr="001E1917" w:rsidRDefault="001605D5" w:rsidP="001605D5">
      <w:pPr>
        <w:pStyle w:val="affff3"/>
        <w:numPr>
          <w:ilvl w:val="0"/>
          <w:numId w:val="31"/>
        </w:numPr>
        <w:spacing w:after="0" w:line="240" w:lineRule="auto"/>
        <w:ind w:left="0" w:firstLine="360"/>
        <w:jc w:val="both"/>
        <w:rPr>
          <w:rFonts w:ascii="Arial" w:eastAsia="Times New Roman" w:hAnsi="Arial" w:cs="Arial"/>
          <w:sz w:val="24"/>
          <w:szCs w:val="24"/>
          <w:lang w:eastAsia="ru-RU"/>
        </w:rPr>
      </w:pPr>
      <w:r w:rsidRPr="001E1917">
        <w:rPr>
          <w:rFonts w:ascii="Arial" w:eastAsia="Times New Roman" w:hAnsi="Arial" w:cs="Arial"/>
          <w:sz w:val="24"/>
          <w:szCs w:val="24"/>
          <w:lang w:eastAsia="ru-RU"/>
        </w:rPr>
        <w:t>заключение соглашение о поэтапном погашении задолженности по оплате жилого помещения и коммунальных услуг.</w:t>
      </w:r>
    </w:p>
    <w:p w:rsidR="001605D5" w:rsidRPr="001E1917" w:rsidRDefault="001605D5" w:rsidP="001605D5">
      <w:pPr>
        <w:jc w:val="both"/>
        <w:rPr>
          <w:rFonts w:ascii="Arial" w:hAnsi="Arial" w:cs="Arial"/>
        </w:rPr>
      </w:pP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1605D5" w:rsidRPr="001E1917" w:rsidRDefault="001605D5" w:rsidP="001605D5">
      <w:pPr>
        <w:jc w:val="both"/>
        <w:rPr>
          <w:rFonts w:ascii="Arial" w:eastAsiaTheme="minorEastAsia" w:hAnsi="Arial" w:cs="Arial"/>
        </w:rPr>
      </w:pPr>
    </w:p>
    <w:p w:rsidR="001605D5" w:rsidRPr="001E1917" w:rsidRDefault="001605D5" w:rsidP="001605D5">
      <w:pPr>
        <w:pStyle w:val="affff3"/>
        <w:numPr>
          <w:ilvl w:val="0"/>
          <w:numId w:val="42"/>
        </w:numPr>
        <w:autoSpaceDE w:val="0"/>
        <w:autoSpaceDN w:val="0"/>
        <w:adjustRightInd w:val="0"/>
        <w:spacing w:after="0" w:line="240" w:lineRule="auto"/>
        <w:ind w:left="0" w:firstLine="360"/>
        <w:jc w:val="both"/>
        <w:rPr>
          <w:rFonts w:ascii="Arial" w:hAnsi="Arial" w:cs="Arial"/>
          <w:sz w:val="24"/>
          <w:szCs w:val="24"/>
          <w:lang w:eastAsia="ru-RU"/>
        </w:rPr>
      </w:pPr>
      <w:r w:rsidRPr="001E1917">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1605D5" w:rsidRPr="001E1917" w:rsidRDefault="001605D5" w:rsidP="001605D5">
      <w:pPr>
        <w:pStyle w:val="affff3"/>
        <w:numPr>
          <w:ilvl w:val="0"/>
          <w:numId w:val="42"/>
        </w:numPr>
        <w:autoSpaceDE w:val="0"/>
        <w:autoSpaceDN w:val="0"/>
        <w:adjustRightInd w:val="0"/>
        <w:spacing w:after="0" w:line="240" w:lineRule="auto"/>
        <w:ind w:left="0" w:firstLine="360"/>
        <w:jc w:val="both"/>
        <w:rPr>
          <w:rFonts w:ascii="Arial" w:hAnsi="Arial" w:cs="Arial"/>
          <w:sz w:val="24"/>
          <w:szCs w:val="24"/>
          <w:lang w:eastAsia="ru-RU"/>
        </w:rPr>
      </w:pPr>
      <w:r w:rsidRPr="001E1917">
        <w:rPr>
          <w:rFonts w:ascii="Arial" w:hAnsi="Arial" w:cs="Arial"/>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
    <w:p w:rsidR="001605D5" w:rsidRPr="001E1917" w:rsidRDefault="001605D5" w:rsidP="001605D5">
      <w:pPr>
        <w:numPr>
          <w:ilvl w:val="0"/>
          <w:numId w:val="37"/>
        </w:numPr>
        <w:autoSpaceDE w:val="0"/>
        <w:autoSpaceDN w:val="0"/>
        <w:adjustRightInd w:val="0"/>
        <w:ind w:left="0" w:firstLine="360"/>
        <w:jc w:val="both"/>
        <w:rPr>
          <w:rFonts w:ascii="Arial" w:hAnsi="Arial" w:cs="Arial"/>
        </w:rPr>
      </w:pPr>
      <w:r w:rsidRPr="001E1917">
        <w:rPr>
          <w:rFonts w:ascii="Arial" w:hAnsi="Arial" w:cs="Arial"/>
        </w:rPr>
        <w:t xml:space="preserve"> 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1605D5" w:rsidRPr="001E1917" w:rsidRDefault="001605D5" w:rsidP="001605D5">
      <w:pPr>
        <w:autoSpaceDE w:val="0"/>
        <w:autoSpaceDN w:val="0"/>
        <w:adjustRightInd w:val="0"/>
        <w:ind w:firstLine="360"/>
        <w:jc w:val="both"/>
        <w:rPr>
          <w:rFonts w:ascii="Arial" w:hAnsi="Arial" w:cs="Arial"/>
        </w:rPr>
      </w:pPr>
      <w:r w:rsidRPr="001E1917">
        <w:rPr>
          <w:rFonts w:ascii="Arial" w:hAnsi="Arial" w:cs="Arial"/>
        </w:rPr>
        <w:t>через личный кабинет на РПГУ uslugi.mosreg.ru;</w:t>
      </w:r>
    </w:p>
    <w:p w:rsidR="001605D5" w:rsidRPr="001E1917" w:rsidRDefault="001605D5" w:rsidP="001605D5">
      <w:pPr>
        <w:autoSpaceDE w:val="0"/>
        <w:autoSpaceDN w:val="0"/>
        <w:adjustRightInd w:val="0"/>
        <w:ind w:firstLine="360"/>
        <w:jc w:val="both"/>
        <w:rPr>
          <w:rFonts w:ascii="Arial" w:hAnsi="Arial" w:cs="Arial"/>
        </w:rPr>
      </w:pPr>
      <w:r w:rsidRPr="001E1917">
        <w:rPr>
          <w:rFonts w:ascii="Arial" w:hAnsi="Arial" w:cs="Arial"/>
        </w:rPr>
        <w:t>по электронной почте.</w:t>
      </w:r>
    </w:p>
    <w:p w:rsidR="001605D5" w:rsidRPr="001E1917" w:rsidRDefault="001605D5" w:rsidP="001605D5">
      <w:pPr>
        <w:jc w:val="both"/>
        <w:rPr>
          <w:rFonts w:ascii="Arial" w:eastAsiaTheme="minorEastAsia" w:hAnsi="Arial" w:cs="Arial"/>
        </w:rPr>
      </w:pPr>
    </w:p>
    <w:p w:rsidR="001605D5" w:rsidRPr="001E1917" w:rsidRDefault="001605D5" w:rsidP="001605D5">
      <w:pPr>
        <w:jc w:val="both"/>
        <w:rPr>
          <w:rFonts w:ascii="Arial" w:eastAsiaTheme="minorEastAsia" w:hAnsi="Arial" w:cs="Arial"/>
        </w:rPr>
      </w:pPr>
    </w:p>
    <w:p w:rsidR="001605D5" w:rsidRPr="001E1917" w:rsidRDefault="001605D5" w:rsidP="001605D5">
      <w:pPr>
        <w:jc w:val="both"/>
        <w:rPr>
          <w:rFonts w:ascii="Arial" w:eastAsiaTheme="minorEastAsia" w:hAnsi="Arial" w:cs="Arial"/>
        </w:rPr>
      </w:pP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 xml:space="preserve">  «___» _______ 20__ г.                          _______________________                  ________________________________    </w:t>
      </w:r>
    </w:p>
    <w:p w:rsidR="001605D5" w:rsidRPr="001E1917" w:rsidRDefault="001605D5" w:rsidP="001605D5">
      <w:pPr>
        <w:jc w:val="both"/>
        <w:rPr>
          <w:rFonts w:ascii="Arial" w:eastAsiaTheme="minorEastAsia" w:hAnsi="Arial" w:cs="Arial"/>
        </w:rPr>
      </w:pPr>
      <w:r w:rsidRPr="001E1917">
        <w:rPr>
          <w:rFonts w:ascii="Arial" w:eastAsiaTheme="minorEastAsia" w:hAnsi="Arial" w:cs="Arial"/>
        </w:rPr>
        <w:lastRenderedPageBreak/>
        <w:t xml:space="preserve">                                                                       Подпись  заявителя                                             Ф.И.О. заявителя       </w:t>
      </w:r>
    </w:p>
    <w:p w:rsidR="001605D5" w:rsidRPr="001E1917" w:rsidRDefault="001605D5" w:rsidP="001605D5">
      <w:pPr>
        <w:jc w:val="both"/>
        <w:rPr>
          <w:rFonts w:ascii="Arial" w:eastAsiaTheme="minorEastAsia" w:hAnsi="Arial" w:cs="Arial"/>
        </w:rPr>
      </w:pPr>
      <w:r w:rsidRPr="001E1917">
        <w:rPr>
          <w:rFonts w:ascii="Arial" w:eastAsiaTheme="minorEastAsia" w:hAnsi="Arial" w:cs="Arial"/>
        </w:rPr>
        <w:t xml:space="preserve">                                                                    (представителя заявителя)                           (представителя заявителя) </w:t>
      </w: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387"/>
        <w:jc w:val="both"/>
        <w:rPr>
          <w:rFonts w:ascii="Arial" w:hAnsi="Arial" w:cs="Arial"/>
          <w:b w:val="0"/>
          <w:sz w:val="24"/>
          <w:szCs w:val="24"/>
        </w:rPr>
      </w:pPr>
      <w:bookmarkStart w:id="293" w:name="_Toc491671322"/>
      <w:bookmarkStart w:id="294" w:name="_Toc492017013"/>
      <w:r w:rsidRPr="001E1917">
        <w:rPr>
          <w:rFonts w:ascii="Arial" w:hAnsi="Arial" w:cs="Arial"/>
          <w:b w:val="0"/>
          <w:sz w:val="24"/>
          <w:szCs w:val="24"/>
        </w:rPr>
        <w:lastRenderedPageBreak/>
        <w:t xml:space="preserve">     Приложение 13</w:t>
      </w:r>
      <w:bookmarkEnd w:id="293"/>
      <w:bookmarkEnd w:id="294"/>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pStyle w:val="1-"/>
        <w:spacing w:before="0" w:after="0"/>
        <w:rPr>
          <w:rFonts w:ascii="Arial" w:hAnsi="Arial" w:cs="Arial"/>
          <w:b w:val="0"/>
          <w:sz w:val="24"/>
          <w:szCs w:val="24"/>
        </w:rPr>
      </w:pPr>
      <w:bookmarkStart w:id="295" w:name="_Toc491671323"/>
      <w:bookmarkStart w:id="296" w:name="_Toc492017014"/>
      <w:r w:rsidRPr="001E1917">
        <w:rPr>
          <w:rFonts w:ascii="Arial" w:hAnsi="Arial" w:cs="Arial"/>
          <w:sz w:val="24"/>
          <w:szCs w:val="24"/>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5"/>
      <w:bookmarkEnd w:id="296"/>
    </w:p>
    <w:tbl>
      <w:tblPr>
        <w:tblStyle w:val="aff"/>
        <w:tblpPr w:leftFromText="180" w:rightFromText="180" w:vertAnchor="text" w:horzAnchor="margin" w:tblpX="-176" w:tblpY="535"/>
        <w:tblW w:w="10740" w:type="dxa"/>
        <w:tblLook w:val="04A0"/>
      </w:tblPr>
      <w:tblGrid>
        <w:gridCol w:w="1950"/>
        <w:gridCol w:w="3647"/>
        <w:gridCol w:w="3099"/>
        <w:gridCol w:w="2044"/>
      </w:tblGrid>
      <w:tr w:rsidR="001605D5" w:rsidRPr="001E1917" w:rsidTr="001077E7">
        <w:trPr>
          <w:trHeight w:val="845"/>
          <w:tblHeader/>
        </w:trPr>
        <w:tc>
          <w:tcPr>
            <w:tcW w:w="1951"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Основание для обращения</w:t>
            </w:r>
          </w:p>
        </w:tc>
        <w:tc>
          <w:tcPr>
            <w:tcW w:w="3686" w:type="dxa"/>
            <w:vAlign w:val="center"/>
          </w:tcPr>
          <w:p w:rsidR="001605D5" w:rsidRPr="001E1917" w:rsidRDefault="001605D5" w:rsidP="001077E7">
            <w:pPr>
              <w:pStyle w:val="1-"/>
              <w:spacing w:before="0" w:after="0"/>
              <w:rPr>
                <w:rFonts w:ascii="Arial" w:hAnsi="Arial" w:cs="Arial"/>
                <w:b w:val="0"/>
                <w:sz w:val="24"/>
                <w:szCs w:val="24"/>
              </w:rPr>
            </w:pPr>
            <w:bookmarkStart w:id="297" w:name="_Toc459989210"/>
            <w:r w:rsidRPr="001E1917">
              <w:rPr>
                <w:rFonts w:ascii="Arial" w:hAnsi="Arial" w:cs="Arial"/>
                <w:b w:val="0"/>
                <w:sz w:val="24"/>
                <w:szCs w:val="24"/>
              </w:rPr>
              <w:t>Категория заявителя</w:t>
            </w:r>
            <w:bookmarkEnd w:id="297"/>
          </w:p>
        </w:tc>
        <w:tc>
          <w:tcPr>
            <w:tcW w:w="3118" w:type="dxa"/>
            <w:vAlign w:val="center"/>
          </w:tcPr>
          <w:p w:rsidR="001605D5" w:rsidRPr="001E1917" w:rsidRDefault="001605D5" w:rsidP="001077E7">
            <w:pPr>
              <w:pStyle w:val="1-"/>
              <w:spacing w:before="0" w:after="0"/>
              <w:rPr>
                <w:rFonts w:ascii="Arial" w:hAnsi="Arial" w:cs="Arial"/>
                <w:b w:val="0"/>
                <w:sz w:val="24"/>
                <w:szCs w:val="24"/>
              </w:rPr>
            </w:pPr>
            <w:bookmarkStart w:id="298" w:name="_Toc459989211"/>
            <w:r w:rsidRPr="001E1917">
              <w:rPr>
                <w:rFonts w:ascii="Arial" w:hAnsi="Arial" w:cs="Arial"/>
                <w:b w:val="0"/>
                <w:sz w:val="24"/>
                <w:szCs w:val="24"/>
              </w:rPr>
              <w:t>Класс документа</w:t>
            </w:r>
            <w:bookmarkEnd w:id="298"/>
          </w:p>
        </w:tc>
        <w:tc>
          <w:tcPr>
            <w:tcW w:w="1985"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Обязательность документа</w:t>
            </w:r>
          </w:p>
        </w:tc>
      </w:tr>
      <w:tr w:rsidR="001605D5" w:rsidRPr="001E1917" w:rsidTr="001077E7">
        <w:trPr>
          <w:trHeight w:val="261"/>
          <w:tblHeader/>
        </w:trPr>
        <w:tc>
          <w:tcPr>
            <w:tcW w:w="1951"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1</w:t>
            </w:r>
          </w:p>
        </w:tc>
        <w:tc>
          <w:tcPr>
            <w:tcW w:w="3686"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2</w:t>
            </w:r>
          </w:p>
        </w:tc>
        <w:tc>
          <w:tcPr>
            <w:tcW w:w="3118"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3</w:t>
            </w:r>
          </w:p>
        </w:tc>
        <w:tc>
          <w:tcPr>
            <w:tcW w:w="1985" w:type="dxa"/>
            <w:vAlign w:val="center"/>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4</w:t>
            </w:r>
          </w:p>
        </w:tc>
      </w:tr>
      <w:tr w:rsidR="001605D5" w:rsidRPr="001E1917" w:rsidTr="001077E7">
        <w:trPr>
          <w:trHeight w:val="1477"/>
        </w:trPr>
        <w:tc>
          <w:tcPr>
            <w:tcW w:w="1951" w:type="dxa"/>
            <w:vMerge w:val="restart"/>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При обращении за назначением субсидии на оплату жилого помещения и коммунальных услуг</w:t>
            </w:r>
          </w:p>
        </w:tc>
        <w:tc>
          <w:tcPr>
            <w:tcW w:w="3686" w:type="dxa"/>
            <w:vMerge w:val="restart"/>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Для всех категорий Заявителей, указанных в пункте 2.2 настоящего Административного регламента</w:t>
            </w:r>
          </w:p>
        </w:tc>
        <w:tc>
          <w:tcPr>
            <w:tcW w:w="3118"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Документы, подтверждающие доход Заявителя и членов его семьи за 6 месяцев, предшествующих месяцу обращения</w:t>
            </w:r>
          </w:p>
          <w:p w:rsidR="001605D5" w:rsidRPr="001E1917" w:rsidRDefault="001605D5" w:rsidP="001077E7">
            <w:pPr>
              <w:pStyle w:val="1-"/>
              <w:spacing w:before="0" w:after="0"/>
              <w:jc w:val="both"/>
              <w:rPr>
                <w:rFonts w:ascii="Arial" w:hAnsi="Arial" w:cs="Arial"/>
                <w:b w:val="0"/>
                <w:sz w:val="24"/>
                <w:szCs w:val="24"/>
              </w:rPr>
            </w:pPr>
          </w:p>
        </w:tc>
        <w:tc>
          <w:tcPr>
            <w:tcW w:w="1985"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Обязательно</w:t>
            </w:r>
          </w:p>
        </w:tc>
      </w:tr>
      <w:tr w:rsidR="001605D5" w:rsidRPr="001E1917" w:rsidTr="001077E7">
        <w:trPr>
          <w:trHeight w:val="1880"/>
        </w:trPr>
        <w:tc>
          <w:tcPr>
            <w:tcW w:w="1951" w:type="dxa"/>
            <w:vMerge/>
          </w:tcPr>
          <w:p w:rsidR="001605D5" w:rsidRPr="001E1917" w:rsidRDefault="001605D5" w:rsidP="001077E7">
            <w:pPr>
              <w:pStyle w:val="1-"/>
              <w:jc w:val="both"/>
              <w:rPr>
                <w:rFonts w:ascii="Arial" w:hAnsi="Arial" w:cs="Arial"/>
                <w:b w:val="0"/>
                <w:sz w:val="24"/>
                <w:szCs w:val="24"/>
              </w:rPr>
            </w:pPr>
          </w:p>
        </w:tc>
        <w:tc>
          <w:tcPr>
            <w:tcW w:w="3686" w:type="dxa"/>
            <w:vMerge/>
          </w:tcPr>
          <w:p w:rsidR="001605D5" w:rsidRPr="001E1917" w:rsidRDefault="001605D5" w:rsidP="001077E7">
            <w:pPr>
              <w:pStyle w:val="1-"/>
              <w:jc w:val="both"/>
              <w:rPr>
                <w:rFonts w:ascii="Arial" w:hAnsi="Arial" w:cs="Arial"/>
                <w:b w:val="0"/>
                <w:sz w:val="24"/>
                <w:szCs w:val="24"/>
              </w:rPr>
            </w:pPr>
          </w:p>
        </w:tc>
        <w:tc>
          <w:tcPr>
            <w:tcW w:w="3118"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p>
          <w:p w:rsidR="001605D5" w:rsidRPr="001E1917" w:rsidRDefault="001605D5" w:rsidP="001077E7">
            <w:pPr>
              <w:pStyle w:val="1-"/>
              <w:spacing w:before="0" w:after="0"/>
              <w:jc w:val="both"/>
              <w:rPr>
                <w:rFonts w:ascii="Arial" w:hAnsi="Arial" w:cs="Arial"/>
                <w:b w:val="0"/>
                <w:sz w:val="24"/>
                <w:szCs w:val="24"/>
              </w:rPr>
            </w:pPr>
          </w:p>
          <w:p w:rsidR="001605D5" w:rsidRPr="001E1917" w:rsidRDefault="001605D5" w:rsidP="001077E7">
            <w:pPr>
              <w:pStyle w:val="1-"/>
              <w:spacing w:before="0" w:after="0"/>
              <w:jc w:val="both"/>
              <w:rPr>
                <w:rFonts w:ascii="Arial" w:hAnsi="Arial" w:cs="Arial"/>
                <w:b w:val="0"/>
                <w:sz w:val="24"/>
                <w:szCs w:val="24"/>
              </w:rPr>
            </w:pPr>
          </w:p>
        </w:tc>
        <w:tc>
          <w:tcPr>
            <w:tcW w:w="1985"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Обязательно</w:t>
            </w:r>
          </w:p>
        </w:tc>
      </w:tr>
      <w:tr w:rsidR="001605D5" w:rsidRPr="001E1917" w:rsidTr="001077E7">
        <w:trPr>
          <w:trHeight w:val="1287"/>
        </w:trPr>
        <w:tc>
          <w:tcPr>
            <w:tcW w:w="1951" w:type="dxa"/>
            <w:vMerge/>
          </w:tcPr>
          <w:p w:rsidR="001605D5" w:rsidRPr="001E1917" w:rsidRDefault="001605D5" w:rsidP="001077E7">
            <w:pPr>
              <w:pStyle w:val="1-"/>
              <w:spacing w:before="0" w:after="0"/>
              <w:jc w:val="both"/>
              <w:rPr>
                <w:rFonts w:ascii="Arial" w:hAnsi="Arial" w:cs="Arial"/>
                <w:b w:val="0"/>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Семьи, имеющие троих и более детей в возрасте до 18 лет (многодетные семьи)</w:t>
            </w:r>
          </w:p>
        </w:tc>
        <w:tc>
          <w:tcPr>
            <w:tcW w:w="3118" w:type="dxa"/>
          </w:tcPr>
          <w:p w:rsidR="001605D5" w:rsidRPr="001E1917" w:rsidRDefault="001605D5" w:rsidP="001077E7">
            <w:pPr>
              <w:pStyle w:val="111"/>
              <w:numPr>
                <w:ilvl w:val="0"/>
                <w:numId w:val="0"/>
              </w:numPr>
              <w:ind w:left="53"/>
              <w:rPr>
                <w:rFonts w:ascii="Arial" w:hAnsi="Arial" w:cs="Arial"/>
                <w:sz w:val="24"/>
                <w:szCs w:val="24"/>
              </w:rPr>
            </w:pPr>
            <w:r w:rsidRPr="001E1917">
              <w:rPr>
                <w:rFonts w:ascii="Arial" w:hAnsi="Arial" w:cs="Arial"/>
                <w:sz w:val="24"/>
                <w:szCs w:val="24"/>
              </w:rPr>
              <w:t xml:space="preserve"> удостоверение многодетной семьи (многодетной матери, многодетного отца)</w:t>
            </w:r>
          </w:p>
          <w:p w:rsidR="001605D5" w:rsidRPr="001E1917" w:rsidRDefault="001605D5" w:rsidP="001077E7">
            <w:pPr>
              <w:pStyle w:val="111"/>
              <w:numPr>
                <w:ilvl w:val="0"/>
                <w:numId w:val="0"/>
              </w:numPr>
              <w:ind w:left="53"/>
              <w:rPr>
                <w:rFonts w:ascii="Arial" w:hAnsi="Arial" w:cs="Arial"/>
                <w:sz w:val="24"/>
                <w:szCs w:val="24"/>
              </w:rPr>
            </w:pPr>
          </w:p>
        </w:tc>
        <w:tc>
          <w:tcPr>
            <w:tcW w:w="1985" w:type="dxa"/>
          </w:tcPr>
          <w:p w:rsidR="001605D5" w:rsidRPr="001E1917" w:rsidRDefault="001605D5" w:rsidP="001077E7">
            <w:pPr>
              <w:pStyle w:val="111"/>
              <w:numPr>
                <w:ilvl w:val="0"/>
                <w:numId w:val="0"/>
              </w:numPr>
              <w:ind w:left="53"/>
              <w:rPr>
                <w:rFonts w:ascii="Arial" w:hAnsi="Arial" w:cs="Arial"/>
                <w:sz w:val="24"/>
                <w:szCs w:val="24"/>
              </w:rPr>
            </w:pPr>
            <w:r w:rsidRPr="001E1917">
              <w:rPr>
                <w:rFonts w:ascii="Arial" w:hAnsi="Arial" w:cs="Arial"/>
                <w:sz w:val="24"/>
                <w:szCs w:val="24"/>
              </w:rPr>
              <w:lastRenderedPageBreak/>
              <w:t xml:space="preserve">Обязательно если Заявитель и/или члены его семьи </w:t>
            </w:r>
            <w:r w:rsidRPr="001E1917">
              <w:rPr>
                <w:rFonts w:ascii="Arial" w:hAnsi="Arial" w:cs="Arial"/>
                <w:sz w:val="24"/>
                <w:szCs w:val="24"/>
              </w:rPr>
              <w:lastRenderedPageBreak/>
              <w:t>относятся к льготной категории граждан</w:t>
            </w:r>
          </w:p>
          <w:p w:rsidR="001605D5" w:rsidRPr="001E1917" w:rsidRDefault="001605D5" w:rsidP="001077E7">
            <w:pPr>
              <w:pStyle w:val="111"/>
              <w:numPr>
                <w:ilvl w:val="0"/>
                <w:numId w:val="0"/>
              </w:numPr>
              <w:ind w:left="53"/>
              <w:rPr>
                <w:rFonts w:ascii="Arial" w:hAnsi="Arial" w:cs="Arial"/>
                <w:sz w:val="24"/>
                <w:szCs w:val="24"/>
              </w:rPr>
            </w:pPr>
          </w:p>
          <w:p w:rsidR="001605D5" w:rsidRPr="001E1917" w:rsidRDefault="001605D5" w:rsidP="001077E7">
            <w:pPr>
              <w:pStyle w:val="111"/>
              <w:numPr>
                <w:ilvl w:val="0"/>
                <w:numId w:val="0"/>
              </w:numPr>
              <w:ind w:left="53"/>
              <w:rPr>
                <w:rFonts w:ascii="Arial" w:hAnsi="Arial" w:cs="Arial"/>
                <w:sz w:val="24"/>
                <w:szCs w:val="24"/>
              </w:rPr>
            </w:pPr>
          </w:p>
          <w:p w:rsidR="001605D5" w:rsidRPr="001E1917" w:rsidRDefault="001605D5" w:rsidP="001077E7">
            <w:pPr>
              <w:pStyle w:val="111"/>
              <w:numPr>
                <w:ilvl w:val="0"/>
                <w:numId w:val="0"/>
              </w:numPr>
              <w:ind w:left="53"/>
              <w:rPr>
                <w:rFonts w:ascii="Arial" w:hAnsi="Arial" w:cs="Arial"/>
                <w:sz w:val="24"/>
                <w:szCs w:val="24"/>
              </w:rPr>
            </w:pPr>
          </w:p>
        </w:tc>
      </w:tr>
      <w:tr w:rsidR="001605D5" w:rsidRPr="001E1917" w:rsidTr="001077E7">
        <w:trPr>
          <w:trHeight w:val="274"/>
        </w:trPr>
        <w:tc>
          <w:tcPr>
            <w:tcW w:w="1951"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lastRenderedPageBreak/>
              <w:t>1</w:t>
            </w:r>
          </w:p>
        </w:tc>
        <w:tc>
          <w:tcPr>
            <w:tcW w:w="3686" w:type="dxa"/>
          </w:tcPr>
          <w:p w:rsidR="001605D5" w:rsidRPr="001E1917" w:rsidRDefault="001605D5" w:rsidP="001077E7">
            <w:pPr>
              <w:jc w:val="center"/>
              <w:rPr>
                <w:rFonts w:ascii="Arial" w:hAnsi="Arial" w:cs="Arial"/>
              </w:rPr>
            </w:pPr>
            <w:r w:rsidRPr="001E1917">
              <w:rPr>
                <w:rFonts w:ascii="Arial" w:hAnsi="Arial" w:cs="Arial"/>
              </w:rPr>
              <w:t>2</w:t>
            </w:r>
          </w:p>
        </w:tc>
        <w:tc>
          <w:tcPr>
            <w:tcW w:w="3118" w:type="dxa"/>
          </w:tcPr>
          <w:p w:rsidR="001605D5" w:rsidRPr="001E1917" w:rsidRDefault="001605D5" w:rsidP="001077E7">
            <w:pPr>
              <w:pStyle w:val="111"/>
              <w:numPr>
                <w:ilvl w:val="0"/>
                <w:numId w:val="0"/>
              </w:numPr>
              <w:ind w:left="53"/>
              <w:jc w:val="center"/>
              <w:rPr>
                <w:rFonts w:ascii="Arial" w:hAnsi="Arial" w:cs="Arial"/>
                <w:sz w:val="24"/>
                <w:szCs w:val="24"/>
              </w:rPr>
            </w:pPr>
            <w:r w:rsidRPr="001E1917">
              <w:rPr>
                <w:rFonts w:ascii="Arial" w:hAnsi="Arial" w:cs="Arial"/>
                <w:sz w:val="24"/>
                <w:szCs w:val="24"/>
              </w:rPr>
              <w:t>3</w:t>
            </w:r>
          </w:p>
        </w:tc>
        <w:tc>
          <w:tcPr>
            <w:tcW w:w="1985" w:type="dxa"/>
          </w:tcPr>
          <w:p w:rsidR="001605D5" w:rsidRPr="001E1917" w:rsidRDefault="001605D5" w:rsidP="001077E7">
            <w:pPr>
              <w:pStyle w:val="111"/>
              <w:numPr>
                <w:ilvl w:val="0"/>
                <w:numId w:val="0"/>
              </w:numPr>
              <w:ind w:left="53"/>
              <w:jc w:val="center"/>
              <w:rPr>
                <w:rFonts w:ascii="Arial" w:hAnsi="Arial" w:cs="Arial"/>
                <w:sz w:val="24"/>
                <w:szCs w:val="24"/>
              </w:rPr>
            </w:pPr>
            <w:r w:rsidRPr="001E1917">
              <w:rPr>
                <w:rFonts w:ascii="Arial" w:hAnsi="Arial" w:cs="Arial"/>
                <w:sz w:val="24"/>
                <w:szCs w:val="24"/>
              </w:rPr>
              <w:t>4</w:t>
            </w:r>
          </w:p>
        </w:tc>
      </w:tr>
      <w:tr w:rsidR="001605D5" w:rsidRPr="001E1917" w:rsidTr="001077E7">
        <w:trPr>
          <w:trHeight w:val="990"/>
        </w:trPr>
        <w:tc>
          <w:tcPr>
            <w:tcW w:w="1951" w:type="dxa"/>
            <w:vMerge w:val="restart"/>
          </w:tcPr>
          <w:p w:rsidR="001605D5" w:rsidRPr="001E1917" w:rsidRDefault="001605D5" w:rsidP="001077E7">
            <w:pPr>
              <w:pStyle w:val="1-"/>
              <w:spacing w:before="0" w:after="0"/>
              <w:jc w:val="both"/>
              <w:rPr>
                <w:rFonts w:ascii="Arial" w:hAnsi="Arial" w:cs="Arial"/>
                <w:sz w:val="24"/>
                <w:szCs w:val="24"/>
              </w:rPr>
            </w:pPr>
          </w:p>
        </w:tc>
        <w:tc>
          <w:tcPr>
            <w:tcW w:w="3686" w:type="dxa"/>
            <w:vMerge w:val="restart"/>
          </w:tcPr>
          <w:p w:rsidR="001605D5" w:rsidRPr="001E1917" w:rsidRDefault="001605D5" w:rsidP="001077E7">
            <w:pPr>
              <w:jc w:val="both"/>
              <w:rPr>
                <w:rFonts w:ascii="Arial" w:hAnsi="Arial" w:cs="Arial"/>
              </w:rPr>
            </w:pPr>
            <w:r w:rsidRPr="001E1917">
              <w:rPr>
                <w:rFonts w:ascii="Arial" w:hAnsi="Arial" w:cs="Arial"/>
              </w:rPr>
              <w:t>Семьи, приравненные к многодетным семьям</w:t>
            </w:r>
          </w:p>
          <w:p w:rsidR="001605D5" w:rsidRPr="001E1917" w:rsidRDefault="001605D5" w:rsidP="001077E7">
            <w:pPr>
              <w:jc w:val="both"/>
              <w:rPr>
                <w:rFonts w:ascii="Arial" w:hAnsi="Arial" w:cs="Arial"/>
              </w:rPr>
            </w:pPr>
            <w:r w:rsidRPr="001E1917">
              <w:rPr>
                <w:rFonts w:ascii="Arial" w:hAnsi="Arial" w:cs="Arial"/>
              </w:rPr>
              <w:t>(Семьи, воспитывающие трех и более детей до 23 лет при условии, что дети с 18 до 23 лет являются учащимися  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rsidR="001605D5" w:rsidRPr="001E1917" w:rsidRDefault="001605D5" w:rsidP="001077E7">
            <w:pPr>
              <w:pStyle w:val="111"/>
              <w:numPr>
                <w:ilvl w:val="0"/>
                <w:numId w:val="0"/>
              </w:numPr>
              <w:ind w:left="53"/>
              <w:rPr>
                <w:rFonts w:ascii="Arial" w:hAnsi="Arial" w:cs="Arial"/>
                <w:sz w:val="24"/>
                <w:szCs w:val="24"/>
              </w:rPr>
            </w:pPr>
            <w:r w:rsidRPr="001E1917">
              <w:rPr>
                <w:rFonts w:ascii="Arial" w:hAnsi="Arial" w:cs="Arial"/>
                <w:sz w:val="24"/>
                <w:szCs w:val="24"/>
              </w:rPr>
              <w:t>Справка образовательной организации, подтверждающая обучение по очной форме (представляется в сентябре каждого учебного года)</w:t>
            </w:r>
          </w:p>
        </w:tc>
        <w:tc>
          <w:tcPr>
            <w:tcW w:w="1985" w:type="dxa"/>
            <w:vMerge w:val="restart"/>
          </w:tcPr>
          <w:p w:rsidR="001605D5" w:rsidRPr="001E1917" w:rsidRDefault="001605D5" w:rsidP="001077E7">
            <w:pPr>
              <w:rPr>
                <w:rFonts w:ascii="Arial" w:hAnsi="Arial" w:cs="Arial"/>
              </w:rPr>
            </w:pPr>
          </w:p>
        </w:tc>
      </w:tr>
      <w:tr w:rsidR="001605D5" w:rsidRPr="001E1917" w:rsidTr="001077E7">
        <w:trPr>
          <w:trHeight w:val="1066"/>
        </w:trPr>
        <w:tc>
          <w:tcPr>
            <w:tcW w:w="1951" w:type="dxa"/>
            <w:vMerge/>
          </w:tcPr>
          <w:p w:rsidR="001605D5" w:rsidRPr="001E1917" w:rsidRDefault="001605D5" w:rsidP="001077E7">
            <w:pPr>
              <w:pStyle w:val="1-"/>
              <w:jc w:val="both"/>
              <w:rPr>
                <w:rFonts w:ascii="Arial" w:hAnsi="Arial" w:cs="Arial"/>
                <w:sz w:val="24"/>
                <w:szCs w:val="24"/>
              </w:rPr>
            </w:pPr>
          </w:p>
        </w:tc>
        <w:tc>
          <w:tcPr>
            <w:tcW w:w="3686" w:type="dxa"/>
            <w:vMerge/>
          </w:tcPr>
          <w:p w:rsidR="001605D5" w:rsidRPr="001E1917" w:rsidRDefault="001605D5" w:rsidP="001077E7">
            <w:pPr>
              <w:pStyle w:val="1-"/>
              <w:jc w:val="both"/>
              <w:rPr>
                <w:rFonts w:ascii="Arial" w:hAnsi="Arial" w:cs="Arial"/>
                <w:sz w:val="24"/>
                <w:szCs w:val="24"/>
              </w:rPr>
            </w:pPr>
          </w:p>
        </w:tc>
        <w:tc>
          <w:tcPr>
            <w:tcW w:w="3118" w:type="dxa"/>
          </w:tcPr>
          <w:p w:rsidR="001605D5" w:rsidRPr="001E1917" w:rsidRDefault="001605D5" w:rsidP="001077E7">
            <w:pPr>
              <w:pStyle w:val="1-"/>
              <w:jc w:val="both"/>
              <w:rPr>
                <w:rFonts w:ascii="Arial" w:hAnsi="Arial" w:cs="Arial"/>
                <w:b w:val="0"/>
                <w:sz w:val="24"/>
                <w:szCs w:val="24"/>
              </w:rPr>
            </w:pPr>
            <w:r w:rsidRPr="001E1917">
              <w:rPr>
                <w:rFonts w:ascii="Arial" w:hAnsi="Arial" w:cs="Arial"/>
                <w:b w:val="0"/>
                <w:sz w:val="24"/>
                <w:szCs w:val="24"/>
              </w:rPr>
              <w:t xml:space="preserve">Свидетельства о рождении детей </w:t>
            </w:r>
          </w:p>
        </w:tc>
        <w:tc>
          <w:tcPr>
            <w:tcW w:w="1985" w:type="dxa"/>
            <w:vMerge/>
          </w:tcPr>
          <w:p w:rsidR="001605D5" w:rsidRPr="001E1917" w:rsidRDefault="001605D5" w:rsidP="001077E7">
            <w:pPr>
              <w:rPr>
                <w:rFonts w:ascii="Arial" w:hAnsi="Arial" w:cs="Arial"/>
                <w:b/>
              </w:rPr>
            </w:pPr>
          </w:p>
        </w:tc>
      </w:tr>
      <w:tr w:rsidR="001605D5" w:rsidRPr="001E1917" w:rsidTr="001077E7">
        <w:trPr>
          <w:trHeight w:val="705"/>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Инвалиды Великой Отечественной войны</w:t>
            </w:r>
          </w:p>
        </w:tc>
        <w:tc>
          <w:tcPr>
            <w:tcW w:w="3118"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Удостоверение инвалида Отечественной войны</w:t>
            </w:r>
          </w:p>
        </w:tc>
        <w:tc>
          <w:tcPr>
            <w:tcW w:w="1985" w:type="dxa"/>
            <w:vMerge/>
          </w:tcPr>
          <w:p w:rsidR="001605D5" w:rsidRPr="001E1917" w:rsidRDefault="001605D5" w:rsidP="001077E7">
            <w:pPr>
              <w:rPr>
                <w:rFonts w:ascii="Arial" w:hAnsi="Arial" w:cs="Arial"/>
                <w:b/>
              </w:rPr>
            </w:pPr>
          </w:p>
        </w:tc>
      </w:tr>
      <w:tr w:rsidR="001605D5" w:rsidRPr="001E1917" w:rsidTr="001077E7">
        <w:trPr>
          <w:trHeight w:val="687"/>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Инвалиды боевых действий</w:t>
            </w:r>
          </w:p>
        </w:tc>
        <w:tc>
          <w:tcPr>
            <w:tcW w:w="3118"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Удостоверение о праве на льготы</w:t>
            </w:r>
          </w:p>
        </w:tc>
        <w:tc>
          <w:tcPr>
            <w:tcW w:w="1985" w:type="dxa"/>
            <w:vMerge/>
          </w:tcPr>
          <w:p w:rsidR="001605D5" w:rsidRPr="001E1917" w:rsidRDefault="001605D5" w:rsidP="001077E7">
            <w:pPr>
              <w:rPr>
                <w:rFonts w:ascii="Arial" w:hAnsi="Arial" w:cs="Arial"/>
                <w:b/>
              </w:rPr>
            </w:pPr>
          </w:p>
        </w:tc>
      </w:tr>
      <w:tr w:rsidR="001605D5" w:rsidRPr="001E1917" w:rsidTr="001077E7">
        <w:trPr>
          <w:trHeight w:val="1077"/>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Участники Великой Отечественной войны, признанные инвалидами вследствие общего заболевания, трудового увечья и других причин</w:t>
            </w:r>
          </w:p>
          <w:p w:rsidR="001605D5" w:rsidRPr="001E1917" w:rsidRDefault="001605D5" w:rsidP="001077E7">
            <w:pPr>
              <w:jc w:val="both"/>
              <w:rPr>
                <w:rFonts w:ascii="Arial" w:hAnsi="Arial" w:cs="Arial"/>
              </w:rPr>
            </w:pPr>
          </w:p>
        </w:tc>
        <w:tc>
          <w:tcPr>
            <w:tcW w:w="3118" w:type="dxa"/>
          </w:tcPr>
          <w:p w:rsidR="001605D5" w:rsidRPr="001E1917" w:rsidRDefault="001605D5" w:rsidP="001077E7">
            <w:pPr>
              <w:jc w:val="both"/>
              <w:rPr>
                <w:rFonts w:ascii="Arial" w:hAnsi="Arial" w:cs="Arial"/>
              </w:rPr>
            </w:pPr>
            <w:r w:rsidRPr="001E1917">
              <w:rPr>
                <w:rFonts w:ascii="Arial" w:hAnsi="Arial" w:cs="Arial"/>
              </w:rPr>
              <w:t>Удостоверение инвалида Отечественной войны</w:t>
            </w:r>
          </w:p>
        </w:tc>
        <w:tc>
          <w:tcPr>
            <w:tcW w:w="1985" w:type="dxa"/>
            <w:vMerge/>
          </w:tcPr>
          <w:p w:rsidR="001605D5" w:rsidRPr="001E1917" w:rsidRDefault="001605D5" w:rsidP="001077E7">
            <w:pPr>
              <w:rPr>
                <w:rFonts w:ascii="Arial" w:hAnsi="Arial" w:cs="Arial"/>
              </w:rPr>
            </w:pPr>
          </w:p>
        </w:tc>
      </w:tr>
      <w:tr w:rsidR="001605D5" w:rsidRPr="001E1917" w:rsidTr="001077E7">
        <w:trPr>
          <w:trHeight w:val="1505"/>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1605D5" w:rsidRPr="001E1917" w:rsidRDefault="001605D5" w:rsidP="001077E7">
            <w:pPr>
              <w:jc w:val="both"/>
              <w:rPr>
                <w:rFonts w:ascii="Arial" w:hAnsi="Arial" w:cs="Arial"/>
              </w:rPr>
            </w:pPr>
          </w:p>
        </w:tc>
        <w:tc>
          <w:tcPr>
            <w:tcW w:w="3118" w:type="dxa"/>
          </w:tcPr>
          <w:p w:rsidR="001605D5" w:rsidRPr="001E1917" w:rsidRDefault="001605D5" w:rsidP="001077E7">
            <w:pPr>
              <w:jc w:val="both"/>
              <w:rPr>
                <w:rFonts w:ascii="Arial" w:hAnsi="Arial" w:cs="Arial"/>
              </w:rPr>
            </w:pPr>
            <w:r w:rsidRPr="001E1917">
              <w:rPr>
                <w:rFonts w:ascii="Arial" w:hAnsi="Arial" w:cs="Arial"/>
              </w:rPr>
              <w:t>Справка, подтверждающая факт установления инвалидности при прохождении службы</w:t>
            </w:r>
          </w:p>
        </w:tc>
        <w:tc>
          <w:tcPr>
            <w:tcW w:w="1985" w:type="dxa"/>
            <w:vMerge/>
          </w:tcPr>
          <w:p w:rsidR="001605D5" w:rsidRPr="001E1917" w:rsidRDefault="001605D5" w:rsidP="001077E7">
            <w:pPr>
              <w:rPr>
                <w:rFonts w:ascii="Arial" w:hAnsi="Arial" w:cs="Arial"/>
              </w:rPr>
            </w:pPr>
          </w:p>
        </w:tc>
      </w:tr>
      <w:tr w:rsidR="001605D5" w:rsidRPr="001E1917" w:rsidTr="001077E7">
        <w:trPr>
          <w:trHeight w:val="892"/>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Лица,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rsidR="001605D5" w:rsidRPr="001E1917" w:rsidRDefault="001605D5" w:rsidP="001077E7">
            <w:pPr>
              <w:jc w:val="both"/>
              <w:rPr>
                <w:rFonts w:ascii="Arial" w:hAnsi="Arial" w:cs="Arial"/>
              </w:rPr>
            </w:pPr>
            <w:r w:rsidRPr="001E1917">
              <w:rPr>
                <w:rFonts w:ascii="Arial" w:hAnsi="Arial" w:cs="Arial"/>
              </w:rPr>
              <w:t xml:space="preserve">Удостоверение жителя блокадного Ленинграда, справка, подтверждающая факт установления инвалидности </w:t>
            </w:r>
          </w:p>
          <w:p w:rsidR="001605D5" w:rsidRPr="001E1917" w:rsidRDefault="001605D5" w:rsidP="001077E7">
            <w:pPr>
              <w:jc w:val="both"/>
              <w:rPr>
                <w:rFonts w:ascii="Arial" w:hAnsi="Arial" w:cs="Arial"/>
              </w:rPr>
            </w:pPr>
          </w:p>
        </w:tc>
        <w:tc>
          <w:tcPr>
            <w:tcW w:w="1985" w:type="dxa"/>
            <w:vMerge/>
          </w:tcPr>
          <w:p w:rsidR="001605D5" w:rsidRPr="001E1917" w:rsidRDefault="001605D5" w:rsidP="001077E7">
            <w:pPr>
              <w:rPr>
                <w:rFonts w:ascii="Arial" w:hAnsi="Arial" w:cs="Arial"/>
              </w:rPr>
            </w:pPr>
          </w:p>
        </w:tc>
      </w:tr>
      <w:tr w:rsidR="001605D5" w:rsidRPr="001E1917" w:rsidTr="001077E7">
        <w:trPr>
          <w:trHeight w:val="1266"/>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w:t>
            </w:r>
          </w:p>
          <w:p w:rsidR="001605D5" w:rsidRPr="001E1917" w:rsidRDefault="001605D5" w:rsidP="001077E7">
            <w:pPr>
              <w:jc w:val="both"/>
              <w:rPr>
                <w:rFonts w:ascii="Arial" w:hAnsi="Arial" w:cs="Arial"/>
                <w:b/>
              </w:rPr>
            </w:pPr>
          </w:p>
        </w:tc>
        <w:tc>
          <w:tcPr>
            <w:tcW w:w="3118" w:type="dxa"/>
          </w:tcPr>
          <w:p w:rsidR="001605D5" w:rsidRPr="001E1917" w:rsidRDefault="001605D5" w:rsidP="001077E7">
            <w:pPr>
              <w:pStyle w:val="1-"/>
              <w:jc w:val="both"/>
              <w:rPr>
                <w:rFonts w:ascii="Arial" w:hAnsi="Arial" w:cs="Arial"/>
                <w:b w:val="0"/>
                <w:sz w:val="24"/>
                <w:szCs w:val="24"/>
              </w:rPr>
            </w:pPr>
            <w:r w:rsidRPr="001E1917">
              <w:rPr>
                <w:rFonts w:ascii="Arial" w:hAnsi="Arial" w:cs="Arial"/>
                <w:b w:val="0"/>
                <w:sz w:val="24"/>
                <w:szCs w:val="24"/>
              </w:rPr>
              <w:t>Удостоверение бывших несовершеннолетних узников концлагерей,</w:t>
            </w:r>
            <w:r w:rsidRPr="001E1917">
              <w:rPr>
                <w:rFonts w:ascii="Arial" w:hAnsi="Arial" w:cs="Arial"/>
                <w:sz w:val="24"/>
                <w:szCs w:val="24"/>
              </w:rPr>
              <w:t xml:space="preserve"> с</w:t>
            </w:r>
            <w:r w:rsidRPr="001E1917">
              <w:rPr>
                <w:rFonts w:ascii="Arial" w:hAnsi="Arial" w:cs="Arial"/>
                <w:b w:val="0"/>
                <w:sz w:val="24"/>
                <w:szCs w:val="24"/>
              </w:rPr>
              <w:t>правка, подтверждающая факт установления инвалидности</w:t>
            </w:r>
          </w:p>
        </w:tc>
        <w:tc>
          <w:tcPr>
            <w:tcW w:w="1985" w:type="dxa"/>
            <w:vMerge/>
          </w:tcPr>
          <w:p w:rsidR="001605D5" w:rsidRPr="001E1917" w:rsidRDefault="001605D5" w:rsidP="001077E7">
            <w:pPr>
              <w:pStyle w:val="1-"/>
              <w:jc w:val="both"/>
              <w:rPr>
                <w:rFonts w:ascii="Arial" w:hAnsi="Arial" w:cs="Arial"/>
                <w:b w:val="0"/>
                <w:sz w:val="24"/>
                <w:szCs w:val="24"/>
              </w:rPr>
            </w:pPr>
          </w:p>
        </w:tc>
      </w:tr>
      <w:tr w:rsidR="001605D5" w:rsidRPr="001E1917" w:rsidTr="001077E7">
        <w:trPr>
          <w:trHeight w:val="1113"/>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jc w:val="both"/>
              <w:rPr>
                <w:rFonts w:ascii="Arial" w:hAnsi="Arial" w:cs="Arial"/>
                <w:b/>
              </w:rPr>
            </w:pPr>
            <w:r w:rsidRPr="001E1917">
              <w:rPr>
                <w:rFonts w:ascii="Arial" w:hAnsi="Arial" w:cs="Arial"/>
              </w:rPr>
              <w:t>Семьи, имеющие детей-инвалидов</w:t>
            </w:r>
          </w:p>
        </w:tc>
        <w:tc>
          <w:tcPr>
            <w:tcW w:w="3118" w:type="dxa"/>
          </w:tcPr>
          <w:p w:rsidR="001605D5" w:rsidRPr="001E1917" w:rsidRDefault="001605D5" w:rsidP="001077E7">
            <w:pPr>
              <w:pStyle w:val="1-"/>
              <w:spacing w:before="0" w:after="0"/>
              <w:jc w:val="left"/>
              <w:rPr>
                <w:rFonts w:ascii="Arial" w:hAnsi="Arial" w:cs="Arial"/>
                <w:b w:val="0"/>
                <w:sz w:val="24"/>
                <w:szCs w:val="24"/>
              </w:rPr>
            </w:pPr>
            <w:r w:rsidRPr="001E1917">
              <w:rPr>
                <w:rFonts w:ascii="Arial" w:hAnsi="Arial" w:cs="Arial"/>
                <w:b w:val="0"/>
                <w:sz w:val="24"/>
                <w:szCs w:val="24"/>
              </w:rPr>
              <w:t>справка, подтверждающая факт установления инвалидности</w:t>
            </w:r>
          </w:p>
        </w:tc>
        <w:tc>
          <w:tcPr>
            <w:tcW w:w="1985" w:type="dxa"/>
            <w:vMerge/>
          </w:tcPr>
          <w:p w:rsidR="001605D5" w:rsidRPr="001E1917" w:rsidRDefault="001605D5" w:rsidP="001077E7">
            <w:pPr>
              <w:pStyle w:val="1-"/>
              <w:spacing w:before="0" w:after="0"/>
              <w:jc w:val="both"/>
              <w:rPr>
                <w:rFonts w:ascii="Arial" w:hAnsi="Arial" w:cs="Arial"/>
                <w:b w:val="0"/>
                <w:sz w:val="24"/>
                <w:szCs w:val="24"/>
              </w:rPr>
            </w:pPr>
          </w:p>
        </w:tc>
      </w:tr>
      <w:tr w:rsidR="001605D5" w:rsidRPr="001E1917" w:rsidTr="001077E7">
        <w:trPr>
          <w:trHeight w:val="272"/>
        </w:trPr>
        <w:tc>
          <w:tcPr>
            <w:tcW w:w="1951"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1</w:t>
            </w:r>
          </w:p>
        </w:tc>
        <w:tc>
          <w:tcPr>
            <w:tcW w:w="3686" w:type="dxa"/>
          </w:tcPr>
          <w:p w:rsidR="001605D5" w:rsidRPr="001E1917" w:rsidRDefault="001605D5" w:rsidP="001077E7">
            <w:pPr>
              <w:jc w:val="center"/>
              <w:rPr>
                <w:rFonts w:ascii="Arial" w:hAnsi="Arial" w:cs="Arial"/>
              </w:rPr>
            </w:pPr>
            <w:r w:rsidRPr="001E1917">
              <w:rPr>
                <w:rFonts w:ascii="Arial" w:hAnsi="Arial" w:cs="Arial"/>
              </w:rPr>
              <w:t>2</w:t>
            </w:r>
          </w:p>
        </w:tc>
        <w:tc>
          <w:tcPr>
            <w:tcW w:w="3118"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3</w:t>
            </w:r>
          </w:p>
        </w:tc>
        <w:tc>
          <w:tcPr>
            <w:tcW w:w="1985"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4</w:t>
            </w:r>
          </w:p>
        </w:tc>
      </w:tr>
      <w:tr w:rsidR="001605D5" w:rsidRPr="001E1917" w:rsidTr="001077E7">
        <w:trPr>
          <w:trHeight w:val="668"/>
        </w:trPr>
        <w:tc>
          <w:tcPr>
            <w:tcW w:w="1951" w:type="dxa"/>
            <w:vMerge w:val="restart"/>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Инвалиды вследствие чернобыльской катастрофы</w:t>
            </w:r>
          </w:p>
        </w:tc>
        <w:tc>
          <w:tcPr>
            <w:tcW w:w="3118"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rsidR="001605D5" w:rsidRPr="001E1917" w:rsidRDefault="001605D5" w:rsidP="001077E7">
            <w:pPr>
              <w:pStyle w:val="1-"/>
              <w:spacing w:before="0" w:after="0"/>
              <w:jc w:val="both"/>
              <w:rPr>
                <w:rFonts w:ascii="Arial" w:hAnsi="Arial" w:cs="Arial"/>
                <w:b w:val="0"/>
                <w:sz w:val="24"/>
                <w:szCs w:val="24"/>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vMerge w:val="restart"/>
            <w:shd w:val="clear" w:color="auto" w:fill="auto"/>
          </w:tcPr>
          <w:p w:rsidR="001605D5" w:rsidRPr="001E1917" w:rsidRDefault="001605D5" w:rsidP="001077E7">
            <w:pPr>
              <w:jc w:val="both"/>
              <w:rPr>
                <w:rFonts w:ascii="Arial" w:hAnsi="Arial" w:cs="Arial"/>
              </w:rPr>
            </w:pPr>
            <w:r w:rsidRPr="001E1917">
              <w:rPr>
                <w:rFonts w:ascii="Arial" w:hAnsi="Arial" w:cs="Arial"/>
              </w:rPr>
              <w:t xml:space="preserve">Граждане, ставшие инвалидами в результате воздействия радиации вследствие аварии в 1957 году на производственном объединении «Маяк» и </w:t>
            </w:r>
            <w:r w:rsidRPr="001E1917">
              <w:rPr>
                <w:rFonts w:ascii="Arial" w:hAnsi="Arial" w:cs="Arial"/>
              </w:rPr>
              <w:lastRenderedPageBreak/>
              <w:t>сбросов радиоактивных отходов в реку Теча</w:t>
            </w:r>
          </w:p>
          <w:p w:rsidR="001605D5" w:rsidRPr="001E1917" w:rsidRDefault="001605D5" w:rsidP="001077E7">
            <w:pPr>
              <w:jc w:val="both"/>
              <w:rPr>
                <w:rFonts w:ascii="Arial" w:hAnsi="Arial" w:cs="Arial"/>
              </w:rPr>
            </w:pPr>
            <w:r w:rsidRPr="001E1917">
              <w:rPr>
                <w:rFonts w:ascii="Arial" w:hAnsi="Arial" w:cs="Arial"/>
              </w:rPr>
              <w:t>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c>
          <w:tcPr>
            <w:tcW w:w="3118" w:type="dxa"/>
            <w:shd w:val="clear" w:color="auto" w:fill="auto"/>
          </w:tcPr>
          <w:p w:rsidR="001605D5" w:rsidRPr="001E1917" w:rsidRDefault="001605D5" w:rsidP="001077E7">
            <w:pPr>
              <w:ind w:left="53"/>
              <w:jc w:val="both"/>
              <w:rPr>
                <w:rFonts w:ascii="Arial" w:hAnsi="Arial" w:cs="Arial"/>
              </w:rPr>
            </w:pPr>
            <w:r w:rsidRPr="001E1917">
              <w:rPr>
                <w:rFonts w:ascii="Arial" w:hAnsi="Arial" w:cs="Arial"/>
              </w:rPr>
              <w:lastRenderedPageBreak/>
              <w:t>Справка, подтверждающая факт установления инвалидности</w:t>
            </w:r>
          </w:p>
          <w:p w:rsidR="001605D5" w:rsidRPr="001E1917" w:rsidRDefault="001605D5" w:rsidP="001077E7">
            <w:pPr>
              <w:ind w:left="53"/>
              <w:jc w:val="both"/>
              <w:rPr>
                <w:rFonts w:ascii="Arial" w:hAnsi="Arial" w:cs="Arial"/>
              </w:rPr>
            </w:pPr>
          </w:p>
          <w:p w:rsidR="001605D5" w:rsidRPr="001E1917" w:rsidRDefault="001605D5" w:rsidP="001077E7">
            <w:pPr>
              <w:ind w:left="53"/>
              <w:jc w:val="both"/>
              <w:rPr>
                <w:rFonts w:ascii="Arial" w:hAnsi="Arial" w:cs="Arial"/>
              </w:rPr>
            </w:pPr>
          </w:p>
        </w:tc>
        <w:tc>
          <w:tcPr>
            <w:tcW w:w="1985" w:type="dxa"/>
            <w:vMerge/>
          </w:tcPr>
          <w:p w:rsidR="001605D5" w:rsidRPr="001E1917" w:rsidRDefault="001605D5" w:rsidP="001077E7">
            <w:pPr>
              <w:ind w:left="53"/>
              <w:jc w:val="both"/>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vMerge/>
            <w:shd w:val="clear" w:color="auto" w:fill="auto"/>
          </w:tcPr>
          <w:p w:rsidR="001605D5" w:rsidRPr="001E1917" w:rsidRDefault="001605D5" w:rsidP="001077E7">
            <w:pPr>
              <w:jc w:val="both"/>
              <w:rPr>
                <w:rFonts w:ascii="Arial" w:hAnsi="Arial" w:cs="Arial"/>
              </w:rPr>
            </w:pPr>
          </w:p>
        </w:tc>
        <w:tc>
          <w:tcPr>
            <w:tcW w:w="3118" w:type="dxa"/>
            <w:shd w:val="clear" w:color="auto" w:fill="auto"/>
          </w:tcPr>
          <w:p w:rsidR="001605D5" w:rsidRPr="001E1917" w:rsidRDefault="001605D5" w:rsidP="001077E7">
            <w:pPr>
              <w:pStyle w:val="111"/>
              <w:numPr>
                <w:ilvl w:val="0"/>
                <w:numId w:val="0"/>
              </w:numPr>
              <w:ind w:left="53"/>
              <w:rPr>
                <w:rFonts w:ascii="Arial" w:hAnsi="Arial" w:cs="Arial"/>
                <w:sz w:val="24"/>
                <w:szCs w:val="24"/>
              </w:rPr>
            </w:pPr>
            <w:r w:rsidRPr="001E1917">
              <w:rPr>
                <w:rFonts w:ascii="Arial" w:hAnsi="Arial" w:cs="Arial"/>
                <w:sz w:val="24"/>
                <w:szCs w:val="24"/>
              </w:rP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985" w:type="dxa"/>
            <w:vMerge/>
          </w:tcPr>
          <w:p w:rsidR="001605D5" w:rsidRPr="001E1917" w:rsidRDefault="001605D5" w:rsidP="001077E7">
            <w:pPr>
              <w:pStyle w:val="111"/>
              <w:numPr>
                <w:ilvl w:val="0"/>
                <w:numId w:val="0"/>
              </w:numPr>
              <w:ind w:left="53"/>
              <w:rPr>
                <w:rFonts w:ascii="Arial" w:hAnsi="Arial" w:cs="Arial"/>
                <w:sz w:val="24"/>
                <w:szCs w:val="24"/>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3920"/>
                <w:tab w:val="left" w:pos="4040"/>
              </w:tabs>
              <w:jc w:val="both"/>
              <w:rPr>
                <w:rFonts w:ascii="Arial" w:hAnsi="Arial" w:cs="Arial"/>
              </w:rPr>
            </w:pPr>
            <w:r w:rsidRPr="001E1917">
              <w:rPr>
                <w:rFonts w:ascii="Arial" w:hAnsi="Arial" w:cs="Arial"/>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605D5" w:rsidRPr="001E1917" w:rsidRDefault="001605D5" w:rsidP="001077E7">
            <w:pPr>
              <w:rPr>
                <w:rFonts w:ascii="Arial" w:hAnsi="Arial" w:cs="Arial"/>
              </w:rPr>
            </w:pPr>
            <w:r w:rsidRPr="001E1917">
              <w:rPr>
                <w:rFonts w:ascii="Arial" w:hAnsi="Arial" w:cs="Arial"/>
              </w:rPr>
              <w:t>Трудовая книжка или иной документ, подтверждающий прекращение трудовой деятельности</w:t>
            </w:r>
          </w:p>
        </w:tc>
        <w:tc>
          <w:tcPr>
            <w:tcW w:w="1985" w:type="dxa"/>
            <w:vMerge/>
          </w:tcPr>
          <w:p w:rsidR="001605D5" w:rsidRPr="001E1917" w:rsidRDefault="001605D5" w:rsidP="001077E7">
            <w:pPr>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Лица, работающие и имеющие место жительства в сельских населенных пунктах и поселках городского типа Московской области</w:t>
            </w:r>
          </w:p>
        </w:tc>
        <w:tc>
          <w:tcPr>
            <w:tcW w:w="3118" w:type="dxa"/>
          </w:tcPr>
          <w:p w:rsidR="001605D5" w:rsidRPr="001E1917" w:rsidRDefault="001605D5" w:rsidP="001077E7">
            <w:pPr>
              <w:rPr>
                <w:rFonts w:ascii="Arial" w:hAnsi="Arial" w:cs="Arial"/>
              </w:rPr>
            </w:pPr>
            <w:r w:rsidRPr="001E1917">
              <w:rPr>
                <w:rFonts w:ascii="Arial" w:hAnsi="Arial" w:cs="Arial"/>
              </w:rPr>
              <w:t>Документ, подтверждающий трудовую деятельность в сельской местности Московской области</w:t>
            </w:r>
          </w:p>
        </w:tc>
        <w:tc>
          <w:tcPr>
            <w:tcW w:w="1985" w:type="dxa"/>
            <w:vMerge/>
          </w:tcPr>
          <w:p w:rsidR="001605D5" w:rsidRPr="001E1917" w:rsidRDefault="001605D5" w:rsidP="001077E7">
            <w:pPr>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Педагогические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rsidR="001605D5" w:rsidRPr="001E1917" w:rsidRDefault="001605D5" w:rsidP="001077E7">
            <w:pPr>
              <w:rPr>
                <w:rFonts w:ascii="Arial" w:hAnsi="Arial" w:cs="Arial"/>
              </w:rPr>
            </w:pPr>
            <w:r w:rsidRPr="001E1917">
              <w:rPr>
                <w:rFonts w:ascii="Arial" w:hAnsi="Arial" w:cs="Arial"/>
              </w:rPr>
              <w:t>Документ, подтверждающий трудовую деятельность в сельской местности Московской области</w:t>
            </w:r>
          </w:p>
        </w:tc>
        <w:tc>
          <w:tcPr>
            <w:tcW w:w="1985" w:type="dxa"/>
            <w:vMerge/>
          </w:tcPr>
          <w:p w:rsidR="001605D5" w:rsidRPr="001E1917" w:rsidRDefault="001605D5" w:rsidP="001077E7">
            <w:pPr>
              <w:rPr>
                <w:rFonts w:ascii="Arial" w:hAnsi="Arial" w:cs="Arial"/>
              </w:rPr>
            </w:pPr>
          </w:p>
        </w:tc>
      </w:tr>
      <w:tr w:rsidR="001605D5" w:rsidRPr="001E1917" w:rsidTr="001077E7">
        <w:trPr>
          <w:trHeight w:val="272"/>
        </w:trPr>
        <w:tc>
          <w:tcPr>
            <w:tcW w:w="1951"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1</w:t>
            </w:r>
          </w:p>
        </w:tc>
        <w:tc>
          <w:tcPr>
            <w:tcW w:w="3686" w:type="dxa"/>
          </w:tcPr>
          <w:p w:rsidR="001605D5" w:rsidRPr="001E1917" w:rsidRDefault="001605D5" w:rsidP="001077E7">
            <w:pPr>
              <w:tabs>
                <w:tab w:val="left" w:pos="4040"/>
              </w:tabs>
              <w:jc w:val="center"/>
              <w:rPr>
                <w:rFonts w:ascii="Arial" w:hAnsi="Arial" w:cs="Arial"/>
              </w:rPr>
            </w:pPr>
            <w:r w:rsidRPr="001E1917">
              <w:rPr>
                <w:rFonts w:ascii="Arial" w:hAnsi="Arial" w:cs="Arial"/>
              </w:rPr>
              <w:t>2</w:t>
            </w:r>
          </w:p>
        </w:tc>
        <w:tc>
          <w:tcPr>
            <w:tcW w:w="3118" w:type="dxa"/>
          </w:tcPr>
          <w:p w:rsidR="001605D5" w:rsidRPr="001E1917" w:rsidRDefault="001605D5" w:rsidP="001077E7">
            <w:pPr>
              <w:jc w:val="center"/>
              <w:rPr>
                <w:rFonts w:ascii="Arial" w:hAnsi="Arial" w:cs="Arial"/>
              </w:rPr>
            </w:pPr>
            <w:r w:rsidRPr="001E1917">
              <w:rPr>
                <w:rFonts w:ascii="Arial" w:hAnsi="Arial" w:cs="Arial"/>
              </w:rPr>
              <w:t>3</w:t>
            </w:r>
          </w:p>
        </w:tc>
        <w:tc>
          <w:tcPr>
            <w:tcW w:w="1985" w:type="dxa"/>
          </w:tcPr>
          <w:p w:rsidR="001605D5" w:rsidRPr="001E1917" w:rsidRDefault="001605D5" w:rsidP="001077E7">
            <w:pPr>
              <w:jc w:val="center"/>
              <w:rPr>
                <w:rFonts w:ascii="Arial" w:hAnsi="Arial" w:cs="Arial"/>
              </w:rPr>
            </w:pPr>
            <w:r w:rsidRPr="001E1917">
              <w:rPr>
                <w:rFonts w:ascii="Arial" w:hAnsi="Arial" w:cs="Arial"/>
              </w:rPr>
              <w:t>4</w:t>
            </w:r>
          </w:p>
        </w:tc>
      </w:tr>
      <w:tr w:rsidR="001605D5" w:rsidRPr="001E1917" w:rsidTr="001077E7">
        <w:trPr>
          <w:trHeight w:val="668"/>
        </w:trPr>
        <w:tc>
          <w:tcPr>
            <w:tcW w:w="1951" w:type="dxa"/>
            <w:vMerge w:val="restart"/>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 xml:space="preserve">Работники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населенных пунктах и </w:t>
            </w:r>
            <w:r w:rsidRPr="001E1917">
              <w:rPr>
                <w:rFonts w:ascii="Arial" w:hAnsi="Arial" w:cs="Arial"/>
              </w:rPr>
              <w:lastRenderedPageBreak/>
              <w:t>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
        </w:tc>
        <w:tc>
          <w:tcPr>
            <w:tcW w:w="3118" w:type="dxa"/>
          </w:tcPr>
          <w:p w:rsidR="001605D5" w:rsidRPr="001E1917" w:rsidRDefault="001605D5" w:rsidP="001077E7">
            <w:pPr>
              <w:rPr>
                <w:rFonts w:ascii="Arial" w:hAnsi="Arial" w:cs="Arial"/>
              </w:rPr>
            </w:pPr>
            <w:r w:rsidRPr="001E1917">
              <w:rPr>
                <w:rFonts w:ascii="Arial" w:hAnsi="Arial" w:cs="Arial"/>
              </w:rPr>
              <w:lastRenderedPageBreak/>
              <w:t>Документ, подтверждающий трудовую деятельность в сельской местности Московской области</w:t>
            </w:r>
          </w:p>
        </w:tc>
        <w:tc>
          <w:tcPr>
            <w:tcW w:w="1985" w:type="dxa"/>
            <w:vMerge w:val="restart"/>
          </w:tcPr>
          <w:p w:rsidR="001605D5" w:rsidRPr="001E1917" w:rsidRDefault="001605D5" w:rsidP="001077E7">
            <w:pPr>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Одиноко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rsidR="001605D5" w:rsidRPr="001E1917" w:rsidRDefault="001605D5" w:rsidP="001077E7">
            <w:pPr>
              <w:ind w:right="199"/>
              <w:rPr>
                <w:rFonts w:ascii="Arial" w:hAnsi="Arial" w:cs="Arial"/>
              </w:rPr>
            </w:pPr>
            <w:r w:rsidRPr="001E1917">
              <w:rPr>
                <w:rFonts w:ascii="Arial" w:hAnsi="Arial" w:cs="Arial"/>
              </w:rPr>
              <w:t xml:space="preserve">Трудовая книжка или иной документ, подтверждающий прекращение трудовой деятельности </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 xml:space="preserve">Одиноко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rsidR="001605D5" w:rsidRPr="001E1917" w:rsidRDefault="001605D5" w:rsidP="001077E7">
            <w:pPr>
              <w:ind w:right="199"/>
              <w:rPr>
                <w:rFonts w:ascii="Arial" w:hAnsi="Arial" w:cs="Arial"/>
              </w:rPr>
            </w:pPr>
            <w:r w:rsidRPr="001E1917">
              <w:rPr>
                <w:rFonts w:ascii="Arial" w:hAnsi="Arial" w:cs="Arial"/>
              </w:rPr>
              <w:t xml:space="preserve">Трудовая книжка или иной документ, подтверждающий прекращение трудовой деятельности </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Ветеран труда</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«Ветеран труда»</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799"/>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Ветеран военной службы</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«Ветеран военной службы»</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Труженик тыла</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Труженика тыла либо удостоверение Ветерана Великой Отечественной Войны</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272"/>
        </w:trPr>
        <w:tc>
          <w:tcPr>
            <w:tcW w:w="1951"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1</w:t>
            </w:r>
          </w:p>
        </w:tc>
        <w:tc>
          <w:tcPr>
            <w:tcW w:w="3686" w:type="dxa"/>
          </w:tcPr>
          <w:p w:rsidR="001605D5" w:rsidRPr="001E1917" w:rsidRDefault="001605D5" w:rsidP="001077E7">
            <w:pPr>
              <w:tabs>
                <w:tab w:val="left" w:pos="4040"/>
              </w:tabs>
              <w:jc w:val="center"/>
              <w:rPr>
                <w:rFonts w:ascii="Arial" w:hAnsi="Arial" w:cs="Arial"/>
              </w:rPr>
            </w:pPr>
            <w:r w:rsidRPr="001E1917">
              <w:rPr>
                <w:rFonts w:ascii="Arial" w:hAnsi="Arial" w:cs="Arial"/>
              </w:rPr>
              <w:t>2</w:t>
            </w:r>
          </w:p>
        </w:tc>
        <w:tc>
          <w:tcPr>
            <w:tcW w:w="3118" w:type="dxa"/>
          </w:tcPr>
          <w:p w:rsidR="001605D5" w:rsidRPr="001E1917" w:rsidRDefault="001605D5" w:rsidP="001077E7">
            <w:pPr>
              <w:ind w:right="199"/>
              <w:jc w:val="center"/>
              <w:rPr>
                <w:rFonts w:ascii="Arial" w:hAnsi="Arial" w:cs="Arial"/>
              </w:rPr>
            </w:pPr>
            <w:r w:rsidRPr="001E1917">
              <w:rPr>
                <w:rFonts w:ascii="Arial" w:hAnsi="Arial" w:cs="Arial"/>
              </w:rPr>
              <w:t>3</w:t>
            </w:r>
          </w:p>
        </w:tc>
        <w:tc>
          <w:tcPr>
            <w:tcW w:w="1985" w:type="dxa"/>
          </w:tcPr>
          <w:p w:rsidR="001605D5" w:rsidRPr="001E1917" w:rsidRDefault="001605D5" w:rsidP="001077E7">
            <w:pPr>
              <w:ind w:right="199"/>
              <w:jc w:val="center"/>
              <w:rPr>
                <w:rFonts w:ascii="Arial" w:hAnsi="Arial" w:cs="Arial"/>
              </w:rPr>
            </w:pPr>
            <w:r w:rsidRPr="001E1917">
              <w:rPr>
                <w:rFonts w:ascii="Arial" w:hAnsi="Arial" w:cs="Arial"/>
              </w:rPr>
              <w:t>4</w:t>
            </w:r>
          </w:p>
        </w:tc>
      </w:tr>
      <w:tr w:rsidR="001605D5" w:rsidRPr="001E1917" w:rsidTr="001077E7">
        <w:trPr>
          <w:trHeight w:val="668"/>
        </w:trPr>
        <w:tc>
          <w:tcPr>
            <w:tcW w:w="1951" w:type="dxa"/>
            <w:vMerge w:val="restart"/>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Почетный донор СССР</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к знаку «Почетный донор СССР»</w:t>
            </w:r>
          </w:p>
        </w:tc>
        <w:tc>
          <w:tcPr>
            <w:tcW w:w="1985" w:type="dxa"/>
            <w:vMerge w:val="restart"/>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Почетный донор России</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к знаку «Почетный донор России»</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Ветеран боевых действий</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«Ветерана боевых действий»</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Реабилитированное лицо либо лицо,  признанное пострадавшим от политических репрессий</w:t>
            </w:r>
          </w:p>
        </w:tc>
        <w:tc>
          <w:tcPr>
            <w:tcW w:w="3118" w:type="dxa"/>
          </w:tcPr>
          <w:p w:rsidR="001605D5" w:rsidRPr="001E1917" w:rsidRDefault="001605D5" w:rsidP="001077E7">
            <w:pPr>
              <w:tabs>
                <w:tab w:val="left" w:pos="2233"/>
              </w:tabs>
              <w:ind w:right="199"/>
              <w:rPr>
                <w:rFonts w:ascii="Arial" w:hAnsi="Arial" w:cs="Arial"/>
              </w:rPr>
            </w:pPr>
            <w:r w:rsidRPr="001E1917">
              <w:rPr>
                <w:rFonts w:ascii="Arial" w:hAnsi="Arial" w:cs="Arial"/>
              </w:rPr>
              <w:t>Свидетельство либо справка о реабилитации</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Почетный гражданин Московской области</w:t>
            </w:r>
          </w:p>
        </w:tc>
        <w:tc>
          <w:tcPr>
            <w:tcW w:w="3118" w:type="dxa"/>
          </w:tcPr>
          <w:p w:rsidR="001605D5" w:rsidRPr="001E1917" w:rsidRDefault="001605D5" w:rsidP="001077E7">
            <w:pPr>
              <w:tabs>
                <w:tab w:val="left" w:pos="0"/>
              </w:tabs>
              <w:ind w:right="199"/>
              <w:jc w:val="both"/>
              <w:rPr>
                <w:rFonts w:ascii="Arial" w:hAnsi="Arial" w:cs="Arial"/>
              </w:rPr>
            </w:pPr>
            <w:r w:rsidRPr="001E1917">
              <w:rPr>
                <w:rFonts w:ascii="Arial" w:hAnsi="Arial" w:cs="Arial"/>
              </w:rPr>
              <w:t>Удостоверение к почетному званию «Почетный гражданин Московской области»</w:t>
            </w: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Член семьи погибшего (умершего) инвалида войны, участника Великой Отечественной войны и ветерана боевых действий</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Удостоверение «Члена семьи погибшего (умершего) инвалида войны, участника Великой Отечественной войны и ветерана боевых действий</w:t>
            </w:r>
          </w:p>
          <w:p w:rsidR="001605D5" w:rsidRPr="001E1917" w:rsidRDefault="001605D5" w:rsidP="001077E7">
            <w:pPr>
              <w:ind w:right="199"/>
              <w:jc w:val="both"/>
              <w:rPr>
                <w:rFonts w:ascii="Arial" w:hAnsi="Arial" w:cs="Arial"/>
              </w:rPr>
            </w:pP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34"/>
                <w:tab w:val="left" w:pos="4040"/>
              </w:tabs>
              <w:jc w:val="both"/>
              <w:rPr>
                <w:rFonts w:ascii="Arial" w:hAnsi="Arial" w:cs="Arial"/>
              </w:rPr>
            </w:pPr>
            <w:r w:rsidRPr="001E1917">
              <w:rPr>
                <w:rFonts w:ascii="Arial" w:hAnsi="Arial" w:cs="Arial"/>
              </w:rPr>
              <w:tab/>
            </w:r>
            <w:r w:rsidRPr="001E1917">
              <w:rPr>
                <w:rFonts w:ascii="Arial" w:eastAsia="Calibri" w:hAnsi="Arial" w:cs="Arial"/>
              </w:rPr>
              <w:t xml:space="preserve"> Г</w:t>
            </w:r>
            <w:r w:rsidRPr="001E1917">
              <w:rPr>
                <w:rFonts w:ascii="Arial" w:hAnsi="Arial" w:cs="Arial"/>
              </w:rPr>
              <w:t>раждане, подвергшиеся радиационному воздействию вследствие ядерных испытаний на Семипалатинском полигоне</w:t>
            </w:r>
          </w:p>
        </w:tc>
        <w:tc>
          <w:tcPr>
            <w:tcW w:w="3118" w:type="dxa"/>
          </w:tcPr>
          <w:p w:rsidR="001605D5" w:rsidRPr="001E1917" w:rsidRDefault="001605D5" w:rsidP="001077E7">
            <w:pPr>
              <w:tabs>
                <w:tab w:val="left" w:pos="2217"/>
              </w:tabs>
              <w:ind w:right="199"/>
              <w:jc w:val="both"/>
              <w:rPr>
                <w:rFonts w:ascii="Arial" w:hAnsi="Arial" w:cs="Arial"/>
              </w:rPr>
            </w:pPr>
            <w:r w:rsidRPr="001E1917">
              <w:rPr>
                <w:rFonts w:ascii="Arial" w:hAnsi="Arial" w:cs="Arial"/>
              </w:rPr>
              <w:t>Удостоверение гражданам, подвергшимся радиационному воздействию вследствие ядерных испытаний на Семипалатинском полигоне</w:t>
            </w:r>
          </w:p>
          <w:p w:rsidR="001605D5" w:rsidRPr="001E1917" w:rsidRDefault="001605D5" w:rsidP="001077E7">
            <w:pPr>
              <w:tabs>
                <w:tab w:val="left" w:pos="2217"/>
              </w:tabs>
              <w:ind w:right="199"/>
              <w:jc w:val="both"/>
              <w:rPr>
                <w:rFonts w:ascii="Arial" w:hAnsi="Arial" w:cs="Arial"/>
              </w:rPr>
            </w:pP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Для граждан, в чьих семьях есть дети, находящиеся под опекой (попечительством)</w:t>
            </w:r>
          </w:p>
        </w:tc>
        <w:tc>
          <w:tcPr>
            <w:tcW w:w="3118" w:type="dxa"/>
          </w:tcPr>
          <w:p w:rsidR="001605D5" w:rsidRPr="001E1917" w:rsidRDefault="001605D5" w:rsidP="001077E7">
            <w:pPr>
              <w:ind w:right="199"/>
              <w:jc w:val="both"/>
              <w:rPr>
                <w:rFonts w:ascii="Arial" w:hAnsi="Arial" w:cs="Arial"/>
              </w:rPr>
            </w:pPr>
            <w:r w:rsidRPr="001E1917">
              <w:rPr>
                <w:rFonts w:ascii="Arial" w:hAnsi="Arial" w:cs="Arial"/>
              </w:rPr>
              <w:t xml:space="preserve">Документы об установлении над ребенком (детьми) проживающим в семье опеки (попечительства),  а также о получение на таких детей денежного содержания </w:t>
            </w:r>
          </w:p>
          <w:p w:rsidR="001605D5" w:rsidRPr="001E1917" w:rsidRDefault="001605D5" w:rsidP="001077E7">
            <w:pPr>
              <w:ind w:right="199"/>
              <w:jc w:val="both"/>
              <w:rPr>
                <w:rFonts w:ascii="Arial" w:hAnsi="Arial" w:cs="Arial"/>
              </w:rPr>
            </w:pPr>
          </w:p>
        </w:tc>
        <w:tc>
          <w:tcPr>
            <w:tcW w:w="1985" w:type="dxa"/>
            <w:vMerge/>
          </w:tcPr>
          <w:p w:rsidR="001605D5" w:rsidRPr="001E1917" w:rsidRDefault="001605D5" w:rsidP="001077E7">
            <w:pPr>
              <w:ind w:right="199"/>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rsidR="001605D5" w:rsidRPr="001E1917" w:rsidRDefault="001605D5" w:rsidP="001077E7">
            <w:pPr>
              <w:jc w:val="both"/>
              <w:rPr>
                <w:rFonts w:ascii="Arial" w:hAnsi="Arial" w:cs="Arial"/>
              </w:rPr>
            </w:pPr>
          </w:p>
        </w:tc>
        <w:tc>
          <w:tcPr>
            <w:tcW w:w="3118" w:type="dxa"/>
          </w:tcPr>
          <w:p w:rsidR="001605D5" w:rsidRPr="001E1917" w:rsidRDefault="001605D5" w:rsidP="001077E7">
            <w:pPr>
              <w:ind w:left="53"/>
              <w:jc w:val="both"/>
              <w:rPr>
                <w:rFonts w:ascii="Arial" w:hAnsi="Arial" w:cs="Arial"/>
              </w:rPr>
            </w:pPr>
            <w:r w:rsidRPr="001E1917">
              <w:rPr>
                <w:rFonts w:ascii="Arial" w:hAnsi="Arial" w:cs="Arial"/>
              </w:rPr>
              <w:t>Справка, подтверждающая факт установления инвалидности</w:t>
            </w:r>
          </w:p>
        </w:tc>
        <w:tc>
          <w:tcPr>
            <w:tcW w:w="1985" w:type="dxa"/>
            <w:vMerge/>
          </w:tcPr>
          <w:p w:rsidR="001605D5" w:rsidRPr="001E1917" w:rsidRDefault="001605D5" w:rsidP="001077E7">
            <w:pPr>
              <w:ind w:left="53"/>
              <w:jc w:val="both"/>
              <w:rPr>
                <w:rFonts w:ascii="Arial" w:hAnsi="Arial" w:cs="Arial"/>
              </w:rPr>
            </w:pPr>
          </w:p>
        </w:tc>
      </w:tr>
      <w:tr w:rsidR="001605D5" w:rsidRPr="001E1917" w:rsidTr="001077E7">
        <w:trPr>
          <w:trHeight w:val="668"/>
        </w:trPr>
        <w:tc>
          <w:tcPr>
            <w:tcW w:w="1951" w:type="dxa"/>
            <w:vMerge/>
          </w:tcPr>
          <w:p w:rsidR="001605D5" w:rsidRPr="001E1917" w:rsidRDefault="001605D5" w:rsidP="001077E7">
            <w:pPr>
              <w:pStyle w:val="1-"/>
              <w:jc w:val="both"/>
              <w:rPr>
                <w:rFonts w:ascii="Arial" w:hAnsi="Arial" w:cs="Arial"/>
                <w:sz w:val="24"/>
                <w:szCs w:val="24"/>
              </w:rPr>
            </w:pPr>
          </w:p>
        </w:tc>
        <w:tc>
          <w:tcPr>
            <w:tcW w:w="3686" w:type="dxa"/>
          </w:tcPr>
          <w:p w:rsidR="001605D5" w:rsidRPr="001E1917" w:rsidRDefault="001605D5" w:rsidP="001077E7">
            <w:pPr>
              <w:jc w:val="both"/>
              <w:rPr>
                <w:rFonts w:ascii="Arial" w:hAnsi="Arial" w:cs="Arial"/>
              </w:rPr>
            </w:pPr>
            <w:r w:rsidRPr="001E1917">
              <w:rPr>
                <w:rFonts w:ascii="Arial" w:hAnsi="Arial" w:cs="Arial"/>
              </w:rPr>
              <w:t>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tc>
        <w:tc>
          <w:tcPr>
            <w:tcW w:w="3118" w:type="dxa"/>
          </w:tcPr>
          <w:p w:rsidR="001605D5" w:rsidRPr="001E1917" w:rsidRDefault="001605D5" w:rsidP="001077E7">
            <w:pPr>
              <w:ind w:firstLine="53"/>
              <w:jc w:val="both"/>
              <w:rPr>
                <w:rFonts w:ascii="Arial" w:hAnsi="Arial" w:cs="Arial"/>
              </w:rPr>
            </w:pPr>
            <w:r w:rsidRPr="001E1917">
              <w:rPr>
                <w:rFonts w:ascii="Arial" w:hAnsi="Arial" w:cs="Arial"/>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tc>
        <w:tc>
          <w:tcPr>
            <w:tcW w:w="1985" w:type="dxa"/>
            <w:vMerge/>
          </w:tcPr>
          <w:p w:rsidR="001605D5" w:rsidRPr="001E1917" w:rsidRDefault="001605D5" w:rsidP="001077E7">
            <w:pPr>
              <w:ind w:firstLine="53"/>
              <w:jc w:val="both"/>
              <w:rPr>
                <w:rFonts w:ascii="Arial" w:hAnsi="Arial" w:cs="Arial"/>
              </w:rPr>
            </w:pPr>
          </w:p>
        </w:tc>
      </w:tr>
      <w:tr w:rsidR="001605D5" w:rsidRPr="001E1917" w:rsidTr="001077E7">
        <w:trPr>
          <w:trHeight w:val="272"/>
        </w:trPr>
        <w:tc>
          <w:tcPr>
            <w:tcW w:w="1951" w:type="dxa"/>
          </w:tcPr>
          <w:p w:rsidR="001605D5" w:rsidRPr="001E1917" w:rsidRDefault="001605D5" w:rsidP="001077E7">
            <w:pPr>
              <w:pStyle w:val="1-"/>
              <w:spacing w:before="0" w:after="0"/>
              <w:rPr>
                <w:rFonts w:ascii="Arial" w:hAnsi="Arial" w:cs="Arial"/>
                <w:b w:val="0"/>
                <w:sz w:val="24"/>
                <w:szCs w:val="24"/>
              </w:rPr>
            </w:pPr>
            <w:r w:rsidRPr="001E1917">
              <w:rPr>
                <w:rFonts w:ascii="Arial" w:hAnsi="Arial" w:cs="Arial"/>
                <w:b w:val="0"/>
                <w:sz w:val="24"/>
                <w:szCs w:val="24"/>
              </w:rPr>
              <w:t>1</w:t>
            </w:r>
          </w:p>
        </w:tc>
        <w:tc>
          <w:tcPr>
            <w:tcW w:w="3686" w:type="dxa"/>
          </w:tcPr>
          <w:p w:rsidR="001605D5" w:rsidRPr="001E1917" w:rsidRDefault="001605D5" w:rsidP="001077E7">
            <w:pPr>
              <w:jc w:val="center"/>
              <w:rPr>
                <w:rFonts w:ascii="Arial" w:hAnsi="Arial" w:cs="Arial"/>
              </w:rPr>
            </w:pPr>
            <w:r w:rsidRPr="001E1917">
              <w:rPr>
                <w:rFonts w:ascii="Arial" w:hAnsi="Arial" w:cs="Arial"/>
              </w:rPr>
              <w:t>2</w:t>
            </w:r>
          </w:p>
        </w:tc>
        <w:tc>
          <w:tcPr>
            <w:tcW w:w="3118" w:type="dxa"/>
          </w:tcPr>
          <w:p w:rsidR="001605D5" w:rsidRPr="001E1917" w:rsidRDefault="001605D5" w:rsidP="001077E7">
            <w:pPr>
              <w:ind w:firstLine="53"/>
              <w:jc w:val="center"/>
              <w:rPr>
                <w:rFonts w:ascii="Arial" w:hAnsi="Arial" w:cs="Arial"/>
              </w:rPr>
            </w:pPr>
            <w:r w:rsidRPr="001E1917">
              <w:rPr>
                <w:rFonts w:ascii="Arial" w:hAnsi="Arial" w:cs="Arial"/>
              </w:rPr>
              <w:t>3</w:t>
            </w:r>
          </w:p>
        </w:tc>
        <w:tc>
          <w:tcPr>
            <w:tcW w:w="1985" w:type="dxa"/>
          </w:tcPr>
          <w:p w:rsidR="001605D5" w:rsidRPr="001E1917" w:rsidRDefault="001605D5" w:rsidP="001077E7">
            <w:pPr>
              <w:ind w:firstLine="53"/>
              <w:jc w:val="center"/>
              <w:rPr>
                <w:rFonts w:ascii="Arial" w:hAnsi="Arial" w:cs="Arial"/>
              </w:rPr>
            </w:pPr>
            <w:r w:rsidRPr="001E1917">
              <w:rPr>
                <w:rFonts w:ascii="Arial" w:hAnsi="Arial" w:cs="Arial"/>
              </w:rPr>
              <w:t>4</w:t>
            </w:r>
          </w:p>
        </w:tc>
      </w:tr>
      <w:tr w:rsidR="001605D5" w:rsidRPr="001E1917" w:rsidTr="001077E7">
        <w:trPr>
          <w:trHeight w:val="668"/>
        </w:trPr>
        <w:tc>
          <w:tcPr>
            <w:tcW w:w="1951" w:type="dxa"/>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3920"/>
                <w:tab w:val="left" w:pos="4040"/>
              </w:tabs>
              <w:jc w:val="both"/>
              <w:rPr>
                <w:rFonts w:ascii="Arial" w:hAnsi="Arial" w:cs="Arial"/>
              </w:rPr>
            </w:pPr>
            <w:r w:rsidRPr="001E1917">
              <w:rPr>
                <w:rFonts w:ascii="Arial" w:hAnsi="Arial" w:cs="Arial"/>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605D5" w:rsidRPr="001E1917" w:rsidRDefault="001605D5" w:rsidP="001077E7">
            <w:pPr>
              <w:rPr>
                <w:rFonts w:ascii="Arial" w:hAnsi="Arial" w:cs="Arial"/>
              </w:rPr>
            </w:pPr>
            <w:r w:rsidRPr="001E1917">
              <w:rPr>
                <w:rFonts w:ascii="Arial" w:hAnsi="Arial" w:cs="Arial"/>
              </w:rPr>
              <w:t>Трудовая книжка или иной документ, подтверждающий прекращение трудовой деятельности</w:t>
            </w:r>
          </w:p>
        </w:tc>
        <w:tc>
          <w:tcPr>
            <w:tcW w:w="1985" w:type="dxa"/>
          </w:tcPr>
          <w:p w:rsidR="001605D5" w:rsidRPr="001E1917" w:rsidRDefault="001605D5" w:rsidP="001077E7">
            <w:pPr>
              <w:rPr>
                <w:rFonts w:ascii="Arial" w:hAnsi="Arial" w:cs="Arial"/>
              </w:rPr>
            </w:pPr>
          </w:p>
        </w:tc>
      </w:tr>
      <w:tr w:rsidR="001605D5" w:rsidRPr="001E1917" w:rsidTr="001077E7">
        <w:trPr>
          <w:trHeight w:val="668"/>
        </w:trPr>
        <w:tc>
          <w:tcPr>
            <w:tcW w:w="1951" w:type="dxa"/>
            <w:vMerge w:val="restart"/>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Для нанимателя  жилого помещения по договору найма в частном жилищном фонде</w:t>
            </w:r>
          </w:p>
        </w:tc>
        <w:tc>
          <w:tcPr>
            <w:tcW w:w="3118" w:type="dxa"/>
          </w:tcPr>
          <w:p w:rsidR="001605D5" w:rsidRPr="001E1917" w:rsidRDefault="001605D5" w:rsidP="001077E7">
            <w:pPr>
              <w:ind w:right="199"/>
              <w:rPr>
                <w:rFonts w:ascii="Arial" w:hAnsi="Arial" w:cs="Arial"/>
              </w:rPr>
            </w:pPr>
            <w:r w:rsidRPr="001E1917">
              <w:rPr>
                <w:rFonts w:ascii="Arial" w:hAnsi="Arial" w:cs="Arial"/>
              </w:rPr>
              <w:t>Договор найма жилого помещения</w:t>
            </w:r>
          </w:p>
        </w:tc>
        <w:tc>
          <w:tcPr>
            <w:tcW w:w="1985" w:type="dxa"/>
          </w:tcPr>
          <w:p w:rsidR="001605D5" w:rsidRPr="001E1917" w:rsidRDefault="001605D5" w:rsidP="001077E7">
            <w:pPr>
              <w:ind w:right="199"/>
              <w:rPr>
                <w:rFonts w:ascii="Arial" w:hAnsi="Arial" w:cs="Arial"/>
              </w:rPr>
            </w:pPr>
            <w:r w:rsidRPr="001E1917">
              <w:rPr>
                <w:rFonts w:ascii="Arial" w:hAnsi="Arial" w:cs="Arial"/>
              </w:rPr>
              <w:t>Обязательно</w:t>
            </w:r>
          </w:p>
        </w:tc>
      </w:tr>
      <w:tr w:rsidR="001605D5" w:rsidRPr="001E1917" w:rsidTr="001077E7">
        <w:trPr>
          <w:trHeight w:val="668"/>
        </w:trPr>
        <w:tc>
          <w:tcPr>
            <w:tcW w:w="1951" w:type="dxa"/>
            <w:vMerge/>
          </w:tcPr>
          <w:p w:rsidR="001605D5" w:rsidRPr="001E1917" w:rsidRDefault="001605D5" w:rsidP="001077E7">
            <w:pPr>
              <w:pStyle w:val="1-"/>
              <w:spacing w:before="0" w:after="0"/>
              <w:jc w:val="both"/>
              <w:rPr>
                <w:rFonts w:ascii="Arial" w:hAnsi="Arial" w:cs="Arial"/>
                <w:sz w:val="24"/>
                <w:szCs w:val="24"/>
              </w:rPr>
            </w:pPr>
          </w:p>
        </w:tc>
        <w:tc>
          <w:tcPr>
            <w:tcW w:w="3686" w:type="dxa"/>
          </w:tcPr>
          <w:p w:rsidR="001605D5" w:rsidRPr="001E1917" w:rsidRDefault="001605D5" w:rsidP="001077E7">
            <w:pPr>
              <w:tabs>
                <w:tab w:val="left" w:pos="4040"/>
              </w:tabs>
              <w:jc w:val="both"/>
              <w:rPr>
                <w:rFonts w:ascii="Arial" w:hAnsi="Arial" w:cs="Arial"/>
              </w:rPr>
            </w:pPr>
            <w:r w:rsidRPr="001E1917">
              <w:rPr>
                <w:rFonts w:ascii="Arial" w:hAnsi="Arial" w:cs="Arial"/>
              </w:rPr>
              <w:t>Для члена жилищного или жилищно-строительного кооператива</w:t>
            </w:r>
          </w:p>
        </w:tc>
        <w:tc>
          <w:tcPr>
            <w:tcW w:w="3118" w:type="dxa"/>
          </w:tcPr>
          <w:p w:rsidR="001605D5" w:rsidRPr="001E1917" w:rsidRDefault="001605D5" w:rsidP="001077E7">
            <w:pPr>
              <w:ind w:right="199"/>
              <w:rPr>
                <w:rFonts w:ascii="Arial" w:hAnsi="Arial" w:cs="Arial"/>
              </w:rPr>
            </w:pPr>
            <w:r w:rsidRPr="001E1917">
              <w:rPr>
                <w:rFonts w:ascii="Arial" w:hAnsi="Arial" w:cs="Arial"/>
              </w:rPr>
              <w:t>Справка жилищного или жилищно-строительного кооператива о членстве в нем</w:t>
            </w:r>
          </w:p>
        </w:tc>
        <w:tc>
          <w:tcPr>
            <w:tcW w:w="1985" w:type="dxa"/>
          </w:tcPr>
          <w:p w:rsidR="001605D5" w:rsidRPr="001E1917" w:rsidRDefault="001605D5" w:rsidP="001077E7">
            <w:pPr>
              <w:ind w:right="199"/>
              <w:rPr>
                <w:rFonts w:ascii="Arial" w:hAnsi="Arial" w:cs="Arial"/>
              </w:rPr>
            </w:pPr>
            <w:r w:rsidRPr="001E1917">
              <w:rPr>
                <w:rFonts w:ascii="Arial" w:hAnsi="Arial" w:cs="Arial"/>
              </w:rPr>
              <w:t>Обязательно</w:t>
            </w:r>
          </w:p>
        </w:tc>
      </w:tr>
      <w:tr w:rsidR="001605D5" w:rsidRPr="001E1917" w:rsidTr="001077E7">
        <w:trPr>
          <w:trHeight w:val="1132"/>
        </w:trPr>
        <w:tc>
          <w:tcPr>
            <w:tcW w:w="1951" w:type="dxa"/>
            <w:vMerge w:val="restart"/>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 xml:space="preserve">При обращении в целях прекращения жилищной </w:t>
            </w:r>
            <w:r w:rsidRPr="001E1917">
              <w:rPr>
                <w:rFonts w:ascii="Arial" w:hAnsi="Arial" w:cs="Arial"/>
                <w:b w:val="0"/>
                <w:sz w:val="24"/>
                <w:szCs w:val="24"/>
              </w:rPr>
              <w:lastRenderedPageBreak/>
              <w:t>субсидии</w:t>
            </w:r>
          </w:p>
        </w:tc>
        <w:tc>
          <w:tcPr>
            <w:tcW w:w="3686" w:type="dxa"/>
            <w:vMerge w:val="restart"/>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lastRenderedPageBreak/>
              <w:t>Для всех категорий Заявителей, указанных в пункте 2.2 настоящего Административного регламента</w:t>
            </w:r>
          </w:p>
        </w:tc>
        <w:tc>
          <w:tcPr>
            <w:tcW w:w="3118"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Договор дарения</w:t>
            </w:r>
          </w:p>
        </w:tc>
        <w:tc>
          <w:tcPr>
            <w:tcW w:w="1985"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Обязательно, в случае изменения основания проживания</w:t>
            </w:r>
          </w:p>
        </w:tc>
      </w:tr>
      <w:tr w:rsidR="001605D5" w:rsidRPr="001E1917" w:rsidTr="001077E7">
        <w:trPr>
          <w:trHeight w:val="905"/>
        </w:trPr>
        <w:tc>
          <w:tcPr>
            <w:tcW w:w="1951" w:type="dxa"/>
            <w:vMerge/>
          </w:tcPr>
          <w:p w:rsidR="001605D5" w:rsidRPr="001E1917" w:rsidRDefault="001605D5" w:rsidP="001077E7">
            <w:pPr>
              <w:pStyle w:val="1-"/>
              <w:spacing w:before="0" w:after="0"/>
              <w:jc w:val="both"/>
              <w:rPr>
                <w:rFonts w:ascii="Arial" w:hAnsi="Arial" w:cs="Arial"/>
                <w:b w:val="0"/>
                <w:sz w:val="24"/>
                <w:szCs w:val="24"/>
              </w:rPr>
            </w:pPr>
          </w:p>
        </w:tc>
        <w:tc>
          <w:tcPr>
            <w:tcW w:w="3686" w:type="dxa"/>
            <w:vMerge/>
          </w:tcPr>
          <w:p w:rsidR="001605D5" w:rsidRPr="001E1917" w:rsidRDefault="001605D5" w:rsidP="001077E7">
            <w:pPr>
              <w:pStyle w:val="1-"/>
              <w:spacing w:before="0" w:after="0"/>
              <w:jc w:val="both"/>
              <w:rPr>
                <w:rFonts w:ascii="Arial" w:hAnsi="Arial" w:cs="Arial"/>
                <w:b w:val="0"/>
                <w:sz w:val="24"/>
                <w:szCs w:val="24"/>
              </w:rPr>
            </w:pPr>
          </w:p>
        </w:tc>
        <w:tc>
          <w:tcPr>
            <w:tcW w:w="3118"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 xml:space="preserve"> Документ, удостоверяющий личность</w:t>
            </w:r>
          </w:p>
        </w:tc>
        <w:tc>
          <w:tcPr>
            <w:tcW w:w="1985"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Обязательно, в случае изменения гражданства Заявителя и/или членов его семьи</w:t>
            </w:r>
          </w:p>
        </w:tc>
      </w:tr>
      <w:tr w:rsidR="001605D5" w:rsidRPr="001E1917" w:rsidTr="001077E7">
        <w:trPr>
          <w:trHeight w:val="2124"/>
        </w:trPr>
        <w:tc>
          <w:tcPr>
            <w:tcW w:w="1951"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lastRenderedPageBreak/>
              <w:t xml:space="preserve">При обращении о возобновлении жилищной субсидии </w:t>
            </w:r>
          </w:p>
        </w:tc>
        <w:tc>
          <w:tcPr>
            <w:tcW w:w="3686" w:type="dxa"/>
          </w:tcPr>
          <w:p w:rsidR="001605D5" w:rsidRPr="001E1917" w:rsidRDefault="001605D5" w:rsidP="001077E7">
            <w:pPr>
              <w:pStyle w:val="1-"/>
              <w:spacing w:before="0" w:after="0"/>
              <w:jc w:val="both"/>
              <w:rPr>
                <w:rFonts w:ascii="Arial" w:hAnsi="Arial" w:cs="Arial"/>
                <w:b w:val="0"/>
                <w:sz w:val="24"/>
                <w:szCs w:val="24"/>
              </w:rPr>
            </w:pPr>
            <w:r w:rsidRPr="001E1917">
              <w:rPr>
                <w:rFonts w:ascii="Arial" w:hAnsi="Arial" w:cs="Arial"/>
                <w:b w:val="0"/>
                <w:sz w:val="24"/>
                <w:szCs w:val="24"/>
              </w:rPr>
              <w:t>Для всех категорий Заявителей, указанных в пункте 2.2 настоящего Административного регламента</w:t>
            </w:r>
          </w:p>
        </w:tc>
        <w:tc>
          <w:tcPr>
            <w:tcW w:w="3118"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Документы,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rsidR="001605D5" w:rsidRPr="001E1917" w:rsidRDefault="001605D5" w:rsidP="001077E7">
            <w:pPr>
              <w:pStyle w:val="111"/>
              <w:numPr>
                <w:ilvl w:val="0"/>
                <w:numId w:val="0"/>
              </w:numPr>
              <w:rPr>
                <w:rFonts w:ascii="Arial" w:hAnsi="Arial" w:cs="Arial"/>
                <w:sz w:val="24"/>
                <w:szCs w:val="24"/>
              </w:rPr>
            </w:pPr>
            <w:r w:rsidRPr="001E1917">
              <w:rPr>
                <w:rFonts w:ascii="Arial" w:hAnsi="Arial" w:cs="Arial"/>
                <w:sz w:val="24"/>
                <w:szCs w:val="24"/>
              </w:rPr>
              <w:t>Обязательно</w:t>
            </w:r>
          </w:p>
        </w:tc>
      </w:tr>
    </w:tbl>
    <w:p w:rsidR="001605D5" w:rsidRPr="001E1917" w:rsidRDefault="001605D5" w:rsidP="001605D5">
      <w:pPr>
        <w:pStyle w:val="affff3"/>
        <w:spacing w:line="240" w:lineRule="auto"/>
        <w:ind w:left="0"/>
        <w:jc w:val="both"/>
        <w:rPr>
          <w:rFonts w:ascii="Arial" w:hAnsi="Arial" w:cs="Arial"/>
          <w:sz w:val="24"/>
          <w:szCs w:val="24"/>
        </w:rPr>
      </w:pPr>
    </w:p>
    <w:p w:rsidR="001605D5" w:rsidRPr="001E1917" w:rsidRDefault="001605D5" w:rsidP="001605D5">
      <w:pPr>
        <w:pStyle w:val="affff3"/>
        <w:widowControl w:val="0"/>
        <w:autoSpaceDE w:val="0"/>
        <w:autoSpaceDN w:val="0"/>
        <w:adjustRightInd w:val="0"/>
        <w:spacing w:before="60" w:after="60"/>
        <w:ind w:left="709"/>
        <w:jc w:val="both"/>
        <w:rPr>
          <w:rFonts w:ascii="Arial" w:eastAsia="ヒラギノ角ゴ Pro W3" w:hAnsi="Arial" w:cs="Arial"/>
          <w:sz w:val="24"/>
          <w:szCs w:val="24"/>
        </w:rPr>
      </w:pP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pStyle w:val="affff3"/>
        <w:spacing w:line="240" w:lineRule="auto"/>
        <w:ind w:left="4253" w:right="310"/>
        <w:jc w:val="both"/>
        <w:rPr>
          <w:rFonts w:ascii="Arial" w:hAnsi="Arial" w:cs="Arial"/>
          <w:sz w:val="24"/>
          <w:szCs w:val="24"/>
        </w:rPr>
      </w:pPr>
    </w:p>
    <w:p w:rsidR="001605D5" w:rsidRPr="001E1917" w:rsidRDefault="001605D5" w:rsidP="001605D5">
      <w:pPr>
        <w:pStyle w:val="affff3"/>
        <w:spacing w:line="240" w:lineRule="auto"/>
        <w:ind w:left="4253" w:right="310"/>
        <w:jc w:val="both"/>
        <w:rPr>
          <w:rFonts w:ascii="Arial" w:hAnsi="Arial" w:cs="Arial"/>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9639"/>
        <w:jc w:val="both"/>
        <w:rPr>
          <w:rFonts w:ascii="Arial" w:hAnsi="Arial" w:cs="Arial"/>
          <w:b w:val="0"/>
          <w:sz w:val="24"/>
          <w:szCs w:val="24"/>
        </w:rPr>
      </w:pPr>
      <w:bookmarkStart w:id="299" w:name="_Toc491671324"/>
      <w:bookmarkStart w:id="300" w:name="_Toc492017015"/>
      <w:r w:rsidRPr="001E1917">
        <w:rPr>
          <w:rFonts w:ascii="Arial" w:hAnsi="Arial" w:cs="Arial"/>
          <w:b w:val="0"/>
          <w:sz w:val="24"/>
          <w:szCs w:val="24"/>
        </w:rPr>
        <w:lastRenderedPageBreak/>
        <w:t>Приложение 14</w:t>
      </w:r>
      <w:bookmarkEnd w:id="299"/>
      <w:bookmarkEnd w:id="300"/>
      <w:r w:rsidRPr="001E1917">
        <w:rPr>
          <w:rFonts w:ascii="Arial" w:hAnsi="Arial" w:cs="Arial"/>
          <w:b w:val="0"/>
          <w:sz w:val="24"/>
          <w:szCs w:val="24"/>
        </w:rPr>
        <w:t xml:space="preserve"> </w:t>
      </w:r>
    </w:p>
    <w:p w:rsidR="001605D5" w:rsidRPr="001E1917" w:rsidRDefault="001605D5" w:rsidP="001605D5">
      <w:pPr>
        <w:ind w:left="9639"/>
        <w:rPr>
          <w:rFonts w:ascii="Arial" w:hAnsi="Arial" w:cs="Arial"/>
        </w:rPr>
      </w:pPr>
      <w:r w:rsidRPr="001E1917">
        <w:rPr>
          <w:rFonts w:ascii="Arial" w:hAnsi="Arial" w:cs="Arial"/>
        </w:rPr>
        <w:t xml:space="preserve">к  административному регламенту </w:t>
      </w:r>
    </w:p>
    <w:p w:rsidR="001605D5" w:rsidRPr="001E1917" w:rsidRDefault="001605D5" w:rsidP="001605D5">
      <w:pPr>
        <w:ind w:left="9639"/>
        <w:rPr>
          <w:rFonts w:ascii="Arial" w:hAnsi="Arial" w:cs="Arial"/>
        </w:rPr>
      </w:pPr>
      <w:r w:rsidRPr="001E1917">
        <w:rPr>
          <w:rFonts w:ascii="Arial" w:hAnsi="Arial" w:cs="Arial"/>
        </w:rPr>
        <w:t>по предоставлению государственной услуги по</w:t>
      </w:r>
    </w:p>
    <w:p w:rsidR="001605D5" w:rsidRPr="001E1917" w:rsidRDefault="001605D5" w:rsidP="001605D5">
      <w:pPr>
        <w:ind w:left="9639"/>
        <w:rPr>
          <w:rFonts w:ascii="Arial" w:hAnsi="Arial" w:cs="Arial"/>
        </w:rPr>
      </w:pPr>
      <w:r w:rsidRPr="001E1917">
        <w:rPr>
          <w:rFonts w:ascii="Arial" w:hAnsi="Arial" w:cs="Arial"/>
        </w:rPr>
        <w:t>предоставлению гражданам субсидий на</w:t>
      </w:r>
    </w:p>
    <w:p w:rsidR="001605D5" w:rsidRPr="001E1917" w:rsidRDefault="001605D5" w:rsidP="001605D5">
      <w:pPr>
        <w:ind w:left="9639"/>
        <w:rPr>
          <w:rFonts w:ascii="Arial" w:hAnsi="Arial" w:cs="Arial"/>
        </w:rPr>
      </w:pPr>
      <w:r w:rsidRPr="001E1917">
        <w:rPr>
          <w:rFonts w:ascii="Arial" w:hAnsi="Arial" w:cs="Arial"/>
        </w:rPr>
        <w:t>оплату жилого помещения и коммунальных услуг</w:t>
      </w: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pStyle w:val="1-"/>
        <w:spacing w:before="0" w:after="0"/>
        <w:rPr>
          <w:rFonts w:ascii="Arial" w:hAnsi="Arial" w:cs="Arial"/>
          <w:sz w:val="24"/>
          <w:szCs w:val="24"/>
        </w:rPr>
      </w:pPr>
      <w:bookmarkStart w:id="301" w:name="_Toc491671325"/>
      <w:bookmarkStart w:id="302" w:name="_Toc492017016"/>
      <w:r w:rsidRPr="001E1917">
        <w:rPr>
          <w:rFonts w:ascii="Arial" w:hAnsi="Arial" w:cs="Arial"/>
          <w:sz w:val="24"/>
          <w:szCs w:val="24"/>
        </w:rPr>
        <w:t>Описание документов, необходимых для предоставления Государственной услуги</w:t>
      </w:r>
      <w:bookmarkEnd w:id="301"/>
      <w:bookmarkEnd w:id="302"/>
    </w:p>
    <w:tbl>
      <w:tblPr>
        <w:tblpPr w:leftFromText="180" w:rightFromText="180" w:vertAnchor="text" w:horzAnchor="margin" w:tblpX="-318" w:tblpY="1099"/>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6"/>
        <w:gridCol w:w="77"/>
        <w:gridCol w:w="29"/>
        <w:gridCol w:w="1640"/>
        <w:gridCol w:w="4442"/>
        <w:gridCol w:w="3537"/>
        <w:gridCol w:w="2212"/>
        <w:gridCol w:w="2196"/>
      </w:tblGrid>
      <w:tr w:rsidR="001605D5" w:rsidRPr="001E1917" w:rsidTr="001077E7">
        <w:trPr>
          <w:tblHeader/>
        </w:trPr>
        <w:tc>
          <w:tcPr>
            <w:tcW w:w="621" w:type="pct"/>
            <w:gridSpan w:val="2"/>
            <w:vMerge w:val="restart"/>
          </w:tcPr>
          <w:p w:rsidR="001605D5" w:rsidRPr="001E1917" w:rsidRDefault="001605D5" w:rsidP="001077E7">
            <w:pPr>
              <w:suppressAutoHyphens/>
              <w:jc w:val="center"/>
              <w:rPr>
                <w:rFonts w:ascii="Arial" w:hAnsi="Arial" w:cs="Arial"/>
              </w:rPr>
            </w:pPr>
            <w:bookmarkStart w:id="303" w:name="_Ref437965623"/>
            <w:bookmarkStart w:id="304" w:name="_Toc437973321"/>
            <w:bookmarkStart w:id="305" w:name="_Toc438110063"/>
            <w:bookmarkStart w:id="306" w:name="_Toc438376275"/>
            <w:r w:rsidRPr="001E1917">
              <w:rPr>
                <w:rFonts w:ascii="Arial" w:hAnsi="Arial" w:cs="Arial"/>
              </w:rPr>
              <w:t>Класс документа</w:t>
            </w:r>
          </w:p>
        </w:tc>
        <w:tc>
          <w:tcPr>
            <w:tcW w:w="520" w:type="pct"/>
            <w:gridSpan w:val="2"/>
            <w:vMerge w:val="restart"/>
          </w:tcPr>
          <w:p w:rsidR="001605D5" w:rsidRPr="001E1917" w:rsidRDefault="001605D5" w:rsidP="001077E7">
            <w:pPr>
              <w:suppressAutoHyphens/>
              <w:jc w:val="center"/>
              <w:rPr>
                <w:rFonts w:ascii="Arial" w:hAnsi="Arial" w:cs="Arial"/>
              </w:rPr>
            </w:pPr>
            <w:r w:rsidRPr="001E1917">
              <w:rPr>
                <w:rFonts w:ascii="Arial" w:hAnsi="Arial" w:cs="Arial"/>
              </w:rPr>
              <w:t>Виды документов</w:t>
            </w:r>
          </w:p>
        </w:tc>
        <w:tc>
          <w:tcPr>
            <w:tcW w:w="1384" w:type="pct"/>
            <w:vMerge w:val="restart"/>
          </w:tcPr>
          <w:p w:rsidR="001605D5" w:rsidRPr="001E1917" w:rsidRDefault="001605D5" w:rsidP="001077E7">
            <w:pPr>
              <w:suppressAutoHyphens/>
              <w:jc w:val="center"/>
              <w:rPr>
                <w:rFonts w:ascii="Arial" w:hAnsi="Arial" w:cs="Arial"/>
              </w:rPr>
            </w:pPr>
            <w:r w:rsidRPr="001E1917">
              <w:rPr>
                <w:rFonts w:ascii="Arial" w:hAnsi="Arial" w:cs="Arial"/>
              </w:rPr>
              <w:t>Общие описания к документу</w:t>
            </w:r>
          </w:p>
          <w:p w:rsidR="001605D5" w:rsidRPr="001E1917" w:rsidRDefault="001605D5" w:rsidP="001077E7">
            <w:pPr>
              <w:suppressAutoHyphens/>
              <w:jc w:val="center"/>
              <w:rPr>
                <w:rFonts w:ascii="Arial" w:hAnsi="Arial" w:cs="Arial"/>
              </w:rPr>
            </w:pPr>
          </w:p>
        </w:tc>
        <w:tc>
          <w:tcPr>
            <w:tcW w:w="1102" w:type="pct"/>
            <w:vMerge w:val="restart"/>
          </w:tcPr>
          <w:p w:rsidR="001605D5" w:rsidRPr="001E1917" w:rsidRDefault="001605D5" w:rsidP="001077E7">
            <w:pPr>
              <w:suppressAutoHyphens/>
              <w:jc w:val="center"/>
              <w:rPr>
                <w:rFonts w:ascii="Arial" w:hAnsi="Arial" w:cs="Arial"/>
              </w:rPr>
            </w:pPr>
            <w:r w:rsidRPr="001E1917">
              <w:rPr>
                <w:rFonts w:ascii="Arial" w:hAnsi="Arial" w:cs="Arial"/>
              </w:rPr>
              <w:t>Требования при личной подаче</w:t>
            </w:r>
          </w:p>
        </w:tc>
        <w:tc>
          <w:tcPr>
            <w:tcW w:w="1373" w:type="pct"/>
            <w:gridSpan w:val="2"/>
          </w:tcPr>
          <w:p w:rsidR="001605D5" w:rsidRPr="001E1917" w:rsidRDefault="001605D5" w:rsidP="001077E7">
            <w:pPr>
              <w:suppressAutoHyphens/>
              <w:jc w:val="center"/>
              <w:rPr>
                <w:rFonts w:ascii="Arial" w:hAnsi="Arial" w:cs="Arial"/>
              </w:rPr>
            </w:pPr>
            <w:r w:rsidRPr="001E1917">
              <w:rPr>
                <w:rFonts w:ascii="Arial" w:hAnsi="Arial" w:cs="Arial"/>
              </w:rPr>
              <w:t>Требования при подаче через РПГУ</w:t>
            </w:r>
          </w:p>
        </w:tc>
      </w:tr>
      <w:tr w:rsidR="001605D5" w:rsidRPr="001E1917" w:rsidTr="001077E7">
        <w:trPr>
          <w:tblHeader/>
        </w:trPr>
        <w:tc>
          <w:tcPr>
            <w:tcW w:w="621" w:type="pct"/>
            <w:gridSpan w:val="2"/>
            <w:vMerge/>
          </w:tcPr>
          <w:p w:rsidR="001605D5" w:rsidRPr="001E1917" w:rsidRDefault="001605D5" w:rsidP="001077E7">
            <w:pPr>
              <w:suppressAutoHyphens/>
              <w:jc w:val="center"/>
              <w:rPr>
                <w:rFonts w:ascii="Arial" w:hAnsi="Arial" w:cs="Arial"/>
              </w:rPr>
            </w:pPr>
          </w:p>
        </w:tc>
        <w:tc>
          <w:tcPr>
            <w:tcW w:w="520" w:type="pct"/>
            <w:gridSpan w:val="2"/>
            <w:vMerge/>
          </w:tcPr>
          <w:p w:rsidR="001605D5" w:rsidRPr="001E1917" w:rsidRDefault="001605D5" w:rsidP="001077E7">
            <w:pPr>
              <w:suppressAutoHyphens/>
              <w:jc w:val="center"/>
              <w:rPr>
                <w:rFonts w:ascii="Arial" w:hAnsi="Arial" w:cs="Arial"/>
              </w:rPr>
            </w:pPr>
          </w:p>
        </w:tc>
        <w:tc>
          <w:tcPr>
            <w:tcW w:w="1384" w:type="pct"/>
            <w:vMerge/>
          </w:tcPr>
          <w:p w:rsidR="001605D5" w:rsidRPr="001E1917" w:rsidRDefault="001605D5" w:rsidP="001077E7">
            <w:pPr>
              <w:suppressAutoHyphens/>
              <w:jc w:val="center"/>
              <w:rPr>
                <w:rFonts w:ascii="Arial" w:hAnsi="Arial" w:cs="Arial"/>
              </w:rPr>
            </w:pPr>
          </w:p>
        </w:tc>
        <w:tc>
          <w:tcPr>
            <w:tcW w:w="1102" w:type="pct"/>
            <w:vMerge/>
          </w:tcPr>
          <w:p w:rsidR="001605D5" w:rsidRPr="001E1917" w:rsidRDefault="001605D5" w:rsidP="001077E7">
            <w:pPr>
              <w:suppressAutoHyphens/>
              <w:jc w:val="center"/>
              <w:rPr>
                <w:rFonts w:ascii="Arial" w:hAnsi="Arial" w:cs="Arial"/>
              </w:rPr>
            </w:pP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При подаче</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При подтверждении документов в МФЦ</w:t>
            </w:r>
          </w:p>
        </w:tc>
      </w:tr>
      <w:tr w:rsidR="001605D5" w:rsidRPr="001E1917" w:rsidTr="001077E7">
        <w:trPr>
          <w:tblHeader/>
        </w:trPr>
        <w:tc>
          <w:tcPr>
            <w:tcW w:w="621" w:type="pct"/>
            <w:gridSpan w:val="2"/>
          </w:tcPr>
          <w:p w:rsidR="001605D5" w:rsidRPr="001E1917" w:rsidRDefault="001605D5" w:rsidP="001077E7">
            <w:pPr>
              <w:suppressAutoHyphens/>
              <w:jc w:val="center"/>
              <w:rPr>
                <w:rFonts w:ascii="Arial" w:hAnsi="Arial" w:cs="Arial"/>
              </w:rPr>
            </w:pPr>
            <w:r w:rsidRPr="001E1917">
              <w:rPr>
                <w:rFonts w:ascii="Arial" w:hAnsi="Arial" w:cs="Arial"/>
              </w:rPr>
              <w:t>1</w:t>
            </w:r>
          </w:p>
        </w:tc>
        <w:tc>
          <w:tcPr>
            <w:tcW w:w="520" w:type="pct"/>
            <w:gridSpan w:val="2"/>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c>
          <w:tcPr>
            <w:tcW w:w="5000" w:type="pct"/>
            <w:gridSpan w:val="8"/>
          </w:tcPr>
          <w:p w:rsidR="001605D5" w:rsidRPr="001E1917" w:rsidRDefault="001605D5" w:rsidP="001077E7">
            <w:pPr>
              <w:suppressAutoHyphens/>
              <w:jc w:val="center"/>
              <w:rPr>
                <w:rFonts w:ascii="Arial" w:hAnsi="Arial" w:cs="Arial"/>
                <w:b/>
              </w:rPr>
            </w:pPr>
            <w:r w:rsidRPr="001E1917">
              <w:rPr>
                <w:rFonts w:ascii="Arial" w:hAnsi="Arial" w:cs="Arial"/>
                <w:b/>
              </w:rPr>
              <w:t>Документы, предоставляемые Заявителем (его представителем)</w:t>
            </w:r>
          </w:p>
        </w:tc>
      </w:tr>
      <w:tr w:rsidR="001605D5" w:rsidRPr="001E1917" w:rsidTr="001077E7">
        <w:trPr>
          <w:trHeight w:val="563"/>
        </w:trPr>
        <w:tc>
          <w:tcPr>
            <w:tcW w:w="1141" w:type="pct"/>
            <w:gridSpan w:val="4"/>
          </w:tcPr>
          <w:p w:rsidR="001605D5" w:rsidRPr="001E1917" w:rsidRDefault="001605D5" w:rsidP="001077E7">
            <w:pPr>
              <w:suppressAutoHyphens/>
              <w:rPr>
                <w:rFonts w:ascii="Arial" w:hAnsi="Arial" w:cs="Arial"/>
              </w:rPr>
            </w:pPr>
            <w:r w:rsidRPr="001E1917">
              <w:rPr>
                <w:rFonts w:ascii="Arial" w:hAnsi="Arial" w:cs="Arial"/>
              </w:rPr>
              <w:t>Заявление</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Заявление должно быть оформлено по форме, указанной в Приложении 10, Приложении 11 или Приложении 12  к настоящему Административному регламенту в зависимости от основания обращения</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1E1917">
              <w:rPr>
                <w:rFonts w:ascii="Arial" w:hAnsi="Arial" w:cs="Arial"/>
              </w:rPr>
              <w:br/>
              <w:t xml:space="preserve">не уполномоченного на подписание Заявления, </w:t>
            </w:r>
            <w:r w:rsidRPr="001E1917">
              <w:rPr>
                <w:rFonts w:ascii="Arial" w:hAnsi="Arial" w:cs="Arial"/>
              </w:rPr>
              <w:lastRenderedPageBreak/>
              <w:t>предоставляется Заявление, подписанное Заявителем</w:t>
            </w:r>
          </w:p>
          <w:p w:rsidR="001605D5" w:rsidRPr="001E1917" w:rsidRDefault="001605D5" w:rsidP="001077E7">
            <w:pPr>
              <w:suppressAutoHyphens/>
              <w:jc w:val="both"/>
              <w:rPr>
                <w:rFonts w:ascii="Arial" w:hAnsi="Arial" w:cs="Arial"/>
              </w:rPr>
            </w:pP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lastRenderedPageBreak/>
              <w:t>При подаче заполняется интерактивная форма заявления.</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При предоставлении оригиналов для сверки оригинал заявления не предоставляется.</w:t>
            </w:r>
          </w:p>
        </w:tc>
      </w:tr>
      <w:tr w:rsidR="001605D5" w:rsidRPr="001E1917" w:rsidTr="001077E7">
        <w:trPr>
          <w:trHeight w:val="272"/>
        </w:trPr>
        <w:tc>
          <w:tcPr>
            <w:tcW w:w="597" w:type="pct"/>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44" w:type="pct"/>
            <w:gridSpan w:val="3"/>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563"/>
        </w:trPr>
        <w:tc>
          <w:tcPr>
            <w:tcW w:w="597" w:type="pct"/>
          </w:tcPr>
          <w:p w:rsidR="001605D5" w:rsidRPr="001E1917" w:rsidRDefault="001605D5" w:rsidP="001077E7">
            <w:pPr>
              <w:suppressAutoHyphens/>
              <w:jc w:val="both"/>
              <w:rPr>
                <w:rFonts w:ascii="Arial" w:hAnsi="Arial" w:cs="Arial"/>
              </w:rPr>
            </w:pPr>
            <w:r w:rsidRPr="001E1917">
              <w:rPr>
                <w:rFonts w:ascii="Arial" w:hAnsi="Arial" w:cs="Arial"/>
              </w:rPr>
              <w:t>Документ, удостоверяющий личность</w:t>
            </w:r>
          </w:p>
        </w:tc>
        <w:tc>
          <w:tcPr>
            <w:tcW w:w="544" w:type="pct"/>
            <w:gridSpan w:val="3"/>
          </w:tcPr>
          <w:p w:rsidR="001605D5" w:rsidRPr="001E1917" w:rsidRDefault="001605D5" w:rsidP="001077E7">
            <w:pPr>
              <w:suppressAutoHyphens/>
              <w:jc w:val="both"/>
              <w:rPr>
                <w:rFonts w:ascii="Arial" w:hAnsi="Arial" w:cs="Arial"/>
              </w:rPr>
            </w:pPr>
            <w:r w:rsidRPr="001E1917">
              <w:rPr>
                <w:rFonts w:ascii="Arial" w:hAnsi="Arial" w:cs="Arial"/>
              </w:rPr>
              <w:t xml:space="preserve">Паспорт гражданина Российской Федерации </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1605D5" w:rsidRPr="001E1917" w:rsidRDefault="001605D5" w:rsidP="001077E7">
            <w:pPr>
              <w:suppressAutoHyphens/>
              <w:jc w:val="both"/>
              <w:rPr>
                <w:rFonts w:ascii="Arial" w:hAnsi="Arial" w:cs="Arial"/>
              </w:rPr>
            </w:pPr>
            <w:r w:rsidRPr="001E1917">
              <w:rPr>
                <w:rFonts w:ascii="Arial" w:hAnsi="Arial" w:cs="Arial"/>
              </w:rPr>
              <w:t>Паспорт оформляется на русском языке на бланке паспорта, едином для всей Российской Федерации.</w:t>
            </w:r>
          </w:p>
          <w:p w:rsidR="001605D5" w:rsidRPr="001E1917" w:rsidRDefault="001605D5" w:rsidP="001077E7">
            <w:pPr>
              <w:suppressAutoHyphens/>
              <w:jc w:val="both"/>
              <w:rPr>
                <w:rFonts w:ascii="Arial" w:hAnsi="Arial" w:cs="Arial"/>
              </w:rPr>
            </w:pPr>
            <w:r w:rsidRPr="001E1917">
              <w:rPr>
                <w:rFonts w:ascii="Arial" w:hAnsi="Arial" w:cs="Arial"/>
              </w:rPr>
              <w:t>Обязательно:</w:t>
            </w:r>
          </w:p>
          <w:p w:rsidR="001605D5" w:rsidRPr="001E1917" w:rsidRDefault="001605D5" w:rsidP="001077E7">
            <w:pPr>
              <w:suppressAutoHyphens/>
              <w:jc w:val="both"/>
              <w:rPr>
                <w:rFonts w:ascii="Arial" w:hAnsi="Arial" w:cs="Arial"/>
              </w:rPr>
            </w:pPr>
            <w:r w:rsidRPr="001E1917">
              <w:rPr>
                <w:rFonts w:ascii="Arial" w:hAnsi="Arial" w:cs="Arial"/>
              </w:rPr>
              <w:t>наличие личной фотографии;</w:t>
            </w:r>
          </w:p>
          <w:p w:rsidR="001605D5" w:rsidRPr="001E1917" w:rsidRDefault="001605D5" w:rsidP="001077E7">
            <w:pPr>
              <w:suppressAutoHyphens/>
              <w:jc w:val="both"/>
              <w:rPr>
                <w:rFonts w:ascii="Arial" w:hAnsi="Arial" w:cs="Arial"/>
              </w:rPr>
            </w:pPr>
            <w:r w:rsidRPr="001E1917">
              <w:rPr>
                <w:rFonts w:ascii="Arial" w:hAnsi="Arial" w:cs="Arial"/>
              </w:rPr>
              <w:t>наличие сведений о личности гражданина: фамилия, имя, отчество, пол, дата рождения и место рождения.</w:t>
            </w:r>
          </w:p>
          <w:p w:rsidR="001605D5" w:rsidRPr="001E1917" w:rsidRDefault="001605D5" w:rsidP="001077E7">
            <w:pPr>
              <w:suppressAutoHyphens/>
              <w:jc w:val="both"/>
              <w:rPr>
                <w:rFonts w:ascii="Arial" w:hAnsi="Arial" w:cs="Arial"/>
              </w:rPr>
            </w:pPr>
            <w:r w:rsidRPr="001E1917">
              <w:rPr>
                <w:rFonts w:ascii="Arial" w:hAnsi="Arial" w:cs="Arial"/>
              </w:rPr>
              <w:t xml:space="preserve">Наличие отметок: </w:t>
            </w:r>
          </w:p>
          <w:p w:rsidR="001605D5" w:rsidRPr="001E1917" w:rsidRDefault="001605D5" w:rsidP="001077E7">
            <w:pPr>
              <w:suppressAutoHyphens/>
              <w:jc w:val="both"/>
              <w:rPr>
                <w:rFonts w:ascii="Arial" w:hAnsi="Arial" w:cs="Arial"/>
              </w:rPr>
            </w:pPr>
            <w:r w:rsidRPr="001E1917">
              <w:rPr>
                <w:rFonts w:ascii="Arial" w:hAnsi="Arial" w:cs="Arial"/>
              </w:rPr>
              <w:t>о регистрации гражданина по месту жительства и снятии его с регистрационного учета;</w:t>
            </w:r>
          </w:p>
          <w:p w:rsidR="001605D5" w:rsidRPr="001E1917" w:rsidRDefault="001605D5" w:rsidP="001077E7">
            <w:pPr>
              <w:suppressAutoHyphens/>
              <w:jc w:val="both"/>
              <w:rPr>
                <w:rFonts w:ascii="Arial" w:hAnsi="Arial" w:cs="Arial"/>
              </w:rPr>
            </w:pPr>
            <w:r w:rsidRPr="001E1917">
              <w:rPr>
                <w:rFonts w:ascii="Arial" w:hAnsi="Arial" w:cs="Arial"/>
              </w:rPr>
              <w:t>об отношении к воинской обязанности граждан, достигших 18-летнего возраста;</w:t>
            </w:r>
          </w:p>
          <w:p w:rsidR="001605D5" w:rsidRPr="001E1917" w:rsidRDefault="001605D5" w:rsidP="001077E7">
            <w:pPr>
              <w:suppressAutoHyphens/>
              <w:jc w:val="both"/>
              <w:rPr>
                <w:rFonts w:ascii="Arial" w:hAnsi="Arial" w:cs="Arial"/>
              </w:rPr>
            </w:pPr>
            <w:r w:rsidRPr="001E1917">
              <w:rPr>
                <w:rFonts w:ascii="Arial" w:hAnsi="Arial" w:cs="Arial"/>
              </w:rPr>
              <w:t>о регистрации и расторжении брака;</w:t>
            </w:r>
          </w:p>
          <w:p w:rsidR="001605D5" w:rsidRPr="001E1917" w:rsidRDefault="001605D5" w:rsidP="001077E7">
            <w:pPr>
              <w:suppressAutoHyphens/>
              <w:jc w:val="both"/>
              <w:rPr>
                <w:rFonts w:ascii="Arial" w:hAnsi="Arial" w:cs="Arial"/>
              </w:rPr>
            </w:pPr>
            <w:r w:rsidRPr="001E1917">
              <w:rPr>
                <w:rFonts w:ascii="Arial" w:hAnsi="Arial" w:cs="Arial"/>
              </w:rPr>
              <w:t>о детях (гражданах Российской Федерации, не достигших 14-летнего возраста);</w:t>
            </w:r>
          </w:p>
          <w:p w:rsidR="001605D5" w:rsidRPr="001E1917" w:rsidRDefault="001605D5" w:rsidP="001077E7">
            <w:pPr>
              <w:suppressAutoHyphens/>
              <w:jc w:val="both"/>
              <w:rPr>
                <w:rFonts w:ascii="Arial" w:hAnsi="Arial" w:cs="Arial"/>
              </w:rPr>
            </w:pPr>
            <w:r w:rsidRPr="001E1917">
              <w:rPr>
                <w:rFonts w:ascii="Arial" w:hAnsi="Arial" w:cs="Arial"/>
              </w:rPr>
              <w:t xml:space="preserve">о ранее выданных основных документах, удостоверяющих </w:t>
            </w:r>
            <w:r w:rsidRPr="001E1917">
              <w:rPr>
                <w:rFonts w:ascii="Arial" w:hAnsi="Arial" w:cs="Arial"/>
              </w:rPr>
              <w:lastRenderedPageBreak/>
              <w:t>личность гражданина Российской Федерации на территории Российской Федерации;</w:t>
            </w:r>
          </w:p>
          <w:p w:rsidR="001605D5" w:rsidRPr="001E1917" w:rsidRDefault="001605D5" w:rsidP="001077E7">
            <w:pPr>
              <w:suppressAutoHyphens/>
              <w:jc w:val="both"/>
              <w:rPr>
                <w:rFonts w:ascii="Arial" w:hAnsi="Arial" w:cs="Arial"/>
              </w:rPr>
            </w:pPr>
            <w:r w:rsidRPr="001E1917">
              <w:rPr>
                <w:rFonts w:ascii="Arial" w:hAnsi="Arial" w:cs="Arial"/>
              </w:rPr>
              <w:t>о выдаче основных документов, удостоверяющих личность гражданина Российской Федерации за пределами территории Российской Федерации.</w:t>
            </w:r>
          </w:p>
          <w:p w:rsidR="001605D5" w:rsidRPr="001E1917" w:rsidRDefault="001605D5" w:rsidP="001077E7">
            <w:pPr>
              <w:suppressAutoHyphens/>
              <w:jc w:val="both"/>
              <w:rPr>
                <w:rFonts w:ascii="Arial" w:hAnsi="Arial" w:cs="Arial"/>
              </w:rPr>
            </w:pPr>
            <w:r w:rsidRPr="001E1917">
              <w:rPr>
                <w:rFonts w:ascii="Arial" w:hAnsi="Arial" w:cs="Arial"/>
              </w:rPr>
              <w:t>Могут быть отметки:</w:t>
            </w:r>
          </w:p>
          <w:p w:rsidR="001605D5" w:rsidRPr="001E1917" w:rsidRDefault="001605D5" w:rsidP="001077E7">
            <w:pPr>
              <w:suppressAutoHyphens/>
              <w:jc w:val="both"/>
              <w:rPr>
                <w:rFonts w:ascii="Arial" w:hAnsi="Arial" w:cs="Arial"/>
              </w:rPr>
            </w:pPr>
            <w:r w:rsidRPr="001E1917">
              <w:rPr>
                <w:rFonts w:ascii="Arial" w:hAnsi="Arial" w:cs="Arial"/>
              </w:rPr>
              <w:t>о группе крови и резус-факторе гражданина;</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130"/>
        </w:trPr>
        <w:tc>
          <w:tcPr>
            <w:tcW w:w="597" w:type="pct"/>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44" w:type="pct"/>
            <w:gridSpan w:val="3"/>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130"/>
        </w:trPr>
        <w:tc>
          <w:tcPr>
            <w:tcW w:w="597" w:type="pct"/>
          </w:tcPr>
          <w:p w:rsidR="001605D5" w:rsidRPr="001E1917" w:rsidRDefault="001605D5" w:rsidP="001077E7">
            <w:pPr>
              <w:suppressAutoHyphens/>
              <w:jc w:val="center"/>
              <w:rPr>
                <w:rFonts w:ascii="Arial" w:hAnsi="Arial" w:cs="Arial"/>
              </w:rPr>
            </w:pPr>
          </w:p>
        </w:tc>
        <w:tc>
          <w:tcPr>
            <w:tcW w:w="544" w:type="pct"/>
            <w:gridSpan w:val="3"/>
          </w:tcPr>
          <w:p w:rsidR="001605D5" w:rsidRPr="001E1917" w:rsidRDefault="001605D5" w:rsidP="001077E7">
            <w:pPr>
              <w:suppressAutoHyphens/>
              <w:jc w:val="center"/>
              <w:rPr>
                <w:rFonts w:ascii="Arial" w:hAnsi="Arial" w:cs="Arial"/>
              </w:rPr>
            </w:pP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об идентификационном номере налогоплательщика.</w:t>
            </w:r>
          </w:p>
          <w:p w:rsidR="001605D5" w:rsidRPr="001E1917" w:rsidRDefault="001605D5" w:rsidP="001077E7">
            <w:pPr>
              <w:suppressAutoHyphens/>
              <w:jc w:val="both"/>
              <w:rPr>
                <w:rFonts w:ascii="Arial" w:hAnsi="Arial" w:cs="Arial"/>
              </w:rPr>
            </w:pPr>
            <w:r w:rsidRPr="001E1917">
              <w:rPr>
                <w:rFonts w:ascii="Arial" w:hAnsi="Arial" w:cs="Arial"/>
              </w:rPr>
              <w:t>Паспорт, в который внесены иные сведения, отметки или записи, является недействительным.</w:t>
            </w:r>
          </w:p>
          <w:p w:rsidR="001605D5" w:rsidRPr="001E1917" w:rsidRDefault="001605D5" w:rsidP="001077E7">
            <w:pPr>
              <w:suppressAutoHyphens/>
              <w:jc w:val="both"/>
              <w:rPr>
                <w:rFonts w:ascii="Arial" w:hAnsi="Arial" w:cs="Arial"/>
              </w:rPr>
            </w:pPr>
            <w:r w:rsidRPr="001E1917">
              <w:rPr>
                <w:rFonts w:ascii="Arial" w:hAnsi="Arial" w:cs="Arial"/>
              </w:rPr>
              <w:t xml:space="preserve">По достижении гражданином (за исключением военнослужащих, проходящих службу по призыву) </w:t>
            </w:r>
            <w:r w:rsidRPr="001E1917">
              <w:rPr>
                <w:rFonts w:ascii="Arial" w:hAnsi="Arial" w:cs="Arial"/>
              </w:rPr>
              <w:br/>
              <w:t>20-летнего и 45-летнего возраста паспорт подлежит замене.</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c>
          <w:tcPr>
            <w:tcW w:w="1102" w:type="pct"/>
          </w:tcPr>
          <w:p w:rsidR="001605D5" w:rsidRPr="001E1917" w:rsidRDefault="001605D5" w:rsidP="001077E7">
            <w:pPr>
              <w:suppressAutoHyphens/>
              <w:jc w:val="center"/>
              <w:rPr>
                <w:rFonts w:ascii="Arial" w:hAnsi="Arial" w:cs="Arial"/>
              </w:rPr>
            </w:pPr>
          </w:p>
        </w:tc>
        <w:tc>
          <w:tcPr>
            <w:tcW w:w="689" w:type="pct"/>
          </w:tcPr>
          <w:p w:rsidR="001605D5" w:rsidRPr="001E1917" w:rsidRDefault="001605D5" w:rsidP="001077E7">
            <w:pPr>
              <w:suppressAutoHyphens/>
              <w:jc w:val="center"/>
              <w:rPr>
                <w:rFonts w:ascii="Arial" w:hAnsi="Arial" w:cs="Arial"/>
              </w:rPr>
            </w:pPr>
          </w:p>
        </w:tc>
        <w:tc>
          <w:tcPr>
            <w:tcW w:w="684" w:type="pct"/>
          </w:tcPr>
          <w:p w:rsidR="001605D5" w:rsidRPr="001E1917" w:rsidRDefault="001605D5" w:rsidP="001077E7">
            <w:pPr>
              <w:suppressAutoHyphens/>
              <w:jc w:val="center"/>
              <w:rPr>
                <w:rFonts w:ascii="Arial" w:hAnsi="Arial" w:cs="Arial"/>
              </w:rPr>
            </w:pPr>
          </w:p>
        </w:tc>
      </w:tr>
      <w:tr w:rsidR="001605D5" w:rsidRPr="001E1917" w:rsidTr="001077E7">
        <w:trPr>
          <w:trHeight w:val="550"/>
        </w:trPr>
        <w:tc>
          <w:tcPr>
            <w:tcW w:w="597" w:type="pct"/>
          </w:tcPr>
          <w:p w:rsidR="001605D5" w:rsidRPr="001E1917" w:rsidRDefault="001605D5" w:rsidP="001077E7">
            <w:pPr>
              <w:suppressAutoHyphens/>
              <w:rPr>
                <w:rFonts w:ascii="Arial" w:hAnsi="Arial" w:cs="Arial"/>
              </w:rPr>
            </w:pPr>
          </w:p>
        </w:tc>
        <w:tc>
          <w:tcPr>
            <w:tcW w:w="544" w:type="pct"/>
            <w:gridSpan w:val="3"/>
          </w:tcPr>
          <w:p w:rsidR="001605D5" w:rsidRPr="001E1917" w:rsidRDefault="001605D5" w:rsidP="001077E7">
            <w:pPr>
              <w:suppressAutoHyphens/>
              <w:jc w:val="both"/>
              <w:rPr>
                <w:rFonts w:ascii="Arial" w:hAnsi="Arial" w:cs="Arial"/>
              </w:rPr>
            </w:pPr>
            <w:r w:rsidRPr="001E1917">
              <w:rPr>
                <w:rFonts w:ascii="Arial" w:hAnsi="Arial" w:cs="Arial"/>
              </w:rPr>
              <w:t xml:space="preserve">Паспорт гражданина СССР </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1605D5" w:rsidRPr="001E1917" w:rsidRDefault="001605D5" w:rsidP="001077E7">
            <w:pPr>
              <w:suppressAutoHyphens/>
              <w:jc w:val="both"/>
              <w:rPr>
                <w:rFonts w:ascii="Arial" w:hAnsi="Arial" w:cs="Arial"/>
              </w:rPr>
            </w:pPr>
            <w:r w:rsidRPr="001E1917">
              <w:rPr>
                <w:rFonts w:ascii="Arial" w:hAnsi="Arial" w:cs="Arial"/>
              </w:rPr>
              <w:t xml:space="preserve">Вопрос о действительности паспорта гражданина СССР образца 1974 года решается в зависимости от </w:t>
            </w:r>
            <w:r w:rsidRPr="001E1917">
              <w:rPr>
                <w:rFonts w:ascii="Arial" w:hAnsi="Arial" w:cs="Arial"/>
              </w:rPr>
              <w:lastRenderedPageBreak/>
              <w:t>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2"/>
        </w:trPr>
        <w:tc>
          <w:tcPr>
            <w:tcW w:w="597" w:type="pct"/>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44" w:type="pct"/>
            <w:gridSpan w:val="3"/>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550"/>
        </w:trPr>
        <w:tc>
          <w:tcPr>
            <w:tcW w:w="597" w:type="pct"/>
            <w:vMerge w:val="restart"/>
          </w:tcPr>
          <w:p w:rsidR="001605D5" w:rsidRPr="001E1917" w:rsidRDefault="001605D5" w:rsidP="001077E7">
            <w:pPr>
              <w:suppressAutoHyphens/>
              <w:rPr>
                <w:rFonts w:ascii="Arial" w:hAnsi="Arial" w:cs="Arial"/>
              </w:rPr>
            </w:pPr>
          </w:p>
        </w:tc>
        <w:tc>
          <w:tcPr>
            <w:tcW w:w="544" w:type="pct"/>
            <w:gridSpan w:val="3"/>
          </w:tcPr>
          <w:p w:rsidR="001605D5" w:rsidRPr="001E1917" w:rsidRDefault="001605D5" w:rsidP="001077E7">
            <w:pPr>
              <w:suppressAutoHyphens/>
              <w:jc w:val="both"/>
              <w:rPr>
                <w:rFonts w:ascii="Arial" w:hAnsi="Arial" w:cs="Arial"/>
              </w:rPr>
            </w:pPr>
            <w:r w:rsidRPr="001E1917">
              <w:rPr>
                <w:rFonts w:ascii="Arial" w:hAnsi="Arial" w:cs="Arial"/>
              </w:rPr>
              <w:t xml:space="preserve">Временное удостоверение личности гражданина Российской Федерации </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1851"/>
        </w:trPr>
        <w:tc>
          <w:tcPr>
            <w:tcW w:w="597" w:type="pct"/>
            <w:vMerge/>
          </w:tcPr>
          <w:p w:rsidR="001605D5" w:rsidRPr="001E1917" w:rsidRDefault="001605D5" w:rsidP="001077E7">
            <w:pPr>
              <w:suppressAutoHyphens/>
              <w:rPr>
                <w:rFonts w:ascii="Arial" w:hAnsi="Arial" w:cs="Arial"/>
              </w:rPr>
            </w:pPr>
          </w:p>
        </w:tc>
        <w:tc>
          <w:tcPr>
            <w:tcW w:w="544" w:type="pct"/>
            <w:gridSpan w:val="3"/>
          </w:tcPr>
          <w:p w:rsidR="001605D5" w:rsidRPr="001E1917" w:rsidRDefault="001605D5" w:rsidP="001077E7">
            <w:pPr>
              <w:suppressAutoHyphens/>
              <w:jc w:val="both"/>
              <w:rPr>
                <w:rFonts w:ascii="Arial" w:hAnsi="Arial" w:cs="Arial"/>
              </w:rPr>
            </w:pPr>
            <w:r w:rsidRPr="001E1917">
              <w:rPr>
                <w:rFonts w:ascii="Arial" w:hAnsi="Arial" w:cs="Arial"/>
              </w:rPr>
              <w:t xml:space="preserve">Документы воинского учета (военного билета солдата, матроса, сержанта, старшины, прапорщика, </w:t>
            </w:r>
            <w:r w:rsidRPr="001E1917">
              <w:rPr>
                <w:rFonts w:ascii="Arial" w:hAnsi="Arial" w:cs="Arial"/>
              </w:rPr>
              <w:lastRenderedPageBreak/>
              <w:t xml:space="preserve">мичмана; военного билета офицера запаса; справки взамен военного билета; временного удостоверения, выданного взамен военного </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305"/>
        </w:trPr>
        <w:tc>
          <w:tcPr>
            <w:tcW w:w="597" w:type="pct"/>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44" w:type="pct"/>
            <w:gridSpan w:val="3"/>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305"/>
        </w:trPr>
        <w:tc>
          <w:tcPr>
            <w:tcW w:w="597" w:type="pct"/>
          </w:tcPr>
          <w:p w:rsidR="001605D5" w:rsidRPr="001E1917" w:rsidRDefault="001605D5" w:rsidP="001077E7">
            <w:pPr>
              <w:suppressAutoHyphens/>
              <w:jc w:val="center"/>
              <w:rPr>
                <w:rFonts w:ascii="Arial" w:hAnsi="Arial" w:cs="Arial"/>
              </w:rPr>
            </w:pPr>
          </w:p>
        </w:tc>
        <w:tc>
          <w:tcPr>
            <w:tcW w:w="544" w:type="pct"/>
            <w:gridSpan w:val="3"/>
          </w:tcPr>
          <w:p w:rsidR="001605D5" w:rsidRPr="001E1917" w:rsidRDefault="001605D5" w:rsidP="001077E7">
            <w:pPr>
              <w:suppressAutoHyphens/>
              <w:jc w:val="both"/>
              <w:rPr>
                <w:rFonts w:ascii="Arial" w:hAnsi="Arial" w:cs="Arial"/>
              </w:rPr>
            </w:pPr>
            <w:r w:rsidRPr="001E1917">
              <w:rPr>
                <w:rFonts w:ascii="Arial" w:hAnsi="Arial" w:cs="Arial"/>
              </w:rPr>
              <w:t>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1384" w:type="pct"/>
          </w:tcPr>
          <w:p w:rsidR="001605D5" w:rsidRPr="001E1917" w:rsidRDefault="001605D5" w:rsidP="001077E7">
            <w:pPr>
              <w:suppressAutoHyphens/>
              <w:jc w:val="center"/>
              <w:rPr>
                <w:rFonts w:ascii="Arial" w:hAnsi="Arial" w:cs="Arial"/>
              </w:rPr>
            </w:pPr>
          </w:p>
        </w:tc>
        <w:tc>
          <w:tcPr>
            <w:tcW w:w="1102" w:type="pct"/>
          </w:tcPr>
          <w:p w:rsidR="001605D5" w:rsidRPr="001E1917" w:rsidRDefault="001605D5" w:rsidP="001077E7">
            <w:pPr>
              <w:suppressAutoHyphens/>
              <w:jc w:val="center"/>
              <w:rPr>
                <w:rFonts w:ascii="Arial" w:hAnsi="Arial" w:cs="Arial"/>
              </w:rPr>
            </w:pPr>
          </w:p>
        </w:tc>
        <w:tc>
          <w:tcPr>
            <w:tcW w:w="689" w:type="pct"/>
          </w:tcPr>
          <w:p w:rsidR="001605D5" w:rsidRPr="001E1917" w:rsidRDefault="001605D5" w:rsidP="001077E7">
            <w:pPr>
              <w:suppressAutoHyphens/>
              <w:jc w:val="center"/>
              <w:rPr>
                <w:rFonts w:ascii="Arial" w:hAnsi="Arial" w:cs="Arial"/>
              </w:rPr>
            </w:pPr>
          </w:p>
        </w:tc>
        <w:tc>
          <w:tcPr>
            <w:tcW w:w="684" w:type="pct"/>
          </w:tcPr>
          <w:p w:rsidR="001605D5" w:rsidRPr="001E1917" w:rsidRDefault="001605D5" w:rsidP="001077E7">
            <w:pPr>
              <w:suppressAutoHyphens/>
              <w:jc w:val="center"/>
              <w:rPr>
                <w:rFonts w:ascii="Arial" w:hAnsi="Arial" w:cs="Arial"/>
              </w:rPr>
            </w:pPr>
          </w:p>
        </w:tc>
      </w:tr>
      <w:tr w:rsidR="001605D5" w:rsidRPr="001E1917" w:rsidTr="001077E7">
        <w:trPr>
          <w:trHeight w:val="396"/>
        </w:trPr>
        <w:tc>
          <w:tcPr>
            <w:tcW w:w="5000" w:type="pct"/>
            <w:gridSpan w:val="8"/>
          </w:tcPr>
          <w:p w:rsidR="001605D5" w:rsidRPr="001E1917" w:rsidRDefault="001605D5" w:rsidP="001077E7">
            <w:pPr>
              <w:suppressAutoHyphens/>
              <w:jc w:val="center"/>
              <w:rPr>
                <w:rFonts w:ascii="Arial" w:hAnsi="Arial" w:cs="Arial"/>
                <w:b/>
              </w:rPr>
            </w:pPr>
            <w:r w:rsidRPr="001E1917">
              <w:rPr>
                <w:rFonts w:ascii="Arial" w:hAnsi="Arial" w:cs="Arial"/>
                <w:b/>
              </w:rPr>
              <w:lastRenderedPageBreak/>
              <w:t>Документы, удостоверяющие личность иностранного гражданина</w:t>
            </w:r>
          </w:p>
        </w:tc>
      </w:tr>
      <w:tr w:rsidR="001605D5" w:rsidRPr="001E1917" w:rsidTr="001077E7">
        <w:trPr>
          <w:trHeight w:val="550"/>
        </w:trPr>
        <w:tc>
          <w:tcPr>
            <w:tcW w:w="630" w:type="pct"/>
            <w:gridSpan w:val="3"/>
          </w:tcPr>
          <w:p w:rsidR="001605D5" w:rsidRPr="001E1917" w:rsidRDefault="001605D5" w:rsidP="001077E7">
            <w:pPr>
              <w:suppressAutoHyphens/>
              <w:rPr>
                <w:rFonts w:ascii="Arial" w:hAnsi="Arial" w:cs="Arial"/>
              </w:rPr>
            </w:pP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Вид на жительство, выдаваемое иностранному гражданину (дубликат вида на жительство)</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Образец бланка утвержден приказом ФМС России от 05.06.2008 № 141 «Об утверждении образцов бланков вида на жительство».</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550"/>
        </w:trPr>
        <w:tc>
          <w:tcPr>
            <w:tcW w:w="630" w:type="pct"/>
            <w:gridSpan w:val="3"/>
          </w:tcPr>
          <w:p w:rsidR="001605D5" w:rsidRPr="001E1917" w:rsidRDefault="001605D5" w:rsidP="001077E7">
            <w:pPr>
              <w:suppressAutoHyphens/>
              <w:rPr>
                <w:rFonts w:ascii="Arial" w:hAnsi="Arial" w:cs="Arial"/>
              </w:rPr>
            </w:pP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 xml:space="preserve">Справка о принятии к рассмотрению заявления о выдаче вида на жительство (продлении </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52"/>
        </w:trPr>
        <w:tc>
          <w:tcPr>
            <w:tcW w:w="630" w:type="pct"/>
            <w:gridSpan w:val="3"/>
          </w:tcPr>
          <w:p w:rsidR="001605D5" w:rsidRPr="001E1917" w:rsidRDefault="001605D5" w:rsidP="001077E7">
            <w:pPr>
              <w:suppressAutoHyphens/>
              <w:jc w:val="center"/>
              <w:rPr>
                <w:rFonts w:ascii="Arial" w:hAnsi="Arial" w:cs="Arial"/>
              </w:rPr>
            </w:pPr>
            <w:r w:rsidRPr="001E1917">
              <w:rPr>
                <w:rFonts w:ascii="Arial" w:hAnsi="Arial" w:cs="Arial"/>
              </w:rPr>
              <w:t>1</w:t>
            </w:r>
          </w:p>
        </w:tc>
        <w:tc>
          <w:tcPr>
            <w:tcW w:w="511" w:type="pct"/>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252"/>
        </w:trPr>
        <w:tc>
          <w:tcPr>
            <w:tcW w:w="630" w:type="pct"/>
            <w:gridSpan w:val="3"/>
          </w:tcPr>
          <w:p w:rsidR="001605D5" w:rsidRPr="001E1917" w:rsidRDefault="001605D5" w:rsidP="001077E7">
            <w:pPr>
              <w:suppressAutoHyphens/>
              <w:jc w:val="center"/>
              <w:rPr>
                <w:rFonts w:ascii="Arial" w:hAnsi="Arial" w:cs="Arial"/>
              </w:rPr>
            </w:pP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вида на жительство)</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утвержденному приказом ФМС России от 22.04.2013 № 215</w:t>
            </w:r>
          </w:p>
        </w:tc>
        <w:tc>
          <w:tcPr>
            <w:tcW w:w="1102" w:type="pct"/>
          </w:tcPr>
          <w:p w:rsidR="001605D5" w:rsidRPr="001E1917" w:rsidRDefault="001605D5" w:rsidP="001077E7">
            <w:pPr>
              <w:suppressAutoHyphens/>
              <w:jc w:val="center"/>
              <w:rPr>
                <w:rFonts w:ascii="Arial" w:hAnsi="Arial" w:cs="Arial"/>
              </w:rPr>
            </w:pPr>
          </w:p>
        </w:tc>
        <w:tc>
          <w:tcPr>
            <w:tcW w:w="689" w:type="pct"/>
          </w:tcPr>
          <w:p w:rsidR="001605D5" w:rsidRPr="001E1917" w:rsidRDefault="001605D5" w:rsidP="001077E7">
            <w:pPr>
              <w:suppressAutoHyphens/>
              <w:jc w:val="center"/>
              <w:rPr>
                <w:rFonts w:ascii="Arial" w:hAnsi="Arial" w:cs="Arial"/>
              </w:rPr>
            </w:pPr>
          </w:p>
        </w:tc>
        <w:tc>
          <w:tcPr>
            <w:tcW w:w="684" w:type="pct"/>
          </w:tcPr>
          <w:p w:rsidR="001605D5" w:rsidRPr="001E1917" w:rsidRDefault="001605D5" w:rsidP="001077E7">
            <w:pPr>
              <w:suppressAutoHyphens/>
              <w:jc w:val="center"/>
              <w:rPr>
                <w:rFonts w:ascii="Arial" w:hAnsi="Arial" w:cs="Arial"/>
              </w:rPr>
            </w:pPr>
          </w:p>
        </w:tc>
      </w:tr>
      <w:tr w:rsidR="001605D5" w:rsidRPr="001E1917" w:rsidTr="001077E7">
        <w:trPr>
          <w:trHeight w:val="1281"/>
        </w:trPr>
        <w:tc>
          <w:tcPr>
            <w:tcW w:w="630" w:type="pct"/>
            <w:gridSpan w:val="3"/>
          </w:tcPr>
          <w:p w:rsidR="001605D5" w:rsidRPr="001E1917" w:rsidRDefault="001605D5" w:rsidP="001077E7">
            <w:pPr>
              <w:suppressAutoHyphens/>
              <w:jc w:val="both"/>
              <w:rPr>
                <w:rFonts w:ascii="Arial" w:hAnsi="Arial" w:cs="Arial"/>
              </w:rPr>
            </w:pPr>
            <w:r w:rsidRPr="001E1917">
              <w:rPr>
                <w:rFonts w:ascii="Arial" w:hAnsi="Arial" w:cs="Arial"/>
              </w:rPr>
              <w:t>Документ, удостоверяющий полномочия представителя</w:t>
            </w: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Доверенность</w:t>
            </w:r>
          </w:p>
        </w:tc>
        <w:tc>
          <w:tcPr>
            <w:tcW w:w="1384" w:type="pct"/>
            <w:shd w:val="clear" w:color="auto" w:fill="auto"/>
          </w:tcPr>
          <w:p w:rsidR="001605D5" w:rsidRPr="001E1917" w:rsidRDefault="001605D5" w:rsidP="001077E7">
            <w:pPr>
              <w:ind w:left="142"/>
              <w:jc w:val="both"/>
              <w:rPr>
                <w:rFonts w:ascii="Arial" w:hAnsi="Arial" w:cs="Arial"/>
              </w:rPr>
            </w:pPr>
            <w:r w:rsidRPr="001E1917">
              <w:rPr>
                <w:rFonts w:ascii="Arial" w:hAnsi="Arial" w:cs="Arial"/>
              </w:rPr>
              <w:t>Доверенность должна быть оформлена в соответствии с требованиями законодательства и содержать следующие сведения:</w:t>
            </w:r>
          </w:p>
          <w:p w:rsidR="001605D5" w:rsidRPr="001E1917" w:rsidRDefault="001605D5" w:rsidP="001077E7">
            <w:pPr>
              <w:ind w:left="142"/>
              <w:jc w:val="both"/>
              <w:rPr>
                <w:rFonts w:ascii="Arial" w:hAnsi="Arial" w:cs="Arial"/>
              </w:rPr>
            </w:pPr>
            <w:r w:rsidRPr="001E1917">
              <w:rPr>
                <w:rFonts w:ascii="Arial" w:hAnsi="Arial" w:cs="Arial"/>
              </w:rPr>
              <w:t>ФИО лица, выдавшего доверенность;</w:t>
            </w:r>
          </w:p>
          <w:p w:rsidR="001605D5" w:rsidRPr="001E1917" w:rsidRDefault="001605D5" w:rsidP="001077E7">
            <w:pPr>
              <w:ind w:left="142"/>
              <w:jc w:val="both"/>
              <w:rPr>
                <w:rFonts w:ascii="Arial" w:hAnsi="Arial" w:cs="Arial"/>
              </w:rPr>
            </w:pPr>
            <w:r w:rsidRPr="001E1917">
              <w:rPr>
                <w:rFonts w:ascii="Arial" w:hAnsi="Arial" w:cs="Arial"/>
              </w:rPr>
              <w:t>ФИО лица, уполномоченного по доверенности;</w:t>
            </w:r>
          </w:p>
          <w:p w:rsidR="001605D5" w:rsidRPr="001E1917" w:rsidRDefault="001605D5" w:rsidP="001077E7">
            <w:pPr>
              <w:ind w:left="142"/>
              <w:jc w:val="both"/>
              <w:rPr>
                <w:rFonts w:ascii="Arial" w:hAnsi="Arial" w:cs="Arial"/>
              </w:rPr>
            </w:pPr>
            <w:r w:rsidRPr="001E1917">
              <w:rPr>
                <w:rFonts w:ascii="Arial" w:hAnsi="Arial" w:cs="Arial"/>
              </w:rPr>
              <w:t>Данные документов, удостоверяющих личность этих лиц;</w:t>
            </w:r>
          </w:p>
          <w:p w:rsidR="001605D5" w:rsidRPr="001E1917" w:rsidRDefault="001605D5" w:rsidP="001077E7">
            <w:pPr>
              <w:ind w:left="142"/>
              <w:jc w:val="both"/>
              <w:rPr>
                <w:rFonts w:ascii="Arial" w:hAnsi="Arial" w:cs="Arial"/>
              </w:rPr>
            </w:pPr>
            <w:r w:rsidRPr="001E1917">
              <w:rPr>
                <w:rFonts w:ascii="Arial" w:hAnsi="Arial" w:cs="Arial"/>
              </w:rPr>
              <w:lastRenderedPageBreak/>
              <w:t>Объем полномочий представителя, включающий право на подачу Заявления о предоставлении Государственной услуги;</w:t>
            </w:r>
          </w:p>
          <w:p w:rsidR="001605D5" w:rsidRPr="001E1917" w:rsidRDefault="001605D5" w:rsidP="001077E7">
            <w:pPr>
              <w:ind w:left="142"/>
              <w:jc w:val="both"/>
              <w:rPr>
                <w:rFonts w:ascii="Arial" w:hAnsi="Arial" w:cs="Arial"/>
              </w:rPr>
            </w:pPr>
            <w:r w:rsidRPr="001E1917">
              <w:rPr>
                <w:rFonts w:ascii="Arial" w:hAnsi="Arial" w:cs="Arial"/>
              </w:rPr>
              <w:t>Дата выдачи доверенности;</w:t>
            </w:r>
          </w:p>
          <w:p w:rsidR="001605D5" w:rsidRPr="001E1917" w:rsidRDefault="001605D5" w:rsidP="001077E7">
            <w:pPr>
              <w:suppressAutoHyphens/>
              <w:jc w:val="both"/>
              <w:rPr>
                <w:rFonts w:ascii="Arial" w:hAnsi="Arial" w:cs="Arial"/>
              </w:rPr>
            </w:pPr>
            <w:r w:rsidRPr="001E1917">
              <w:rPr>
                <w:rFonts w:ascii="Arial" w:hAnsi="Arial" w:cs="Arial"/>
              </w:rPr>
              <w:t>Подпись лица, выдавшего доверенность.</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1278"/>
        </w:trPr>
        <w:tc>
          <w:tcPr>
            <w:tcW w:w="630" w:type="pct"/>
            <w:gridSpan w:val="3"/>
          </w:tcPr>
          <w:p w:rsidR="001605D5" w:rsidRPr="001E1917" w:rsidRDefault="001605D5" w:rsidP="001077E7">
            <w:pPr>
              <w:suppressAutoHyphens/>
              <w:jc w:val="both"/>
              <w:rPr>
                <w:rFonts w:ascii="Arial" w:hAnsi="Arial" w:cs="Arial"/>
              </w:rPr>
            </w:pPr>
            <w:r w:rsidRPr="001E1917">
              <w:rPr>
                <w:rFonts w:ascii="Arial" w:hAnsi="Arial" w:cs="Arial"/>
              </w:rPr>
              <w:lastRenderedPageBreak/>
              <w:t>Документ, подтверждающий</w:t>
            </w:r>
          </w:p>
          <w:p w:rsidR="001605D5" w:rsidRPr="001E1917" w:rsidRDefault="001605D5" w:rsidP="001077E7">
            <w:pPr>
              <w:suppressAutoHyphens/>
              <w:jc w:val="both"/>
              <w:rPr>
                <w:rFonts w:ascii="Arial" w:hAnsi="Arial" w:cs="Arial"/>
              </w:rPr>
            </w:pPr>
            <w:r w:rsidRPr="001E1917">
              <w:rPr>
                <w:rFonts w:ascii="Arial" w:hAnsi="Arial" w:cs="Arial"/>
              </w:rPr>
              <w:t>полномочия Опекуна</w:t>
            </w:r>
          </w:p>
          <w:p w:rsidR="001605D5" w:rsidRPr="001E1917" w:rsidRDefault="001605D5" w:rsidP="001077E7">
            <w:pPr>
              <w:suppressAutoHyphens/>
              <w:jc w:val="both"/>
              <w:rPr>
                <w:rFonts w:ascii="Arial" w:hAnsi="Arial" w:cs="Arial"/>
              </w:rPr>
            </w:pPr>
            <w:r w:rsidRPr="001E1917">
              <w:rPr>
                <w:rFonts w:ascii="Arial" w:hAnsi="Arial" w:cs="Arial"/>
              </w:rPr>
              <w:t>заявителя</w:t>
            </w: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выписка из решения об установлении над ребенком опеки</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102" w:type="pct"/>
          </w:tcPr>
          <w:p w:rsidR="001605D5" w:rsidRPr="001E1917" w:rsidRDefault="001605D5" w:rsidP="001077E7">
            <w:pPr>
              <w:ind w:left="142"/>
              <w:jc w:val="both"/>
              <w:rPr>
                <w:rFonts w:ascii="Arial" w:hAnsi="Arial" w:cs="Arial"/>
              </w:rPr>
            </w:pPr>
            <w:r w:rsidRPr="001E1917">
              <w:rPr>
                <w:rFonts w:ascii="Arial" w:hAnsi="Arial" w:cs="Arial"/>
              </w:rPr>
              <w:t>Представляется оригинал документа для  сканирования и снятия копии. Копия заверяется подписью специалиста МФЦ и печатью МФЦ</w:t>
            </w:r>
          </w:p>
        </w:tc>
        <w:tc>
          <w:tcPr>
            <w:tcW w:w="689" w:type="pct"/>
          </w:tcPr>
          <w:p w:rsidR="001605D5" w:rsidRPr="001E1917" w:rsidRDefault="001605D5" w:rsidP="001077E7">
            <w:pPr>
              <w:ind w:left="142"/>
              <w:jc w:val="both"/>
              <w:rPr>
                <w:rFonts w:ascii="Arial" w:hAnsi="Arial" w:cs="Arial"/>
              </w:rPr>
            </w:pPr>
            <w:r w:rsidRPr="001E1917">
              <w:rPr>
                <w:rFonts w:ascii="Arial" w:hAnsi="Arial" w:cs="Arial"/>
              </w:rPr>
              <w:t>Представляется электронный образ документа</w:t>
            </w:r>
          </w:p>
        </w:tc>
        <w:tc>
          <w:tcPr>
            <w:tcW w:w="684" w:type="pct"/>
          </w:tcPr>
          <w:p w:rsidR="001605D5" w:rsidRPr="001E1917" w:rsidRDefault="001605D5" w:rsidP="001077E7">
            <w:pPr>
              <w:ind w:left="142"/>
              <w:jc w:val="both"/>
              <w:rPr>
                <w:rFonts w:ascii="Arial" w:hAnsi="Arial" w:cs="Arial"/>
              </w:rPr>
            </w:pPr>
            <w:r w:rsidRPr="001E1917">
              <w:rPr>
                <w:rFonts w:ascii="Arial" w:hAnsi="Arial" w:cs="Arial"/>
              </w:rPr>
              <w:t>Представляется оригинал документа для снятия копии. Копия заверяется подписью специалиста МФЦ и печатью МФЦ</w:t>
            </w:r>
          </w:p>
        </w:tc>
      </w:tr>
      <w:tr w:rsidR="001605D5" w:rsidRPr="001E1917" w:rsidTr="001077E7">
        <w:trPr>
          <w:trHeight w:val="1278"/>
        </w:trPr>
        <w:tc>
          <w:tcPr>
            <w:tcW w:w="630" w:type="pct"/>
            <w:gridSpan w:val="3"/>
          </w:tcPr>
          <w:p w:rsidR="001605D5" w:rsidRPr="001E1917" w:rsidRDefault="001605D5" w:rsidP="001077E7">
            <w:pPr>
              <w:suppressAutoHyphens/>
              <w:jc w:val="both"/>
              <w:rPr>
                <w:rFonts w:ascii="Arial" w:hAnsi="Arial" w:cs="Arial"/>
              </w:rPr>
            </w:pPr>
            <w:r w:rsidRPr="001E1917">
              <w:rPr>
                <w:rFonts w:ascii="Arial" w:hAnsi="Arial" w:cs="Arial"/>
              </w:rPr>
              <w:t>Документы, подтверждающие родство с заявителем</w:t>
            </w:r>
          </w:p>
        </w:tc>
        <w:tc>
          <w:tcPr>
            <w:tcW w:w="511" w:type="pct"/>
          </w:tcPr>
          <w:p w:rsidR="001605D5" w:rsidRPr="001E1917" w:rsidRDefault="001605D5" w:rsidP="001077E7">
            <w:pPr>
              <w:suppressAutoHyphens/>
              <w:jc w:val="both"/>
              <w:rPr>
                <w:rFonts w:ascii="Arial" w:hAnsi="Arial" w:cs="Arial"/>
              </w:rPr>
            </w:pPr>
            <w:r w:rsidRPr="001E1917">
              <w:rPr>
                <w:rFonts w:ascii="Arial" w:hAnsi="Arial" w:cs="Arial"/>
              </w:rPr>
              <w:t>Решение суда о признании членом семьи заявителя</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Форма решения суда описана в главе 16 Гражданского процессуального кодекса  Российской Федерации от 14.11.2002 № 138-ФЗ</w:t>
            </w: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2"/>
        </w:trPr>
        <w:tc>
          <w:tcPr>
            <w:tcW w:w="630" w:type="pct"/>
            <w:gridSpan w:val="3"/>
          </w:tcPr>
          <w:p w:rsidR="001605D5" w:rsidRPr="001E1917" w:rsidRDefault="001605D5" w:rsidP="001077E7">
            <w:pPr>
              <w:suppressAutoHyphens/>
              <w:jc w:val="center"/>
              <w:rPr>
                <w:rFonts w:ascii="Arial" w:hAnsi="Arial" w:cs="Arial"/>
              </w:rPr>
            </w:pPr>
            <w:r w:rsidRPr="001E1917">
              <w:rPr>
                <w:rFonts w:ascii="Arial" w:hAnsi="Arial" w:cs="Arial"/>
              </w:rPr>
              <w:t>1</w:t>
            </w:r>
          </w:p>
        </w:tc>
        <w:tc>
          <w:tcPr>
            <w:tcW w:w="511" w:type="pct"/>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793"/>
        </w:trPr>
        <w:tc>
          <w:tcPr>
            <w:tcW w:w="1141" w:type="pct"/>
            <w:gridSpan w:val="4"/>
          </w:tcPr>
          <w:p w:rsidR="001605D5" w:rsidRPr="001E1917" w:rsidRDefault="001605D5" w:rsidP="001077E7">
            <w:pPr>
              <w:suppressAutoHyphens/>
              <w:jc w:val="both"/>
              <w:rPr>
                <w:rFonts w:ascii="Arial" w:hAnsi="Arial" w:cs="Arial"/>
              </w:rPr>
            </w:pPr>
            <w:r w:rsidRPr="001E1917">
              <w:rPr>
                <w:rFonts w:ascii="Arial" w:hAnsi="Arial" w:cs="Arial"/>
              </w:rPr>
              <w:t>Документы, подтверждающие сведения о доходах заявителя и членов его семьи</w:t>
            </w:r>
          </w:p>
        </w:tc>
        <w:tc>
          <w:tcPr>
            <w:tcW w:w="1384" w:type="pct"/>
          </w:tcPr>
          <w:p w:rsidR="001605D5" w:rsidRPr="001E1917" w:rsidRDefault="001605D5" w:rsidP="001077E7">
            <w:pPr>
              <w:suppressAutoHyphens/>
              <w:jc w:val="both"/>
              <w:rPr>
                <w:rFonts w:ascii="Arial" w:hAnsi="Arial" w:cs="Arial"/>
              </w:rPr>
            </w:pPr>
            <w:r w:rsidRPr="001E1917">
              <w:rPr>
                <w:rFonts w:ascii="Arial" w:hAnsi="Arial" w:cs="Arial"/>
              </w:rPr>
              <w:t xml:space="preserve">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Российской </w:t>
            </w:r>
            <w:r w:rsidRPr="001E1917">
              <w:rPr>
                <w:rFonts w:ascii="Arial" w:hAnsi="Arial" w:cs="Arial"/>
              </w:rPr>
              <w:lastRenderedPageBreak/>
              <w:t>Федерации от 14.05.2005 № 761 «О предоставлении субсидии на оплату жилого помещения и коммунальных услуг» 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c>
          <w:tcPr>
            <w:tcW w:w="1102" w:type="pct"/>
          </w:tcPr>
          <w:p w:rsidR="001605D5" w:rsidRPr="001E1917" w:rsidRDefault="001605D5" w:rsidP="001077E7">
            <w:pPr>
              <w:suppressAutoHyphens/>
              <w:jc w:val="both"/>
              <w:rPr>
                <w:rFonts w:ascii="Arial" w:hAnsi="Arial" w:cs="Arial"/>
              </w:rPr>
            </w:pPr>
            <w:r w:rsidRPr="001E1917">
              <w:rPr>
                <w:rFonts w:ascii="Arial" w:hAnsi="Arial" w:cs="Arial"/>
              </w:rPr>
              <w:lastRenderedPageBreak/>
              <w:t xml:space="preserve">Представляется оригинал документа </w:t>
            </w:r>
          </w:p>
        </w:tc>
        <w:tc>
          <w:tcPr>
            <w:tcW w:w="689" w:type="pct"/>
          </w:tcPr>
          <w:p w:rsidR="001605D5" w:rsidRPr="001E1917" w:rsidRDefault="001605D5" w:rsidP="001077E7">
            <w:pPr>
              <w:suppressAutoHyphens/>
              <w:jc w:val="both"/>
              <w:rPr>
                <w:rFonts w:ascii="Arial" w:hAnsi="Arial" w:cs="Arial"/>
              </w:rPr>
            </w:pPr>
            <w:r w:rsidRPr="001E1917">
              <w:rPr>
                <w:rFonts w:ascii="Arial" w:hAnsi="Arial" w:cs="Arial"/>
              </w:rPr>
              <w:t xml:space="preserve">При подаче представляется электронный образ всех заполненных страниц </w:t>
            </w:r>
            <w:r w:rsidRPr="001E1917">
              <w:rPr>
                <w:rFonts w:ascii="Arial" w:hAnsi="Arial" w:cs="Arial"/>
              </w:rPr>
              <w:lastRenderedPageBreak/>
              <w:t>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Pr>
          <w:p w:rsidR="001605D5" w:rsidRPr="001E1917" w:rsidRDefault="001605D5" w:rsidP="001077E7">
            <w:pPr>
              <w:suppressAutoHyphens/>
              <w:jc w:val="both"/>
              <w:rPr>
                <w:rFonts w:ascii="Arial" w:hAnsi="Arial" w:cs="Arial"/>
              </w:rPr>
            </w:pPr>
            <w:r w:rsidRPr="001E1917">
              <w:rPr>
                <w:rFonts w:ascii="Arial" w:hAnsi="Arial" w:cs="Arial"/>
              </w:rPr>
              <w:lastRenderedPageBreak/>
              <w:t xml:space="preserve">Представляется оригинал </w:t>
            </w:r>
          </w:p>
        </w:tc>
      </w:tr>
      <w:tr w:rsidR="001605D5" w:rsidRPr="001E1917" w:rsidTr="001077E7">
        <w:trPr>
          <w:trHeight w:val="793"/>
        </w:trPr>
        <w:tc>
          <w:tcPr>
            <w:tcW w:w="621" w:type="pct"/>
            <w:gridSpan w:val="2"/>
            <w:vMerge w:val="restart"/>
            <w:tcBorders>
              <w:top w:val="single" w:sz="4" w:space="0" w:color="auto"/>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lastRenderedPageBreak/>
              <w:t>Документы, подтверждающие законные основания владения и пользования жилым помещение</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Договор найма жилого помещения</w:t>
            </w:r>
          </w:p>
        </w:tc>
        <w:tc>
          <w:tcPr>
            <w:tcW w:w="13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Форма договора описана в части 2 Гражданского кодекса Российской Федерации</w:t>
            </w:r>
          </w:p>
        </w:tc>
        <w:tc>
          <w:tcPr>
            <w:tcW w:w="1102"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r>
      <w:tr w:rsidR="001605D5" w:rsidRPr="001E1917" w:rsidTr="001077E7">
        <w:trPr>
          <w:trHeight w:val="793"/>
        </w:trPr>
        <w:tc>
          <w:tcPr>
            <w:tcW w:w="621" w:type="pct"/>
            <w:gridSpan w:val="2"/>
            <w:vMerge/>
            <w:tcBorders>
              <w:left w:val="single" w:sz="4" w:space="0" w:color="auto"/>
              <w:bottom w:val="single" w:sz="4" w:space="0" w:color="auto"/>
              <w:right w:val="single" w:sz="4" w:space="0" w:color="auto"/>
            </w:tcBorders>
          </w:tcPr>
          <w:p w:rsidR="001605D5" w:rsidRPr="001E1917" w:rsidRDefault="001605D5" w:rsidP="001077E7">
            <w:pPr>
              <w:suppressAutoHyphens/>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справка жилищного или жилищно-строительного  кооператива о членстве в нем </w:t>
            </w:r>
            <w:r w:rsidRPr="001E1917">
              <w:rPr>
                <w:rFonts w:ascii="Arial" w:hAnsi="Arial" w:cs="Arial"/>
              </w:rPr>
              <w:lastRenderedPageBreak/>
              <w:t>заявителя</w:t>
            </w:r>
          </w:p>
        </w:tc>
        <w:tc>
          <w:tcPr>
            <w:tcW w:w="13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lastRenderedPageBreak/>
              <w:t>Выдается уполномоченным органом управления кооператива в соответствии с установленной его уставом компетенцией</w:t>
            </w:r>
          </w:p>
        </w:tc>
        <w:tc>
          <w:tcPr>
            <w:tcW w:w="1102"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r>
      <w:tr w:rsidR="001605D5" w:rsidRPr="001E1917" w:rsidTr="001077E7">
        <w:trPr>
          <w:trHeight w:val="272"/>
        </w:trPr>
        <w:tc>
          <w:tcPr>
            <w:tcW w:w="621" w:type="pct"/>
            <w:gridSpan w:val="2"/>
            <w:tcBorders>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1973"/>
        </w:trPr>
        <w:tc>
          <w:tcPr>
            <w:tcW w:w="621" w:type="pct"/>
            <w:gridSpan w:val="2"/>
            <w:tcBorders>
              <w:top w:val="single" w:sz="4" w:space="0" w:color="auto"/>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(предоставляются в течение 10 рабочих дней с даты истечения </w:t>
            </w:r>
            <w:r w:rsidRPr="001E1917">
              <w:rPr>
                <w:rFonts w:ascii="Arial" w:hAnsi="Arial" w:cs="Arial"/>
              </w:rPr>
              <w:lastRenderedPageBreak/>
              <w:t>срока предоставления субсидии)</w:t>
            </w:r>
          </w:p>
          <w:p w:rsidR="001605D5" w:rsidRPr="001E1917" w:rsidRDefault="001605D5" w:rsidP="001077E7">
            <w:pPr>
              <w:suppressAutoHyphens/>
              <w:jc w:val="both"/>
              <w:rPr>
                <w:rFonts w:ascii="Arial" w:hAnsi="Arial" w:cs="Arial"/>
              </w:rPr>
            </w:pPr>
          </w:p>
          <w:p w:rsidR="001605D5" w:rsidRPr="001E1917" w:rsidRDefault="001605D5" w:rsidP="001077E7">
            <w:pPr>
              <w:suppressAutoHyphens/>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lastRenderedPageBreak/>
              <w:t>Справки о платежах, выданные управляющими организациями, органом управления ТСЖ, ЖСК, ресурсоснабжающими организациями</w:t>
            </w:r>
          </w:p>
        </w:tc>
        <w:tc>
          <w:tcPr>
            <w:tcW w:w="13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Форма платежного документа утверждена постановлением Правительства МО от 20.09.2016 № 679/30</w:t>
            </w:r>
            <w:r w:rsidRPr="001E1917">
              <w:rPr>
                <w:rFonts w:ascii="Arial" w:hAnsi="Arial" w:cs="Arial"/>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rsidR="001605D5" w:rsidRPr="001E1917" w:rsidRDefault="001605D5" w:rsidP="001077E7">
            <w:pPr>
              <w:suppressAutoHyphens/>
              <w:jc w:val="both"/>
              <w:rPr>
                <w:rFonts w:ascii="Arial" w:hAnsi="Arial" w:cs="Arial"/>
              </w:rPr>
            </w:pPr>
          </w:p>
        </w:tc>
        <w:tc>
          <w:tcPr>
            <w:tcW w:w="1102"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p w:rsidR="001605D5" w:rsidRPr="001E1917" w:rsidRDefault="001605D5" w:rsidP="001077E7">
            <w:pPr>
              <w:suppressAutoHyphens/>
              <w:jc w:val="both"/>
              <w:rPr>
                <w:rFonts w:ascii="Arial" w:hAnsi="Arial" w:cs="Arial"/>
              </w:rPr>
            </w:pPr>
            <w:r w:rsidRPr="001E1917">
              <w:rPr>
                <w:rFonts w:ascii="Arial" w:hAnsi="Arial" w:cs="Arial"/>
              </w:rPr>
              <w:t xml:space="preserve"> </w:t>
            </w:r>
          </w:p>
        </w:tc>
        <w:tc>
          <w:tcPr>
            <w:tcW w:w="6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2"/>
        </w:trPr>
        <w:tc>
          <w:tcPr>
            <w:tcW w:w="621" w:type="pct"/>
            <w:gridSpan w:val="2"/>
            <w:tcBorders>
              <w:top w:val="single" w:sz="4" w:space="0" w:color="auto"/>
              <w:left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2</w:t>
            </w:r>
          </w:p>
        </w:tc>
        <w:tc>
          <w:tcPr>
            <w:tcW w:w="13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3</w:t>
            </w:r>
          </w:p>
        </w:tc>
        <w:tc>
          <w:tcPr>
            <w:tcW w:w="1102"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4</w:t>
            </w:r>
          </w:p>
        </w:tc>
        <w:tc>
          <w:tcPr>
            <w:tcW w:w="689"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5</w:t>
            </w:r>
          </w:p>
        </w:tc>
        <w:tc>
          <w:tcPr>
            <w:tcW w:w="684" w:type="pct"/>
            <w:tcBorders>
              <w:top w:val="single" w:sz="4" w:space="0" w:color="auto"/>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6</w:t>
            </w:r>
          </w:p>
        </w:tc>
      </w:tr>
      <w:tr w:rsidR="001605D5" w:rsidRPr="001E1917" w:rsidTr="001077E7">
        <w:trPr>
          <w:trHeight w:val="920"/>
        </w:trPr>
        <w:tc>
          <w:tcPr>
            <w:tcW w:w="621" w:type="pct"/>
            <w:gridSpan w:val="2"/>
            <w:tcBorders>
              <w:left w:val="single" w:sz="4" w:space="0" w:color="auto"/>
              <w:right w:val="single" w:sz="4" w:space="0" w:color="auto"/>
            </w:tcBorders>
          </w:tcPr>
          <w:p w:rsidR="001605D5" w:rsidRPr="001E1917" w:rsidRDefault="001605D5" w:rsidP="001077E7">
            <w:pPr>
              <w:suppressAutoHyphens/>
              <w:jc w:val="both"/>
              <w:rPr>
                <w:rFonts w:ascii="Arial" w:hAnsi="Arial" w:cs="Arial"/>
              </w:rPr>
            </w:pPr>
          </w:p>
        </w:tc>
        <w:tc>
          <w:tcPr>
            <w:tcW w:w="520" w:type="pct"/>
            <w:gridSpan w:val="2"/>
            <w:tcBorders>
              <w:top w:val="single" w:sz="4" w:space="0" w:color="auto"/>
              <w:left w:val="single" w:sz="4" w:space="0" w:color="auto"/>
              <w:bottom w:val="nil"/>
              <w:right w:val="single" w:sz="4" w:space="0" w:color="auto"/>
            </w:tcBorders>
            <w:shd w:val="clear" w:color="auto" w:fill="auto"/>
          </w:tcPr>
          <w:p w:rsidR="001605D5" w:rsidRPr="001E1917" w:rsidRDefault="001605D5" w:rsidP="001077E7">
            <w:pPr>
              <w:suppressAutoHyphens/>
              <w:jc w:val="both"/>
              <w:rPr>
                <w:rFonts w:ascii="Arial" w:hAnsi="Arial" w:cs="Arial"/>
              </w:rPr>
            </w:pPr>
            <w:r w:rsidRPr="001E1917">
              <w:rPr>
                <w:rFonts w:ascii="Arial" w:hAnsi="Arial" w:cs="Arial"/>
              </w:rPr>
              <w:t>Соглашение по погашению задолженности (при её наличии)</w:t>
            </w:r>
          </w:p>
        </w:tc>
        <w:tc>
          <w:tcPr>
            <w:tcW w:w="1384" w:type="pct"/>
            <w:tcBorders>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102" w:type="pct"/>
            <w:tcBorders>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При подаче представляется электронный образ всех заполненных страниц документа.</w:t>
            </w:r>
          </w:p>
        </w:tc>
        <w:tc>
          <w:tcPr>
            <w:tcW w:w="684" w:type="pct"/>
            <w:tcBorders>
              <w:left w:val="single" w:sz="4" w:space="0" w:color="auto"/>
              <w:right w:val="single" w:sz="4" w:space="0" w:color="auto"/>
            </w:tcBorders>
          </w:tcPr>
          <w:p w:rsidR="001605D5" w:rsidRPr="001E1917" w:rsidRDefault="001605D5" w:rsidP="001077E7">
            <w:pPr>
              <w:suppressAutoHyphens/>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suppressAutoHyphens/>
              <w:jc w:val="both"/>
              <w:rPr>
                <w:rFonts w:ascii="Arial" w:hAnsi="Arial" w:cs="Arial"/>
              </w:rPr>
            </w:pP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Удостоверения установленного образца, подтверждающие право на получение мер социальной поддержки</w:t>
            </w:r>
          </w:p>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hanging="79"/>
              <w:jc w:val="both"/>
              <w:rPr>
                <w:rFonts w:ascii="Arial" w:hAnsi="Arial" w:cs="Arial"/>
              </w:rPr>
            </w:pPr>
            <w:r w:rsidRPr="001E1917">
              <w:rPr>
                <w:rFonts w:ascii="Arial" w:hAnsi="Arial" w:cs="Arial"/>
              </w:rPr>
              <w:t>Удостоверение «Ветеран труда»</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hanging="4"/>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9"/>
              <w:jc w:val="both"/>
              <w:rPr>
                <w:rFonts w:ascii="Arial" w:hAnsi="Arial" w:cs="Arial"/>
              </w:rPr>
            </w:pPr>
            <w:r w:rsidRPr="001E1917">
              <w:rPr>
                <w:rFonts w:ascii="Arial" w:hAnsi="Arial" w:cs="Arial"/>
              </w:rPr>
              <w:t>Удостоверение «Ветеран военной службы»</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hanging="4"/>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w:t>
            </w:r>
            <w:r w:rsidRPr="001E1917">
              <w:rPr>
                <w:rFonts w:ascii="Arial" w:hAnsi="Arial" w:cs="Arial"/>
              </w:rPr>
              <w:lastRenderedPageBreak/>
              <w:t xml:space="preserve">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2"/>
              <w:jc w:val="both"/>
              <w:rPr>
                <w:rFonts w:ascii="Arial" w:hAnsi="Arial" w:cs="Arial"/>
              </w:rPr>
            </w:pPr>
            <w:r w:rsidRPr="001E1917">
              <w:rPr>
                <w:rFonts w:ascii="Arial" w:hAnsi="Arial" w:cs="Arial"/>
              </w:rPr>
              <w:t xml:space="preserve">Представляется оригинал для сверки  и снятия копии. Копия заверяется подписью </w:t>
            </w:r>
            <w:r w:rsidRPr="001E1917">
              <w:rPr>
                <w:rFonts w:ascii="Arial" w:hAnsi="Arial" w:cs="Arial"/>
              </w:rPr>
              <w:lastRenderedPageBreak/>
              <w:t>специалиста МФЦ и печатью МФЦ.</w:t>
            </w:r>
          </w:p>
          <w:p w:rsidR="001605D5" w:rsidRPr="001E1917" w:rsidRDefault="001605D5" w:rsidP="001077E7">
            <w:pPr>
              <w:ind w:left="-12"/>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9"/>
              <w:jc w:val="both"/>
              <w:rPr>
                <w:rFonts w:ascii="Arial" w:hAnsi="Arial" w:cs="Arial"/>
              </w:rPr>
            </w:pPr>
            <w:r w:rsidRPr="001E1917">
              <w:rPr>
                <w:rFonts w:ascii="Arial" w:hAnsi="Arial" w:cs="Arial"/>
              </w:rPr>
              <w:t>Удостоверение Труженика тыла либо удостоверение Ветерана Великой Отечественной Войны</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постановлением Правительства Российской Федерации от 05.10.1999 №1122</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hanging="4"/>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p w:rsidR="001605D5" w:rsidRPr="001E1917" w:rsidRDefault="001605D5" w:rsidP="001077E7">
            <w:pPr>
              <w:jc w:val="center"/>
              <w:rPr>
                <w:rFonts w:ascii="Arial" w:hAnsi="Arial" w:cs="Arial"/>
              </w:rPr>
            </w:pP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2"/>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ind w:left="-12"/>
              <w:jc w:val="both"/>
              <w:rPr>
                <w:rFonts w:ascii="Arial" w:hAnsi="Arial" w:cs="Arial"/>
              </w:rPr>
            </w:pPr>
          </w:p>
        </w:tc>
      </w:tr>
      <w:tr w:rsidR="001605D5" w:rsidRPr="001E1917" w:rsidTr="001077E7">
        <w:trPr>
          <w:trHeight w:val="327"/>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142" w:hanging="108"/>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142" w:hanging="24"/>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ind w:left="142"/>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42"/>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Свидетельство либо справка о реабилитации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постановлением Правительства Российской Федерации 16.03.92 № 160 (утратило силу постановление Правительства Российской Федерации от 04.08.2005 № 489);</w:t>
            </w: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свидетельства.</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к почетному званию «Почетный гражданин Московской области»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Описание удостоверения (Постановление Мособлдумы от 10.07.2014 № 26/96-П </w:t>
            </w:r>
            <w:r w:rsidRPr="001E1917">
              <w:rPr>
                <w:rFonts w:ascii="Arial" w:hAnsi="Arial" w:cs="Arial"/>
              </w:rPr>
              <w:br/>
              <w:t>«О проекте закона Московской области «О наградах Московской области»)</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к знаку «Почетный донор СССР»</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26.11.2012 </w:t>
            </w:r>
            <w:r w:rsidRPr="001E1917">
              <w:rPr>
                <w:rFonts w:ascii="Arial" w:hAnsi="Arial" w:cs="Arial"/>
              </w:rPr>
              <w:br/>
              <w:t>№ 1228</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к знаку «Почетный донор России»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26.11.2012 </w:t>
            </w:r>
            <w:r w:rsidRPr="001E1917">
              <w:rPr>
                <w:rFonts w:ascii="Arial" w:hAnsi="Arial" w:cs="Arial"/>
              </w:rPr>
              <w:br/>
              <w:t>№ 1228</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jc w:val="both"/>
              <w:rPr>
                <w:rFonts w:ascii="Arial" w:hAnsi="Arial" w:cs="Arial"/>
              </w:rPr>
            </w:pPr>
          </w:p>
        </w:tc>
      </w:tr>
      <w:tr w:rsidR="001605D5" w:rsidRPr="001E1917" w:rsidTr="001077E7">
        <w:trPr>
          <w:trHeight w:val="327"/>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«Ветерана боевых действий»</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19.12.2003 </w:t>
            </w:r>
            <w:r w:rsidRPr="001E1917">
              <w:rPr>
                <w:rFonts w:ascii="Arial" w:hAnsi="Arial" w:cs="Arial"/>
              </w:rPr>
              <w:br/>
              <w:t>№ 763 «Об удостоверении ветерана боевых действий» (вместе с «Инструкцией о порядке заполнения, выдачи и учета удостоверения ветерана боевых действий»)</w:t>
            </w: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«Члена семьи погибшего (умершего) инвалида войны, участника Великой Отечественной войны и ветерана боевых действий</w:t>
            </w:r>
          </w:p>
          <w:p w:rsidR="001605D5" w:rsidRPr="001E1917" w:rsidRDefault="001605D5" w:rsidP="001077E7">
            <w:pPr>
              <w:ind w:left="-76"/>
              <w:jc w:val="both"/>
              <w:rPr>
                <w:rFonts w:ascii="Arial" w:hAnsi="Arial" w:cs="Arial"/>
              </w:rPr>
            </w:pPr>
          </w:p>
          <w:p w:rsidR="001605D5" w:rsidRPr="001E1917" w:rsidRDefault="001605D5" w:rsidP="001077E7">
            <w:pPr>
              <w:ind w:left="-76"/>
              <w:jc w:val="both"/>
              <w:rPr>
                <w:rFonts w:ascii="Arial" w:hAnsi="Arial" w:cs="Arial"/>
              </w:rPr>
            </w:pP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20.06.2013 </w:t>
            </w:r>
            <w:r w:rsidRPr="001E1917">
              <w:rPr>
                <w:rFonts w:ascii="Arial" w:hAnsi="Arial" w:cs="Arial"/>
              </w:rPr>
              <w:br/>
              <w:t>№ 519 «Об удостоверении члена семьи погибшего (умершего) инвалида войны, участника Великой Отечественной войны и ветерана боевых действий»</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инвалида Отечественной войны</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 инвалидов Отечественной войны»</w:t>
            </w: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2"/>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 xml:space="preserve">Удостоверение гражданам, подвергшимся радиационному </w:t>
            </w:r>
            <w:r w:rsidRPr="001E1917">
              <w:rPr>
                <w:rFonts w:ascii="Arial" w:hAnsi="Arial" w:cs="Arial"/>
              </w:rPr>
              <w:lastRenderedPageBreak/>
              <w:t>воздействию вследствие ядерных испытаний на Семипалатинском полигоне</w:t>
            </w:r>
          </w:p>
          <w:p w:rsidR="001605D5" w:rsidRPr="001E1917" w:rsidRDefault="001605D5" w:rsidP="001077E7">
            <w:pPr>
              <w:ind w:left="-76"/>
              <w:jc w:val="both"/>
              <w:rPr>
                <w:rFonts w:ascii="Arial" w:hAnsi="Arial" w:cs="Arial"/>
              </w:rPr>
            </w:pP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Форма бланка утверждена приказом МЧС России от 18.09.2009 № 540</w:t>
            </w:r>
            <w:r w:rsidRPr="001E1917">
              <w:rPr>
                <w:rFonts w:ascii="Arial" w:hAnsi="Arial" w:cs="Arial"/>
              </w:rPr>
              <w:br/>
              <w:t xml:space="preserve">«Об утверждении Порядка выдачи удостоверений единого образца гражданам, подвергшимся радиационному воздействию вследствие ядерных испытаний на </w:t>
            </w:r>
            <w:r w:rsidRPr="001E1917">
              <w:rPr>
                <w:rFonts w:ascii="Arial" w:hAnsi="Arial" w:cs="Arial"/>
              </w:rPr>
              <w:lastRenderedPageBreak/>
              <w:t>Семипалатинском полигоне»</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Представляется оригинал для сверки  и снятия копии. Копия заверяется подписью специалиста </w:t>
            </w:r>
            <w:r w:rsidRPr="001E1917">
              <w:rPr>
                <w:rFonts w:ascii="Arial" w:hAnsi="Arial" w:cs="Arial"/>
              </w:rPr>
              <w:lastRenderedPageBreak/>
              <w:t>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right="-91"/>
              <w:rPr>
                <w:rFonts w:ascii="Arial" w:hAnsi="Arial" w:cs="Arial"/>
              </w:rPr>
            </w:pPr>
            <w:r w:rsidRPr="001E1917">
              <w:rPr>
                <w:rFonts w:ascii="Arial" w:hAnsi="Arial" w:cs="Arial"/>
              </w:rPr>
              <w:t>Удостоверение «Участника ликвидации последствий катастрофы на Чернобыльской АЭС»</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Форма бланка утверждена приказом МЧС России № 727, Минздравсоцразвития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rsidR="001605D5" w:rsidRPr="001E1917" w:rsidRDefault="001605D5" w:rsidP="001077E7">
            <w:pPr>
              <w:jc w:val="both"/>
              <w:rPr>
                <w:rFonts w:ascii="Arial" w:hAnsi="Arial" w:cs="Arial"/>
              </w:rPr>
            </w:pP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right="-91"/>
              <w:rPr>
                <w:rFonts w:ascii="Arial" w:hAnsi="Arial" w:cs="Arial"/>
              </w:rPr>
            </w:pPr>
            <w:r w:rsidRPr="001E1917">
              <w:rPr>
                <w:rFonts w:ascii="Arial" w:hAnsi="Arial" w:cs="Arial"/>
              </w:rPr>
              <w:t>Удостоверение гражданам, подвергшимся воздействию радиации вследствие катастрофы на Чернобыльской АЭС</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приказом МЧС России № 228, Минздравсоцразвития России                № 271, Минфина России № 63н от 11.04.2006 «Об утверждении Порядка и условий оформления и выдачи специальных удостоверений единого образца гражданам, Представляется оригинал документа для снятия копии. Копия заверяется подписью специалиста МФЦ/Администрации и печатью МФЦ/Администрации подвергшимся воздействию радиации вследствие </w:t>
            </w:r>
            <w:r w:rsidRPr="001E1917">
              <w:rPr>
                <w:rFonts w:ascii="Arial" w:hAnsi="Arial" w:cs="Arial"/>
              </w:rPr>
              <w:lastRenderedPageBreak/>
              <w:t>катастрофы на Чернобыльской АЭС»</w:t>
            </w:r>
          </w:p>
          <w:p w:rsidR="001605D5" w:rsidRPr="001E1917" w:rsidRDefault="001605D5" w:rsidP="001077E7">
            <w:pPr>
              <w:jc w:val="both"/>
              <w:rPr>
                <w:rFonts w:ascii="Arial" w:hAnsi="Arial" w:cs="Arial"/>
              </w:rPr>
            </w:pP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2"/>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приказом МЧС Российской Федерации от 24.04.2000 </w:t>
            </w:r>
            <w:r w:rsidRPr="001E1917">
              <w:rPr>
                <w:rFonts w:ascii="Arial" w:hAnsi="Arial" w:cs="Arial"/>
              </w:rPr>
              <w:br/>
              <w:t>№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ind w:left="142"/>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42"/>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right="-91"/>
              <w:jc w:val="both"/>
              <w:rPr>
                <w:rFonts w:ascii="Arial" w:hAnsi="Arial" w:cs="Arial"/>
              </w:rPr>
            </w:pPr>
            <w:r w:rsidRPr="001E1917">
              <w:rPr>
                <w:rFonts w:ascii="Arial" w:hAnsi="Arial" w:cs="Arial"/>
              </w:rPr>
              <w:t xml:space="preserve">Удостоверения гражданам, получившим или перенесшим лучевую болезнь и другие заболевания, связанные с радиационным </w:t>
            </w:r>
            <w:r w:rsidRPr="001E1917">
              <w:rPr>
                <w:rFonts w:ascii="Arial" w:hAnsi="Arial" w:cs="Arial"/>
              </w:rPr>
              <w:lastRenderedPageBreak/>
              <w:t xml:space="preserve">воздействием вследствие чернобыльской катастрофы или с работами по ликвидации последствий катастрофы на Чернобыльской АЭС; </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 xml:space="preserve">Форма бланка утверждена приказом МЧС России № 728, Минздравсоцразвития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w:t>
            </w:r>
            <w:r w:rsidRPr="001E1917">
              <w:rPr>
                <w:rFonts w:ascii="Arial" w:hAnsi="Arial" w:cs="Arial"/>
              </w:rPr>
              <w:lastRenderedPageBreak/>
              <w:t>катастрофы или с работами по ликвидации последствий катастрофы на Чернобыльской АЭС; инвалидам вследствие чернобыльской катастрофы»</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ind w:left="142"/>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42"/>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61"/>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6</w:t>
            </w:r>
          </w:p>
        </w:tc>
      </w:tr>
      <w:tr w:rsidR="001605D5" w:rsidRPr="001E1917" w:rsidTr="001077E7">
        <w:trPr>
          <w:trHeight w:val="261"/>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right="-91"/>
              <w:jc w:val="both"/>
              <w:rPr>
                <w:rFonts w:ascii="Arial" w:hAnsi="Arial" w:cs="Arial"/>
              </w:rPr>
            </w:pPr>
            <w:r w:rsidRPr="001E1917">
              <w:rPr>
                <w:rFonts w:ascii="Arial" w:hAnsi="Arial" w:cs="Arial"/>
              </w:rPr>
              <w:t>инвалидам вследствие Чернобыльской катастрофы</w:t>
            </w:r>
          </w:p>
          <w:p w:rsidR="001605D5" w:rsidRPr="001E1917" w:rsidRDefault="001605D5" w:rsidP="001077E7">
            <w:pPr>
              <w:ind w:left="-76" w:right="-91"/>
              <w:jc w:val="both"/>
              <w:rPr>
                <w:rFonts w:ascii="Arial" w:hAnsi="Arial" w:cs="Arial"/>
              </w:rPr>
            </w:pP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бывших несовершеннолетних узников концлагерей</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Министерства труда и социального развития Российской Федерации от 07.07.1999 № 21 </w:t>
            </w:r>
            <w:r w:rsidRPr="001E1917">
              <w:rPr>
                <w:rFonts w:ascii="Arial" w:hAnsi="Arial" w:cs="Arial"/>
              </w:rPr>
              <w:b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7"/>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Удостоверение жителя блокадного Ленинграда (Ветеран ВОВ ст.18)</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05.10.1999 </w:t>
            </w:r>
            <w:r w:rsidRPr="001E1917">
              <w:rPr>
                <w:rFonts w:ascii="Arial" w:hAnsi="Arial" w:cs="Arial"/>
              </w:rPr>
              <w:br/>
              <w:t>№ 1122</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7"/>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ind w:left="-17"/>
              <w:jc w:val="both"/>
              <w:rPr>
                <w:rFonts w:ascii="Arial" w:hAnsi="Arial" w:cs="Arial"/>
              </w:rPr>
            </w:pP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b/>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b/>
                <w:bCs/>
              </w:rPr>
            </w:pPr>
            <w:r w:rsidRPr="001E1917">
              <w:rPr>
                <w:rFonts w:ascii="Arial" w:hAnsi="Arial" w:cs="Arial"/>
              </w:rPr>
              <w:t>Удостоверение многодетной семьи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Московской области от 11.03.2016 </w:t>
            </w:r>
            <w:r w:rsidRPr="001E1917">
              <w:rPr>
                <w:rFonts w:ascii="Arial" w:hAnsi="Arial" w:cs="Arial"/>
              </w:rPr>
              <w:br/>
              <w:t>№ 178/7</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7"/>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p w:rsidR="001605D5" w:rsidRPr="001E1917" w:rsidRDefault="001605D5" w:rsidP="001077E7">
            <w:pPr>
              <w:ind w:left="-17"/>
              <w:jc w:val="both"/>
              <w:rPr>
                <w:rFonts w:ascii="Arial" w:hAnsi="Arial" w:cs="Arial"/>
              </w:rPr>
            </w:pPr>
          </w:p>
          <w:p w:rsidR="001605D5" w:rsidRPr="001E1917" w:rsidRDefault="001605D5" w:rsidP="001077E7">
            <w:pPr>
              <w:ind w:left="-17"/>
              <w:jc w:val="both"/>
              <w:rPr>
                <w:rFonts w:ascii="Arial" w:hAnsi="Arial" w:cs="Arial"/>
              </w:rPr>
            </w:pPr>
          </w:p>
        </w:tc>
      </w:tr>
      <w:tr w:rsidR="001605D5" w:rsidRPr="001E1917" w:rsidTr="001077E7">
        <w:trPr>
          <w:trHeight w:val="327"/>
        </w:trPr>
        <w:tc>
          <w:tcPr>
            <w:tcW w:w="621" w:type="pct"/>
            <w:gridSpan w:val="2"/>
            <w:tcBorders>
              <w:left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vMerge w:val="restart"/>
            <w:tcBorders>
              <w:left w:val="single" w:sz="4" w:space="0" w:color="auto"/>
              <w:right w:val="single" w:sz="4" w:space="0" w:color="auto"/>
            </w:tcBorders>
          </w:tcPr>
          <w:p w:rsidR="001605D5" w:rsidRPr="001E1917" w:rsidRDefault="001605D5" w:rsidP="001077E7">
            <w:pPr>
              <w:ind w:left="142" w:firstLine="709"/>
              <w:rPr>
                <w:rFonts w:ascii="Arial" w:hAnsi="Arial" w:cs="Arial"/>
                <w:b/>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b/>
                <w:bCs/>
              </w:rPr>
            </w:pPr>
            <w:r w:rsidRPr="001E1917">
              <w:rPr>
                <w:rFonts w:ascii="Arial" w:hAnsi="Arial" w:cs="Arial"/>
              </w:rPr>
              <w:t>Удостоверение многодетной матери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Московской области от 11.03.2016 </w:t>
            </w:r>
            <w:r w:rsidRPr="001E1917">
              <w:rPr>
                <w:rFonts w:ascii="Arial" w:hAnsi="Arial" w:cs="Arial"/>
              </w:rPr>
              <w:br/>
              <w:t>№ 178/7</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 xml:space="preserve">Удостоверение многодетного </w:t>
            </w:r>
            <w:r w:rsidRPr="001E1917">
              <w:rPr>
                <w:rFonts w:ascii="Arial" w:hAnsi="Arial" w:cs="Arial"/>
              </w:rPr>
              <w:lastRenderedPageBreak/>
              <w:t>отца</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 xml:space="preserve">Форма бланка утверждена постановлением Правительства Московской области от 11.03.2016 </w:t>
            </w:r>
            <w:r w:rsidRPr="001E1917">
              <w:rPr>
                <w:rFonts w:ascii="Arial" w:hAnsi="Arial" w:cs="Arial"/>
              </w:rPr>
              <w:br/>
            </w:r>
            <w:r w:rsidRPr="001E1917">
              <w:rPr>
                <w:rFonts w:ascii="Arial" w:hAnsi="Arial" w:cs="Arial"/>
              </w:rPr>
              <w:lastRenderedPageBreak/>
              <w:t>№ 178/7</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w:t>
            </w:r>
            <w:r w:rsidRPr="001E1917">
              <w:rPr>
                <w:rFonts w:ascii="Arial" w:hAnsi="Arial" w:cs="Arial"/>
              </w:rPr>
              <w:lastRenderedPageBreak/>
              <w:t xml:space="preserve">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 xml:space="preserve">Представляется электронный образ </w:t>
            </w:r>
            <w:r w:rsidRPr="001E1917">
              <w:rPr>
                <w:rFonts w:ascii="Arial" w:hAnsi="Arial" w:cs="Arial"/>
              </w:rPr>
              <w:lastRenderedPageBreak/>
              <w:t>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 xml:space="preserve">Представляется оригинал для сверки  и снятия </w:t>
            </w:r>
            <w:r w:rsidRPr="001E1917">
              <w:rPr>
                <w:rFonts w:ascii="Arial" w:hAnsi="Arial" w:cs="Arial"/>
              </w:rPr>
              <w:lastRenderedPageBreak/>
              <w:t>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right w:val="single" w:sz="4" w:space="0" w:color="auto"/>
            </w:tcBorders>
          </w:tcPr>
          <w:p w:rsidR="001605D5" w:rsidRPr="001E1917" w:rsidRDefault="001605D5" w:rsidP="001077E7">
            <w:pPr>
              <w:ind w:left="142" w:firstLine="709"/>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Трудовая книжка</w:t>
            </w:r>
          </w:p>
          <w:p w:rsidR="001605D5" w:rsidRPr="001E1917" w:rsidRDefault="001605D5" w:rsidP="001077E7">
            <w:pPr>
              <w:ind w:left="-76"/>
              <w:jc w:val="both"/>
              <w:rPr>
                <w:rFonts w:ascii="Arial" w:hAnsi="Arial" w:cs="Arial"/>
              </w:rPr>
            </w:pPr>
            <w:r w:rsidRPr="001E1917">
              <w:rPr>
                <w:rFonts w:ascii="Arial" w:hAnsi="Arial" w:cs="Arial"/>
              </w:rPr>
              <w:t>и вкладыш в трудовую книжку</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Образец утвержден постановлением СМ СССР, ВЦСПС от 06.09.73 г. № 656, постановлением Правительства Российской Федерации от 16.04.2003 </w:t>
            </w:r>
            <w:r w:rsidRPr="001E1917">
              <w:rPr>
                <w:rFonts w:ascii="Arial" w:hAnsi="Arial" w:cs="Arial"/>
              </w:rPr>
              <w:br/>
              <w:t>№ 225; утверждена приказом Министерства Финансов Российской Федерации от 22.12.2003 года                     № 117н «О трудовых книжках»</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hanging="24"/>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ind w:hanging="31"/>
              <w:jc w:val="both"/>
              <w:rPr>
                <w:rFonts w:ascii="Arial" w:hAnsi="Arial" w:cs="Arial"/>
              </w:rPr>
            </w:pPr>
            <w:r w:rsidRPr="001E1917">
              <w:rPr>
                <w:rFonts w:ascii="Arial" w:hAnsi="Arial" w:cs="Arial"/>
              </w:rPr>
              <w:t>При подаче представляется электронный образ документа.</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793"/>
        </w:trPr>
        <w:tc>
          <w:tcPr>
            <w:tcW w:w="621" w:type="pct"/>
            <w:gridSpan w:val="2"/>
            <w:vMerge/>
            <w:tcBorders>
              <w:left w:val="single" w:sz="4" w:space="0" w:color="auto"/>
              <w:bottom w:val="single" w:sz="4" w:space="0" w:color="auto"/>
              <w:right w:val="single" w:sz="4" w:space="0" w:color="auto"/>
            </w:tcBorders>
          </w:tcPr>
          <w:p w:rsidR="001605D5" w:rsidRPr="001E1917" w:rsidRDefault="001605D5" w:rsidP="001077E7">
            <w:pPr>
              <w:suppressAutoHyphens/>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Свидетельство о болезни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Оформляется и выдается военно-врачебной комиссией.</w:t>
            </w:r>
          </w:p>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постановлением Правительства Российской Федерации от 04.07.2013 </w:t>
            </w:r>
            <w:r w:rsidRPr="001E1917">
              <w:rPr>
                <w:rFonts w:ascii="Arial" w:hAnsi="Arial" w:cs="Arial"/>
              </w:rPr>
              <w:br/>
              <w:t>№ 565 «Об утверждении Положения о военно-врачебной экспертизе».</w:t>
            </w:r>
          </w:p>
          <w:p w:rsidR="001605D5" w:rsidRPr="001E1917" w:rsidRDefault="001605D5" w:rsidP="001077E7">
            <w:pPr>
              <w:jc w:val="both"/>
              <w:rPr>
                <w:rFonts w:ascii="Arial" w:hAnsi="Arial" w:cs="Arial"/>
              </w:rPr>
            </w:pPr>
            <w:r w:rsidRPr="001E1917">
              <w:rPr>
                <w:rFonts w:ascii="Arial" w:hAnsi="Arial" w:cs="Arial"/>
              </w:rPr>
              <w:t>В свидетельстве о болезни указывается когда и где военнослужащим получена военная травма или заболевание.</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hanging="24"/>
              <w:jc w:val="both"/>
              <w:rPr>
                <w:rFonts w:ascii="Arial" w:hAnsi="Arial" w:cs="Arial"/>
              </w:rPr>
            </w:pPr>
            <w:r w:rsidRPr="001E1917">
              <w:rPr>
                <w:rFonts w:ascii="Arial" w:hAnsi="Arial" w:cs="Arial"/>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Представляется оригинал для сверки  и снятия копии. Копия заверяется подписью специалиста МФЦ и печатью МФЦ.</w:t>
            </w:r>
          </w:p>
        </w:tc>
      </w:tr>
      <w:tr w:rsidR="001605D5" w:rsidRPr="001E1917" w:rsidTr="001077E7">
        <w:trPr>
          <w:trHeight w:val="279"/>
        </w:trPr>
        <w:tc>
          <w:tcPr>
            <w:tcW w:w="621" w:type="pct"/>
            <w:gridSpan w:val="2"/>
            <w:tcBorders>
              <w:left w:val="single" w:sz="4" w:space="0" w:color="auto"/>
              <w:bottom w:val="single" w:sz="4" w:space="0" w:color="auto"/>
              <w:right w:val="single" w:sz="4" w:space="0" w:color="auto"/>
            </w:tcBorders>
          </w:tcPr>
          <w:p w:rsidR="001605D5" w:rsidRPr="001E1917" w:rsidRDefault="001605D5" w:rsidP="001077E7">
            <w:pPr>
              <w:suppressAutoHyphens/>
              <w:jc w:val="center"/>
              <w:rPr>
                <w:rFonts w:ascii="Arial" w:hAnsi="Arial" w:cs="Arial"/>
              </w:rPr>
            </w:pPr>
            <w:r w:rsidRPr="001E1917">
              <w:rPr>
                <w:rFonts w:ascii="Arial" w:hAnsi="Arial" w:cs="Arial"/>
              </w:rPr>
              <w:t>1</w:t>
            </w: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34" w:hanging="34"/>
              <w:jc w:val="center"/>
              <w:rPr>
                <w:rFonts w:ascii="Arial" w:hAnsi="Arial" w:cs="Arial"/>
              </w:rPr>
            </w:pPr>
            <w:r w:rsidRPr="001E1917">
              <w:rPr>
                <w:rFonts w:ascii="Arial" w:hAnsi="Arial" w:cs="Arial"/>
              </w:rPr>
              <w:t>2</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center"/>
              <w:rPr>
                <w:rFonts w:ascii="Arial" w:hAnsi="Arial" w:cs="Arial"/>
              </w:rPr>
            </w:pPr>
            <w:r w:rsidRPr="001E1917">
              <w:rPr>
                <w:rFonts w:ascii="Arial" w:hAnsi="Arial" w:cs="Arial"/>
              </w:rPr>
              <w:t>3</w:t>
            </w: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142" w:hanging="24"/>
              <w:jc w:val="center"/>
              <w:rPr>
                <w:rFonts w:ascii="Arial" w:hAnsi="Arial" w:cs="Arial"/>
              </w:rPr>
            </w:pPr>
            <w:r w:rsidRPr="001E1917">
              <w:rPr>
                <w:rFonts w:ascii="Arial" w:hAnsi="Arial" w:cs="Arial"/>
              </w:rPr>
              <w:t>4</w:t>
            </w:r>
          </w:p>
        </w:tc>
        <w:tc>
          <w:tcPr>
            <w:tcW w:w="689" w:type="pct"/>
            <w:tcBorders>
              <w:left w:val="single" w:sz="4" w:space="0" w:color="auto"/>
              <w:bottom w:val="single" w:sz="4" w:space="0" w:color="auto"/>
              <w:right w:val="single" w:sz="4" w:space="0" w:color="auto"/>
            </w:tcBorders>
          </w:tcPr>
          <w:p w:rsidR="001605D5" w:rsidRPr="001E1917" w:rsidRDefault="001605D5" w:rsidP="001077E7">
            <w:pPr>
              <w:ind w:left="142"/>
              <w:jc w:val="center"/>
              <w:rPr>
                <w:rFonts w:ascii="Arial" w:hAnsi="Arial" w:cs="Arial"/>
              </w:rPr>
            </w:pPr>
            <w:r w:rsidRPr="001E1917">
              <w:rPr>
                <w:rFonts w:ascii="Arial" w:hAnsi="Arial" w:cs="Arial"/>
              </w:rPr>
              <w:t>5</w:t>
            </w:r>
          </w:p>
        </w:tc>
        <w:tc>
          <w:tcPr>
            <w:tcW w:w="684" w:type="pct"/>
            <w:tcBorders>
              <w:left w:val="single" w:sz="4" w:space="0" w:color="auto"/>
              <w:bottom w:val="single" w:sz="4" w:space="0" w:color="auto"/>
              <w:right w:val="single" w:sz="4" w:space="0" w:color="auto"/>
            </w:tcBorders>
          </w:tcPr>
          <w:p w:rsidR="001605D5" w:rsidRPr="001E1917" w:rsidRDefault="001605D5" w:rsidP="001077E7">
            <w:pPr>
              <w:ind w:left="142"/>
              <w:jc w:val="center"/>
              <w:rPr>
                <w:rFonts w:ascii="Arial" w:hAnsi="Arial" w:cs="Arial"/>
              </w:rPr>
            </w:pPr>
            <w:r w:rsidRPr="001E1917">
              <w:rPr>
                <w:rFonts w:ascii="Arial" w:hAnsi="Arial" w:cs="Arial"/>
              </w:rPr>
              <w:t>6</w:t>
            </w:r>
          </w:p>
        </w:tc>
      </w:tr>
      <w:tr w:rsidR="001605D5" w:rsidRPr="001E1917" w:rsidTr="001077E7">
        <w:trPr>
          <w:trHeight w:val="793"/>
        </w:trPr>
        <w:tc>
          <w:tcPr>
            <w:tcW w:w="621" w:type="pct"/>
            <w:gridSpan w:val="2"/>
            <w:tcBorders>
              <w:left w:val="single" w:sz="4" w:space="0" w:color="auto"/>
              <w:bottom w:val="single" w:sz="4" w:space="0" w:color="auto"/>
              <w:right w:val="single" w:sz="4" w:space="0" w:color="auto"/>
            </w:tcBorders>
          </w:tcPr>
          <w:p w:rsidR="001605D5" w:rsidRPr="001E1917" w:rsidRDefault="001605D5" w:rsidP="001077E7">
            <w:pPr>
              <w:suppressAutoHyphens/>
              <w:jc w:val="both"/>
              <w:rPr>
                <w:rFonts w:ascii="Arial" w:hAnsi="Arial" w:cs="Arial"/>
              </w:rPr>
            </w:pPr>
          </w:p>
        </w:tc>
        <w:tc>
          <w:tcPr>
            <w:tcW w:w="520" w:type="pct"/>
            <w:gridSpan w:val="2"/>
            <w:tcBorders>
              <w:top w:val="single" w:sz="4" w:space="0" w:color="auto"/>
              <w:left w:val="single" w:sz="4" w:space="0" w:color="auto"/>
              <w:bottom w:val="single" w:sz="4" w:space="0" w:color="auto"/>
              <w:right w:val="single" w:sz="4" w:space="0" w:color="auto"/>
            </w:tcBorders>
          </w:tcPr>
          <w:p w:rsidR="001605D5" w:rsidRPr="001E1917" w:rsidRDefault="001605D5" w:rsidP="001077E7">
            <w:pPr>
              <w:ind w:left="-76"/>
              <w:jc w:val="both"/>
              <w:rPr>
                <w:rFonts w:ascii="Arial" w:hAnsi="Arial" w:cs="Arial"/>
              </w:rPr>
            </w:pPr>
            <w:r w:rsidRPr="001E1917">
              <w:rPr>
                <w:rFonts w:ascii="Arial" w:hAnsi="Arial" w:cs="Arial"/>
              </w:rPr>
              <w:t>Справка, подтверждающая факт установления инвалидности</w:t>
            </w:r>
          </w:p>
        </w:tc>
        <w:tc>
          <w:tcPr>
            <w:tcW w:w="13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Форма бланка утверждена приказом Министерства здравоохранения и социального развития Российской Федерации от 24.11.2010 № 1031н </w:t>
            </w:r>
            <w:r w:rsidRPr="001E1917">
              <w:rPr>
                <w:rFonts w:ascii="Arial" w:hAnsi="Arial" w:cs="Arial"/>
              </w:rPr>
              <w:br/>
              <w:t xml:space="preserve">«О формах справки, подтверждающей факт установления инвалидности, и выписки из акта </w:t>
            </w:r>
            <w:r w:rsidRPr="001E1917">
              <w:rPr>
                <w:rFonts w:ascii="Arial" w:hAnsi="Arial" w:cs="Arial"/>
              </w:rPr>
              <w:lastRenderedPageBreak/>
              <w:t>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1605D5" w:rsidRPr="001E1917" w:rsidRDefault="001605D5" w:rsidP="001077E7">
            <w:pPr>
              <w:jc w:val="both"/>
              <w:rPr>
                <w:rFonts w:ascii="Arial" w:hAnsi="Arial" w:cs="Arial"/>
              </w:rPr>
            </w:pPr>
          </w:p>
        </w:tc>
        <w:tc>
          <w:tcPr>
            <w:tcW w:w="1102" w:type="pct"/>
            <w:tcBorders>
              <w:left w:val="single" w:sz="4" w:space="0" w:color="auto"/>
              <w:bottom w:val="single" w:sz="4" w:space="0" w:color="auto"/>
              <w:right w:val="single" w:sz="4" w:space="0" w:color="auto"/>
            </w:tcBorders>
          </w:tcPr>
          <w:p w:rsidR="001605D5" w:rsidRPr="001E1917" w:rsidRDefault="001605D5" w:rsidP="001077E7">
            <w:pPr>
              <w:ind w:left="-8" w:hanging="24"/>
              <w:jc w:val="both"/>
              <w:rPr>
                <w:rFonts w:ascii="Arial" w:hAnsi="Arial" w:cs="Arial"/>
              </w:rPr>
            </w:pPr>
            <w:r w:rsidRPr="001E1917">
              <w:rPr>
                <w:rFonts w:ascii="Arial" w:hAnsi="Arial" w:cs="Arial"/>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r w:rsidRPr="001E1917">
              <w:rPr>
                <w:rFonts w:ascii="Arial" w:hAnsi="Arial" w:cs="Arial"/>
              </w:rPr>
              <w:lastRenderedPageBreak/>
              <w:t>или Администрации</w:t>
            </w:r>
          </w:p>
        </w:tc>
        <w:tc>
          <w:tcPr>
            <w:tcW w:w="689"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lastRenderedPageBreak/>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1605D5" w:rsidRPr="001E1917" w:rsidRDefault="001605D5" w:rsidP="001077E7">
            <w:pPr>
              <w:jc w:val="both"/>
              <w:rPr>
                <w:rFonts w:ascii="Arial" w:hAnsi="Arial" w:cs="Arial"/>
              </w:rPr>
            </w:pPr>
            <w:r w:rsidRPr="001E1917">
              <w:rPr>
                <w:rFonts w:ascii="Arial" w:hAnsi="Arial" w:cs="Arial"/>
              </w:rPr>
              <w:t xml:space="preserve">Представляется оригинал для сверки  и снятия копии. Копия заверяется подписью специалиста </w:t>
            </w:r>
            <w:r w:rsidRPr="001E1917">
              <w:rPr>
                <w:rFonts w:ascii="Arial" w:hAnsi="Arial" w:cs="Arial"/>
              </w:rPr>
              <w:lastRenderedPageBreak/>
              <w:t>МФЦ и печатью МФЦ.</w:t>
            </w:r>
          </w:p>
        </w:tc>
      </w:tr>
    </w:tbl>
    <w:p w:rsidR="001605D5" w:rsidRPr="001E1917" w:rsidRDefault="001605D5" w:rsidP="001605D5">
      <w:pPr>
        <w:pStyle w:val="1-"/>
        <w:jc w:val="left"/>
        <w:outlineLvl w:val="9"/>
        <w:rPr>
          <w:rFonts w:ascii="Arial" w:hAnsi="Arial" w:cs="Arial"/>
          <w:sz w:val="24"/>
          <w:szCs w:val="24"/>
        </w:rPr>
      </w:pPr>
      <w:r w:rsidRPr="001E1917">
        <w:rPr>
          <w:rFonts w:ascii="Arial" w:hAnsi="Arial" w:cs="Arial"/>
          <w:sz w:val="24"/>
          <w:szCs w:val="24"/>
        </w:rPr>
        <w:lastRenderedPageBreak/>
        <w:t xml:space="preserve"> </w:t>
      </w:r>
      <w:bookmarkEnd w:id="303"/>
      <w:bookmarkEnd w:id="304"/>
      <w:bookmarkEnd w:id="305"/>
      <w:bookmarkEnd w:id="306"/>
    </w:p>
    <w:p w:rsidR="001605D5" w:rsidRPr="001E1917" w:rsidRDefault="001605D5" w:rsidP="001605D5">
      <w:pPr>
        <w:jc w:val="center"/>
        <w:rPr>
          <w:rFonts w:ascii="Arial" w:hAnsi="Arial" w:cs="Arial"/>
        </w:rPr>
        <w:sectPr w:rsidR="001605D5" w:rsidRPr="001E1917" w:rsidSect="001E1917">
          <w:pgSz w:w="16838" w:h="11906" w:orient="landscape"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387"/>
        <w:jc w:val="both"/>
        <w:rPr>
          <w:rFonts w:ascii="Arial" w:hAnsi="Arial" w:cs="Arial"/>
          <w:b w:val="0"/>
          <w:sz w:val="24"/>
          <w:szCs w:val="24"/>
        </w:rPr>
      </w:pPr>
      <w:bookmarkStart w:id="307" w:name="_Toc491671326"/>
      <w:bookmarkStart w:id="308" w:name="_Toc492017017"/>
      <w:r w:rsidRPr="001E1917">
        <w:rPr>
          <w:rFonts w:ascii="Arial" w:hAnsi="Arial" w:cs="Arial"/>
          <w:b w:val="0"/>
          <w:sz w:val="24"/>
          <w:szCs w:val="24"/>
        </w:rPr>
        <w:lastRenderedPageBreak/>
        <w:t xml:space="preserve">     Приложение 15</w:t>
      </w:r>
      <w:bookmarkEnd w:id="307"/>
      <w:bookmarkEnd w:id="308"/>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bookmarkStart w:id="309" w:name="_Toc485133967"/>
      <w:bookmarkStart w:id="310" w:name="_Ref437561935"/>
      <w:bookmarkStart w:id="311" w:name="_Ref437728895"/>
      <w:bookmarkStart w:id="312" w:name="_Toc437973324"/>
      <w:bookmarkStart w:id="313" w:name="_Toc438110066"/>
      <w:bookmarkStart w:id="314" w:name="_Toc438376278"/>
      <w:bookmarkStart w:id="315" w:name="_Ref437966607"/>
      <w:bookmarkStart w:id="316" w:name="_Toc437973307"/>
      <w:bookmarkStart w:id="317" w:name="_Toc438110049"/>
      <w:bookmarkStart w:id="318" w:name="_Toc438376261"/>
      <w:bookmarkEnd w:id="232"/>
      <w:bookmarkEnd w:id="233"/>
      <w:bookmarkEnd w:id="234"/>
      <w:bookmarkEnd w:id="235"/>
      <w:bookmarkEnd w:id="236"/>
      <w:bookmarkEnd w:id="237"/>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jc w:val="center"/>
        <w:rPr>
          <w:rFonts w:ascii="Arial" w:hAnsi="Arial" w:cs="Arial"/>
        </w:rPr>
      </w:pPr>
      <w:r w:rsidRPr="001E1917">
        <w:rPr>
          <w:rFonts w:ascii="Arial" w:hAnsi="Arial" w:cs="Arial"/>
          <w:b/>
          <w:bCs/>
        </w:rPr>
        <w:t>Форма решения об отказе в приеме и регистрации документов, необходимых для предоставления государственной услуги</w:t>
      </w:r>
      <w:bookmarkEnd w:id="309"/>
    </w:p>
    <w:p w:rsidR="001605D5" w:rsidRPr="001E1917" w:rsidRDefault="001605D5" w:rsidP="001605D5">
      <w:pPr>
        <w:spacing w:line="216" w:lineRule="auto"/>
        <w:jc w:val="center"/>
        <w:rPr>
          <w:rFonts w:ascii="Arial" w:hAnsi="Arial" w:cs="Arial"/>
          <w:bCs/>
        </w:rPr>
      </w:pPr>
      <w:r w:rsidRPr="001E1917">
        <w:rPr>
          <w:rFonts w:ascii="Arial" w:hAnsi="Arial" w:cs="Arial"/>
        </w:rPr>
        <w:t>(на бланке Администрации</w:t>
      </w:r>
      <w:r w:rsidRPr="001E1917">
        <w:rPr>
          <w:rFonts w:ascii="Arial" w:hAnsi="Arial" w:cs="Arial"/>
          <w:bCs/>
        </w:rPr>
        <w:t xml:space="preserve"> /многофункционального центра предоставления государственных и муниципальных услуг в Московской области (далее - МФЦ)</w:t>
      </w:r>
    </w:p>
    <w:p w:rsidR="001605D5" w:rsidRPr="001E1917" w:rsidRDefault="001605D5" w:rsidP="001605D5">
      <w:pPr>
        <w:pStyle w:val="affff3"/>
        <w:spacing w:after="0" w:line="240" w:lineRule="auto"/>
        <w:ind w:left="0" w:right="310"/>
        <w:jc w:val="center"/>
        <w:rPr>
          <w:rFonts w:ascii="Arial" w:hAnsi="Arial" w:cs="Arial"/>
          <w:sz w:val="24"/>
          <w:szCs w:val="24"/>
        </w:rPr>
      </w:pPr>
    </w:p>
    <w:p w:rsidR="001605D5" w:rsidRPr="001E1917" w:rsidRDefault="001605D5" w:rsidP="001605D5">
      <w:pPr>
        <w:spacing w:line="216" w:lineRule="auto"/>
        <w:rPr>
          <w:rFonts w:ascii="Arial" w:hAnsi="Arial" w:cs="Arial"/>
        </w:rPr>
      </w:pPr>
      <w:r w:rsidRPr="001E1917">
        <w:rPr>
          <w:rFonts w:ascii="Arial" w:hAnsi="Arial" w:cs="Arial"/>
        </w:rPr>
        <w:t xml:space="preserve"> </w:t>
      </w:r>
    </w:p>
    <w:p w:rsidR="001605D5" w:rsidRPr="001E1917" w:rsidRDefault="001605D5" w:rsidP="001605D5">
      <w:pPr>
        <w:spacing w:line="216" w:lineRule="auto"/>
        <w:jc w:val="center"/>
        <w:rPr>
          <w:rFonts w:ascii="Arial" w:hAnsi="Arial" w:cs="Arial"/>
          <w:b/>
          <w:bCs/>
          <w:iCs/>
        </w:rPr>
      </w:pPr>
    </w:p>
    <w:p w:rsidR="001605D5" w:rsidRPr="001E1917" w:rsidRDefault="001605D5" w:rsidP="001605D5">
      <w:pPr>
        <w:spacing w:line="216" w:lineRule="auto"/>
        <w:jc w:val="center"/>
        <w:rPr>
          <w:rFonts w:ascii="Arial" w:hAnsi="Arial" w:cs="Arial"/>
          <w:b/>
          <w:bCs/>
        </w:rPr>
      </w:pPr>
      <w:r w:rsidRPr="001E1917">
        <w:rPr>
          <w:rFonts w:ascii="Arial" w:hAnsi="Arial" w:cs="Arial"/>
          <w:b/>
          <w:bCs/>
        </w:rPr>
        <w:t xml:space="preserve">РЕШЕНИЕ </w:t>
      </w:r>
    </w:p>
    <w:p w:rsidR="001605D5" w:rsidRPr="001E1917" w:rsidRDefault="001605D5" w:rsidP="001605D5">
      <w:pPr>
        <w:jc w:val="center"/>
        <w:rPr>
          <w:rFonts w:ascii="Arial" w:hAnsi="Arial" w:cs="Arial"/>
          <w:b/>
        </w:rPr>
      </w:pPr>
      <w:r w:rsidRPr="001E1917">
        <w:rPr>
          <w:rFonts w:ascii="Arial" w:hAnsi="Arial" w:cs="Arial"/>
          <w:b/>
          <w:bCs/>
        </w:rPr>
        <w:t xml:space="preserve">об отказе в  приеме и регистрации документов, необходимых для предоставления государственной услуги по предоставлению  гражданам </w:t>
      </w:r>
      <w:r w:rsidRPr="001E1917">
        <w:rPr>
          <w:rFonts w:ascii="Arial" w:hAnsi="Arial" w:cs="Arial"/>
          <w:b/>
        </w:rPr>
        <w:t>субсидий на оплату жилого помещения и коммунальных услуг</w:t>
      </w:r>
    </w:p>
    <w:p w:rsidR="001605D5" w:rsidRPr="001E1917" w:rsidRDefault="001605D5" w:rsidP="001605D5">
      <w:pPr>
        <w:spacing w:line="216" w:lineRule="auto"/>
        <w:jc w:val="center"/>
        <w:rPr>
          <w:rFonts w:ascii="Arial" w:hAnsi="Arial" w:cs="Arial"/>
          <w:b/>
          <w:bCs/>
        </w:rPr>
      </w:pPr>
    </w:p>
    <w:p w:rsidR="001605D5" w:rsidRPr="001E1917" w:rsidRDefault="001605D5" w:rsidP="001605D5">
      <w:pPr>
        <w:rPr>
          <w:rFonts w:ascii="Arial" w:hAnsi="Arial" w:cs="Arial"/>
        </w:rPr>
      </w:pPr>
      <w:r w:rsidRPr="001E1917">
        <w:rPr>
          <w:rFonts w:ascii="Arial" w:hAnsi="Arial" w:cs="Arial"/>
        </w:rPr>
        <w:t xml:space="preserve"> </w:t>
      </w:r>
    </w:p>
    <w:p w:rsidR="001605D5" w:rsidRPr="001E1917" w:rsidRDefault="001605D5" w:rsidP="001605D5">
      <w:pPr>
        <w:jc w:val="center"/>
        <w:rPr>
          <w:rFonts w:ascii="Arial" w:eastAsiaTheme="minorHAnsi" w:hAnsi="Arial" w:cs="Arial"/>
        </w:rPr>
      </w:pPr>
      <w:r w:rsidRPr="001E1917">
        <w:rPr>
          <w:rFonts w:ascii="Arial" w:eastAsiaTheme="minorHAnsi" w:hAnsi="Arial" w:cs="Arial"/>
        </w:rPr>
        <w:t>________________________________________________________________________________________________________________________________________________________________________________________________________________________________________________________ (наименование Администрации)</w:t>
      </w: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p>
    <w:p w:rsidR="001605D5" w:rsidRPr="001E1917" w:rsidRDefault="001605D5" w:rsidP="001605D5">
      <w:pPr>
        <w:jc w:val="both"/>
        <w:rPr>
          <w:rFonts w:ascii="Arial" w:hAnsi="Arial" w:cs="Arial"/>
        </w:rPr>
      </w:pPr>
      <w:r w:rsidRPr="001E1917">
        <w:rPr>
          <w:rFonts w:ascii="Arial" w:hAnsi="Arial" w:cs="Arial"/>
        </w:rPr>
        <w:t>рассмотрено заявление и документы, представленные гр. ___________________________________</w:t>
      </w:r>
    </w:p>
    <w:p w:rsidR="001605D5" w:rsidRPr="001E1917" w:rsidRDefault="001605D5" w:rsidP="001605D5">
      <w:pPr>
        <w:jc w:val="both"/>
        <w:rPr>
          <w:rFonts w:ascii="Arial" w:hAnsi="Arial" w:cs="Arial"/>
        </w:rPr>
      </w:pPr>
      <w:r w:rsidRPr="001E1917">
        <w:rPr>
          <w:rFonts w:ascii="Arial" w:hAnsi="Arial" w:cs="Arial"/>
        </w:rPr>
        <w:t>__________________________________________________________________________________________________________________________________________________________________________</w:t>
      </w:r>
    </w:p>
    <w:p w:rsidR="001605D5" w:rsidRPr="001E1917" w:rsidRDefault="001605D5" w:rsidP="001605D5">
      <w:pPr>
        <w:jc w:val="center"/>
        <w:rPr>
          <w:rFonts w:ascii="Arial" w:hAnsi="Arial" w:cs="Arial"/>
        </w:rPr>
      </w:pPr>
      <w:r w:rsidRPr="001E1917">
        <w:rPr>
          <w:rFonts w:ascii="Arial" w:hAnsi="Arial" w:cs="Arial"/>
        </w:rPr>
        <w:t>(фамилия, имя, отчество, адрес заявителя)</w:t>
      </w:r>
    </w:p>
    <w:p w:rsidR="001605D5" w:rsidRPr="001E1917" w:rsidRDefault="001605D5" w:rsidP="001605D5">
      <w:pPr>
        <w:jc w:val="center"/>
        <w:rPr>
          <w:rFonts w:ascii="Arial" w:hAnsi="Arial" w:cs="Arial"/>
        </w:rPr>
      </w:pPr>
    </w:p>
    <w:p w:rsidR="001605D5" w:rsidRPr="001E1917" w:rsidRDefault="001605D5" w:rsidP="001605D5">
      <w:pPr>
        <w:jc w:val="center"/>
        <w:rPr>
          <w:rFonts w:ascii="Arial" w:hAnsi="Arial" w:cs="Arial"/>
        </w:rPr>
      </w:pPr>
    </w:p>
    <w:p w:rsidR="001605D5" w:rsidRPr="001E1917" w:rsidRDefault="001605D5" w:rsidP="001605D5">
      <w:pPr>
        <w:rPr>
          <w:rFonts w:ascii="Arial" w:hAnsi="Arial" w:cs="Arial"/>
        </w:rPr>
      </w:pPr>
    </w:p>
    <w:p w:rsidR="001605D5" w:rsidRPr="001E1917" w:rsidRDefault="001605D5" w:rsidP="001605D5">
      <w:pPr>
        <w:ind w:firstLine="567"/>
        <w:jc w:val="both"/>
        <w:rPr>
          <w:rFonts w:ascii="Arial" w:hAnsi="Arial" w:cs="Arial"/>
        </w:rPr>
      </w:pPr>
      <w:r w:rsidRPr="001E1917">
        <w:rPr>
          <w:rFonts w:ascii="Arial" w:hAnsi="Arial" w:cs="Arial"/>
          <w:bCs/>
        </w:rPr>
        <w:t>В</w:t>
      </w:r>
      <w:r w:rsidRPr="001E1917">
        <w:rPr>
          <w:rFonts w:ascii="Arial" w:hAnsi="Arial" w:cs="Arial"/>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в приеме и регистрации документов, необходимых для предоставления Государственной услуги </w:t>
      </w:r>
      <w:r w:rsidRPr="001E1917">
        <w:rPr>
          <w:rFonts w:ascii="Arial" w:hAnsi="Arial" w:cs="Arial"/>
          <w:bCs/>
        </w:rPr>
        <w:t>«</w:t>
      </w:r>
      <w:r w:rsidRPr="001E1917">
        <w:rPr>
          <w:rFonts w:ascii="Arial" w:hAnsi="Arial" w:cs="Arial"/>
        </w:rPr>
        <w:t>Предоставление гражданам субсидий на оплату жилого помещения и коммунальных услуг» Вам отказано по следующим основаниям:</w:t>
      </w:r>
    </w:p>
    <w:p w:rsidR="001605D5" w:rsidRPr="001E1917" w:rsidRDefault="001605D5" w:rsidP="001605D5">
      <w:pPr>
        <w:pStyle w:val="111"/>
        <w:numPr>
          <w:ilvl w:val="0"/>
          <w:numId w:val="32"/>
        </w:numPr>
        <w:tabs>
          <w:tab w:val="left" w:pos="851"/>
        </w:tabs>
        <w:ind w:left="0" w:firstLine="567"/>
        <w:rPr>
          <w:rFonts w:ascii="Arial" w:hAnsi="Arial" w:cs="Arial"/>
          <w:sz w:val="24"/>
          <w:szCs w:val="24"/>
        </w:rPr>
      </w:pPr>
      <w:r w:rsidRPr="001E1917">
        <w:rPr>
          <w:rFonts w:ascii="Arial" w:hAnsi="Arial" w:cs="Arial"/>
          <w:sz w:val="24"/>
          <w:szCs w:val="24"/>
        </w:rPr>
        <w:t>обращение за предоставлением Государственной услуги, не предоставляемой Администрацией;</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lastRenderedPageBreak/>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документы содержат подчистки и исправления текста;</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документы имеют исправления, не заверенные в установленном законодательством порядке;</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заявление подано лицом, не имеющим полномочий представлять интересы Заявителя;</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w:t>
      </w:r>
    </w:p>
    <w:p w:rsidR="001605D5" w:rsidRPr="001E1917" w:rsidRDefault="001605D5" w:rsidP="001605D5">
      <w:pPr>
        <w:pStyle w:val="1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605D5" w:rsidRPr="001E1917" w:rsidRDefault="001605D5" w:rsidP="001605D5">
      <w:pPr>
        <w:pStyle w:val="11"/>
        <w:numPr>
          <w:ilvl w:val="2"/>
          <w:numId w:val="33"/>
        </w:numPr>
        <w:tabs>
          <w:tab w:val="left" w:pos="851"/>
        </w:tabs>
        <w:ind w:left="0" w:firstLine="567"/>
        <w:rPr>
          <w:rFonts w:ascii="Arial" w:hAnsi="Arial" w:cs="Arial"/>
          <w:sz w:val="24"/>
          <w:szCs w:val="24"/>
        </w:rPr>
      </w:pPr>
      <w:r w:rsidRPr="001E1917">
        <w:rPr>
          <w:rFonts w:ascii="Arial" w:hAnsi="Arial" w:cs="Arial"/>
          <w:sz w:val="24"/>
          <w:szCs w:val="24"/>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1605D5" w:rsidRPr="001E1917" w:rsidRDefault="001605D5" w:rsidP="001605D5">
      <w:pPr>
        <w:pBdr>
          <w:bottom w:val="single" w:sz="12" w:space="0" w:color="auto"/>
        </w:pBdr>
        <w:tabs>
          <w:tab w:val="left" w:pos="1496"/>
        </w:tabs>
        <w:autoSpaceDE w:val="0"/>
        <w:autoSpaceDN w:val="0"/>
        <w:adjustRightInd w:val="0"/>
        <w:ind w:firstLine="567"/>
        <w:contextualSpacing/>
        <w:jc w:val="both"/>
        <w:rPr>
          <w:rFonts w:ascii="Arial" w:hAnsi="Arial" w:cs="Arial"/>
        </w:rPr>
      </w:pPr>
    </w:p>
    <w:p w:rsidR="001605D5" w:rsidRPr="001E1917" w:rsidRDefault="001605D5" w:rsidP="001605D5">
      <w:pPr>
        <w:autoSpaceDE w:val="0"/>
        <w:autoSpaceDN w:val="0"/>
        <w:adjustRightInd w:val="0"/>
        <w:ind w:firstLine="567"/>
        <w:jc w:val="both"/>
        <w:rPr>
          <w:rFonts w:ascii="Arial" w:hAnsi="Arial" w:cs="Arial"/>
        </w:rPr>
      </w:pPr>
    </w:p>
    <w:p w:rsidR="001605D5" w:rsidRPr="001E1917" w:rsidRDefault="001605D5" w:rsidP="001605D5">
      <w:pPr>
        <w:ind w:firstLine="567"/>
        <w:contextualSpacing/>
        <w:jc w:val="both"/>
        <w:rPr>
          <w:rFonts w:ascii="Arial" w:hAnsi="Arial" w:cs="Arial"/>
        </w:rPr>
      </w:pPr>
      <w:r w:rsidRPr="001E1917">
        <w:rPr>
          <w:rFonts w:ascii="Arial" w:hAnsi="Arial" w:cs="Arial"/>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___________________________________________________________________________________</w:t>
      </w:r>
    </w:p>
    <w:p w:rsidR="001605D5" w:rsidRPr="001E1917" w:rsidRDefault="001605D5" w:rsidP="001605D5">
      <w:pPr>
        <w:ind w:left="142"/>
        <w:contextualSpacing/>
        <w:jc w:val="both"/>
        <w:rPr>
          <w:rFonts w:ascii="Arial" w:hAnsi="Arial" w:cs="Arial"/>
        </w:rPr>
      </w:pPr>
      <w:r w:rsidRPr="001E1917">
        <w:rPr>
          <w:rFonts w:ascii="Arial" w:hAnsi="Arial" w:cs="Arial"/>
        </w:rPr>
        <w:t>__________________________________________________________________________________</w:t>
      </w:r>
    </w:p>
    <w:p w:rsidR="001605D5" w:rsidRPr="001E1917" w:rsidRDefault="001605D5" w:rsidP="001605D5">
      <w:pPr>
        <w:ind w:left="142" w:firstLine="709"/>
        <w:contextualSpacing/>
        <w:jc w:val="both"/>
        <w:rPr>
          <w:rFonts w:ascii="Arial" w:hAnsi="Arial" w:cs="Arial"/>
        </w:rPr>
      </w:pPr>
    </w:p>
    <w:p w:rsidR="001605D5" w:rsidRPr="001E1917" w:rsidRDefault="001605D5" w:rsidP="001605D5">
      <w:pPr>
        <w:tabs>
          <w:tab w:val="num" w:pos="0"/>
        </w:tabs>
        <w:autoSpaceDE w:val="0"/>
        <w:autoSpaceDN w:val="0"/>
        <w:adjustRightInd w:val="0"/>
        <w:jc w:val="both"/>
        <w:rPr>
          <w:rFonts w:ascii="Arial" w:hAnsi="Arial" w:cs="Arial"/>
        </w:rPr>
      </w:pPr>
      <w:r w:rsidRPr="001E1917">
        <w:rPr>
          <w:rFonts w:ascii="Arial" w:hAnsi="Arial" w:cs="Arial"/>
        </w:rPr>
        <w:t>Данное решение, может быть обжаловано в Министерстве социального развития Московской области или в судебном порядке.</w:t>
      </w:r>
    </w:p>
    <w:p w:rsidR="001605D5" w:rsidRPr="001E1917" w:rsidRDefault="001605D5" w:rsidP="001605D5">
      <w:pPr>
        <w:ind w:left="284"/>
        <w:jc w:val="both"/>
        <w:rPr>
          <w:rFonts w:ascii="Arial" w:hAnsi="Arial" w:cs="Arial"/>
        </w:rPr>
      </w:pPr>
    </w:p>
    <w:p w:rsidR="001605D5" w:rsidRPr="001E1917" w:rsidRDefault="001605D5" w:rsidP="001605D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1605D5" w:rsidRPr="001E1917" w:rsidRDefault="001605D5" w:rsidP="001605D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ascii="Arial" w:hAnsi="Arial" w:cs="Arial"/>
        </w:rPr>
      </w:pPr>
      <w:r w:rsidRPr="001E1917">
        <w:rPr>
          <w:rFonts w:ascii="Arial" w:hAnsi="Arial" w:cs="Arial"/>
        </w:rPr>
        <w:t>______________________________________________________________</w:t>
      </w:r>
    </w:p>
    <w:p w:rsidR="001605D5" w:rsidRPr="001E1917" w:rsidRDefault="001605D5" w:rsidP="001605D5">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142"/>
        <w:jc w:val="both"/>
        <w:rPr>
          <w:rFonts w:ascii="Arial" w:hAnsi="Arial" w:cs="Arial"/>
        </w:rPr>
      </w:pPr>
      <w:r w:rsidRPr="001E1917">
        <w:rPr>
          <w:rFonts w:ascii="Arial" w:hAnsi="Arial" w:cs="Arial"/>
        </w:rPr>
        <w:t>(должность уполномоченного специалиста МФЦ/ Администрации, Ф.И.О.)</w:t>
      </w:r>
    </w:p>
    <w:p w:rsidR="001605D5" w:rsidRPr="001E1917" w:rsidRDefault="001605D5" w:rsidP="001605D5">
      <w:pPr>
        <w:ind w:left="142" w:firstLine="709"/>
        <w:rPr>
          <w:rFonts w:ascii="Arial" w:hAnsi="Arial" w:cs="Arial"/>
          <w:b/>
          <w:bCs/>
        </w:rPr>
      </w:pPr>
      <w:r w:rsidRPr="001E1917">
        <w:rPr>
          <w:rFonts w:ascii="Arial" w:hAnsi="Arial" w:cs="Arial"/>
          <w:b/>
        </w:rPr>
        <w:br/>
      </w:r>
      <w:r w:rsidRPr="001E1917">
        <w:rPr>
          <w:rFonts w:ascii="Arial" w:hAnsi="Arial" w:cs="Arial"/>
        </w:rPr>
        <w:t>«       » ____________20____г.                                                        Подпись ___________________</w:t>
      </w:r>
    </w:p>
    <w:p w:rsidR="001605D5" w:rsidRPr="001E1917" w:rsidRDefault="001605D5" w:rsidP="001605D5">
      <w:pPr>
        <w:ind w:left="284"/>
        <w:jc w:val="both"/>
        <w:rPr>
          <w:rFonts w:ascii="Arial" w:hAnsi="Arial" w:cs="Arial"/>
        </w:rPr>
      </w:pPr>
    </w:p>
    <w:p w:rsidR="001605D5" w:rsidRPr="001E1917" w:rsidRDefault="001605D5" w:rsidP="001605D5">
      <w:pPr>
        <w:ind w:left="284"/>
        <w:jc w:val="both"/>
        <w:rPr>
          <w:rFonts w:ascii="Arial" w:hAnsi="Arial" w:cs="Arial"/>
        </w:rPr>
      </w:pPr>
    </w:p>
    <w:p w:rsidR="001605D5" w:rsidRPr="001E1917" w:rsidRDefault="001605D5" w:rsidP="001605D5">
      <w:pPr>
        <w:rPr>
          <w:rFonts w:ascii="Arial" w:hAnsi="Arial" w:cs="Arial"/>
        </w:rPr>
      </w:pPr>
      <w:r w:rsidRPr="001E1917">
        <w:rPr>
          <w:rFonts w:ascii="Arial" w:hAnsi="Arial" w:cs="Arial"/>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headerReference w:type="default" r:id="rId23"/>
          <w:footerReference w:type="default" r:id="rId24"/>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387"/>
        <w:jc w:val="both"/>
        <w:rPr>
          <w:rFonts w:ascii="Arial" w:hAnsi="Arial" w:cs="Arial"/>
          <w:b w:val="0"/>
          <w:sz w:val="24"/>
          <w:szCs w:val="24"/>
        </w:rPr>
      </w:pPr>
      <w:bookmarkStart w:id="319" w:name="_Toc491671327"/>
      <w:bookmarkStart w:id="320" w:name="_Toc492017018"/>
      <w:r w:rsidRPr="001E1917">
        <w:rPr>
          <w:rFonts w:ascii="Arial" w:hAnsi="Arial" w:cs="Arial"/>
          <w:b w:val="0"/>
          <w:sz w:val="24"/>
          <w:szCs w:val="24"/>
        </w:rPr>
        <w:lastRenderedPageBreak/>
        <w:t xml:space="preserve">     Приложение 16</w:t>
      </w:r>
      <w:bookmarkEnd w:id="319"/>
      <w:bookmarkEnd w:id="320"/>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pStyle w:val="1-"/>
        <w:spacing w:before="0" w:after="0"/>
        <w:rPr>
          <w:rFonts w:ascii="Arial" w:hAnsi="Arial" w:cs="Arial"/>
          <w:sz w:val="24"/>
          <w:szCs w:val="24"/>
        </w:rPr>
      </w:pPr>
      <w:bookmarkStart w:id="321" w:name="_Toc491671328"/>
      <w:bookmarkStart w:id="322" w:name="_Toc492017019"/>
      <w:bookmarkEnd w:id="310"/>
      <w:r w:rsidRPr="001E1917">
        <w:rPr>
          <w:rFonts w:ascii="Arial" w:hAnsi="Arial" w:cs="Arial"/>
          <w:sz w:val="24"/>
          <w:szCs w:val="24"/>
        </w:rPr>
        <w:t>Требования к помещениям, в которых предоставляется</w:t>
      </w:r>
      <w:bookmarkEnd w:id="321"/>
      <w:bookmarkEnd w:id="322"/>
      <w:r w:rsidRPr="001E1917">
        <w:rPr>
          <w:rFonts w:ascii="Arial" w:hAnsi="Arial" w:cs="Arial"/>
          <w:sz w:val="24"/>
          <w:szCs w:val="24"/>
        </w:rPr>
        <w:t xml:space="preserve"> </w:t>
      </w:r>
      <w:bookmarkEnd w:id="311"/>
      <w:bookmarkEnd w:id="312"/>
      <w:bookmarkEnd w:id="313"/>
      <w:bookmarkEnd w:id="314"/>
    </w:p>
    <w:p w:rsidR="001605D5" w:rsidRPr="001E1917" w:rsidRDefault="001605D5" w:rsidP="001605D5">
      <w:pPr>
        <w:pStyle w:val="1-"/>
        <w:spacing w:before="0"/>
        <w:rPr>
          <w:rFonts w:ascii="Arial" w:hAnsi="Arial" w:cs="Arial"/>
          <w:sz w:val="24"/>
          <w:szCs w:val="24"/>
        </w:rPr>
      </w:pPr>
      <w:bookmarkStart w:id="323" w:name="_Toc491671329"/>
      <w:bookmarkStart w:id="324" w:name="_Toc492017020"/>
      <w:r w:rsidRPr="001E1917">
        <w:rPr>
          <w:rFonts w:ascii="Arial" w:hAnsi="Arial" w:cs="Arial"/>
          <w:sz w:val="24"/>
          <w:szCs w:val="24"/>
        </w:rPr>
        <w:t>Государственная услуга</w:t>
      </w:r>
      <w:bookmarkEnd w:id="323"/>
      <w:bookmarkEnd w:id="324"/>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Вход и выход из помещений оборудуются указателями.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Места для ожидания на подачу или получение документов оборудуются стульями, скамьями.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1605D5" w:rsidRPr="001E1917" w:rsidRDefault="001605D5" w:rsidP="001605D5">
      <w:pPr>
        <w:ind w:firstLine="709"/>
        <w:contextualSpacing/>
        <w:jc w:val="both"/>
        <w:rPr>
          <w:rFonts w:ascii="Arial" w:hAnsi="Arial" w:cs="Arial"/>
          <w:lang w:eastAsia="ar-SA"/>
        </w:rPr>
      </w:pPr>
      <w:r w:rsidRPr="001E1917">
        <w:rPr>
          <w:rFonts w:ascii="Arial" w:hAnsi="Arial" w:cs="Arial"/>
          <w:lang w:eastAsia="ar-SA"/>
        </w:rPr>
        <w:t>а) номера кабинета;</w:t>
      </w:r>
    </w:p>
    <w:p w:rsidR="001605D5" w:rsidRPr="001E1917" w:rsidRDefault="001605D5" w:rsidP="001605D5">
      <w:pPr>
        <w:tabs>
          <w:tab w:val="left" w:pos="993"/>
        </w:tabs>
        <w:ind w:firstLine="709"/>
        <w:contextualSpacing/>
        <w:jc w:val="both"/>
        <w:rPr>
          <w:rFonts w:ascii="Arial" w:hAnsi="Arial" w:cs="Arial"/>
          <w:lang w:eastAsia="ar-SA"/>
        </w:rPr>
      </w:pPr>
      <w:r w:rsidRPr="001E1917">
        <w:rPr>
          <w:rFonts w:ascii="Arial" w:hAnsi="Arial" w:cs="Arial"/>
          <w:lang w:eastAsia="ar-SA"/>
        </w:rPr>
        <w:t xml:space="preserve">б) фамилии, имени, отчества и должности специалиста, осуществляющего предоставление </w:t>
      </w:r>
      <w:r w:rsidRPr="001E1917">
        <w:rPr>
          <w:rFonts w:ascii="Arial" w:hAnsi="Arial" w:cs="Arial"/>
        </w:rPr>
        <w:t>Государственной у</w:t>
      </w:r>
      <w:r w:rsidRPr="001E1917">
        <w:rPr>
          <w:rFonts w:ascii="Arial" w:hAnsi="Arial" w:cs="Arial"/>
          <w:lang w:eastAsia="ar-SA"/>
        </w:rPr>
        <w:t>слуги.</w:t>
      </w:r>
    </w:p>
    <w:p w:rsidR="001605D5" w:rsidRPr="001E1917" w:rsidRDefault="001605D5" w:rsidP="001605D5">
      <w:pPr>
        <w:pStyle w:val="affff3"/>
        <w:numPr>
          <w:ilvl w:val="1"/>
          <w:numId w:val="45"/>
        </w:numPr>
        <w:tabs>
          <w:tab w:val="left" w:pos="993"/>
        </w:tabs>
        <w:autoSpaceDE w:val="0"/>
        <w:autoSpaceDN w:val="0"/>
        <w:adjustRightInd w:val="0"/>
        <w:spacing w:after="0"/>
        <w:ind w:left="0" w:firstLine="709"/>
        <w:jc w:val="both"/>
        <w:rPr>
          <w:rFonts w:ascii="Arial" w:hAnsi="Arial" w:cs="Arial"/>
          <w:sz w:val="24"/>
          <w:szCs w:val="24"/>
        </w:rPr>
      </w:pPr>
      <w:r w:rsidRPr="001E1917">
        <w:rPr>
          <w:rFonts w:ascii="Arial" w:hAnsi="Arial" w:cs="Arial"/>
          <w:sz w:val="24"/>
          <w:szCs w:val="24"/>
        </w:rPr>
        <w:t>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r w:rsidRPr="001E1917">
        <w:rPr>
          <w:rFonts w:ascii="Arial" w:hAnsi="Arial" w:cs="Arial"/>
          <w:sz w:val="24"/>
          <w:szCs w:val="24"/>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bookmarkStart w:id="325" w:name="_Ref437561996"/>
      <w:bookmarkStart w:id="326" w:name="_Toc437973325"/>
      <w:bookmarkStart w:id="327" w:name="_Toc438110067"/>
      <w:bookmarkStart w:id="328" w:name="_Toc438376279"/>
    </w:p>
    <w:p w:rsidR="001605D5" w:rsidRPr="001E1917" w:rsidRDefault="001605D5" w:rsidP="001605D5">
      <w:pPr>
        <w:pStyle w:val="1-"/>
        <w:spacing w:before="0" w:after="0"/>
        <w:ind w:left="5387"/>
        <w:jc w:val="both"/>
        <w:rPr>
          <w:rFonts w:ascii="Arial" w:hAnsi="Arial" w:cs="Arial"/>
          <w:b w:val="0"/>
          <w:sz w:val="24"/>
          <w:szCs w:val="24"/>
        </w:rPr>
      </w:pPr>
      <w:bookmarkStart w:id="329" w:name="_Toc491671330"/>
      <w:bookmarkStart w:id="330" w:name="_Toc492017021"/>
      <w:r w:rsidRPr="001E1917">
        <w:rPr>
          <w:rFonts w:ascii="Arial" w:hAnsi="Arial" w:cs="Arial"/>
          <w:b w:val="0"/>
          <w:sz w:val="24"/>
          <w:szCs w:val="24"/>
        </w:rPr>
        <w:lastRenderedPageBreak/>
        <w:t xml:space="preserve">     Приложение 17</w:t>
      </w:r>
      <w:bookmarkEnd w:id="329"/>
      <w:bookmarkEnd w:id="330"/>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pStyle w:val="1-"/>
        <w:spacing w:before="0"/>
        <w:rPr>
          <w:rFonts w:ascii="Arial" w:hAnsi="Arial" w:cs="Arial"/>
          <w:sz w:val="24"/>
          <w:szCs w:val="24"/>
        </w:rPr>
      </w:pPr>
      <w:bookmarkStart w:id="331" w:name="_Toc491671331"/>
      <w:bookmarkStart w:id="332" w:name="_Toc492017022"/>
      <w:bookmarkEnd w:id="325"/>
      <w:r w:rsidRPr="001E1917">
        <w:rPr>
          <w:rFonts w:ascii="Arial" w:hAnsi="Arial" w:cs="Arial"/>
          <w:sz w:val="24"/>
          <w:szCs w:val="24"/>
        </w:rPr>
        <w:t xml:space="preserve">Показатели доступности и качества </w:t>
      </w:r>
      <w:bookmarkEnd w:id="326"/>
      <w:bookmarkEnd w:id="327"/>
      <w:bookmarkEnd w:id="328"/>
      <w:r w:rsidRPr="001E1917">
        <w:rPr>
          <w:rFonts w:ascii="Arial" w:hAnsi="Arial" w:cs="Arial"/>
          <w:sz w:val="24"/>
          <w:szCs w:val="24"/>
        </w:rPr>
        <w:t>Государственной услуги</w:t>
      </w:r>
      <w:bookmarkEnd w:id="331"/>
      <w:bookmarkEnd w:id="332"/>
    </w:p>
    <w:p w:rsidR="001605D5" w:rsidRPr="001E1917" w:rsidRDefault="001605D5" w:rsidP="001605D5">
      <w:pPr>
        <w:pStyle w:val="affff3"/>
        <w:spacing w:line="240" w:lineRule="auto"/>
        <w:ind w:left="0" w:right="310"/>
        <w:jc w:val="center"/>
        <w:rPr>
          <w:rFonts w:ascii="Arial" w:hAnsi="Arial" w:cs="Arial"/>
          <w:b/>
          <w:sz w:val="24"/>
          <w:szCs w:val="24"/>
        </w:rPr>
      </w:pPr>
    </w:p>
    <w:p w:rsidR="001605D5" w:rsidRPr="001E1917" w:rsidRDefault="001605D5" w:rsidP="001605D5">
      <w:pPr>
        <w:pStyle w:val="affff3"/>
        <w:tabs>
          <w:tab w:val="left" w:pos="993"/>
        </w:tabs>
        <w:autoSpaceDE w:val="0"/>
        <w:autoSpaceDN w:val="0"/>
        <w:adjustRightInd w:val="0"/>
        <w:spacing w:after="0"/>
        <w:ind w:left="567"/>
        <w:jc w:val="both"/>
        <w:rPr>
          <w:rFonts w:ascii="Arial" w:hAnsi="Arial" w:cs="Arial"/>
          <w:sz w:val="24"/>
          <w:szCs w:val="24"/>
        </w:rPr>
      </w:pPr>
      <w:r w:rsidRPr="001E1917">
        <w:rPr>
          <w:rFonts w:ascii="Arial" w:hAnsi="Arial" w:cs="Arial"/>
          <w:sz w:val="24"/>
          <w:szCs w:val="24"/>
        </w:rPr>
        <w:t>Показателями доступности предоставления Государственной услуги являются:</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возможность взаимодействия заявителя с специалистами в случае получения заявителем консультации на приеме в Администрации;</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Pr="001E1917">
        <w:rPr>
          <w:rFonts w:ascii="Arial" w:hAnsi="Arial" w:cs="Arial"/>
          <w:sz w:val="24"/>
          <w:szCs w:val="24"/>
        </w:rPr>
        <w:t>Администрации</w:t>
      </w:r>
      <w:r w:rsidRPr="001E1917">
        <w:rPr>
          <w:rFonts w:ascii="Arial" w:hAnsi="Arial" w:cs="Arial"/>
          <w:sz w:val="24"/>
          <w:szCs w:val="24"/>
          <w:lang w:eastAsia="ru-RU"/>
        </w:rPr>
        <w:t xml:space="preserve"> в информационно-телекоммуникационной сети «Интернет»;</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возможность подачи заявления и получения результата получения Государственной услуги посредствам  РПГУ  в МФЦ;</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получение заявителем Государственной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Pr="001E1917">
        <w:rPr>
          <w:rFonts w:ascii="Arial" w:hAnsi="Arial" w:cs="Arial"/>
          <w:sz w:val="24"/>
          <w:szCs w:val="24"/>
        </w:rPr>
        <w:t>Администрации</w:t>
      </w:r>
      <w:r w:rsidRPr="001E1917">
        <w:rPr>
          <w:rFonts w:ascii="Arial" w:hAnsi="Arial" w:cs="Arial"/>
          <w:sz w:val="24"/>
          <w:szCs w:val="24"/>
          <w:lang w:eastAsia="ru-RU"/>
        </w:rPr>
        <w:t xml:space="preserve">; РПГУ, официальных сайтах </w:t>
      </w:r>
      <w:r w:rsidRPr="001E1917">
        <w:rPr>
          <w:rFonts w:ascii="Arial" w:hAnsi="Arial" w:cs="Arial"/>
          <w:sz w:val="24"/>
          <w:szCs w:val="24"/>
        </w:rPr>
        <w:t>Администрации</w:t>
      </w:r>
      <w:r w:rsidRPr="001E1917">
        <w:rPr>
          <w:rFonts w:ascii="Arial" w:hAnsi="Arial" w:cs="Arial"/>
          <w:sz w:val="24"/>
          <w:szCs w:val="24"/>
          <w:lang w:eastAsia="ru-RU"/>
        </w:rPr>
        <w:t xml:space="preserve"> в информационно-телекоммуникационной сети «Интернет», предоставление указанной информации по телефону специалистами  </w:t>
      </w:r>
      <w:r w:rsidRPr="001E1917">
        <w:rPr>
          <w:rFonts w:ascii="Arial" w:hAnsi="Arial" w:cs="Arial"/>
          <w:sz w:val="24"/>
          <w:szCs w:val="24"/>
        </w:rPr>
        <w:t>Администрации</w:t>
      </w:r>
      <w:r w:rsidRPr="001E1917">
        <w:rPr>
          <w:rFonts w:ascii="Arial" w:hAnsi="Arial" w:cs="Arial"/>
          <w:sz w:val="24"/>
          <w:szCs w:val="24"/>
          <w:lang w:eastAsia="ru-RU"/>
        </w:rPr>
        <w:t>;</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1605D5" w:rsidRPr="001E1917" w:rsidRDefault="001605D5" w:rsidP="001605D5">
      <w:pPr>
        <w:pStyle w:val="affff3"/>
        <w:numPr>
          <w:ilvl w:val="0"/>
          <w:numId w:val="46"/>
        </w:numPr>
        <w:tabs>
          <w:tab w:val="left" w:pos="0"/>
          <w:tab w:val="left" w:pos="1134"/>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 xml:space="preserve">обеспечение возможности получения заявителями информации о предоставляемой Государственной услуге на РПГУ; </w:t>
      </w:r>
    </w:p>
    <w:p w:rsidR="001605D5" w:rsidRPr="001E1917" w:rsidRDefault="001605D5" w:rsidP="001605D5">
      <w:pPr>
        <w:pStyle w:val="affff3"/>
        <w:numPr>
          <w:ilvl w:val="0"/>
          <w:numId w:val="46"/>
        </w:numPr>
        <w:tabs>
          <w:tab w:val="left" w:pos="0"/>
          <w:tab w:val="left" w:pos="993"/>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 xml:space="preserve">обеспечение возможности  подачи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Pr="001E1917">
        <w:rPr>
          <w:rFonts w:ascii="Arial" w:hAnsi="Arial" w:cs="Arial"/>
          <w:sz w:val="24"/>
          <w:szCs w:val="24"/>
        </w:rPr>
        <w:t>Администрацией,</w:t>
      </w:r>
      <w:r w:rsidRPr="001E1917">
        <w:rPr>
          <w:rFonts w:ascii="Arial" w:hAnsi="Arial" w:cs="Arial"/>
          <w:sz w:val="24"/>
          <w:szCs w:val="24"/>
          <w:lang w:eastAsia="ru-RU"/>
        </w:rPr>
        <w:t xml:space="preserve"> с момента вступления в силу соответствующего соглашения о взаимодействии;</w:t>
      </w:r>
    </w:p>
    <w:p w:rsidR="001605D5" w:rsidRPr="001E1917" w:rsidRDefault="001605D5" w:rsidP="001605D5">
      <w:pPr>
        <w:pStyle w:val="affff3"/>
        <w:numPr>
          <w:ilvl w:val="0"/>
          <w:numId w:val="46"/>
        </w:numPr>
        <w:tabs>
          <w:tab w:val="left" w:pos="0"/>
          <w:tab w:val="left" w:pos="709"/>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lastRenderedPageBreak/>
        <w:t>для направления заявления в электронном виде на РПГУ обеспечивается доступность для копирования и заполнения в электроном виде заявления, в том числе с использованием электронной подписи;</w:t>
      </w:r>
    </w:p>
    <w:p w:rsidR="001605D5" w:rsidRPr="001E1917" w:rsidRDefault="001605D5" w:rsidP="001605D5">
      <w:pPr>
        <w:pStyle w:val="affff3"/>
        <w:numPr>
          <w:ilvl w:val="0"/>
          <w:numId w:val="46"/>
        </w:numPr>
        <w:tabs>
          <w:tab w:val="left" w:pos="0"/>
          <w:tab w:val="left" w:pos="993"/>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при подаче заявления в электронном виде документы, указанные в пункте 10 и Приложении 10 к  настоящему Административному  регламенту, могут быть представлены в форме электронных документов, подписанных электронной подписью;</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на РПГУ обеспечивается возможность получения информации о ходе предоставления Государственной услуги;</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 xml:space="preserve">консультирование Заявителей в МФЦ при подаче заявлений посредствам РПГУ; </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транспортная доступность к местам предоставления Государственной услуги;</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соблюдение требований Административного регламента о порядке информирования об оказании Государственной услуги.</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соблюдение сроков предоставления Государственной услуги;</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rsidR="001605D5" w:rsidRPr="001E1917" w:rsidRDefault="001605D5" w:rsidP="001605D5">
      <w:pPr>
        <w:pStyle w:val="affff3"/>
        <w:numPr>
          <w:ilvl w:val="0"/>
          <w:numId w:val="46"/>
        </w:numPr>
        <w:tabs>
          <w:tab w:val="left" w:pos="0"/>
          <w:tab w:val="left" w:pos="1276"/>
        </w:tabs>
        <w:spacing w:after="0"/>
        <w:ind w:left="0" w:firstLine="710"/>
        <w:jc w:val="both"/>
        <w:rPr>
          <w:rFonts w:ascii="Arial" w:hAnsi="Arial" w:cs="Arial"/>
          <w:sz w:val="24"/>
          <w:szCs w:val="24"/>
          <w:lang w:eastAsia="ru-RU"/>
        </w:rPr>
      </w:pPr>
      <w:r w:rsidRPr="001E1917">
        <w:rPr>
          <w:rFonts w:ascii="Arial" w:hAnsi="Arial" w:cs="Arial"/>
          <w:sz w:val="24"/>
          <w:szCs w:val="24"/>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rsidR="001605D5" w:rsidRPr="001E1917" w:rsidRDefault="001605D5" w:rsidP="001605D5">
      <w:pPr>
        <w:pStyle w:val="affff3"/>
        <w:numPr>
          <w:ilvl w:val="0"/>
          <w:numId w:val="46"/>
        </w:numPr>
        <w:tabs>
          <w:tab w:val="left" w:pos="0"/>
          <w:tab w:val="left" w:pos="1276"/>
        </w:tabs>
        <w:spacing w:after="0" w:line="240" w:lineRule="auto"/>
        <w:ind w:left="0" w:firstLine="710"/>
        <w:jc w:val="both"/>
        <w:rPr>
          <w:rFonts w:ascii="Arial" w:hAnsi="Arial" w:cs="Arial"/>
          <w:sz w:val="24"/>
          <w:szCs w:val="24"/>
        </w:rPr>
      </w:pPr>
      <w:r w:rsidRPr="001E1917">
        <w:rPr>
          <w:rFonts w:ascii="Arial" w:hAnsi="Arial" w:cs="Arial"/>
          <w:sz w:val="24"/>
          <w:szCs w:val="24"/>
          <w:lang w:eastAsia="ru-RU"/>
        </w:rPr>
        <w:t xml:space="preserve">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 </w:t>
      </w:r>
    </w:p>
    <w:p w:rsidR="001605D5" w:rsidRPr="001E1917" w:rsidRDefault="001605D5" w:rsidP="001605D5">
      <w:pPr>
        <w:pStyle w:val="affff3"/>
        <w:numPr>
          <w:ilvl w:val="0"/>
          <w:numId w:val="46"/>
        </w:numPr>
        <w:tabs>
          <w:tab w:val="left" w:pos="0"/>
          <w:tab w:val="left" w:pos="1276"/>
        </w:tabs>
        <w:spacing w:after="0" w:line="240" w:lineRule="auto"/>
        <w:ind w:left="0" w:firstLine="710"/>
        <w:jc w:val="both"/>
        <w:rPr>
          <w:rFonts w:ascii="Arial" w:hAnsi="Arial" w:cs="Arial"/>
          <w:sz w:val="24"/>
          <w:szCs w:val="24"/>
        </w:rPr>
      </w:pPr>
      <w:r w:rsidRPr="001E1917">
        <w:rPr>
          <w:rFonts w:ascii="Arial" w:hAnsi="Arial" w:cs="Arial"/>
          <w:sz w:val="24"/>
          <w:szCs w:val="24"/>
          <w:lang w:eastAsia="ru-RU"/>
        </w:rPr>
        <w:t>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r w:rsidRPr="001E1917">
        <w:rPr>
          <w:rFonts w:ascii="Arial" w:hAnsi="Arial" w:cs="Arial"/>
          <w:sz w:val="24"/>
          <w:szCs w:val="24"/>
        </w:rPr>
        <w:t xml:space="preserve"> </w:t>
      </w:r>
      <w:r w:rsidRPr="001E1917">
        <w:rPr>
          <w:rFonts w:ascii="Arial" w:hAnsi="Arial" w:cs="Arial"/>
          <w:sz w:val="24"/>
          <w:szCs w:val="24"/>
        </w:rPr>
        <w:br w:type="page"/>
      </w:r>
    </w:p>
    <w:p w:rsidR="001605D5" w:rsidRPr="001E1917" w:rsidRDefault="001605D5" w:rsidP="001605D5">
      <w:pPr>
        <w:pStyle w:val="1-"/>
        <w:ind w:left="5387"/>
        <w:jc w:val="both"/>
        <w:rPr>
          <w:rFonts w:ascii="Arial" w:hAnsi="Arial" w:cs="Arial"/>
          <w:b w:val="0"/>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bookmarkStart w:id="333" w:name="_Toc437973326"/>
      <w:bookmarkStart w:id="334" w:name="_Toc438110068"/>
      <w:bookmarkStart w:id="335" w:name="_Toc438376280"/>
    </w:p>
    <w:p w:rsidR="001605D5" w:rsidRPr="001E1917" w:rsidRDefault="001605D5" w:rsidP="001605D5">
      <w:pPr>
        <w:pStyle w:val="1-"/>
        <w:spacing w:before="0" w:after="0"/>
        <w:ind w:left="5387"/>
        <w:jc w:val="both"/>
        <w:rPr>
          <w:rFonts w:ascii="Arial" w:hAnsi="Arial" w:cs="Arial"/>
          <w:b w:val="0"/>
          <w:sz w:val="24"/>
          <w:szCs w:val="24"/>
        </w:rPr>
      </w:pPr>
      <w:bookmarkStart w:id="336" w:name="_Toc491671332"/>
      <w:bookmarkStart w:id="337" w:name="_Toc492017023"/>
      <w:r w:rsidRPr="001E1917">
        <w:rPr>
          <w:rFonts w:ascii="Arial" w:hAnsi="Arial" w:cs="Arial"/>
          <w:b w:val="0"/>
          <w:sz w:val="24"/>
          <w:szCs w:val="24"/>
        </w:rPr>
        <w:lastRenderedPageBreak/>
        <w:t xml:space="preserve">     Приложение 18</w:t>
      </w:r>
      <w:bookmarkEnd w:id="336"/>
      <w:bookmarkEnd w:id="337"/>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rPr>
      </w:pPr>
    </w:p>
    <w:p w:rsidR="001605D5" w:rsidRPr="001E1917" w:rsidRDefault="001605D5" w:rsidP="001605D5">
      <w:pPr>
        <w:ind w:left="5387"/>
        <w:rPr>
          <w:rFonts w:ascii="Arial" w:hAnsi="Arial" w:cs="Arial"/>
          <w:b/>
        </w:rPr>
      </w:pPr>
    </w:p>
    <w:p w:rsidR="001605D5" w:rsidRPr="001E1917" w:rsidRDefault="001605D5" w:rsidP="001605D5">
      <w:pPr>
        <w:keepNext/>
        <w:jc w:val="center"/>
        <w:outlineLvl w:val="0"/>
        <w:rPr>
          <w:rFonts w:ascii="Arial" w:hAnsi="Arial" w:cs="Arial"/>
          <w:b/>
          <w:bCs/>
          <w:iCs/>
        </w:rPr>
      </w:pPr>
      <w:bookmarkStart w:id="338" w:name="_Toc485133973"/>
      <w:bookmarkStart w:id="339" w:name="_Toc491671333"/>
      <w:bookmarkStart w:id="340" w:name="_Toc492017024"/>
      <w:bookmarkEnd w:id="333"/>
      <w:bookmarkEnd w:id="334"/>
      <w:bookmarkEnd w:id="335"/>
      <w:r w:rsidRPr="001E1917">
        <w:rPr>
          <w:rFonts w:ascii="Arial" w:hAnsi="Arial" w:cs="Arial"/>
          <w:b/>
          <w:bCs/>
          <w:iCs/>
        </w:rPr>
        <w:t>Требования к обеспечению доступности Государственной услуги для лиц с ограниченными возможностями здоровья</w:t>
      </w:r>
      <w:bookmarkEnd w:id="338"/>
      <w:bookmarkEnd w:id="339"/>
      <w:bookmarkEnd w:id="340"/>
    </w:p>
    <w:p w:rsidR="001605D5" w:rsidRPr="001E1917" w:rsidRDefault="001605D5" w:rsidP="001605D5">
      <w:pPr>
        <w:pStyle w:val="affff3"/>
        <w:spacing w:line="240" w:lineRule="auto"/>
        <w:ind w:left="0" w:right="310"/>
        <w:jc w:val="center"/>
        <w:rPr>
          <w:rFonts w:ascii="Arial" w:hAnsi="Arial" w:cs="Arial"/>
          <w:b/>
          <w:sz w:val="24"/>
          <w:szCs w:val="24"/>
        </w:rPr>
      </w:pPr>
    </w:p>
    <w:p w:rsidR="001605D5" w:rsidRPr="001E1917" w:rsidRDefault="001605D5" w:rsidP="001605D5">
      <w:pPr>
        <w:pStyle w:val="1"/>
        <w:numPr>
          <w:ilvl w:val="0"/>
          <w:numId w:val="7"/>
        </w:numPr>
        <w:tabs>
          <w:tab w:val="left" w:pos="993"/>
        </w:tabs>
        <w:ind w:left="0" w:firstLine="709"/>
        <w:rPr>
          <w:rFonts w:ascii="Arial" w:hAnsi="Arial" w:cs="Arial"/>
          <w:sz w:val="24"/>
          <w:szCs w:val="24"/>
        </w:rPr>
      </w:pPr>
      <w:r w:rsidRPr="001E1917">
        <w:rPr>
          <w:rFonts w:ascii="Arial" w:hAnsi="Arial" w:cs="Arial"/>
          <w:sz w:val="24"/>
          <w:szCs w:val="24"/>
        </w:rPr>
        <w:t xml:space="preserve">Лицам с </w:t>
      </w:r>
      <w:r w:rsidRPr="001E1917">
        <w:rPr>
          <w:rFonts w:ascii="Arial" w:hAnsi="Arial" w:cs="Arial"/>
          <w:sz w:val="24"/>
          <w:szCs w:val="24"/>
          <w:lang w:val="en-US"/>
        </w:rPr>
        <w:t>I</w:t>
      </w:r>
      <w:r w:rsidRPr="001E1917">
        <w:rPr>
          <w:rFonts w:ascii="Arial" w:hAnsi="Arial" w:cs="Arial"/>
          <w:sz w:val="24"/>
          <w:szCs w:val="24"/>
        </w:rPr>
        <w:t xml:space="preserve"> и </w:t>
      </w:r>
      <w:r w:rsidRPr="001E1917">
        <w:rPr>
          <w:rFonts w:ascii="Arial" w:hAnsi="Arial" w:cs="Arial"/>
          <w:sz w:val="24"/>
          <w:szCs w:val="24"/>
          <w:lang w:val="en-US"/>
        </w:rPr>
        <w:t>II</w:t>
      </w:r>
      <w:r w:rsidRPr="001E1917">
        <w:rPr>
          <w:rFonts w:ascii="Arial" w:hAnsi="Arial" w:cs="Arial"/>
          <w:sz w:val="24"/>
          <w:szCs w:val="24"/>
        </w:rPr>
        <w:t xml:space="preserve">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При предоставлении Государственной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 xml:space="preserve">По желанию Заявителя заявление подготавливается сотрудником органа, предоставляющего Государственную услугу или МФЦ, текст заявления зачитывается Заявителю, если он затрудняется это сделать самостоятельно. </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Здание (помещение) Администрации,</w:t>
      </w:r>
      <w:r w:rsidRPr="001E1917">
        <w:rPr>
          <w:rFonts w:ascii="Arial" w:hAnsi="Arial" w:cs="Arial"/>
          <w:sz w:val="24"/>
          <w:szCs w:val="24"/>
          <w:lang w:eastAsia="ru-RU"/>
        </w:rPr>
        <w:t xml:space="preserve"> </w:t>
      </w:r>
      <w:r w:rsidRPr="001E1917">
        <w:rPr>
          <w:rFonts w:ascii="Arial" w:hAnsi="Arial" w:cs="Arial"/>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t>Вход в здание (помещение) Администрации,</w:t>
      </w:r>
      <w:r w:rsidRPr="001E1917">
        <w:rPr>
          <w:rFonts w:ascii="Arial" w:hAnsi="Arial" w:cs="Arial"/>
          <w:sz w:val="24"/>
          <w:szCs w:val="24"/>
          <w:lang w:eastAsia="ru-RU"/>
        </w:rPr>
        <w:t xml:space="preserve"> </w:t>
      </w:r>
      <w:r w:rsidRPr="001E1917">
        <w:rPr>
          <w:rFonts w:ascii="Arial" w:hAnsi="Arial" w:cs="Arial"/>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1605D5" w:rsidRPr="001E1917" w:rsidRDefault="001605D5" w:rsidP="001605D5">
      <w:pPr>
        <w:pStyle w:val="1"/>
        <w:tabs>
          <w:tab w:val="left" w:pos="993"/>
        </w:tabs>
        <w:ind w:left="0" w:firstLine="709"/>
        <w:rPr>
          <w:rFonts w:ascii="Arial" w:hAnsi="Arial" w:cs="Arial"/>
          <w:sz w:val="24"/>
          <w:szCs w:val="24"/>
        </w:rPr>
      </w:pPr>
      <w:r w:rsidRPr="001E1917">
        <w:rPr>
          <w:rFonts w:ascii="Arial" w:hAnsi="Arial" w:cs="Arial"/>
          <w:sz w:val="24"/>
          <w:szCs w:val="24"/>
        </w:rPr>
        <w:lastRenderedPageBreak/>
        <w:t>Помещения Администрации,</w:t>
      </w:r>
      <w:r w:rsidRPr="001E1917">
        <w:rPr>
          <w:rFonts w:ascii="Arial" w:hAnsi="Arial" w:cs="Arial"/>
          <w:sz w:val="24"/>
          <w:szCs w:val="24"/>
          <w:lang w:eastAsia="ru-RU"/>
        </w:rPr>
        <w:t xml:space="preserve"> </w:t>
      </w:r>
      <w:r w:rsidRPr="001E1917">
        <w:rPr>
          <w:rFonts w:ascii="Arial" w:hAnsi="Arial" w:cs="Arial"/>
          <w:sz w:val="24"/>
          <w:szCs w:val="24"/>
        </w:rPr>
        <w:t>МФЦ, предназначенные для работы с Заявителями, располагаются на нижних этажах здания и имеют отдельный вход. В случае расположения Администрации</w:t>
      </w:r>
      <w:r w:rsidRPr="001E1917">
        <w:rPr>
          <w:rFonts w:ascii="Arial" w:hAnsi="Arial" w:cs="Arial"/>
          <w:sz w:val="24"/>
          <w:szCs w:val="24"/>
          <w:lang w:eastAsia="ru-RU"/>
        </w:rPr>
        <w:t xml:space="preserve"> </w:t>
      </w:r>
      <w:r w:rsidRPr="001E1917">
        <w:rPr>
          <w:rFonts w:ascii="Arial" w:hAnsi="Arial" w:cs="Arial"/>
          <w:sz w:val="24"/>
          <w:szCs w:val="24"/>
        </w:rPr>
        <w:t>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1605D5" w:rsidRPr="001E1917" w:rsidRDefault="001605D5" w:rsidP="001605D5">
      <w:pPr>
        <w:pStyle w:val="1"/>
        <w:tabs>
          <w:tab w:val="left" w:pos="1134"/>
        </w:tabs>
        <w:ind w:left="0" w:firstLine="709"/>
        <w:rPr>
          <w:rFonts w:ascii="Arial" w:hAnsi="Arial" w:cs="Arial"/>
          <w:sz w:val="24"/>
          <w:szCs w:val="24"/>
        </w:rPr>
      </w:pPr>
      <w:r w:rsidRPr="001E1917">
        <w:rPr>
          <w:rFonts w:ascii="Arial" w:hAnsi="Arial" w:cs="Arial"/>
          <w:sz w:val="24"/>
          <w:szCs w:val="24"/>
        </w:rPr>
        <w:t>В Администрации</w:t>
      </w:r>
      <w:r w:rsidRPr="001E1917">
        <w:rPr>
          <w:rFonts w:ascii="Arial" w:hAnsi="Arial" w:cs="Arial"/>
          <w:sz w:val="24"/>
          <w:szCs w:val="24"/>
          <w:lang w:eastAsia="ru-RU"/>
        </w:rPr>
        <w:t xml:space="preserve"> </w:t>
      </w:r>
      <w:r w:rsidRPr="001E1917">
        <w:rPr>
          <w:rFonts w:ascii="Arial" w:hAnsi="Arial" w:cs="Arial"/>
          <w:sz w:val="24"/>
          <w:szCs w:val="24"/>
        </w:rPr>
        <w:t>и МФЦ организуется бесплатный туалет для посетителей, в том числе туалет, предназначенный для инвалидов.</w:t>
      </w:r>
    </w:p>
    <w:p w:rsidR="001605D5" w:rsidRPr="001E1917" w:rsidRDefault="001605D5" w:rsidP="001605D5">
      <w:pPr>
        <w:pStyle w:val="1"/>
        <w:tabs>
          <w:tab w:val="left" w:pos="1134"/>
        </w:tabs>
        <w:ind w:left="0" w:firstLine="709"/>
        <w:rPr>
          <w:rFonts w:ascii="Arial" w:hAnsi="Arial" w:cs="Arial"/>
          <w:sz w:val="24"/>
          <w:szCs w:val="24"/>
        </w:rPr>
      </w:pPr>
      <w:r w:rsidRPr="001E1917">
        <w:rPr>
          <w:rFonts w:ascii="Arial" w:hAnsi="Arial" w:cs="Arial"/>
          <w:sz w:val="24"/>
          <w:szCs w:val="24"/>
        </w:rPr>
        <w:t>Специалистами Администрации</w:t>
      </w:r>
      <w:r w:rsidRPr="001E1917">
        <w:rPr>
          <w:rFonts w:ascii="Arial" w:hAnsi="Arial" w:cs="Arial"/>
          <w:sz w:val="24"/>
          <w:szCs w:val="24"/>
          <w:lang w:eastAsia="ru-RU"/>
        </w:rPr>
        <w:t xml:space="preserve"> </w:t>
      </w:r>
      <w:r w:rsidRPr="001E1917">
        <w:rPr>
          <w:rFonts w:ascii="Arial" w:hAnsi="Arial" w:cs="Arial"/>
          <w:sz w:val="24"/>
          <w:szCs w:val="24"/>
        </w:rPr>
        <w:t>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bookmarkStart w:id="341" w:name="_Ref437561820"/>
      <w:bookmarkStart w:id="342" w:name="_Toc437973310"/>
      <w:bookmarkStart w:id="343" w:name="_Toc438110052"/>
      <w:bookmarkStart w:id="344" w:name="_Toc438376264"/>
      <w:bookmarkEnd w:id="315"/>
      <w:bookmarkEnd w:id="316"/>
      <w:bookmarkEnd w:id="317"/>
      <w:bookmarkEnd w:id="318"/>
    </w:p>
    <w:p w:rsidR="001605D5" w:rsidRPr="001E1917" w:rsidRDefault="001605D5" w:rsidP="001605D5">
      <w:pPr>
        <w:pStyle w:val="1"/>
        <w:numPr>
          <w:ilvl w:val="0"/>
          <w:numId w:val="0"/>
        </w:numPr>
        <w:ind w:left="720" w:hanging="360"/>
        <w:rPr>
          <w:rFonts w:ascii="Arial" w:hAnsi="Arial" w:cs="Arial"/>
          <w:sz w:val="24"/>
          <w:szCs w:val="24"/>
        </w:rPr>
      </w:pPr>
      <w:r w:rsidRPr="001E1917">
        <w:rPr>
          <w:rFonts w:ascii="Arial" w:hAnsi="Arial" w:cs="Arial"/>
          <w:sz w:val="24"/>
          <w:szCs w:val="24"/>
        </w:rPr>
        <w:br w:type="page"/>
      </w:r>
    </w:p>
    <w:p w:rsidR="001605D5" w:rsidRPr="001E1917" w:rsidRDefault="001605D5" w:rsidP="001605D5">
      <w:pPr>
        <w:pStyle w:val="1"/>
        <w:numPr>
          <w:ilvl w:val="0"/>
          <w:numId w:val="0"/>
        </w:numPr>
        <w:ind w:left="720" w:hanging="360"/>
        <w:rPr>
          <w:rFonts w:ascii="Arial" w:hAnsi="Arial" w:cs="Arial"/>
          <w:sz w:val="24"/>
          <w:szCs w:val="24"/>
        </w:rPr>
        <w:sectPr w:rsidR="001605D5" w:rsidRPr="001E1917" w:rsidSect="001E1917">
          <w:pgSz w:w="11906" w:h="16838"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9639"/>
        <w:jc w:val="both"/>
        <w:rPr>
          <w:rFonts w:ascii="Arial" w:hAnsi="Arial" w:cs="Arial"/>
          <w:b w:val="0"/>
          <w:sz w:val="24"/>
          <w:szCs w:val="24"/>
        </w:rPr>
      </w:pPr>
      <w:bookmarkStart w:id="345" w:name="_Toc491671334"/>
      <w:bookmarkStart w:id="346" w:name="_Toc492017025"/>
      <w:r w:rsidRPr="001E1917">
        <w:rPr>
          <w:rFonts w:ascii="Arial" w:hAnsi="Arial" w:cs="Arial"/>
          <w:b w:val="0"/>
          <w:sz w:val="24"/>
          <w:szCs w:val="24"/>
        </w:rPr>
        <w:lastRenderedPageBreak/>
        <w:t>Приложение 19</w:t>
      </w:r>
      <w:bookmarkEnd w:id="345"/>
      <w:bookmarkEnd w:id="346"/>
      <w:r w:rsidRPr="001E1917">
        <w:rPr>
          <w:rFonts w:ascii="Arial" w:hAnsi="Arial" w:cs="Arial"/>
          <w:b w:val="0"/>
          <w:sz w:val="24"/>
          <w:szCs w:val="24"/>
        </w:rPr>
        <w:t xml:space="preserve"> </w:t>
      </w:r>
    </w:p>
    <w:p w:rsidR="001605D5" w:rsidRPr="001E1917" w:rsidRDefault="001605D5" w:rsidP="001605D5">
      <w:pPr>
        <w:ind w:left="9639"/>
        <w:rPr>
          <w:rFonts w:ascii="Arial" w:hAnsi="Arial" w:cs="Arial"/>
        </w:rPr>
      </w:pPr>
      <w:r w:rsidRPr="001E1917">
        <w:rPr>
          <w:rFonts w:ascii="Arial" w:hAnsi="Arial" w:cs="Arial"/>
        </w:rPr>
        <w:t xml:space="preserve">к административному регламенту </w:t>
      </w:r>
    </w:p>
    <w:p w:rsidR="001605D5" w:rsidRPr="001E1917" w:rsidRDefault="001605D5" w:rsidP="001605D5">
      <w:pPr>
        <w:ind w:left="9639"/>
        <w:rPr>
          <w:rFonts w:ascii="Arial" w:hAnsi="Arial" w:cs="Arial"/>
        </w:rPr>
      </w:pPr>
      <w:r w:rsidRPr="001E1917">
        <w:rPr>
          <w:rFonts w:ascii="Arial" w:hAnsi="Arial" w:cs="Arial"/>
        </w:rPr>
        <w:t>по предоставлению государственной услуги по</w:t>
      </w:r>
    </w:p>
    <w:p w:rsidR="001605D5" w:rsidRPr="001E1917" w:rsidRDefault="001605D5" w:rsidP="001605D5">
      <w:pPr>
        <w:ind w:left="9639"/>
        <w:rPr>
          <w:rFonts w:ascii="Arial" w:hAnsi="Arial" w:cs="Arial"/>
        </w:rPr>
      </w:pPr>
      <w:r w:rsidRPr="001E1917">
        <w:rPr>
          <w:rFonts w:ascii="Arial" w:hAnsi="Arial" w:cs="Arial"/>
        </w:rPr>
        <w:t xml:space="preserve">предоставлению гражданам субсидий </w:t>
      </w:r>
    </w:p>
    <w:p w:rsidR="001605D5" w:rsidRPr="001E1917" w:rsidRDefault="001605D5" w:rsidP="001605D5">
      <w:pPr>
        <w:ind w:left="9639"/>
        <w:rPr>
          <w:rFonts w:ascii="Arial" w:hAnsi="Arial" w:cs="Arial"/>
        </w:rPr>
      </w:pPr>
      <w:r w:rsidRPr="001E1917">
        <w:rPr>
          <w:rFonts w:ascii="Arial" w:hAnsi="Arial" w:cs="Arial"/>
        </w:rPr>
        <w:t>на оплату жилого помещения и коммунальных услуг</w:t>
      </w: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ind w:left="9639"/>
        <w:rPr>
          <w:rFonts w:ascii="Arial" w:hAnsi="Arial" w:cs="Arial"/>
        </w:rPr>
      </w:pPr>
    </w:p>
    <w:p w:rsidR="001605D5" w:rsidRPr="001E1917" w:rsidRDefault="001605D5" w:rsidP="001605D5">
      <w:pPr>
        <w:pStyle w:val="1-"/>
        <w:spacing w:before="0" w:after="0"/>
        <w:rPr>
          <w:rFonts w:ascii="Arial" w:hAnsi="Arial" w:cs="Arial"/>
          <w:sz w:val="24"/>
          <w:szCs w:val="24"/>
        </w:rPr>
      </w:pPr>
      <w:bookmarkStart w:id="347" w:name="_Toc484504581"/>
      <w:bookmarkStart w:id="348" w:name="_Toc491671335"/>
      <w:bookmarkStart w:id="349" w:name="_Toc492017026"/>
      <w:bookmarkEnd w:id="341"/>
      <w:r w:rsidRPr="001E1917">
        <w:rPr>
          <w:rFonts w:ascii="Arial" w:hAnsi="Arial" w:cs="Arial"/>
          <w:sz w:val="24"/>
          <w:szCs w:val="24"/>
        </w:rPr>
        <w:t>Перечень и содержание административных действий, составляющих административные процедуры</w:t>
      </w:r>
      <w:bookmarkEnd w:id="342"/>
      <w:bookmarkEnd w:id="343"/>
      <w:bookmarkEnd w:id="344"/>
      <w:bookmarkEnd w:id="347"/>
      <w:bookmarkEnd w:id="348"/>
      <w:bookmarkEnd w:id="349"/>
    </w:p>
    <w:p w:rsidR="001605D5" w:rsidRPr="001E1917" w:rsidRDefault="001605D5" w:rsidP="001605D5">
      <w:pPr>
        <w:pStyle w:val="affff6"/>
        <w:rPr>
          <w:rFonts w:ascii="Arial" w:hAnsi="Arial" w:cs="Arial"/>
          <w:b w:val="0"/>
          <w:i w:val="0"/>
          <w:sz w:val="24"/>
          <w:szCs w:val="24"/>
        </w:rPr>
      </w:pPr>
      <w:bookmarkStart w:id="350" w:name="_Toc491671336"/>
      <w:bookmarkStart w:id="351" w:name="_Toc492017027"/>
      <w:bookmarkStart w:id="352" w:name="_Toc438110054"/>
      <w:bookmarkStart w:id="353" w:name="_Toc437973312"/>
      <w:bookmarkStart w:id="354" w:name="_Toc438376266"/>
      <w:r w:rsidRPr="001E1917">
        <w:rPr>
          <w:rFonts w:ascii="Arial" w:hAnsi="Arial" w:cs="Arial"/>
          <w:b w:val="0"/>
          <w:i w:val="0"/>
          <w:sz w:val="24"/>
          <w:szCs w:val="24"/>
        </w:rPr>
        <w:t>1.Прием и регистрация заявления и документов, необходимых для предоставления Государственной услуги</w:t>
      </w:r>
      <w:bookmarkEnd w:id="350"/>
      <w:bookmarkEnd w:id="351"/>
    </w:p>
    <w:p w:rsidR="001605D5" w:rsidRPr="001E1917" w:rsidRDefault="001605D5" w:rsidP="001605D5">
      <w:pPr>
        <w:pStyle w:val="2-"/>
        <w:numPr>
          <w:ilvl w:val="0"/>
          <w:numId w:val="0"/>
        </w:numPr>
        <w:ind w:left="720"/>
        <w:rPr>
          <w:rFonts w:ascii="Arial" w:hAnsi="Arial" w:cs="Arial"/>
          <w:b w:val="0"/>
          <w:i w:val="0"/>
          <w:sz w:val="24"/>
          <w:szCs w:val="24"/>
        </w:rPr>
      </w:pPr>
      <w:bookmarkStart w:id="355" w:name="_Toc437973313"/>
      <w:bookmarkStart w:id="356" w:name="_Toc438110055"/>
      <w:bookmarkStart w:id="357" w:name="_Toc438376267"/>
      <w:bookmarkStart w:id="358" w:name="_Toc491671337"/>
      <w:bookmarkStart w:id="359" w:name="_Toc492017028"/>
      <w:bookmarkEnd w:id="352"/>
      <w:bookmarkEnd w:id="353"/>
      <w:bookmarkEnd w:id="354"/>
      <w:r w:rsidRPr="001E1917">
        <w:rPr>
          <w:rFonts w:ascii="Arial" w:hAnsi="Arial" w:cs="Arial"/>
          <w:b w:val="0"/>
          <w:i w:val="0"/>
          <w:sz w:val="24"/>
          <w:szCs w:val="24"/>
        </w:rPr>
        <w:t>1.1. Порядок выполнения административных действий при личном обращении Заявителя в МФЦ</w:t>
      </w:r>
      <w:bookmarkEnd w:id="355"/>
      <w:bookmarkEnd w:id="356"/>
      <w:bookmarkEnd w:id="357"/>
      <w:bookmarkEnd w:id="358"/>
      <w:bookmarkEnd w:id="359"/>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3"/>
        <w:gridCol w:w="4231"/>
        <w:gridCol w:w="2150"/>
        <w:gridCol w:w="2140"/>
        <w:gridCol w:w="5669"/>
      </w:tblGrid>
      <w:tr w:rsidR="001605D5" w:rsidRPr="001E1917" w:rsidTr="001077E7">
        <w:trPr>
          <w:tblHeader/>
        </w:trPr>
        <w:tc>
          <w:tcPr>
            <w:tcW w:w="590" w:type="pct"/>
            <w:shd w:val="clear" w:color="auto" w:fill="auto"/>
            <w:vAlign w:val="center"/>
          </w:tcPr>
          <w:p w:rsidR="001605D5" w:rsidRPr="001E1917" w:rsidRDefault="001605D5" w:rsidP="001077E7">
            <w:pPr>
              <w:suppressAutoHyphens/>
              <w:autoSpaceDE w:val="0"/>
              <w:autoSpaceDN w:val="0"/>
              <w:adjustRightInd w:val="0"/>
              <w:ind w:left="-108" w:right="-37"/>
              <w:jc w:val="center"/>
              <w:rPr>
                <w:rFonts w:ascii="Arial" w:hAnsi="Arial" w:cs="Arial"/>
              </w:rPr>
            </w:pPr>
            <w:r w:rsidRPr="001E1917">
              <w:rPr>
                <w:rFonts w:ascii="Arial" w:hAnsi="Arial" w:cs="Arial"/>
              </w:rPr>
              <w:t>Место выполнения процедуры/ используемая ИС</w:t>
            </w:r>
          </w:p>
        </w:tc>
        <w:tc>
          <w:tcPr>
            <w:tcW w:w="1317"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Административные действия</w:t>
            </w:r>
          </w:p>
        </w:tc>
        <w:tc>
          <w:tcPr>
            <w:tcW w:w="661"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Средний срок выполнения</w:t>
            </w:r>
          </w:p>
        </w:tc>
        <w:tc>
          <w:tcPr>
            <w:tcW w:w="667" w:type="pct"/>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Средняя трудоемкость выполнения</w:t>
            </w:r>
          </w:p>
        </w:tc>
        <w:tc>
          <w:tcPr>
            <w:tcW w:w="1764"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Содержание действия</w:t>
            </w:r>
          </w:p>
        </w:tc>
      </w:tr>
      <w:tr w:rsidR="001605D5" w:rsidRPr="001E1917" w:rsidTr="001077E7">
        <w:tc>
          <w:tcPr>
            <w:tcW w:w="590" w:type="pct"/>
            <w:vMerge w:val="restar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МФЦ/ Модуль МФЦ</w:t>
            </w: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ЕИС ОУ</w:t>
            </w:r>
          </w:p>
        </w:tc>
        <w:tc>
          <w:tcPr>
            <w:tcW w:w="1317"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Установление соответствие личности Заявителя (представителя заявителя)  документам, удостоверяющим личность</w:t>
            </w:r>
          </w:p>
        </w:tc>
        <w:tc>
          <w:tcPr>
            <w:tcW w:w="661" w:type="pct"/>
            <w:vMerge w:val="restar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В течение 1 рабочего дня МФЦ (не включается в общий срок предоставления Государственной услуги).</w:t>
            </w:r>
          </w:p>
          <w:p w:rsidR="001605D5" w:rsidRPr="001E1917" w:rsidRDefault="001605D5" w:rsidP="001077E7">
            <w:pPr>
              <w:suppressAutoHyphens/>
              <w:autoSpaceDE w:val="0"/>
              <w:autoSpaceDN w:val="0"/>
              <w:adjustRightInd w:val="0"/>
              <w:jc w:val="both"/>
              <w:rPr>
                <w:rFonts w:ascii="Arial" w:hAnsi="Arial" w:cs="Arial"/>
              </w:rPr>
            </w:pPr>
          </w:p>
        </w:tc>
        <w:tc>
          <w:tcPr>
            <w:tcW w:w="667" w:type="pct"/>
          </w:tcPr>
          <w:p w:rsidR="001605D5" w:rsidRPr="001E1917" w:rsidDel="00D40478" w:rsidRDefault="001605D5" w:rsidP="001077E7">
            <w:pPr>
              <w:suppressAutoHyphens/>
              <w:autoSpaceDE w:val="0"/>
              <w:autoSpaceDN w:val="0"/>
              <w:adjustRightInd w:val="0"/>
              <w:jc w:val="both"/>
              <w:rPr>
                <w:rFonts w:ascii="Arial" w:hAnsi="Arial" w:cs="Arial"/>
              </w:rPr>
            </w:pPr>
            <w:r w:rsidRPr="001E1917">
              <w:rPr>
                <w:rFonts w:ascii="Arial" w:hAnsi="Arial" w:cs="Arial"/>
              </w:rPr>
              <w:t>5 минут</w:t>
            </w:r>
          </w:p>
        </w:tc>
        <w:tc>
          <w:tcPr>
            <w:tcW w:w="1764"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1605D5" w:rsidRPr="001E1917" w:rsidTr="001077E7">
        <w:tc>
          <w:tcPr>
            <w:tcW w:w="590"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1317"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 xml:space="preserve">Проверка полномочий Представителя заявителя на </w:t>
            </w:r>
            <w:r w:rsidRPr="001E1917">
              <w:rPr>
                <w:rFonts w:ascii="Arial" w:hAnsi="Arial" w:cs="Arial"/>
              </w:rPr>
              <w:lastRenderedPageBreak/>
              <w:t>основании документа, удостоверяющего полномочия (при обращении Представителя заявителя)</w:t>
            </w:r>
          </w:p>
        </w:tc>
        <w:tc>
          <w:tcPr>
            <w:tcW w:w="661"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667"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5 минут</w:t>
            </w:r>
          </w:p>
          <w:p w:rsidR="001605D5" w:rsidRPr="001E1917" w:rsidRDefault="001605D5" w:rsidP="001077E7">
            <w:pPr>
              <w:suppressAutoHyphens/>
              <w:autoSpaceDE w:val="0"/>
              <w:autoSpaceDN w:val="0"/>
              <w:adjustRightInd w:val="0"/>
              <w:jc w:val="both"/>
              <w:rPr>
                <w:rFonts w:ascii="Arial" w:hAnsi="Arial" w:cs="Arial"/>
              </w:rPr>
            </w:pPr>
          </w:p>
        </w:tc>
        <w:tc>
          <w:tcPr>
            <w:tcW w:w="1764" w:type="pct"/>
            <w:shd w:val="clear" w:color="auto" w:fill="auto"/>
          </w:tcPr>
          <w:p w:rsidR="001605D5" w:rsidRPr="001E1917" w:rsidRDefault="001605D5" w:rsidP="001077E7">
            <w:pPr>
              <w:suppressAutoHyphens/>
              <w:autoSpaceDE w:val="0"/>
              <w:autoSpaceDN w:val="0"/>
              <w:adjustRightInd w:val="0"/>
              <w:jc w:val="both"/>
              <w:rPr>
                <w:rFonts w:ascii="Arial" w:hAnsi="Arial" w:cs="Arial"/>
                <w:shd w:val="clear" w:color="auto" w:fill="FFFFFF"/>
              </w:rPr>
            </w:pPr>
            <w:r w:rsidRPr="001E1917">
              <w:rPr>
                <w:rFonts w:ascii="Arial" w:hAnsi="Arial" w:cs="Arial"/>
                <w:shd w:val="clear" w:color="auto" w:fill="FFFFFF"/>
              </w:rPr>
              <w:t xml:space="preserve">Проверяются документы, удостоверяющие полномочия Представителя заявителя </w:t>
            </w:r>
            <w:r w:rsidRPr="001E1917">
              <w:rPr>
                <w:rFonts w:ascii="Arial" w:hAnsi="Arial" w:cs="Arial"/>
                <w:shd w:val="clear" w:color="auto" w:fill="FFFFFF"/>
              </w:rPr>
              <w:lastRenderedPageBreak/>
              <w:t>(документ,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1605D5" w:rsidRPr="001E1917" w:rsidRDefault="001605D5" w:rsidP="001077E7">
            <w:pPr>
              <w:suppressAutoHyphens/>
              <w:autoSpaceDE w:val="0"/>
              <w:autoSpaceDN w:val="0"/>
              <w:adjustRightInd w:val="0"/>
              <w:jc w:val="both"/>
              <w:rPr>
                <w:rFonts w:ascii="Arial" w:hAnsi="Arial" w:cs="Arial"/>
              </w:rPr>
            </w:pPr>
          </w:p>
        </w:tc>
      </w:tr>
      <w:tr w:rsidR="001605D5" w:rsidRPr="001E1917" w:rsidTr="001077E7">
        <w:tc>
          <w:tcPr>
            <w:tcW w:w="590"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1317"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Подготовка отказа в приеме документов</w:t>
            </w:r>
          </w:p>
        </w:tc>
        <w:tc>
          <w:tcPr>
            <w:tcW w:w="661" w:type="pct"/>
            <w:vMerge/>
            <w:shd w:val="clear" w:color="auto" w:fill="auto"/>
          </w:tcPr>
          <w:p w:rsidR="001605D5" w:rsidRPr="001E1917" w:rsidDel="00D40478" w:rsidRDefault="001605D5" w:rsidP="001077E7">
            <w:pPr>
              <w:suppressAutoHyphens/>
              <w:autoSpaceDE w:val="0"/>
              <w:autoSpaceDN w:val="0"/>
              <w:adjustRightInd w:val="0"/>
              <w:jc w:val="both"/>
              <w:rPr>
                <w:rFonts w:ascii="Arial" w:hAnsi="Arial" w:cs="Arial"/>
              </w:rPr>
            </w:pPr>
          </w:p>
        </w:tc>
        <w:tc>
          <w:tcPr>
            <w:tcW w:w="667"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15 минут</w:t>
            </w:r>
          </w:p>
        </w:tc>
        <w:tc>
          <w:tcPr>
            <w:tcW w:w="1764" w:type="pct"/>
            <w:shd w:val="clear" w:color="auto" w:fill="auto"/>
          </w:tcPr>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1605D5" w:rsidRPr="001E1917" w:rsidTr="001077E7">
        <w:tc>
          <w:tcPr>
            <w:tcW w:w="590"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1317"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 xml:space="preserve">Заполнение заявления, сканирование представленных документов, снятие копий оригиналов документов и формирование выписки о приеме Заявления и прилагаемых </w:t>
            </w:r>
            <w:r w:rsidRPr="001E1917">
              <w:rPr>
                <w:rFonts w:ascii="Arial" w:hAnsi="Arial" w:cs="Arial"/>
              </w:rPr>
              <w:lastRenderedPageBreak/>
              <w:t>документов</w:t>
            </w:r>
          </w:p>
        </w:tc>
        <w:tc>
          <w:tcPr>
            <w:tcW w:w="661"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667"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15 минут</w:t>
            </w:r>
          </w:p>
        </w:tc>
        <w:tc>
          <w:tcPr>
            <w:tcW w:w="1764" w:type="pct"/>
            <w:shd w:val="clear" w:color="auto" w:fill="auto"/>
          </w:tcPr>
          <w:p w:rsidR="001605D5" w:rsidRPr="001E1917" w:rsidRDefault="001605D5" w:rsidP="001077E7">
            <w:pPr>
              <w:tabs>
                <w:tab w:val="left" w:pos="9356"/>
              </w:tabs>
              <w:suppressAutoHyphens/>
              <w:autoSpaceDE w:val="0"/>
              <w:autoSpaceDN w:val="0"/>
              <w:adjustRightInd w:val="0"/>
              <w:ind w:firstLine="272"/>
              <w:jc w:val="both"/>
              <w:rPr>
                <w:rFonts w:ascii="Arial" w:hAnsi="Arial" w:cs="Arial"/>
                <w:strike/>
              </w:rPr>
            </w:pPr>
            <w:r w:rsidRPr="001E1917">
              <w:rPr>
                <w:rFonts w:ascii="Arial" w:hAnsi="Arial" w:cs="Arial"/>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1E1917">
              <w:rPr>
                <w:rFonts w:ascii="Arial" w:hAnsi="Arial" w:cs="Arial"/>
                <w:strike/>
              </w:rPr>
              <w:t>.</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strike/>
              </w:rPr>
            </w:pPr>
            <w:r w:rsidRPr="001E1917">
              <w:rPr>
                <w:rFonts w:ascii="Arial" w:hAnsi="Arial" w:cs="Arial"/>
              </w:rPr>
              <w:t xml:space="preserve">Заявитель (Представитель заявителя, </w:t>
            </w:r>
            <w:r w:rsidRPr="001E1917">
              <w:rPr>
                <w:rFonts w:ascii="Arial" w:hAnsi="Arial" w:cs="Arial"/>
              </w:rPr>
              <w:lastRenderedPageBreak/>
              <w:t>уполномоченный на подписание Заявления)  подписывает Заявление.</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 xml:space="preserve">Специалист МФЦ распечатывает и выдает </w:t>
            </w:r>
            <w:r w:rsidRPr="001E1917">
              <w:rPr>
                <w:rFonts w:ascii="Arial" w:hAnsi="Arial" w:cs="Arial"/>
              </w:rPr>
              <w:lastRenderedPageBreak/>
              <w:t>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 Выписка подписывается специалистом МФЦ, принявшим документы и Заявителем (Представителем заявителя).</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1605D5" w:rsidRPr="001E1917" w:rsidRDefault="001605D5" w:rsidP="001077E7">
            <w:pPr>
              <w:tabs>
                <w:tab w:val="left" w:pos="9356"/>
              </w:tabs>
              <w:suppressAutoHyphens/>
              <w:autoSpaceDE w:val="0"/>
              <w:autoSpaceDN w:val="0"/>
              <w:adjustRightInd w:val="0"/>
              <w:ind w:firstLine="272"/>
              <w:jc w:val="both"/>
              <w:rPr>
                <w:rFonts w:ascii="Arial" w:hAnsi="Arial" w:cs="Arial"/>
              </w:rPr>
            </w:pPr>
            <w:r w:rsidRPr="001E1917">
              <w:rPr>
                <w:rFonts w:ascii="Arial" w:hAnsi="Arial" w:cs="Arial"/>
              </w:rPr>
              <w:t>Осуществляется переход к административной процедуре «Обработка и предварительное рассмотрение документов».</w:t>
            </w:r>
          </w:p>
          <w:p w:rsidR="001605D5" w:rsidRPr="001E1917" w:rsidRDefault="001605D5" w:rsidP="001077E7">
            <w:pPr>
              <w:suppressAutoHyphens/>
              <w:autoSpaceDE w:val="0"/>
              <w:autoSpaceDN w:val="0"/>
              <w:adjustRightInd w:val="0"/>
              <w:jc w:val="both"/>
              <w:rPr>
                <w:rFonts w:ascii="Arial" w:hAnsi="Arial" w:cs="Arial"/>
              </w:rPr>
            </w:pPr>
          </w:p>
        </w:tc>
      </w:tr>
    </w:tbl>
    <w:p w:rsidR="001605D5" w:rsidRPr="001E1917" w:rsidRDefault="001605D5" w:rsidP="001605D5">
      <w:pPr>
        <w:pStyle w:val="2-"/>
        <w:numPr>
          <w:ilvl w:val="0"/>
          <w:numId w:val="0"/>
        </w:numPr>
        <w:ind w:left="360"/>
        <w:rPr>
          <w:rFonts w:ascii="Arial" w:hAnsi="Arial" w:cs="Arial"/>
          <w:b w:val="0"/>
          <w:i w:val="0"/>
          <w:sz w:val="24"/>
          <w:szCs w:val="24"/>
        </w:rPr>
      </w:pPr>
      <w:bookmarkStart w:id="360" w:name="_Toc437973314"/>
      <w:bookmarkStart w:id="361" w:name="_Toc438110056"/>
      <w:bookmarkStart w:id="362" w:name="_Toc438376268"/>
      <w:bookmarkStart w:id="363" w:name="_Toc491671338"/>
      <w:bookmarkStart w:id="364" w:name="_Toc492017029"/>
      <w:r w:rsidRPr="001E1917">
        <w:rPr>
          <w:rFonts w:ascii="Arial" w:hAnsi="Arial" w:cs="Arial"/>
          <w:b w:val="0"/>
          <w:i w:val="0"/>
          <w:sz w:val="24"/>
          <w:szCs w:val="24"/>
        </w:rPr>
        <w:lastRenderedPageBreak/>
        <w:t xml:space="preserve">1.2.Порядок выполнения административных действий при обращении Заявителя </w:t>
      </w:r>
      <w:bookmarkEnd w:id="360"/>
      <w:bookmarkEnd w:id="361"/>
      <w:bookmarkEnd w:id="362"/>
      <w:r w:rsidRPr="001E1917">
        <w:rPr>
          <w:rFonts w:ascii="Arial" w:hAnsi="Arial" w:cs="Arial"/>
          <w:b w:val="0"/>
          <w:i w:val="0"/>
          <w:sz w:val="24"/>
          <w:szCs w:val="24"/>
        </w:rPr>
        <w:t>(Представителя заявителя) посредством РПГУ</w:t>
      </w:r>
      <w:bookmarkEnd w:id="363"/>
      <w:bookmarkEnd w:id="364"/>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4161"/>
        <w:gridCol w:w="2150"/>
        <w:gridCol w:w="2156"/>
        <w:gridCol w:w="5652"/>
      </w:tblGrid>
      <w:tr w:rsidR="001605D5" w:rsidRPr="001E1917" w:rsidTr="001077E7">
        <w:trPr>
          <w:trHeight w:val="825"/>
          <w:tblHeader/>
        </w:trPr>
        <w:tc>
          <w:tcPr>
            <w:tcW w:w="614" w:type="pct"/>
            <w:shd w:val="clear" w:color="auto" w:fill="auto"/>
          </w:tcPr>
          <w:p w:rsidR="001605D5" w:rsidRPr="001E1917" w:rsidRDefault="001605D5" w:rsidP="001077E7">
            <w:pPr>
              <w:suppressAutoHyphens/>
              <w:autoSpaceDE w:val="0"/>
              <w:autoSpaceDN w:val="0"/>
              <w:adjustRightInd w:val="0"/>
              <w:ind w:left="-108" w:right="-106"/>
              <w:jc w:val="center"/>
              <w:rPr>
                <w:rFonts w:ascii="Arial" w:hAnsi="Arial" w:cs="Arial"/>
              </w:rPr>
            </w:pPr>
            <w:r w:rsidRPr="001E1917">
              <w:rPr>
                <w:rFonts w:ascii="Arial" w:hAnsi="Arial" w:cs="Arial"/>
              </w:rPr>
              <w:lastRenderedPageBreak/>
              <w:t>Место выполнения процедуры/ используемая ИС</w:t>
            </w:r>
          </w:p>
        </w:tc>
        <w:tc>
          <w:tcPr>
            <w:tcW w:w="1295"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Административные действия</w:t>
            </w:r>
          </w:p>
        </w:tc>
        <w:tc>
          <w:tcPr>
            <w:tcW w:w="661"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Средний срок выполнения</w:t>
            </w:r>
          </w:p>
        </w:tc>
        <w:tc>
          <w:tcPr>
            <w:tcW w:w="672" w:type="pct"/>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Средняя трудоемкость выполнения</w:t>
            </w:r>
          </w:p>
        </w:tc>
        <w:tc>
          <w:tcPr>
            <w:tcW w:w="1758" w:type="pct"/>
            <w:shd w:val="clear" w:color="auto" w:fill="auto"/>
          </w:tcPr>
          <w:p w:rsidR="001605D5" w:rsidRPr="001E1917" w:rsidRDefault="001605D5" w:rsidP="001077E7">
            <w:pPr>
              <w:suppressAutoHyphens/>
              <w:autoSpaceDE w:val="0"/>
              <w:autoSpaceDN w:val="0"/>
              <w:adjustRightInd w:val="0"/>
              <w:ind w:right="212"/>
              <w:jc w:val="center"/>
              <w:rPr>
                <w:rFonts w:ascii="Arial" w:hAnsi="Arial" w:cs="Arial"/>
              </w:rPr>
            </w:pPr>
            <w:r w:rsidRPr="001E1917">
              <w:rPr>
                <w:rFonts w:ascii="Arial" w:hAnsi="Arial" w:cs="Arial"/>
              </w:rPr>
              <w:t>Содержание действия</w:t>
            </w:r>
          </w:p>
        </w:tc>
      </w:tr>
      <w:tr w:rsidR="001605D5" w:rsidRPr="001E1917" w:rsidTr="001077E7">
        <w:trPr>
          <w:trHeight w:val="2020"/>
        </w:trPr>
        <w:tc>
          <w:tcPr>
            <w:tcW w:w="614"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РПГУ/ Модуль оказания услуг ЕИС ОУ</w:t>
            </w:r>
          </w:p>
        </w:tc>
        <w:tc>
          <w:tcPr>
            <w:tcW w:w="1295"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Поступление документов</w:t>
            </w:r>
          </w:p>
        </w:tc>
        <w:tc>
          <w:tcPr>
            <w:tcW w:w="661"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1 календарный день</w:t>
            </w: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(не включается в общий срок предоставления Государственной услуги).</w:t>
            </w:r>
          </w:p>
        </w:tc>
        <w:tc>
          <w:tcPr>
            <w:tcW w:w="672"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1  день</w:t>
            </w:r>
          </w:p>
        </w:tc>
        <w:tc>
          <w:tcPr>
            <w:tcW w:w="1758" w:type="pct"/>
            <w:shd w:val="clear" w:color="auto" w:fill="auto"/>
          </w:tcPr>
          <w:p w:rsidR="001605D5" w:rsidRPr="001E1917" w:rsidRDefault="001605D5" w:rsidP="001077E7">
            <w:pPr>
              <w:autoSpaceDE w:val="0"/>
              <w:autoSpaceDN w:val="0"/>
              <w:adjustRightInd w:val="0"/>
              <w:ind w:left="-84" w:firstLine="284"/>
              <w:jc w:val="both"/>
              <w:rPr>
                <w:rFonts w:ascii="Arial" w:hAnsi="Arial" w:cs="Arial"/>
              </w:rPr>
            </w:pPr>
            <w:r w:rsidRPr="001E1917">
              <w:rPr>
                <w:rFonts w:ascii="Arial" w:hAnsi="Arial" w:cs="Arial"/>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1605D5" w:rsidRPr="001E1917" w:rsidRDefault="001605D5" w:rsidP="001077E7">
            <w:pPr>
              <w:autoSpaceDE w:val="0"/>
              <w:autoSpaceDN w:val="0"/>
              <w:adjustRightInd w:val="0"/>
              <w:ind w:left="-84" w:firstLine="284"/>
              <w:jc w:val="both"/>
              <w:rPr>
                <w:rFonts w:ascii="Arial" w:hAnsi="Arial" w:cs="Arial"/>
              </w:rPr>
            </w:pPr>
            <w:r w:rsidRPr="001E1917">
              <w:rPr>
                <w:rFonts w:ascii="Arial" w:hAnsi="Arial" w:cs="Arial"/>
              </w:rPr>
              <w:t>Требования к документам в электронном виде установлены п. 22 настоящего Административного регламента.</w:t>
            </w:r>
          </w:p>
          <w:p w:rsidR="001605D5" w:rsidRPr="001E1917" w:rsidRDefault="001605D5" w:rsidP="001077E7">
            <w:pPr>
              <w:suppressAutoHyphens/>
              <w:autoSpaceDE w:val="0"/>
              <w:autoSpaceDN w:val="0"/>
              <w:adjustRightInd w:val="0"/>
              <w:ind w:left="-84" w:firstLine="284"/>
              <w:jc w:val="both"/>
              <w:rPr>
                <w:rFonts w:ascii="Arial" w:hAnsi="Arial" w:cs="Arial"/>
              </w:rPr>
            </w:pPr>
            <w:r w:rsidRPr="001E1917">
              <w:rPr>
                <w:rFonts w:ascii="Arial" w:hAnsi="Arial" w:cs="Arial"/>
              </w:rPr>
              <w:t xml:space="preserve">Заявление и прилагаемые документы поступают в интегрированную с РПГУ  Модуль оказания услуг ЕИС ОУ. </w:t>
            </w: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Осуществляется переход к административной процедуре «Обработка и предварительное рассмотрение документов».</w:t>
            </w:r>
          </w:p>
        </w:tc>
      </w:tr>
    </w:tbl>
    <w:p w:rsidR="001605D5" w:rsidRPr="001E1917" w:rsidRDefault="001605D5" w:rsidP="001605D5">
      <w:pPr>
        <w:keepNext/>
        <w:spacing w:before="360" w:after="240"/>
        <w:jc w:val="center"/>
        <w:outlineLvl w:val="1"/>
        <w:rPr>
          <w:rFonts w:ascii="Arial" w:hAnsi="Arial" w:cs="Arial"/>
          <w:bCs/>
          <w:iCs/>
        </w:rPr>
      </w:pPr>
      <w:bookmarkStart w:id="365" w:name="_Toc483852885"/>
      <w:bookmarkStart w:id="366" w:name="_Toc491671339"/>
      <w:bookmarkStart w:id="367" w:name="_Toc492017030"/>
      <w:bookmarkStart w:id="368" w:name="_Toc482196919"/>
      <w:bookmarkStart w:id="369" w:name="_Toc483467441"/>
      <w:bookmarkStart w:id="370" w:name="_Toc485133980"/>
      <w:r w:rsidRPr="001E1917">
        <w:rPr>
          <w:rFonts w:ascii="Arial" w:hAnsi="Arial" w:cs="Arial"/>
          <w:bCs/>
          <w:iCs/>
        </w:rPr>
        <w:t>1.3. Порядок выполнения административных действий при обращении Заявителя (Представителя заявителя) по почте</w:t>
      </w:r>
      <w:bookmarkEnd w:id="365"/>
      <w:bookmarkEnd w:id="366"/>
      <w:bookmarkEnd w:id="367"/>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3827"/>
        <w:gridCol w:w="2126"/>
        <w:gridCol w:w="1985"/>
        <w:gridCol w:w="5244"/>
      </w:tblGrid>
      <w:tr w:rsidR="001605D5" w:rsidRPr="001E1917" w:rsidTr="001077E7">
        <w:trPr>
          <w:trHeight w:val="959"/>
          <w:tblHeader/>
        </w:trPr>
        <w:tc>
          <w:tcPr>
            <w:tcW w:w="1844" w:type="dxa"/>
            <w:shd w:val="clear" w:color="auto" w:fill="auto"/>
          </w:tcPr>
          <w:p w:rsidR="001605D5" w:rsidRPr="001E1917" w:rsidRDefault="001605D5" w:rsidP="001077E7">
            <w:pPr>
              <w:ind w:left="-108" w:right="-108"/>
              <w:jc w:val="center"/>
              <w:rPr>
                <w:rFonts w:ascii="Arial" w:hAnsi="Arial" w:cs="Arial"/>
              </w:rPr>
            </w:pPr>
            <w:r w:rsidRPr="001E1917">
              <w:rPr>
                <w:rFonts w:ascii="Arial" w:hAnsi="Arial" w:cs="Arial"/>
              </w:rPr>
              <w:t>Место выполнения процедуры/ используемая ИС</w:t>
            </w:r>
          </w:p>
        </w:tc>
        <w:tc>
          <w:tcPr>
            <w:tcW w:w="3827" w:type="dxa"/>
            <w:shd w:val="clear" w:color="auto" w:fill="auto"/>
          </w:tcPr>
          <w:p w:rsidR="001605D5" w:rsidRPr="001E1917" w:rsidRDefault="001605D5" w:rsidP="001077E7">
            <w:pPr>
              <w:jc w:val="center"/>
              <w:rPr>
                <w:rFonts w:ascii="Arial" w:hAnsi="Arial" w:cs="Arial"/>
              </w:rPr>
            </w:pPr>
            <w:r w:rsidRPr="001E1917">
              <w:rPr>
                <w:rFonts w:ascii="Arial" w:hAnsi="Arial" w:cs="Arial"/>
              </w:rPr>
              <w:t>Административные действия</w:t>
            </w:r>
          </w:p>
        </w:tc>
        <w:tc>
          <w:tcPr>
            <w:tcW w:w="2126" w:type="dxa"/>
            <w:shd w:val="clear" w:color="auto" w:fill="auto"/>
          </w:tcPr>
          <w:p w:rsidR="001605D5" w:rsidRPr="001E1917" w:rsidRDefault="001605D5" w:rsidP="001077E7">
            <w:pPr>
              <w:jc w:val="center"/>
              <w:rPr>
                <w:rFonts w:ascii="Arial" w:hAnsi="Arial" w:cs="Arial"/>
              </w:rPr>
            </w:pPr>
            <w:r w:rsidRPr="001E1917">
              <w:rPr>
                <w:rFonts w:ascii="Arial" w:hAnsi="Arial" w:cs="Arial"/>
              </w:rPr>
              <w:t>Средний срок выполнения</w:t>
            </w:r>
          </w:p>
        </w:tc>
        <w:tc>
          <w:tcPr>
            <w:tcW w:w="1985" w:type="dxa"/>
          </w:tcPr>
          <w:p w:rsidR="001605D5" w:rsidRPr="001E1917" w:rsidRDefault="001605D5" w:rsidP="001077E7">
            <w:pPr>
              <w:jc w:val="center"/>
              <w:rPr>
                <w:rFonts w:ascii="Arial" w:hAnsi="Arial" w:cs="Arial"/>
              </w:rPr>
            </w:pPr>
            <w:r w:rsidRPr="001E1917">
              <w:rPr>
                <w:rFonts w:ascii="Arial" w:hAnsi="Arial" w:cs="Arial"/>
              </w:rPr>
              <w:t>Трудоемкость</w:t>
            </w:r>
          </w:p>
        </w:tc>
        <w:tc>
          <w:tcPr>
            <w:tcW w:w="5244" w:type="dxa"/>
            <w:shd w:val="clear" w:color="auto" w:fill="auto"/>
          </w:tcPr>
          <w:p w:rsidR="001605D5" w:rsidRPr="001E1917" w:rsidRDefault="001605D5" w:rsidP="001077E7">
            <w:pPr>
              <w:jc w:val="center"/>
              <w:rPr>
                <w:rFonts w:ascii="Arial" w:hAnsi="Arial" w:cs="Arial"/>
              </w:rPr>
            </w:pPr>
            <w:r w:rsidRPr="001E1917">
              <w:rPr>
                <w:rFonts w:ascii="Arial" w:hAnsi="Arial" w:cs="Arial"/>
              </w:rPr>
              <w:t>Содержание действия</w:t>
            </w:r>
          </w:p>
        </w:tc>
      </w:tr>
      <w:tr w:rsidR="001605D5" w:rsidRPr="001E1917" w:rsidTr="001077E7">
        <w:tc>
          <w:tcPr>
            <w:tcW w:w="1844" w:type="dxa"/>
            <w:shd w:val="clear" w:color="auto" w:fill="auto"/>
          </w:tcPr>
          <w:p w:rsidR="001605D5" w:rsidRPr="001E1917" w:rsidRDefault="001605D5" w:rsidP="001077E7">
            <w:pPr>
              <w:rPr>
                <w:rFonts w:ascii="Arial" w:hAnsi="Arial" w:cs="Arial"/>
              </w:rPr>
            </w:pPr>
            <w:r w:rsidRPr="001E1917">
              <w:rPr>
                <w:rFonts w:ascii="Arial" w:hAnsi="Arial" w:cs="Arial"/>
              </w:rPr>
              <w:t>Почта / Администрация /</w:t>
            </w:r>
          </w:p>
          <w:p w:rsidR="001605D5" w:rsidRPr="001E1917" w:rsidRDefault="001605D5" w:rsidP="001077E7">
            <w:pPr>
              <w:rPr>
                <w:rFonts w:ascii="Arial" w:hAnsi="Arial" w:cs="Arial"/>
              </w:rPr>
            </w:pPr>
            <w:r w:rsidRPr="001E1917">
              <w:rPr>
                <w:rFonts w:ascii="Arial" w:hAnsi="Arial" w:cs="Arial"/>
              </w:rPr>
              <w:t>МФЦ</w:t>
            </w:r>
          </w:p>
        </w:tc>
        <w:tc>
          <w:tcPr>
            <w:tcW w:w="3827" w:type="dxa"/>
            <w:shd w:val="clear" w:color="auto" w:fill="auto"/>
          </w:tcPr>
          <w:p w:rsidR="001605D5" w:rsidRPr="001E1917" w:rsidRDefault="001605D5" w:rsidP="001077E7">
            <w:pPr>
              <w:rPr>
                <w:rFonts w:ascii="Arial" w:hAnsi="Arial" w:cs="Arial"/>
              </w:rPr>
            </w:pPr>
            <w:r w:rsidRPr="001E1917">
              <w:rPr>
                <w:rFonts w:ascii="Arial" w:hAnsi="Arial" w:cs="Arial"/>
              </w:rPr>
              <w:t>Поступление документов</w:t>
            </w:r>
          </w:p>
        </w:tc>
        <w:tc>
          <w:tcPr>
            <w:tcW w:w="2126" w:type="dxa"/>
            <w:shd w:val="clear" w:color="auto" w:fill="auto"/>
          </w:tcPr>
          <w:p w:rsidR="001605D5" w:rsidRPr="001E1917" w:rsidRDefault="001605D5" w:rsidP="001077E7">
            <w:pPr>
              <w:rPr>
                <w:rFonts w:ascii="Arial" w:hAnsi="Arial" w:cs="Arial"/>
              </w:rPr>
            </w:pPr>
            <w:r w:rsidRPr="001E1917">
              <w:rPr>
                <w:rFonts w:ascii="Arial" w:hAnsi="Arial" w:cs="Arial"/>
              </w:rPr>
              <w:t>1 рабочий день (не включается в общий срок предоставления Государственной услуги).</w:t>
            </w:r>
          </w:p>
        </w:tc>
        <w:tc>
          <w:tcPr>
            <w:tcW w:w="1985" w:type="dxa"/>
          </w:tcPr>
          <w:p w:rsidR="001605D5" w:rsidRPr="001E1917" w:rsidRDefault="001605D5" w:rsidP="001077E7">
            <w:pPr>
              <w:rPr>
                <w:rFonts w:ascii="Arial" w:hAnsi="Arial" w:cs="Arial"/>
              </w:rPr>
            </w:pPr>
            <w:r w:rsidRPr="001E1917">
              <w:rPr>
                <w:rFonts w:ascii="Arial" w:hAnsi="Arial" w:cs="Arial"/>
              </w:rPr>
              <w:t>1 рабочий день</w:t>
            </w:r>
          </w:p>
        </w:tc>
        <w:tc>
          <w:tcPr>
            <w:tcW w:w="5244" w:type="dxa"/>
            <w:shd w:val="clear" w:color="auto" w:fill="auto"/>
          </w:tcPr>
          <w:p w:rsidR="001605D5" w:rsidRPr="001E1917" w:rsidRDefault="001605D5" w:rsidP="001077E7">
            <w:pPr>
              <w:rPr>
                <w:rFonts w:ascii="Arial" w:hAnsi="Arial" w:cs="Arial"/>
              </w:rPr>
            </w:pPr>
            <w:r w:rsidRPr="001E1917">
              <w:rPr>
                <w:rFonts w:ascii="Arial" w:hAnsi="Arial" w:cs="Arial"/>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w:t>
            </w:r>
            <w:r w:rsidRPr="001E1917">
              <w:rPr>
                <w:rFonts w:ascii="Arial" w:hAnsi="Arial" w:cs="Arial"/>
              </w:rPr>
              <w:lastRenderedPageBreak/>
              <w:t>почте.</w:t>
            </w:r>
          </w:p>
          <w:p w:rsidR="001605D5" w:rsidRPr="001E1917" w:rsidRDefault="001605D5" w:rsidP="001077E7">
            <w:pPr>
              <w:rPr>
                <w:rFonts w:ascii="Arial" w:hAnsi="Arial" w:cs="Arial"/>
              </w:rPr>
            </w:pPr>
            <w:r w:rsidRPr="001E1917">
              <w:rPr>
                <w:rFonts w:ascii="Arial" w:hAnsi="Arial" w:cs="Arial"/>
              </w:rPr>
              <w:t>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1605D5" w:rsidRPr="001E1917" w:rsidRDefault="001605D5" w:rsidP="001077E7">
            <w:pPr>
              <w:rPr>
                <w:rFonts w:ascii="Arial" w:hAnsi="Arial" w:cs="Arial"/>
              </w:rPr>
            </w:pPr>
            <w:r w:rsidRPr="001E1917">
              <w:rPr>
                <w:rFonts w:ascii="Arial" w:hAnsi="Arial" w:cs="Arial"/>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1605D5" w:rsidRPr="001E1917" w:rsidRDefault="001605D5" w:rsidP="001077E7">
            <w:pPr>
              <w:rPr>
                <w:rFonts w:ascii="Arial" w:hAnsi="Arial" w:cs="Arial"/>
              </w:rPr>
            </w:pPr>
            <w:r w:rsidRPr="001E1917">
              <w:rPr>
                <w:rFonts w:ascii="Arial" w:hAnsi="Arial" w:cs="Arial"/>
              </w:rPr>
              <w:t xml:space="preserve">Осуществляется переход к административной процедуре «Обработка и предварительное рассмотрение документов». </w:t>
            </w:r>
          </w:p>
        </w:tc>
      </w:tr>
    </w:tbl>
    <w:p w:rsidR="001605D5" w:rsidRPr="001E1917" w:rsidRDefault="001605D5" w:rsidP="001605D5">
      <w:pPr>
        <w:keepNext/>
        <w:spacing w:before="360" w:after="240"/>
        <w:jc w:val="center"/>
        <w:outlineLvl w:val="1"/>
        <w:rPr>
          <w:rFonts w:ascii="Arial" w:hAnsi="Arial" w:cs="Arial"/>
          <w:iCs/>
        </w:rPr>
      </w:pPr>
      <w:bookmarkStart w:id="371" w:name="_Toc491671340"/>
      <w:bookmarkStart w:id="372" w:name="_Toc492017031"/>
      <w:r w:rsidRPr="001E1917">
        <w:rPr>
          <w:rFonts w:ascii="Arial" w:hAnsi="Arial" w:cs="Arial"/>
          <w:iCs/>
        </w:rPr>
        <w:lastRenderedPageBreak/>
        <w:t>2. Обработка и предварительное рассмотрение документов</w:t>
      </w:r>
      <w:bookmarkEnd w:id="368"/>
      <w:bookmarkEnd w:id="369"/>
      <w:bookmarkEnd w:id="370"/>
      <w:bookmarkEnd w:id="371"/>
      <w:bookmarkEnd w:id="372"/>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096"/>
        <w:gridCol w:w="2323"/>
        <w:gridCol w:w="2027"/>
        <w:gridCol w:w="5667"/>
      </w:tblGrid>
      <w:tr w:rsidR="001605D5" w:rsidRPr="001E1917" w:rsidTr="001077E7">
        <w:trPr>
          <w:trHeight w:val="605"/>
          <w:tblHeader/>
        </w:trPr>
        <w:tc>
          <w:tcPr>
            <w:tcW w:w="614" w:type="pct"/>
            <w:shd w:val="clear" w:color="auto" w:fill="auto"/>
            <w:vAlign w:val="center"/>
          </w:tcPr>
          <w:p w:rsidR="001605D5" w:rsidRPr="001E1917" w:rsidRDefault="001605D5" w:rsidP="001077E7">
            <w:pPr>
              <w:suppressAutoHyphens/>
              <w:autoSpaceDE w:val="0"/>
              <w:autoSpaceDN w:val="0"/>
              <w:adjustRightInd w:val="0"/>
              <w:ind w:left="-108" w:right="-107"/>
              <w:jc w:val="center"/>
              <w:rPr>
                <w:rFonts w:ascii="Arial" w:hAnsi="Arial" w:cs="Arial"/>
                <w:bCs/>
              </w:rPr>
            </w:pPr>
            <w:r w:rsidRPr="001E1917">
              <w:rPr>
                <w:rFonts w:ascii="Arial" w:hAnsi="Arial" w:cs="Arial"/>
                <w:bCs/>
              </w:rPr>
              <w:t>Место выполнения процедуры/ используемая ИС</w:t>
            </w:r>
          </w:p>
        </w:tc>
        <w:tc>
          <w:tcPr>
            <w:tcW w:w="1273" w:type="pct"/>
            <w:shd w:val="clear" w:color="auto" w:fill="auto"/>
            <w:vAlign w:val="center"/>
          </w:tcPr>
          <w:p w:rsidR="001605D5" w:rsidRPr="001E1917" w:rsidRDefault="001605D5" w:rsidP="001077E7">
            <w:pPr>
              <w:suppressAutoHyphens/>
              <w:autoSpaceDE w:val="0"/>
              <w:autoSpaceDN w:val="0"/>
              <w:adjustRightInd w:val="0"/>
              <w:ind w:left="32"/>
              <w:jc w:val="center"/>
              <w:rPr>
                <w:rFonts w:ascii="Arial" w:hAnsi="Arial" w:cs="Arial"/>
                <w:bCs/>
              </w:rPr>
            </w:pPr>
            <w:r w:rsidRPr="001E1917">
              <w:rPr>
                <w:rFonts w:ascii="Arial" w:hAnsi="Arial" w:cs="Arial"/>
                <w:bCs/>
              </w:rPr>
              <w:t>Административные действия</w:t>
            </w:r>
          </w:p>
        </w:tc>
        <w:tc>
          <w:tcPr>
            <w:tcW w:w="722" w:type="pct"/>
            <w:shd w:val="clear" w:color="auto" w:fill="auto"/>
            <w:vAlign w:val="center"/>
          </w:tcPr>
          <w:p w:rsidR="001605D5" w:rsidRPr="001E1917" w:rsidRDefault="001605D5" w:rsidP="001077E7">
            <w:pPr>
              <w:suppressAutoHyphens/>
              <w:autoSpaceDE w:val="0"/>
              <w:autoSpaceDN w:val="0"/>
              <w:adjustRightInd w:val="0"/>
              <w:ind w:left="34"/>
              <w:jc w:val="center"/>
              <w:rPr>
                <w:rFonts w:ascii="Arial" w:hAnsi="Arial" w:cs="Arial"/>
                <w:bCs/>
              </w:rPr>
            </w:pPr>
            <w:r w:rsidRPr="001E1917">
              <w:rPr>
                <w:rFonts w:ascii="Arial" w:hAnsi="Arial" w:cs="Arial"/>
                <w:bCs/>
              </w:rPr>
              <w:t>Средний срок выполнения</w:t>
            </w:r>
          </w:p>
        </w:tc>
        <w:tc>
          <w:tcPr>
            <w:tcW w:w="630" w:type="pct"/>
            <w:vAlign w:val="center"/>
          </w:tcPr>
          <w:p w:rsidR="001605D5" w:rsidRPr="001E1917" w:rsidRDefault="001605D5" w:rsidP="001077E7">
            <w:pPr>
              <w:suppressAutoHyphens/>
              <w:autoSpaceDE w:val="0"/>
              <w:autoSpaceDN w:val="0"/>
              <w:adjustRightInd w:val="0"/>
              <w:ind w:hanging="10"/>
              <w:jc w:val="center"/>
              <w:rPr>
                <w:rFonts w:ascii="Arial" w:hAnsi="Arial" w:cs="Arial"/>
                <w:bCs/>
              </w:rPr>
            </w:pPr>
            <w:r w:rsidRPr="001E1917">
              <w:rPr>
                <w:rFonts w:ascii="Arial" w:hAnsi="Arial" w:cs="Arial"/>
                <w:bCs/>
              </w:rPr>
              <w:t>Средняя трудоемкость выполнения</w:t>
            </w:r>
          </w:p>
        </w:tc>
        <w:tc>
          <w:tcPr>
            <w:tcW w:w="1761"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bCs/>
              </w:rPr>
            </w:pPr>
            <w:r w:rsidRPr="001E1917">
              <w:rPr>
                <w:rFonts w:ascii="Arial" w:hAnsi="Arial" w:cs="Arial"/>
                <w:bCs/>
              </w:rPr>
              <w:t>Содержание действия</w:t>
            </w:r>
          </w:p>
        </w:tc>
      </w:tr>
      <w:tr w:rsidR="001605D5" w:rsidRPr="001E1917" w:rsidTr="001077E7">
        <w:trPr>
          <w:trHeight w:val="605"/>
        </w:trPr>
        <w:tc>
          <w:tcPr>
            <w:tcW w:w="614"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lastRenderedPageBreak/>
              <w:t xml:space="preserve">МФЦ / Модуль МФЦ ЕИС ОУ </w:t>
            </w: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Администрация/ Модуль оказания услуг ЕИС ОУ</w:t>
            </w:r>
          </w:p>
        </w:tc>
        <w:tc>
          <w:tcPr>
            <w:tcW w:w="1273" w:type="pct"/>
            <w:shd w:val="clear" w:color="auto" w:fill="auto"/>
          </w:tcPr>
          <w:p w:rsidR="001605D5" w:rsidRPr="001E1917" w:rsidRDefault="001605D5" w:rsidP="001077E7">
            <w:pPr>
              <w:suppressAutoHyphens/>
              <w:autoSpaceDE w:val="0"/>
              <w:autoSpaceDN w:val="0"/>
              <w:adjustRightInd w:val="0"/>
              <w:ind w:left="58"/>
              <w:jc w:val="both"/>
              <w:rPr>
                <w:rFonts w:ascii="Arial" w:hAnsi="Arial" w:cs="Arial"/>
              </w:rPr>
            </w:pPr>
            <w:r w:rsidRPr="001E1917">
              <w:rPr>
                <w:rFonts w:ascii="Arial" w:hAnsi="Arial" w:cs="Arial"/>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1605D5" w:rsidRPr="001E1917" w:rsidRDefault="001605D5" w:rsidP="001077E7">
            <w:pPr>
              <w:suppressAutoHyphens/>
              <w:autoSpaceDE w:val="0"/>
              <w:autoSpaceDN w:val="0"/>
              <w:adjustRightInd w:val="0"/>
              <w:ind w:left="142"/>
              <w:rPr>
                <w:rFonts w:ascii="Arial" w:hAnsi="Arial" w:cs="Arial"/>
              </w:rPr>
            </w:pPr>
            <w:r w:rsidRPr="001E1917">
              <w:rPr>
                <w:rFonts w:ascii="Arial" w:hAnsi="Arial" w:cs="Arial"/>
              </w:rPr>
              <w:t>В течение 5 рабочих дней, при подачи заявления через МФЦ</w:t>
            </w:r>
          </w:p>
          <w:p w:rsidR="001605D5" w:rsidRPr="001E1917" w:rsidRDefault="001605D5" w:rsidP="001077E7">
            <w:pPr>
              <w:suppressAutoHyphens/>
              <w:autoSpaceDE w:val="0"/>
              <w:autoSpaceDN w:val="0"/>
              <w:adjustRightInd w:val="0"/>
              <w:ind w:left="142"/>
              <w:rPr>
                <w:rFonts w:ascii="Arial" w:hAnsi="Arial" w:cs="Arial"/>
              </w:rPr>
            </w:pPr>
          </w:p>
        </w:tc>
        <w:tc>
          <w:tcPr>
            <w:tcW w:w="630" w:type="pct"/>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15 минут</w:t>
            </w:r>
          </w:p>
        </w:tc>
        <w:tc>
          <w:tcPr>
            <w:tcW w:w="1761" w:type="pct"/>
            <w:shd w:val="clear" w:color="auto" w:fill="auto"/>
          </w:tcPr>
          <w:p w:rsidR="001605D5" w:rsidRPr="001E1917" w:rsidRDefault="001605D5" w:rsidP="001077E7">
            <w:pPr>
              <w:widowControl w:val="0"/>
              <w:autoSpaceDE w:val="0"/>
              <w:autoSpaceDN w:val="0"/>
              <w:adjustRightInd w:val="0"/>
              <w:ind w:left="-41" w:firstLine="284"/>
              <w:jc w:val="both"/>
              <w:rPr>
                <w:rFonts w:ascii="Arial" w:hAnsi="Arial" w:cs="Arial"/>
              </w:rPr>
            </w:pPr>
            <w:r w:rsidRPr="001E1917">
              <w:rPr>
                <w:rFonts w:ascii="Arial" w:hAnsi="Arial" w:cs="Arial"/>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1605D5" w:rsidRPr="001E1917" w:rsidRDefault="001605D5" w:rsidP="001077E7">
            <w:pPr>
              <w:widowControl w:val="0"/>
              <w:autoSpaceDE w:val="0"/>
              <w:autoSpaceDN w:val="0"/>
              <w:adjustRightInd w:val="0"/>
              <w:ind w:left="-41" w:firstLine="284"/>
              <w:jc w:val="both"/>
              <w:rPr>
                <w:rFonts w:ascii="Arial" w:hAnsi="Arial" w:cs="Arial"/>
              </w:rPr>
            </w:pPr>
            <w:r w:rsidRPr="001E1917">
              <w:rPr>
                <w:rFonts w:ascii="Arial" w:hAnsi="Arial" w:cs="Arial"/>
              </w:rPr>
              <w:t>1) устанавливает предмет обращения, полномочия Представителя заявителя;</w:t>
            </w:r>
          </w:p>
          <w:p w:rsidR="001605D5" w:rsidRPr="001E1917" w:rsidRDefault="001605D5" w:rsidP="001077E7">
            <w:pPr>
              <w:widowControl w:val="0"/>
              <w:autoSpaceDE w:val="0"/>
              <w:autoSpaceDN w:val="0"/>
              <w:adjustRightInd w:val="0"/>
              <w:ind w:left="-41" w:firstLine="284"/>
              <w:jc w:val="both"/>
              <w:rPr>
                <w:rFonts w:ascii="Arial" w:hAnsi="Arial" w:cs="Arial"/>
              </w:rPr>
            </w:pPr>
            <w:r w:rsidRPr="001E1917">
              <w:rPr>
                <w:rFonts w:ascii="Arial" w:hAnsi="Arial" w:cs="Arial"/>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1605D5" w:rsidRPr="001E1917" w:rsidRDefault="001605D5" w:rsidP="001077E7">
            <w:pPr>
              <w:widowControl w:val="0"/>
              <w:autoSpaceDE w:val="0"/>
              <w:autoSpaceDN w:val="0"/>
              <w:adjustRightInd w:val="0"/>
              <w:ind w:left="-41" w:firstLine="284"/>
              <w:jc w:val="both"/>
              <w:rPr>
                <w:rFonts w:ascii="Arial" w:hAnsi="Arial" w:cs="Arial"/>
              </w:rPr>
            </w:pPr>
            <w:r w:rsidRPr="001E1917">
              <w:rPr>
                <w:rFonts w:ascii="Arial" w:hAnsi="Arial" w:cs="Arial"/>
              </w:rPr>
              <w:t>3) регистрирует Заявление в Модуле оказания услуг ЕИС ОУ.</w:t>
            </w:r>
          </w:p>
        </w:tc>
      </w:tr>
      <w:tr w:rsidR="001605D5" w:rsidRPr="001E1917" w:rsidTr="001077E7">
        <w:trPr>
          <w:trHeight w:val="605"/>
        </w:trPr>
        <w:tc>
          <w:tcPr>
            <w:tcW w:w="614" w:type="pct"/>
            <w:vMerge w:val="restar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 xml:space="preserve">Администрация/ Модуль оказания услуг ЕИС ОУ/почта </w:t>
            </w:r>
          </w:p>
        </w:tc>
        <w:tc>
          <w:tcPr>
            <w:tcW w:w="1273" w:type="pct"/>
            <w:shd w:val="clear" w:color="auto" w:fill="auto"/>
          </w:tcPr>
          <w:p w:rsidR="001605D5" w:rsidRPr="001E1917" w:rsidRDefault="001605D5" w:rsidP="001077E7">
            <w:pPr>
              <w:suppressAutoHyphens/>
              <w:autoSpaceDE w:val="0"/>
              <w:autoSpaceDN w:val="0"/>
              <w:adjustRightInd w:val="0"/>
              <w:ind w:firstLine="33"/>
              <w:rPr>
                <w:rFonts w:ascii="Arial" w:hAnsi="Arial" w:cs="Arial"/>
              </w:rPr>
            </w:pPr>
            <w:r w:rsidRPr="001E1917">
              <w:rPr>
                <w:rFonts w:ascii="Arial" w:hAnsi="Arial" w:cs="Arial"/>
              </w:rPr>
              <w:t xml:space="preserve">Проверка комплектности представленных Заявителем (Представителем заявителя) документов поступивших по почте либо электронных образов документов поступивших с РПГУ </w:t>
            </w:r>
          </w:p>
        </w:tc>
        <w:tc>
          <w:tcPr>
            <w:tcW w:w="722" w:type="pct"/>
            <w:vMerge/>
            <w:shd w:val="clear" w:color="auto" w:fill="auto"/>
          </w:tcPr>
          <w:p w:rsidR="001605D5" w:rsidRPr="001E1917" w:rsidRDefault="001605D5" w:rsidP="001077E7">
            <w:pPr>
              <w:suppressAutoHyphens/>
              <w:autoSpaceDE w:val="0"/>
              <w:autoSpaceDN w:val="0"/>
              <w:adjustRightInd w:val="0"/>
              <w:ind w:left="142" w:firstLine="709"/>
              <w:jc w:val="center"/>
              <w:rPr>
                <w:rFonts w:ascii="Arial" w:hAnsi="Arial" w:cs="Arial"/>
              </w:rPr>
            </w:pPr>
          </w:p>
        </w:tc>
        <w:tc>
          <w:tcPr>
            <w:tcW w:w="630" w:type="pct"/>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15 минут</w:t>
            </w:r>
          </w:p>
        </w:tc>
        <w:tc>
          <w:tcPr>
            <w:tcW w:w="1761" w:type="pct"/>
            <w:shd w:val="clear" w:color="auto" w:fill="auto"/>
          </w:tcPr>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При поступлении документов по почте либо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1) устанавливает предмет обращения, полномочия Представителя заявителя;</w:t>
            </w:r>
          </w:p>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1605D5" w:rsidRPr="001E1917" w:rsidTr="001077E7">
        <w:trPr>
          <w:trHeight w:val="605"/>
        </w:trPr>
        <w:tc>
          <w:tcPr>
            <w:tcW w:w="614" w:type="pct"/>
            <w:vMerge/>
            <w:shd w:val="clear" w:color="auto" w:fill="auto"/>
          </w:tcPr>
          <w:p w:rsidR="001605D5" w:rsidRPr="001E1917" w:rsidRDefault="001605D5" w:rsidP="001077E7">
            <w:pPr>
              <w:suppressAutoHyphens/>
              <w:autoSpaceDE w:val="0"/>
              <w:autoSpaceDN w:val="0"/>
              <w:adjustRightInd w:val="0"/>
              <w:jc w:val="both"/>
              <w:rPr>
                <w:rFonts w:ascii="Arial" w:hAnsi="Arial" w:cs="Arial"/>
              </w:rPr>
            </w:pPr>
          </w:p>
        </w:tc>
        <w:tc>
          <w:tcPr>
            <w:tcW w:w="1273" w:type="pct"/>
            <w:shd w:val="clear" w:color="auto" w:fill="auto"/>
          </w:tcPr>
          <w:p w:rsidR="001605D5" w:rsidRPr="001E1917" w:rsidRDefault="001605D5" w:rsidP="001077E7">
            <w:pPr>
              <w:suppressAutoHyphens/>
              <w:autoSpaceDE w:val="0"/>
              <w:autoSpaceDN w:val="0"/>
              <w:adjustRightInd w:val="0"/>
              <w:ind w:left="-84"/>
              <w:jc w:val="both"/>
              <w:rPr>
                <w:rFonts w:ascii="Arial" w:hAnsi="Arial" w:cs="Arial"/>
              </w:rPr>
            </w:pPr>
            <w:r w:rsidRPr="001E1917">
              <w:rPr>
                <w:rFonts w:ascii="Arial" w:hAnsi="Arial" w:cs="Arial"/>
              </w:rPr>
              <w:t>Подготовка отказа в приеме документов, направленных по почте либо поступивших с РПГУ.</w:t>
            </w:r>
          </w:p>
        </w:tc>
        <w:tc>
          <w:tcPr>
            <w:tcW w:w="722" w:type="pct"/>
            <w:vMerge/>
            <w:shd w:val="clear" w:color="auto" w:fill="auto"/>
          </w:tcPr>
          <w:p w:rsidR="001605D5" w:rsidRPr="001E1917" w:rsidRDefault="001605D5" w:rsidP="001077E7">
            <w:pPr>
              <w:suppressAutoHyphens/>
              <w:autoSpaceDE w:val="0"/>
              <w:autoSpaceDN w:val="0"/>
              <w:adjustRightInd w:val="0"/>
              <w:ind w:left="142" w:firstLine="709"/>
              <w:jc w:val="center"/>
              <w:rPr>
                <w:rFonts w:ascii="Arial" w:hAnsi="Arial" w:cs="Arial"/>
              </w:rPr>
            </w:pPr>
          </w:p>
        </w:tc>
        <w:tc>
          <w:tcPr>
            <w:tcW w:w="630" w:type="pct"/>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15 минут</w:t>
            </w:r>
            <w:r w:rsidRPr="001E1917" w:rsidDel="00A65E13">
              <w:rPr>
                <w:rFonts w:ascii="Arial" w:hAnsi="Arial" w:cs="Arial"/>
              </w:rPr>
              <w:t xml:space="preserve"> </w:t>
            </w:r>
          </w:p>
        </w:tc>
        <w:tc>
          <w:tcPr>
            <w:tcW w:w="1761" w:type="pct"/>
            <w:shd w:val="clear" w:color="auto" w:fill="auto"/>
          </w:tcPr>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В 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по почте не позднее первого рабочего дня, следующего за днем регистрации Заявления в МФЦ (способом, использованным при подаче Заявления на предоставление Государственной услуги).</w:t>
            </w:r>
          </w:p>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 xml:space="preserve">В случае отсутствия основания для отказа в приеме документов специалист Администрации регистрирует Заявление в Модуле оказания услуг ЕИС ОУ. 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
          <w:p w:rsidR="001605D5" w:rsidRPr="001E1917" w:rsidRDefault="001605D5" w:rsidP="001077E7">
            <w:pPr>
              <w:suppressAutoHyphens/>
              <w:autoSpaceDE w:val="0"/>
              <w:autoSpaceDN w:val="0"/>
              <w:adjustRightInd w:val="0"/>
              <w:ind w:left="-41" w:firstLine="284"/>
              <w:jc w:val="both"/>
              <w:rPr>
                <w:rFonts w:ascii="Arial" w:hAnsi="Arial" w:cs="Arial"/>
              </w:rPr>
            </w:pPr>
            <w:r w:rsidRPr="001E1917">
              <w:rPr>
                <w:rFonts w:ascii="Arial" w:hAnsi="Arial" w:cs="Arial"/>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1605D5" w:rsidRPr="001E1917" w:rsidRDefault="001605D5" w:rsidP="001605D5">
      <w:pPr>
        <w:jc w:val="center"/>
        <w:rPr>
          <w:rFonts w:ascii="Arial" w:hAnsi="Arial" w:cs="Arial"/>
        </w:rPr>
      </w:pPr>
    </w:p>
    <w:p w:rsidR="001605D5" w:rsidRPr="001E1917" w:rsidRDefault="001605D5" w:rsidP="001605D5">
      <w:pPr>
        <w:keepNext/>
        <w:spacing w:before="360" w:after="240"/>
        <w:jc w:val="center"/>
        <w:outlineLvl w:val="1"/>
        <w:rPr>
          <w:rFonts w:ascii="Arial" w:hAnsi="Arial" w:cs="Arial"/>
        </w:rPr>
      </w:pPr>
      <w:bookmarkStart w:id="373" w:name="_Toc491671341"/>
      <w:bookmarkStart w:id="374" w:name="_Toc492017032"/>
      <w:r w:rsidRPr="001E1917">
        <w:rPr>
          <w:rFonts w:ascii="Arial" w:hAnsi="Arial" w:cs="Arial"/>
        </w:rPr>
        <w:lastRenderedPageBreak/>
        <w:t xml:space="preserve">3. </w:t>
      </w:r>
      <w:r w:rsidRPr="001E1917">
        <w:rPr>
          <w:rFonts w:ascii="Arial" w:hAnsi="Arial" w:cs="Arial"/>
          <w:iCs/>
        </w:rPr>
        <w:t>Формирование и направление межведомственных запросов в органы (организации), участвующие в предоставлении Государственной услуги.</w:t>
      </w:r>
      <w:bookmarkEnd w:id="373"/>
      <w:bookmarkEnd w:id="374"/>
      <w:r w:rsidRPr="001E1917">
        <w:rPr>
          <w:rFonts w:ascii="Arial" w:hAnsi="Arial" w:cs="Arial"/>
          <w:iCs/>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096"/>
        <w:gridCol w:w="2429"/>
        <w:gridCol w:w="1973"/>
        <w:gridCol w:w="5615"/>
      </w:tblGrid>
      <w:tr w:rsidR="001605D5" w:rsidRPr="001E1917" w:rsidTr="001077E7">
        <w:trPr>
          <w:tblHeader/>
        </w:trPr>
        <w:tc>
          <w:tcPr>
            <w:tcW w:w="614" w:type="pct"/>
            <w:shd w:val="clear" w:color="auto" w:fill="auto"/>
          </w:tcPr>
          <w:p w:rsidR="001605D5" w:rsidRPr="001E1917" w:rsidRDefault="001605D5" w:rsidP="001077E7">
            <w:pPr>
              <w:suppressAutoHyphens/>
              <w:autoSpaceDE w:val="0"/>
              <w:autoSpaceDN w:val="0"/>
              <w:adjustRightInd w:val="0"/>
              <w:ind w:left="-108" w:right="-107"/>
              <w:jc w:val="center"/>
              <w:rPr>
                <w:rFonts w:ascii="Arial" w:hAnsi="Arial" w:cs="Arial"/>
              </w:rPr>
            </w:pPr>
            <w:r w:rsidRPr="001E1917">
              <w:rPr>
                <w:rFonts w:ascii="Arial" w:hAnsi="Arial" w:cs="Arial"/>
              </w:rPr>
              <w:t>Место выполнения процедуры/ используемая ИС</w:t>
            </w:r>
          </w:p>
        </w:tc>
        <w:tc>
          <w:tcPr>
            <w:tcW w:w="1273"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Административные действия</w:t>
            </w:r>
          </w:p>
        </w:tc>
        <w:tc>
          <w:tcPr>
            <w:tcW w:w="755"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Средний срок выполнения</w:t>
            </w:r>
          </w:p>
        </w:tc>
        <w:tc>
          <w:tcPr>
            <w:tcW w:w="613" w:type="pct"/>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Средняя трудоемкость выполнения</w:t>
            </w:r>
          </w:p>
        </w:tc>
        <w:tc>
          <w:tcPr>
            <w:tcW w:w="1745"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Содержание действия</w:t>
            </w:r>
          </w:p>
        </w:tc>
      </w:tr>
      <w:tr w:rsidR="001605D5" w:rsidRPr="001E1917" w:rsidTr="001077E7">
        <w:tc>
          <w:tcPr>
            <w:tcW w:w="614" w:type="pct"/>
            <w:vMerge w:val="restart"/>
            <w:shd w:val="clear" w:color="auto" w:fill="auto"/>
          </w:tcPr>
          <w:p w:rsidR="001605D5" w:rsidRPr="001E1917" w:rsidRDefault="001605D5" w:rsidP="001077E7">
            <w:pPr>
              <w:suppressAutoHyphens/>
              <w:autoSpaceDE w:val="0"/>
              <w:autoSpaceDN w:val="0"/>
              <w:adjustRightInd w:val="0"/>
              <w:ind w:right="-107"/>
              <w:jc w:val="center"/>
              <w:rPr>
                <w:rFonts w:ascii="Arial" w:hAnsi="Arial" w:cs="Arial"/>
              </w:rPr>
            </w:pPr>
            <w:r w:rsidRPr="001E1917">
              <w:rPr>
                <w:rFonts w:ascii="Arial" w:hAnsi="Arial" w:cs="Arial"/>
              </w:rPr>
              <w:t>Администрация/ Модуль оказания услуг ЕИС ОУ</w:t>
            </w:r>
          </w:p>
        </w:tc>
        <w:tc>
          <w:tcPr>
            <w:tcW w:w="1273" w:type="pct"/>
            <w:shd w:val="clear" w:color="auto" w:fill="auto"/>
          </w:tcPr>
          <w:p w:rsidR="001605D5" w:rsidRPr="001E1917" w:rsidRDefault="001605D5" w:rsidP="001077E7">
            <w:pPr>
              <w:suppressAutoHyphens/>
              <w:autoSpaceDE w:val="0"/>
              <w:autoSpaceDN w:val="0"/>
              <w:adjustRightInd w:val="0"/>
              <w:ind w:left="33"/>
              <w:jc w:val="both"/>
              <w:rPr>
                <w:rFonts w:ascii="Arial" w:hAnsi="Arial" w:cs="Arial"/>
              </w:rPr>
            </w:pPr>
            <w:r w:rsidRPr="001E1917">
              <w:rPr>
                <w:rFonts w:ascii="Arial" w:hAnsi="Arial" w:cs="Arial"/>
              </w:rPr>
              <w:t>Определение состава документов, подлежащих запросу. Направление межведомственных запросов.</w:t>
            </w:r>
          </w:p>
        </w:tc>
        <w:tc>
          <w:tcPr>
            <w:tcW w:w="755" w:type="pct"/>
            <w:shd w:val="clear" w:color="auto" w:fill="auto"/>
          </w:tcPr>
          <w:p w:rsidR="001605D5" w:rsidRPr="001E1917" w:rsidRDefault="001605D5" w:rsidP="001077E7">
            <w:pPr>
              <w:suppressAutoHyphens/>
              <w:autoSpaceDE w:val="0"/>
              <w:autoSpaceDN w:val="0"/>
              <w:adjustRightInd w:val="0"/>
              <w:ind w:firstLine="24"/>
              <w:jc w:val="both"/>
              <w:rPr>
                <w:rFonts w:ascii="Arial" w:hAnsi="Arial" w:cs="Arial"/>
              </w:rPr>
            </w:pPr>
            <w:r w:rsidRPr="001E1917">
              <w:rPr>
                <w:rFonts w:ascii="Arial" w:hAnsi="Arial" w:cs="Arial"/>
              </w:rPr>
              <w:t>Первый рабочий день предоставления Государственной услуги</w:t>
            </w:r>
          </w:p>
        </w:tc>
        <w:tc>
          <w:tcPr>
            <w:tcW w:w="613" w:type="pct"/>
          </w:tcPr>
          <w:p w:rsidR="001605D5" w:rsidRPr="001E1917" w:rsidRDefault="001605D5" w:rsidP="001077E7">
            <w:pPr>
              <w:suppressAutoHyphens/>
              <w:autoSpaceDE w:val="0"/>
              <w:autoSpaceDN w:val="0"/>
              <w:adjustRightInd w:val="0"/>
              <w:ind w:left="33"/>
              <w:jc w:val="both"/>
              <w:rPr>
                <w:rFonts w:ascii="Arial" w:hAnsi="Arial" w:cs="Arial"/>
              </w:rPr>
            </w:pPr>
            <w:r w:rsidRPr="001E1917">
              <w:rPr>
                <w:rFonts w:ascii="Arial" w:hAnsi="Arial" w:cs="Arial"/>
              </w:rPr>
              <w:t>20 минут</w:t>
            </w:r>
          </w:p>
        </w:tc>
        <w:tc>
          <w:tcPr>
            <w:tcW w:w="1745" w:type="pct"/>
            <w:shd w:val="clear" w:color="auto" w:fill="auto"/>
          </w:tcPr>
          <w:p w:rsidR="001605D5" w:rsidRPr="001E1917" w:rsidRDefault="001605D5" w:rsidP="001077E7">
            <w:pPr>
              <w:suppressAutoHyphens/>
              <w:autoSpaceDE w:val="0"/>
              <w:autoSpaceDN w:val="0"/>
              <w:adjustRightInd w:val="0"/>
              <w:ind w:firstLine="175"/>
              <w:jc w:val="both"/>
              <w:rPr>
                <w:rFonts w:ascii="Arial" w:hAnsi="Arial" w:cs="Arial"/>
              </w:rPr>
            </w:pPr>
            <w:r w:rsidRPr="001E1917">
              <w:rPr>
                <w:rFonts w:ascii="Arial" w:hAnsi="Arial" w:cs="Arial"/>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1605D5" w:rsidRPr="001E1917" w:rsidTr="001077E7">
        <w:tc>
          <w:tcPr>
            <w:tcW w:w="614"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1273"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 xml:space="preserve">Контроль предоставления результата запроса </w:t>
            </w:r>
          </w:p>
        </w:tc>
        <w:tc>
          <w:tcPr>
            <w:tcW w:w="755" w:type="pct"/>
            <w:vMerge w:val="restar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Не позднее 5 рабочего дня со дня регистрации заявления в Администрации</w:t>
            </w:r>
          </w:p>
        </w:tc>
        <w:tc>
          <w:tcPr>
            <w:tcW w:w="613"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5 минут</w:t>
            </w:r>
          </w:p>
        </w:tc>
        <w:tc>
          <w:tcPr>
            <w:tcW w:w="1745" w:type="pct"/>
            <w:shd w:val="clear" w:color="auto" w:fill="auto"/>
          </w:tcPr>
          <w:p w:rsidR="001605D5" w:rsidRPr="001E1917" w:rsidRDefault="001605D5" w:rsidP="001077E7">
            <w:pPr>
              <w:suppressAutoHyphens/>
              <w:autoSpaceDE w:val="0"/>
              <w:autoSpaceDN w:val="0"/>
              <w:adjustRightInd w:val="0"/>
              <w:ind w:firstLine="175"/>
              <w:jc w:val="both"/>
              <w:rPr>
                <w:rFonts w:ascii="Arial" w:hAnsi="Arial" w:cs="Arial"/>
              </w:rPr>
            </w:pPr>
            <w:r w:rsidRPr="001E1917">
              <w:rPr>
                <w:rFonts w:ascii="Arial" w:hAnsi="Arial" w:cs="Arial"/>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1605D5" w:rsidRPr="001E1917" w:rsidTr="001077E7">
        <w:tc>
          <w:tcPr>
            <w:tcW w:w="614"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Администрация/ Модуль оказания услуг ЕИС ОУ</w:t>
            </w:r>
          </w:p>
        </w:tc>
        <w:tc>
          <w:tcPr>
            <w:tcW w:w="1273"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Анализ ответов на межведомственные запросы</w:t>
            </w:r>
          </w:p>
        </w:tc>
        <w:tc>
          <w:tcPr>
            <w:tcW w:w="755"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613"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5 минут</w:t>
            </w:r>
          </w:p>
        </w:tc>
        <w:tc>
          <w:tcPr>
            <w:tcW w:w="1745" w:type="pct"/>
            <w:shd w:val="clear" w:color="auto" w:fill="auto"/>
          </w:tcPr>
          <w:p w:rsidR="001605D5" w:rsidRPr="001E1917" w:rsidRDefault="001605D5" w:rsidP="001077E7">
            <w:pPr>
              <w:autoSpaceDE w:val="0"/>
              <w:autoSpaceDN w:val="0"/>
              <w:adjustRightInd w:val="0"/>
              <w:ind w:firstLine="175"/>
              <w:jc w:val="both"/>
              <w:rPr>
                <w:rFonts w:ascii="Arial" w:hAnsi="Arial" w:cs="Arial"/>
              </w:rPr>
            </w:pPr>
            <w:r w:rsidRPr="001E1917">
              <w:rPr>
                <w:rFonts w:ascii="Arial" w:hAnsi="Arial" w:cs="Arial"/>
              </w:rPr>
              <w:t>Проверка поступления ответов на межведомственные запросы.</w:t>
            </w:r>
          </w:p>
          <w:p w:rsidR="001605D5" w:rsidRPr="001E1917" w:rsidRDefault="001605D5" w:rsidP="001077E7">
            <w:pPr>
              <w:ind w:firstLine="175"/>
              <w:jc w:val="both"/>
              <w:rPr>
                <w:rFonts w:ascii="Arial" w:hAnsi="Arial" w:cs="Arial"/>
              </w:rPr>
            </w:pPr>
            <w:r w:rsidRPr="001E1917">
              <w:rPr>
                <w:rFonts w:ascii="Arial" w:hAnsi="Arial" w:cs="Arial"/>
              </w:rPr>
              <w:t>Ответы на межведомственные запросы поступают в Модуль оказания услуг ЕИС ОУ.</w:t>
            </w:r>
          </w:p>
        </w:tc>
      </w:tr>
      <w:tr w:rsidR="001605D5" w:rsidRPr="001E1917" w:rsidTr="001077E7">
        <w:tc>
          <w:tcPr>
            <w:tcW w:w="614" w:type="pct"/>
            <w:shd w:val="clear" w:color="auto" w:fill="auto"/>
          </w:tcPr>
          <w:p w:rsidR="001605D5" w:rsidRPr="001E1917" w:rsidRDefault="001605D5" w:rsidP="001077E7">
            <w:pPr>
              <w:widowControl w:val="0"/>
              <w:autoSpaceDE w:val="0"/>
              <w:autoSpaceDN w:val="0"/>
              <w:adjustRightInd w:val="0"/>
              <w:jc w:val="both"/>
              <w:rPr>
                <w:rFonts w:ascii="Arial" w:hAnsi="Arial" w:cs="Arial"/>
              </w:rPr>
            </w:pPr>
            <w:r w:rsidRPr="001E1917">
              <w:rPr>
                <w:rFonts w:ascii="Arial" w:hAnsi="Arial" w:cs="Arial"/>
              </w:rPr>
              <w:t>Администрация/РПГУ/</w:t>
            </w:r>
          </w:p>
          <w:p w:rsidR="001605D5" w:rsidRPr="001E1917" w:rsidRDefault="001605D5" w:rsidP="001077E7">
            <w:pPr>
              <w:widowControl w:val="0"/>
              <w:autoSpaceDE w:val="0"/>
              <w:autoSpaceDN w:val="0"/>
              <w:adjustRightInd w:val="0"/>
              <w:jc w:val="both"/>
              <w:rPr>
                <w:rFonts w:ascii="Arial" w:hAnsi="Arial" w:cs="Arial"/>
              </w:rPr>
            </w:pPr>
            <w:r w:rsidRPr="001E1917">
              <w:rPr>
                <w:rFonts w:ascii="Arial" w:hAnsi="Arial" w:cs="Arial"/>
              </w:rPr>
              <w:t>Модуль оказания услуг ЕИС ОУ</w:t>
            </w:r>
          </w:p>
        </w:tc>
        <w:tc>
          <w:tcPr>
            <w:tcW w:w="1273" w:type="pct"/>
            <w:shd w:val="clear" w:color="auto" w:fill="auto"/>
          </w:tcPr>
          <w:p w:rsidR="001605D5" w:rsidRPr="001E1917" w:rsidRDefault="001605D5" w:rsidP="001077E7">
            <w:pPr>
              <w:suppressAutoHyphens/>
              <w:autoSpaceDE w:val="0"/>
              <w:autoSpaceDN w:val="0"/>
              <w:adjustRightInd w:val="0"/>
              <w:ind w:left="33"/>
              <w:jc w:val="both"/>
              <w:rPr>
                <w:rFonts w:ascii="Arial" w:hAnsi="Arial" w:cs="Arial"/>
              </w:rPr>
            </w:pPr>
            <w:r w:rsidRPr="001E1917">
              <w:rPr>
                <w:rFonts w:ascii="Arial" w:hAnsi="Arial" w:cs="Arial"/>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Не позднее 10 календарного дня со дня регистрации Заявления в Администрации</w:t>
            </w:r>
          </w:p>
        </w:tc>
        <w:tc>
          <w:tcPr>
            <w:tcW w:w="613" w:type="pct"/>
            <w:shd w:val="clear" w:color="auto" w:fill="auto"/>
          </w:tcPr>
          <w:p w:rsidR="001605D5" w:rsidRPr="001E1917" w:rsidRDefault="001605D5" w:rsidP="001077E7">
            <w:pPr>
              <w:suppressAutoHyphens/>
              <w:autoSpaceDE w:val="0"/>
              <w:autoSpaceDN w:val="0"/>
              <w:adjustRightInd w:val="0"/>
              <w:ind w:left="33"/>
              <w:jc w:val="both"/>
              <w:rPr>
                <w:rFonts w:ascii="Arial" w:hAnsi="Arial" w:cs="Arial"/>
              </w:rPr>
            </w:pPr>
            <w:r w:rsidRPr="001E1917">
              <w:rPr>
                <w:rFonts w:ascii="Arial" w:hAnsi="Arial" w:cs="Arial"/>
              </w:rPr>
              <w:t>5 минут</w:t>
            </w:r>
          </w:p>
        </w:tc>
        <w:tc>
          <w:tcPr>
            <w:tcW w:w="1745" w:type="pct"/>
            <w:shd w:val="clear" w:color="auto" w:fill="auto"/>
          </w:tcPr>
          <w:p w:rsidR="001605D5" w:rsidRPr="001E1917" w:rsidRDefault="001605D5" w:rsidP="001077E7">
            <w:pPr>
              <w:suppressAutoHyphens/>
              <w:autoSpaceDE w:val="0"/>
              <w:autoSpaceDN w:val="0"/>
              <w:adjustRightInd w:val="0"/>
              <w:ind w:firstLine="318"/>
              <w:jc w:val="both"/>
              <w:rPr>
                <w:rFonts w:ascii="Arial" w:hAnsi="Arial" w:cs="Arial"/>
              </w:rPr>
            </w:pPr>
            <w:r w:rsidRPr="001E1917">
              <w:rPr>
                <w:rFonts w:ascii="Arial" w:hAnsi="Arial" w:cs="Arial"/>
              </w:rPr>
              <w:t xml:space="preserve">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w:t>
            </w:r>
            <w:r w:rsidRPr="001E1917">
              <w:rPr>
                <w:rFonts w:ascii="Arial" w:hAnsi="Arial" w:cs="Arial"/>
              </w:rPr>
              <w:lastRenderedPageBreak/>
              <w:t>положительном решении и необходимости представления оригиналов документов в МФЦ для сверки в течение 30 календарных дней, со дня, следующего за днем направления уведомления на РПГУ, изменением текущего статуса.</w:t>
            </w:r>
          </w:p>
        </w:tc>
      </w:tr>
      <w:tr w:rsidR="001605D5" w:rsidRPr="001E1917" w:rsidTr="001077E7">
        <w:tc>
          <w:tcPr>
            <w:tcW w:w="614" w:type="pct"/>
            <w:shd w:val="clear" w:color="auto" w:fill="auto"/>
          </w:tcPr>
          <w:p w:rsidR="001605D5" w:rsidRPr="001E1917" w:rsidRDefault="001605D5" w:rsidP="001077E7">
            <w:pPr>
              <w:widowControl w:val="0"/>
              <w:autoSpaceDE w:val="0"/>
              <w:autoSpaceDN w:val="0"/>
              <w:adjustRightInd w:val="0"/>
              <w:jc w:val="both"/>
              <w:rPr>
                <w:rFonts w:ascii="Arial" w:hAnsi="Arial" w:cs="Arial"/>
              </w:rPr>
            </w:pPr>
            <w:r w:rsidRPr="001E1917">
              <w:rPr>
                <w:rFonts w:ascii="Arial" w:hAnsi="Arial" w:cs="Arial"/>
              </w:rPr>
              <w:lastRenderedPageBreak/>
              <w:t>МФЦ/Модуль МФЦ ЕИС ОУ</w:t>
            </w:r>
          </w:p>
        </w:tc>
        <w:tc>
          <w:tcPr>
            <w:tcW w:w="1273" w:type="pct"/>
            <w:shd w:val="clear" w:color="auto" w:fill="auto"/>
          </w:tcPr>
          <w:p w:rsidR="001605D5" w:rsidRPr="001E1917" w:rsidRDefault="001605D5" w:rsidP="001077E7">
            <w:pPr>
              <w:suppressAutoHyphens/>
              <w:autoSpaceDE w:val="0"/>
              <w:autoSpaceDN w:val="0"/>
              <w:adjustRightInd w:val="0"/>
              <w:ind w:left="32"/>
              <w:jc w:val="both"/>
              <w:rPr>
                <w:rFonts w:ascii="Arial" w:hAnsi="Arial" w:cs="Arial"/>
              </w:rPr>
            </w:pPr>
            <w:r w:rsidRPr="001E1917">
              <w:rPr>
                <w:rFonts w:ascii="Arial" w:hAnsi="Arial" w:cs="Arial"/>
              </w:rPr>
              <w:t xml:space="preserve">Ожидание оригиналов документов </w:t>
            </w:r>
          </w:p>
        </w:tc>
        <w:tc>
          <w:tcPr>
            <w:tcW w:w="755"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 xml:space="preserve">В течение 30 календарных дней, со дня, следующего за днем направления уведомления </w:t>
            </w:r>
          </w:p>
        </w:tc>
        <w:tc>
          <w:tcPr>
            <w:tcW w:w="613" w:type="pct"/>
            <w:shd w:val="clear" w:color="auto" w:fill="auto"/>
          </w:tcPr>
          <w:p w:rsidR="001605D5" w:rsidRPr="001E1917" w:rsidRDefault="001605D5" w:rsidP="001077E7">
            <w:pPr>
              <w:suppressAutoHyphens/>
              <w:autoSpaceDE w:val="0"/>
              <w:autoSpaceDN w:val="0"/>
              <w:adjustRightInd w:val="0"/>
              <w:ind w:left="142"/>
              <w:jc w:val="both"/>
              <w:rPr>
                <w:rFonts w:ascii="Arial" w:hAnsi="Arial" w:cs="Arial"/>
              </w:rPr>
            </w:pPr>
            <w:r w:rsidRPr="001E1917">
              <w:rPr>
                <w:rFonts w:ascii="Arial" w:hAnsi="Arial" w:cs="Arial"/>
              </w:rPr>
              <w:t>1 рабочий день</w:t>
            </w:r>
          </w:p>
        </w:tc>
        <w:tc>
          <w:tcPr>
            <w:tcW w:w="1745" w:type="pct"/>
            <w:shd w:val="clear" w:color="auto" w:fill="auto"/>
          </w:tcPr>
          <w:p w:rsidR="001605D5" w:rsidRPr="001E1917" w:rsidRDefault="001605D5" w:rsidP="001077E7">
            <w:pPr>
              <w:suppressAutoHyphens/>
              <w:autoSpaceDE w:val="0"/>
              <w:autoSpaceDN w:val="0"/>
              <w:adjustRightInd w:val="0"/>
              <w:ind w:firstLine="318"/>
              <w:jc w:val="both"/>
              <w:rPr>
                <w:rFonts w:ascii="Arial" w:hAnsi="Arial" w:cs="Arial"/>
              </w:rPr>
            </w:pPr>
            <w:r w:rsidRPr="001E1917">
              <w:rPr>
                <w:rFonts w:ascii="Arial" w:hAnsi="Arial" w:cs="Arial"/>
              </w:rPr>
              <w:t>Представление Заявителем (Представителем заявителя) оригиналов документов в МФЦ для сверки</w:t>
            </w:r>
          </w:p>
        </w:tc>
      </w:tr>
      <w:tr w:rsidR="001605D5" w:rsidRPr="001E1917" w:rsidTr="001077E7">
        <w:tc>
          <w:tcPr>
            <w:tcW w:w="614" w:type="pct"/>
            <w:shd w:val="clear" w:color="auto" w:fill="auto"/>
          </w:tcPr>
          <w:p w:rsidR="001605D5" w:rsidRPr="001E1917" w:rsidRDefault="001605D5" w:rsidP="001077E7">
            <w:pPr>
              <w:widowControl w:val="0"/>
              <w:autoSpaceDE w:val="0"/>
              <w:autoSpaceDN w:val="0"/>
              <w:adjustRightInd w:val="0"/>
              <w:jc w:val="both"/>
              <w:rPr>
                <w:rFonts w:ascii="Arial" w:hAnsi="Arial" w:cs="Arial"/>
              </w:rPr>
            </w:pPr>
            <w:r w:rsidRPr="001E1917">
              <w:rPr>
                <w:rFonts w:ascii="Arial" w:hAnsi="Arial" w:cs="Arial"/>
              </w:rPr>
              <w:t>МФЦ/Модуль МФЦ ЕИС ОУ</w:t>
            </w:r>
          </w:p>
        </w:tc>
        <w:tc>
          <w:tcPr>
            <w:tcW w:w="1273" w:type="pct"/>
            <w:shd w:val="clear" w:color="auto" w:fill="auto"/>
          </w:tcPr>
          <w:p w:rsidR="001605D5" w:rsidRPr="001E1917" w:rsidRDefault="001605D5" w:rsidP="001077E7">
            <w:pPr>
              <w:suppressAutoHyphens/>
              <w:autoSpaceDE w:val="0"/>
              <w:autoSpaceDN w:val="0"/>
              <w:adjustRightInd w:val="0"/>
              <w:ind w:left="32"/>
              <w:jc w:val="both"/>
              <w:rPr>
                <w:rFonts w:ascii="Arial" w:hAnsi="Arial" w:cs="Arial"/>
              </w:rPr>
            </w:pPr>
            <w:r w:rsidRPr="001E1917">
              <w:rPr>
                <w:rFonts w:ascii="Arial" w:hAnsi="Arial" w:cs="Arial"/>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(не включается в общий срок предоставления Государственной услуги).</w:t>
            </w:r>
          </w:p>
          <w:p w:rsidR="001605D5" w:rsidRPr="001E1917" w:rsidRDefault="001605D5" w:rsidP="001077E7">
            <w:pPr>
              <w:suppressAutoHyphens/>
              <w:autoSpaceDE w:val="0"/>
              <w:autoSpaceDN w:val="0"/>
              <w:adjustRightInd w:val="0"/>
              <w:ind w:left="142"/>
              <w:rPr>
                <w:rFonts w:ascii="Arial" w:hAnsi="Arial" w:cs="Arial"/>
              </w:rPr>
            </w:pPr>
          </w:p>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1605D5" w:rsidRPr="001E1917" w:rsidRDefault="001605D5" w:rsidP="001077E7">
            <w:pPr>
              <w:suppressAutoHyphens/>
              <w:autoSpaceDE w:val="0"/>
              <w:autoSpaceDN w:val="0"/>
              <w:adjustRightInd w:val="0"/>
              <w:ind w:left="142"/>
              <w:jc w:val="both"/>
              <w:rPr>
                <w:rFonts w:ascii="Arial" w:hAnsi="Arial" w:cs="Arial"/>
              </w:rPr>
            </w:pPr>
            <w:r w:rsidRPr="001E1917">
              <w:rPr>
                <w:rFonts w:ascii="Arial" w:hAnsi="Arial" w:cs="Arial"/>
              </w:rPr>
              <w:t>1 рабочий день</w:t>
            </w:r>
          </w:p>
        </w:tc>
        <w:tc>
          <w:tcPr>
            <w:tcW w:w="1745" w:type="pct"/>
            <w:shd w:val="clear" w:color="auto" w:fill="auto"/>
          </w:tcPr>
          <w:p w:rsidR="001605D5" w:rsidRPr="001E1917" w:rsidRDefault="001605D5" w:rsidP="001077E7">
            <w:pPr>
              <w:suppressAutoHyphens/>
              <w:autoSpaceDE w:val="0"/>
              <w:autoSpaceDN w:val="0"/>
              <w:adjustRightInd w:val="0"/>
              <w:ind w:firstLine="318"/>
              <w:jc w:val="both"/>
              <w:rPr>
                <w:rFonts w:ascii="Arial" w:hAnsi="Arial" w:cs="Arial"/>
              </w:rPr>
            </w:pPr>
            <w:r w:rsidRPr="001E1917">
              <w:rPr>
                <w:rFonts w:ascii="Arial" w:hAnsi="Arial" w:cs="Arial"/>
              </w:rPr>
              <w:t xml:space="preserve">При представлении Заявителем (Представителем заявителя) в МФЦ  оригиналов документов специалистом МФЦ составляется акт серки, который направляются из МФЦ в Администрацию,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Администрацию курьерской службой на бумажных носителях не позднее 1 рабочего дня следующего за днем представления Заявителем (Представителем заявителя) оригиналов документов в МФЦ. </w:t>
            </w:r>
          </w:p>
          <w:p w:rsidR="001605D5" w:rsidRPr="001E1917" w:rsidRDefault="001605D5" w:rsidP="001077E7">
            <w:pPr>
              <w:suppressAutoHyphens/>
              <w:autoSpaceDE w:val="0"/>
              <w:autoSpaceDN w:val="0"/>
              <w:adjustRightInd w:val="0"/>
              <w:ind w:firstLine="318"/>
              <w:jc w:val="both"/>
              <w:rPr>
                <w:rFonts w:ascii="Arial" w:hAnsi="Arial" w:cs="Arial"/>
              </w:rPr>
            </w:pPr>
            <w:r w:rsidRPr="001E1917">
              <w:rPr>
                <w:rFonts w:ascii="Arial" w:hAnsi="Arial" w:cs="Arial"/>
              </w:rPr>
              <w:t xml:space="preserve">В случае не соответствия оригиналов документов с электронными образами документов, поданных посредством РПГУ </w:t>
            </w:r>
            <w:r w:rsidRPr="001E1917">
              <w:rPr>
                <w:rFonts w:ascii="Arial" w:hAnsi="Arial" w:cs="Arial"/>
              </w:rPr>
              <w:lastRenderedPageBreak/>
              <w:t>специалистом МФЦ составляется акт серки, который направляются из МФЦ в Администрацию.</w:t>
            </w:r>
          </w:p>
          <w:p w:rsidR="001605D5" w:rsidRPr="001E1917" w:rsidRDefault="001605D5" w:rsidP="001077E7">
            <w:pPr>
              <w:suppressAutoHyphens/>
              <w:autoSpaceDE w:val="0"/>
              <w:autoSpaceDN w:val="0"/>
              <w:adjustRightInd w:val="0"/>
              <w:ind w:firstLine="318"/>
              <w:jc w:val="both"/>
              <w:rPr>
                <w:rFonts w:ascii="Arial" w:hAnsi="Arial" w:cs="Arial"/>
              </w:rPr>
            </w:pPr>
            <w:r w:rsidRPr="001E1917">
              <w:rPr>
                <w:rFonts w:ascii="Arial" w:hAnsi="Arial" w:cs="Arial"/>
              </w:rPr>
              <w:t>Осуществляется переход к административной процедуре «Принятие решения».</w:t>
            </w:r>
          </w:p>
        </w:tc>
      </w:tr>
    </w:tbl>
    <w:p w:rsidR="001605D5" w:rsidRPr="001E1917" w:rsidRDefault="001605D5" w:rsidP="001605D5">
      <w:pPr>
        <w:jc w:val="center"/>
        <w:rPr>
          <w:rFonts w:ascii="Arial" w:hAnsi="Arial" w:cs="Arial"/>
        </w:rPr>
      </w:pPr>
    </w:p>
    <w:p w:rsidR="001605D5" w:rsidRPr="001E1917" w:rsidRDefault="001605D5" w:rsidP="001605D5">
      <w:pPr>
        <w:jc w:val="center"/>
        <w:rPr>
          <w:rFonts w:ascii="Arial" w:hAnsi="Arial" w:cs="Arial"/>
        </w:rPr>
      </w:pPr>
    </w:p>
    <w:p w:rsidR="001605D5" w:rsidRPr="001E1917" w:rsidRDefault="001605D5" w:rsidP="001605D5">
      <w:pPr>
        <w:jc w:val="center"/>
        <w:rPr>
          <w:rFonts w:ascii="Arial" w:hAnsi="Arial" w:cs="Arial"/>
        </w:rPr>
      </w:pPr>
      <w:r w:rsidRPr="001E1917">
        <w:rPr>
          <w:rFonts w:ascii="Arial" w:hAnsi="Arial" w:cs="Arial"/>
        </w:rPr>
        <w:t>4. Принятие решения</w:t>
      </w:r>
    </w:p>
    <w:p w:rsidR="001605D5" w:rsidRPr="001E1917" w:rsidRDefault="001605D5" w:rsidP="001605D5">
      <w:pPr>
        <w:jc w:val="center"/>
        <w:rPr>
          <w:rFonts w:ascii="Arial" w:hAnsi="Arial" w:cs="Arial"/>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096"/>
        <w:gridCol w:w="2429"/>
        <w:gridCol w:w="1973"/>
        <w:gridCol w:w="5615"/>
      </w:tblGrid>
      <w:tr w:rsidR="001605D5" w:rsidRPr="001E1917" w:rsidTr="001077E7">
        <w:trPr>
          <w:tblHeader/>
        </w:trPr>
        <w:tc>
          <w:tcPr>
            <w:tcW w:w="614" w:type="pct"/>
            <w:shd w:val="clear" w:color="auto" w:fill="auto"/>
            <w:vAlign w:val="center"/>
          </w:tcPr>
          <w:p w:rsidR="001605D5" w:rsidRPr="001E1917" w:rsidRDefault="001605D5" w:rsidP="001077E7">
            <w:pPr>
              <w:suppressAutoHyphens/>
              <w:autoSpaceDE w:val="0"/>
              <w:autoSpaceDN w:val="0"/>
              <w:adjustRightInd w:val="0"/>
              <w:ind w:left="-108" w:right="-107"/>
              <w:jc w:val="center"/>
              <w:rPr>
                <w:rFonts w:ascii="Arial" w:hAnsi="Arial" w:cs="Arial"/>
              </w:rPr>
            </w:pPr>
            <w:r w:rsidRPr="001E1917">
              <w:rPr>
                <w:rFonts w:ascii="Arial" w:hAnsi="Arial" w:cs="Arial"/>
              </w:rPr>
              <w:t>Место выполнения процедуры/ используемая ИС</w:t>
            </w:r>
          </w:p>
        </w:tc>
        <w:tc>
          <w:tcPr>
            <w:tcW w:w="1273"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Административные действия</w:t>
            </w:r>
          </w:p>
        </w:tc>
        <w:tc>
          <w:tcPr>
            <w:tcW w:w="755"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Средний срок выполнения</w:t>
            </w:r>
          </w:p>
        </w:tc>
        <w:tc>
          <w:tcPr>
            <w:tcW w:w="613" w:type="pct"/>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Средняя трудоемкость выполнения</w:t>
            </w:r>
          </w:p>
        </w:tc>
        <w:tc>
          <w:tcPr>
            <w:tcW w:w="1745"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Содержание действия</w:t>
            </w:r>
          </w:p>
        </w:tc>
      </w:tr>
      <w:tr w:rsidR="001605D5" w:rsidRPr="001E1917" w:rsidTr="001077E7">
        <w:tc>
          <w:tcPr>
            <w:tcW w:w="614" w:type="pct"/>
            <w:vMerge w:val="restar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 xml:space="preserve">Администрация/ Модуль оказания услуг  ЕИС ОУ </w:t>
            </w:r>
          </w:p>
        </w:tc>
        <w:tc>
          <w:tcPr>
            <w:tcW w:w="1273"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Подготовка решения</w:t>
            </w:r>
          </w:p>
        </w:tc>
        <w:tc>
          <w:tcPr>
            <w:tcW w:w="755" w:type="pct"/>
            <w:vMerge w:val="restart"/>
            <w:shd w:val="clear" w:color="auto" w:fill="auto"/>
          </w:tcPr>
          <w:p w:rsidR="001605D5" w:rsidRPr="001E1917" w:rsidRDefault="001605D5" w:rsidP="001077E7">
            <w:pPr>
              <w:suppressAutoHyphens/>
              <w:autoSpaceDE w:val="0"/>
              <w:autoSpaceDN w:val="0"/>
              <w:adjustRightInd w:val="0"/>
              <w:ind w:left="31"/>
              <w:rPr>
                <w:rFonts w:ascii="Arial" w:hAnsi="Arial" w:cs="Arial"/>
              </w:rPr>
            </w:pPr>
            <w:r w:rsidRPr="001E1917">
              <w:rPr>
                <w:rFonts w:ascii="Arial" w:hAnsi="Arial" w:cs="Arial"/>
              </w:rPr>
              <w:t>В течение5 рабочих дней со дня регистрации Заявления в Администрации, при подачи заявления через МФЦ</w:t>
            </w:r>
          </w:p>
          <w:p w:rsidR="001605D5" w:rsidRPr="001E1917" w:rsidRDefault="001605D5" w:rsidP="001077E7">
            <w:pPr>
              <w:ind w:left="31"/>
              <w:jc w:val="both"/>
              <w:rPr>
                <w:rFonts w:ascii="Arial" w:hAnsi="Arial" w:cs="Arial"/>
              </w:rPr>
            </w:pPr>
            <w:r w:rsidRPr="001E1917">
              <w:rPr>
                <w:rFonts w:ascii="Arial" w:hAnsi="Arial" w:cs="Arial"/>
              </w:rPr>
              <w:t>(не позднее 10 рабочего дня со дня регистрации Заявления в Администрации)</w:t>
            </w:r>
          </w:p>
          <w:p w:rsidR="001605D5" w:rsidRPr="001E1917" w:rsidRDefault="001605D5" w:rsidP="001077E7">
            <w:pPr>
              <w:ind w:left="142"/>
              <w:jc w:val="center"/>
              <w:rPr>
                <w:rFonts w:ascii="Arial" w:hAnsi="Arial" w:cs="Arial"/>
              </w:rPr>
            </w:pPr>
          </w:p>
          <w:p w:rsidR="001605D5" w:rsidRPr="001E1917" w:rsidRDefault="001605D5" w:rsidP="001077E7">
            <w:pPr>
              <w:ind w:left="142"/>
              <w:jc w:val="center"/>
              <w:rPr>
                <w:rFonts w:ascii="Arial" w:hAnsi="Arial" w:cs="Arial"/>
              </w:rPr>
            </w:pPr>
          </w:p>
          <w:p w:rsidR="001605D5" w:rsidRPr="001E1917" w:rsidRDefault="001605D5" w:rsidP="001077E7">
            <w:pPr>
              <w:ind w:left="142"/>
              <w:jc w:val="center"/>
              <w:rPr>
                <w:rFonts w:ascii="Arial" w:hAnsi="Arial" w:cs="Arial"/>
              </w:rPr>
            </w:pPr>
          </w:p>
          <w:p w:rsidR="001605D5" w:rsidRPr="001E1917" w:rsidRDefault="001605D5" w:rsidP="001077E7">
            <w:pPr>
              <w:ind w:left="31"/>
              <w:jc w:val="both"/>
              <w:rPr>
                <w:rFonts w:ascii="Arial" w:hAnsi="Arial" w:cs="Arial"/>
              </w:rPr>
            </w:pPr>
            <w:r w:rsidRPr="001E1917">
              <w:rPr>
                <w:rFonts w:ascii="Arial" w:hAnsi="Arial" w:cs="Arial"/>
              </w:rPr>
              <w:t>При поступлении документов через РПГУ не позднее 41 календарного дня со дня регистрации Заявления в Администрации</w:t>
            </w:r>
          </w:p>
          <w:p w:rsidR="001605D5" w:rsidRPr="001E1917" w:rsidRDefault="001605D5" w:rsidP="001077E7">
            <w:pPr>
              <w:suppressAutoHyphens/>
              <w:autoSpaceDE w:val="0"/>
              <w:autoSpaceDN w:val="0"/>
              <w:adjustRightInd w:val="0"/>
              <w:jc w:val="center"/>
              <w:rPr>
                <w:rFonts w:ascii="Arial" w:hAnsi="Arial" w:cs="Arial"/>
              </w:rPr>
            </w:pPr>
          </w:p>
        </w:tc>
        <w:tc>
          <w:tcPr>
            <w:tcW w:w="613"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lastRenderedPageBreak/>
              <w:t>15 минут</w:t>
            </w:r>
          </w:p>
        </w:tc>
        <w:tc>
          <w:tcPr>
            <w:tcW w:w="1745" w:type="pct"/>
            <w:shd w:val="clear" w:color="auto" w:fill="auto"/>
          </w:tcPr>
          <w:p w:rsidR="001605D5" w:rsidRPr="001E1917" w:rsidRDefault="001605D5" w:rsidP="001077E7">
            <w:pPr>
              <w:autoSpaceDE w:val="0"/>
              <w:autoSpaceDN w:val="0"/>
              <w:adjustRightInd w:val="0"/>
              <w:ind w:firstLine="346"/>
              <w:jc w:val="both"/>
              <w:rPr>
                <w:rFonts w:ascii="Arial" w:hAnsi="Arial" w:cs="Arial"/>
              </w:rPr>
            </w:pPr>
            <w:r w:rsidRPr="001E1917">
              <w:rPr>
                <w:rFonts w:ascii="Arial" w:hAnsi="Arial" w:cs="Arial"/>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1605D5" w:rsidRPr="001E1917" w:rsidRDefault="001605D5" w:rsidP="001077E7">
            <w:pPr>
              <w:autoSpaceDE w:val="0"/>
              <w:autoSpaceDN w:val="0"/>
              <w:adjustRightInd w:val="0"/>
              <w:ind w:firstLine="346"/>
              <w:jc w:val="both"/>
              <w:rPr>
                <w:rFonts w:ascii="Arial" w:hAnsi="Arial" w:cs="Arial"/>
              </w:rPr>
            </w:pPr>
            <w:r w:rsidRPr="001E1917">
              <w:rPr>
                <w:rFonts w:ascii="Arial" w:hAnsi="Arial" w:cs="Arial"/>
              </w:rPr>
              <w:t xml:space="preserve">При отсутствии оснований для отказа подготавливается решение о предоставлении Государственной услуги по форме, указанной в Приложении 4, решение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w:t>
            </w:r>
            <w:r w:rsidRPr="001E1917">
              <w:rPr>
                <w:rFonts w:ascii="Arial" w:hAnsi="Arial" w:cs="Arial"/>
              </w:rPr>
              <w:lastRenderedPageBreak/>
              <w:t>предоставления Государственной услуги, по форме, указанной в Приложении 8  к настоящему Административному регламенту.</w:t>
            </w:r>
          </w:p>
          <w:p w:rsidR="001605D5" w:rsidRPr="001E1917" w:rsidRDefault="001605D5" w:rsidP="001077E7">
            <w:pPr>
              <w:autoSpaceDE w:val="0"/>
              <w:autoSpaceDN w:val="0"/>
              <w:adjustRightInd w:val="0"/>
              <w:ind w:left="34" w:firstLine="283"/>
              <w:jc w:val="both"/>
              <w:rPr>
                <w:rFonts w:ascii="Arial" w:hAnsi="Arial" w:cs="Arial"/>
              </w:rPr>
            </w:pPr>
            <w:r w:rsidRPr="001E1917">
              <w:rPr>
                <w:rFonts w:ascii="Arial" w:hAnsi="Arial" w:cs="Arial"/>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1605D5" w:rsidRPr="001E1917" w:rsidTr="001077E7">
        <w:tc>
          <w:tcPr>
            <w:tcW w:w="614"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1273" w:type="pct"/>
            <w:shd w:val="clear" w:color="auto" w:fill="auto"/>
          </w:tcPr>
          <w:p w:rsidR="001605D5" w:rsidRPr="001E1917" w:rsidRDefault="001605D5" w:rsidP="001077E7">
            <w:pPr>
              <w:autoSpaceDE w:val="0"/>
              <w:autoSpaceDN w:val="0"/>
              <w:adjustRightInd w:val="0"/>
              <w:rPr>
                <w:rFonts w:ascii="Arial" w:hAnsi="Arial" w:cs="Arial"/>
              </w:rPr>
            </w:pPr>
            <w:r w:rsidRPr="001E1917">
              <w:rPr>
                <w:rFonts w:ascii="Arial" w:hAnsi="Arial" w:cs="Arial"/>
              </w:rPr>
              <w:t>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Администрации</w:t>
            </w:r>
          </w:p>
        </w:tc>
        <w:tc>
          <w:tcPr>
            <w:tcW w:w="755"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613"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5 минут</w:t>
            </w:r>
          </w:p>
        </w:tc>
        <w:tc>
          <w:tcPr>
            <w:tcW w:w="1745" w:type="pct"/>
            <w:shd w:val="clear" w:color="auto" w:fill="auto"/>
          </w:tcPr>
          <w:p w:rsidR="001605D5" w:rsidRPr="001E1917" w:rsidRDefault="001605D5" w:rsidP="001077E7">
            <w:pPr>
              <w:autoSpaceDE w:val="0"/>
              <w:autoSpaceDN w:val="0"/>
              <w:adjustRightInd w:val="0"/>
              <w:ind w:left="34" w:firstLine="283"/>
              <w:jc w:val="both"/>
              <w:rPr>
                <w:rFonts w:ascii="Arial" w:hAnsi="Arial" w:cs="Arial"/>
              </w:rPr>
            </w:pPr>
            <w:r w:rsidRPr="001E1917">
              <w:rPr>
                <w:rFonts w:ascii="Arial" w:hAnsi="Arial" w:cs="Arial"/>
              </w:rPr>
              <w:t xml:space="preserve">Решение вносится в Модуль оказания услуг </w:t>
            </w:r>
            <w:r w:rsidRPr="001E1917">
              <w:rPr>
                <w:rFonts w:ascii="Arial" w:hAnsi="Arial" w:cs="Arial"/>
              </w:rPr>
              <w:br/>
              <w:t>ЕИС ОУ и направляются уполномоченному должностному лицу Администрации.</w:t>
            </w:r>
          </w:p>
        </w:tc>
      </w:tr>
      <w:tr w:rsidR="001605D5" w:rsidRPr="001E1917" w:rsidTr="001077E7">
        <w:tc>
          <w:tcPr>
            <w:tcW w:w="614"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1273" w:type="pct"/>
            <w:shd w:val="clear" w:color="auto" w:fill="auto"/>
          </w:tcPr>
          <w:p w:rsidR="001605D5" w:rsidRPr="001E1917" w:rsidRDefault="001605D5" w:rsidP="001077E7">
            <w:pPr>
              <w:suppressAutoHyphens/>
              <w:autoSpaceDE w:val="0"/>
              <w:autoSpaceDN w:val="0"/>
              <w:adjustRightInd w:val="0"/>
              <w:rPr>
                <w:rFonts w:ascii="Arial" w:hAnsi="Arial" w:cs="Arial"/>
              </w:rPr>
            </w:pPr>
            <w:r w:rsidRPr="001E1917">
              <w:rPr>
                <w:rFonts w:ascii="Arial" w:hAnsi="Arial" w:cs="Arial"/>
              </w:rPr>
              <w:t>Подписание решения</w:t>
            </w:r>
          </w:p>
        </w:tc>
        <w:tc>
          <w:tcPr>
            <w:tcW w:w="755" w:type="pct"/>
            <w:vMerge/>
            <w:shd w:val="clear" w:color="auto" w:fill="auto"/>
          </w:tcPr>
          <w:p w:rsidR="001605D5" w:rsidRPr="001E1917" w:rsidRDefault="001605D5" w:rsidP="001077E7">
            <w:pPr>
              <w:suppressAutoHyphens/>
              <w:autoSpaceDE w:val="0"/>
              <w:autoSpaceDN w:val="0"/>
              <w:adjustRightInd w:val="0"/>
              <w:jc w:val="center"/>
              <w:rPr>
                <w:rFonts w:ascii="Arial" w:hAnsi="Arial" w:cs="Arial"/>
              </w:rPr>
            </w:pPr>
          </w:p>
        </w:tc>
        <w:tc>
          <w:tcPr>
            <w:tcW w:w="613" w:type="pct"/>
          </w:tcPr>
          <w:p w:rsidR="001605D5" w:rsidRPr="001E1917" w:rsidRDefault="001605D5" w:rsidP="001077E7">
            <w:pPr>
              <w:suppressAutoHyphens/>
              <w:autoSpaceDE w:val="0"/>
              <w:autoSpaceDN w:val="0"/>
              <w:adjustRightInd w:val="0"/>
              <w:jc w:val="both"/>
              <w:rPr>
                <w:rFonts w:ascii="Arial" w:hAnsi="Arial" w:cs="Arial"/>
              </w:rPr>
            </w:pPr>
            <w:r w:rsidRPr="001E1917">
              <w:rPr>
                <w:rFonts w:ascii="Arial" w:hAnsi="Arial" w:cs="Arial"/>
              </w:rPr>
              <w:t>15 минут</w:t>
            </w:r>
          </w:p>
        </w:tc>
        <w:tc>
          <w:tcPr>
            <w:tcW w:w="1745" w:type="pct"/>
            <w:shd w:val="clear" w:color="auto" w:fill="auto"/>
          </w:tcPr>
          <w:p w:rsidR="001605D5" w:rsidRPr="001E1917" w:rsidRDefault="001605D5" w:rsidP="001077E7">
            <w:pPr>
              <w:autoSpaceDE w:val="0"/>
              <w:autoSpaceDN w:val="0"/>
              <w:adjustRightInd w:val="0"/>
              <w:ind w:left="34" w:firstLine="283"/>
              <w:jc w:val="both"/>
              <w:rPr>
                <w:rFonts w:ascii="Arial" w:hAnsi="Arial" w:cs="Arial"/>
              </w:rPr>
            </w:pPr>
            <w:r w:rsidRPr="001E1917">
              <w:rPr>
                <w:rFonts w:ascii="Arial" w:hAnsi="Arial" w:cs="Arial"/>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для изменения. Независимо от принятого решения осуществляется переход к административной процедуре «Направление результата».</w:t>
            </w:r>
          </w:p>
        </w:tc>
      </w:tr>
    </w:tbl>
    <w:p w:rsidR="001605D5" w:rsidRPr="001E1917" w:rsidRDefault="001605D5" w:rsidP="001605D5">
      <w:pPr>
        <w:keepNext/>
        <w:spacing w:before="360" w:after="240"/>
        <w:jc w:val="center"/>
        <w:outlineLvl w:val="1"/>
        <w:rPr>
          <w:rFonts w:ascii="Arial" w:hAnsi="Arial" w:cs="Arial"/>
          <w:bCs/>
          <w:iCs/>
        </w:rPr>
      </w:pPr>
      <w:bookmarkStart w:id="375" w:name="_Toc459389744"/>
      <w:bookmarkStart w:id="376" w:name="_Toc491671342"/>
      <w:bookmarkStart w:id="377" w:name="_Toc492017033"/>
      <w:r w:rsidRPr="001E1917">
        <w:rPr>
          <w:rFonts w:ascii="Arial" w:hAnsi="Arial" w:cs="Arial"/>
          <w:bCs/>
          <w:iCs/>
        </w:rPr>
        <w:lastRenderedPageBreak/>
        <w:t xml:space="preserve">5. </w:t>
      </w:r>
      <w:bookmarkEnd w:id="375"/>
      <w:r w:rsidRPr="001E1917">
        <w:rPr>
          <w:rFonts w:ascii="Arial" w:hAnsi="Arial" w:cs="Arial"/>
          <w:bCs/>
          <w:iCs/>
        </w:rPr>
        <w:t>Направление (выдача) результата</w:t>
      </w:r>
      <w:bookmarkEnd w:id="376"/>
      <w:bookmarkEnd w:id="377"/>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099"/>
        <w:gridCol w:w="2426"/>
        <w:gridCol w:w="1979"/>
        <w:gridCol w:w="5609"/>
      </w:tblGrid>
      <w:tr w:rsidR="001605D5" w:rsidRPr="001E1917" w:rsidTr="001077E7">
        <w:trPr>
          <w:tblHeader/>
        </w:trPr>
        <w:tc>
          <w:tcPr>
            <w:tcW w:w="614" w:type="pct"/>
            <w:shd w:val="clear" w:color="auto" w:fill="auto"/>
            <w:vAlign w:val="center"/>
          </w:tcPr>
          <w:p w:rsidR="001605D5" w:rsidRPr="001E1917" w:rsidRDefault="001605D5" w:rsidP="001077E7">
            <w:pPr>
              <w:suppressAutoHyphens/>
              <w:autoSpaceDE w:val="0"/>
              <w:autoSpaceDN w:val="0"/>
              <w:adjustRightInd w:val="0"/>
              <w:ind w:left="-108" w:right="-107"/>
              <w:jc w:val="center"/>
              <w:rPr>
                <w:rFonts w:ascii="Arial" w:hAnsi="Arial" w:cs="Arial"/>
              </w:rPr>
            </w:pPr>
            <w:r w:rsidRPr="001E1917">
              <w:rPr>
                <w:rFonts w:ascii="Arial" w:hAnsi="Arial" w:cs="Arial"/>
              </w:rPr>
              <w:t>Место выполнения процедуры/ используемая ИС</w:t>
            </w:r>
          </w:p>
        </w:tc>
        <w:tc>
          <w:tcPr>
            <w:tcW w:w="1274"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Административные действия</w:t>
            </w:r>
          </w:p>
        </w:tc>
        <w:tc>
          <w:tcPr>
            <w:tcW w:w="754"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Средний срок выполнения</w:t>
            </w:r>
          </w:p>
        </w:tc>
        <w:tc>
          <w:tcPr>
            <w:tcW w:w="615" w:type="pct"/>
            <w:vAlign w:val="center"/>
          </w:tcPr>
          <w:p w:rsidR="001605D5" w:rsidRPr="001E1917" w:rsidRDefault="001605D5" w:rsidP="001077E7">
            <w:pPr>
              <w:tabs>
                <w:tab w:val="left" w:pos="2182"/>
              </w:tabs>
              <w:suppressAutoHyphens/>
              <w:autoSpaceDE w:val="0"/>
              <w:autoSpaceDN w:val="0"/>
              <w:adjustRightInd w:val="0"/>
              <w:jc w:val="center"/>
              <w:rPr>
                <w:rFonts w:ascii="Arial" w:hAnsi="Arial" w:cs="Arial"/>
                <w:lang w:val="en-US"/>
              </w:rPr>
            </w:pPr>
            <w:r w:rsidRPr="001E1917">
              <w:rPr>
                <w:rFonts w:ascii="Arial" w:hAnsi="Arial" w:cs="Arial"/>
              </w:rPr>
              <w:t>Средняя трудоемкость выполнения</w:t>
            </w:r>
          </w:p>
        </w:tc>
        <w:tc>
          <w:tcPr>
            <w:tcW w:w="1743" w:type="pct"/>
            <w:shd w:val="clear" w:color="auto" w:fill="auto"/>
            <w:vAlign w:val="center"/>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Содержание действия</w:t>
            </w:r>
          </w:p>
        </w:tc>
      </w:tr>
      <w:tr w:rsidR="001605D5" w:rsidRPr="001E1917" w:rsidTr="001077E7">
        <w:trPr>
          <w:trHeight w:val="795"/>
        </w:trPr>
        <w:tc>
          <w:tcPr>
            <w:tcW w:w="614" w:type="pct"/>
            <w:shd w:val="clear" w:color="auto" w:fill="auto"/>
          </w:tcPr>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Администрация/ Модуль оказания услуг ЕИС ОУ/РПГУ</w:t>
            </w:r>
          </w:p>
          <w:p w:rsidR="001605D5" w:rsidRPr="001E1917" w:rsidRDefault="001605D5" w:rsidP="001077E7">
            <w:pPr>
              <w:suppressAutoHyphens/>
              <w:autoSpaceDE w:val="0"/>
              <w:autoSpaceDN w:val="0"/>
              <w:adjustRightInd w:val="0"/>
              <w:jc w:val="center"/>
              <w:rPr>
                <w:rFonts w:ascii="Arial" w:hAnsi="Arial" w:cs="Arial"/>
              </w:rPr>
            </w:pPr>
            <w:r w:rsidRPr="001E1917">
              <w:rPr>
                <w:rFonts w:ascii="Arial" w:hAnsi="Arial" w:cs="Arial"/>
              </w:rPr>
              <w:t>МФЦ/Модуль МФЦ ЕИС ОУ/</w:t>
            </w:r>
          </w:p>
        </w:tc>
        <w:tc>
          <w:tcPr>
            <w:tcW w:w="1274" w:type="pct"/>
            <w:shd w:val="clear" w:color="auto" w:fill="auto"/>
          </w:tcPr>
          <w:p w:rsidR="001605D5" w:rsidRPr="001E1917" w:rsidRDefault="001605D5" w:rsidP="001077E7">
            <w:pPr>
              <w:autoSpaceDE w:val="0"/>
              <w:autoSpaceDN w:val="0"/>
              <w:adjustRightInd w:val="0"/>
              <w:ind w:left="32"/>
              <w:jc w:val="both"/>
              <w:rPr>
                <w:rFonts w:ascii="Arial" w:hAnsi="Arial" w:cs="Arial"/>
              </w:rPr>
            </w:pPr>
            <w:r w:rsidRPr="001E1917">
              <w:rPr>
                <w:rFonts w:ascii="Arial" w:hAnsi="Arial" w:cs="Arial"/>
              </w:rPr>
              <w:t>Направление решения  о предоставлении Государственной услуги, решения об отказе в предоставлении Государственной услуги, решение о прекращении предоставления Государственной услуги, решение о возобновлении предоставления Государственной услуги</w:t>
            </w:r>
          </w:p>
          <w:p w:rsidR="001605D5" w:rsidRPr="001E1917" w:rsidRDefault="001605D5" w:rsidP="001077E7">
            <w:pPr>
              <w:autoSpaceDE w:val="0"/>
              <w:autoSpaceDN w:val="0"/>
              <w:adjustRightInd w:val="0"/>
              <w:ind w:left="142"/>
              <w:jc w:val="both"/>
              <w:rPr>
                <w:rFonts w:ascii="Arial" w:hAnsi="Arial" w:cs="Arial"/>
              </w:rPr>
            </w:pPr>
          </w:p>
        </w:tc>
        <w:tc>
          <w:tcPr>
            <w:tcW w:w="754" w:type="pct"/>
            <w:shd w:val="clear" w:color="auto" w:fill="auto"/>
          </w:tcPr>
          <w:p w:rsidR="001605D5" w:rsidRPr="001E1917" w:rsidRDefault="001605D5" w:rsidP="001077E7">
            <w:pPr>
              <w:suppressAutoHyphens/>
              <w:autoSpaceDE w:val="0"/>
              <w:autoSpaceDN w:val="0"/>
              <w:adjustRightInd w:val="0"/>
              <w:ind w:left="34"/>
              <w:rPr>
                <w:rFonts w:ascii="Arial" w:hAnsi="Arial" w:cs="Arial"/>
              </w:rPr>
            </w:pPr>
            <w:r w:rsidRPr="001E1917">
              <w:rPr>
                <w:rFonts w:ascii="Arial" w:hAnsi="Arial" w:cs="Arial"/>
              </w:rPr>
              <w:t>В течение 5 рабочих дней со дня регистрации Заявления в Администрации, при подачи заявления через МФЦ</w:t>
            </w:r>
          </w:p>
          <w:p w:rsidR="001605D5" w:rsidRPr="001E1917" w:rsidRDefault="001605D5" w:rsidP="001077E7">
            <w:pPr>
              <w:ind w:left="37"/>
              <w:jc w:val="both"/>
              <w:rPr>
                <w:rFonts w:ascii="Arial" w:hAnsi="Arial" w:cs="Arial"/>
              </w:rPr>
            </w:pPr>
            <w:r w:rsidRPr="001E1917">
              <w:rPr>
                <w:rFonts w:ascii="Arial" w:hAnsi="Arial" w:cs="Arial"/>
              </w:rPr>
              <w:t>(не позднее 10 рабочего дня со дня регистрации Заявления в Администрации)</w:t>
            </w:r>
          </w:p>
          <w:p w:rsidR="001605D5" w:rsidRPr="001E1917" w:rsidRDefault="001605D5" w:rsidP="001077E7">
            <w:pPr>
              <w:ind w:left="34"/>
              <w:jc w:val="both"/>
              <w:rPr>
                <w:rFonts w:ascii="Arial" w:hAnsi="Arial" w:cs="Arial"/>
              </w:rPr>
            </w:pPr>
            <w:r w:rsidRPr="001E1917">
              <w:rPr>
                <w:rFonts w:ascii="Arial" w:hAnsi="Arial" w:cs="Arial"/>
              </w:rPr>
              <w:t>При поступлении документов через РПГУ не позднее 41 календарного дня со дня регистрации Заявления в Администрации</w:t>
            </w:r>
          </w:p>
          <w:p w:rsidR="001605D5" w:rsidRPr="001E1917" w:rsidRDefault="001605D5" w:rsidP="001077E7">
            <w:pPr>
              <w:ind w:left="142"/>
              <w:jc w:val="both"/>
              <w:rPr>
                <w:rFonts w:ascii="Arial" w:hAnsi="Arial" w:cs="Arial"/>
              </w:rPr>
            </w:pPr>
          </w:p>
        </w:tc>
        <w:tc>
          <w:tcPr>
            <w:tcW w:w="615" w:type="pct"/>
          </w:tcPr>
          <w:p w:rsidR="001605D5" w:rsidRPr="001E1917" w:rsidRDefault="001605D5" w:rsidP="001077E7">
            <w:pPr>
              <w:ind w:left="142"/>
              <w:jc w:val="both"/>
              <w:rPr>
                <w:rFonts w:ascii="Arial" w:hAnsi="Arial" w:cs="Arial"/>
              </w:rPr>
            </w:pPr>
            <w:r w:rsidRPr="001E1917">
              <w:rPr>
                <w:rFonts w:ascii="Arial" w:hAnsi="Arial" w:cs="Arial"/>
              </w:rPr>
              <w:t>5 минут</w:t>
            </w:r>
          </w:p>
        </w:tc>
        <w:tc>
          <w:tcPr>
            <w:tcW w:w="1743" w:type="pct"/>
            <w:shd w:val="clear" w:color="auto" w:fill="auto"/>
          </w:tcPr>
          <w:p w:rsidR="001605D5" w:rsidRPr="001E1917" w:rsidRDefault="001605D5" w:rsidP="001077E7">
            <w:pPr>
              <w:autoSpaceDE w:val="0"/>
              <w:autoSpaceDN w:val="0"/>
              <w:adjustRightInd w:val="0"/>
              <w:ind w:firstLine="314"/>
              <w:jc w:val="both"/>
              <w:rPr>
                <w:rFonts w:ascii="Arial" w:hAnsi="Arial" w:cs="Arial"/>
              </w:rPr>
            </w:pPr>
            <w:r w:rsidRPr="001E1917">
              <w:rPr>
                <w:rFonts w:ascii="Arial" w:hAnsi="Arial" w:cs="Arial"/>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1605D5" w:rsidRPr="001E1917" w:rsidRDefault="001605D5" w:rsidP="001077E7">
            <w:pPr>
              <w:autoSpaceDE w:val="0"/>
              <w:autoSpaceDN w:val="0"/>
              <w:adjustRightInd w:val="0"/>
              <w:ind w:left="30" w:firstLine="284"/>
              <w:jc w:val="both"/>
              <w:rPr>
                <w:rFonts w:ascii="Arial" w:hAnsi="Arial" w:cs="Arial"/>
              </w:rPr>
            </w:pPr>
            <w:r w:rsidRPr="001E1917">
              <w:rPr>
                <w:rFonts w:ascii="Arial" w:hAnsi="Arial" w:cs="Arial"/>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1605D5" w:rsidRPr="001E1917" w:rsidRDefault="001605D5" w:rsidP="001077E7">
            <w:pPr>
              <w:autoSpaceDE w:val="0"/>
              <w:autoSpaceDN w:val="0"/>
              <w:adjustRightInd w:val="0"/>
              <w:ind w:left="30" w:firstLine="284"/>
              <w:jc w:val="both"/>
              <w:rPr>
                <w:rFonts w:ascii="Arial" w:hAnsi="Arial" w:cs="Arial"/>
              </w:rPr>
            </w:pPr>
            <w:r w:rsidRPr="001E1917">
              <w:rPr>
                <w:rFonts w:ascii="Arial" w:hAnsi="Arial" w:cs="Arial"/>
              </w:rPr>
              <w:t>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РПГУ при наличии регистрации на РПГУ посредством ЕСИА.</w:t>
            </w:r>
          </w:p>
          <w:p w:rsidR="001605D5" w:rsidRPr="001E1917" w:rsidRDefault="001605D5" w:rsidP="001077E7">
            <w:pPr>
              <w:autoSpaceDE w:val="0"/>
              <w:autoSpaceDN w:val="0"/>
              <w:adjustRightInd w:val="0"/>
              <w:jc w:val="both"/>
              <w:rPr>
                <w:rFonts w:ascii="Arial" w:hAnsi="Arial" w:cs="Arial"/>
              </w:rPr>
            </w:pPr>
          </w:p>
          <w:p w:rsidR="001605D5" w:rsidRPr="001E1917" w:rsidRDefault="001605D5" w:rsidP="001077E7">
            <w:pPr>
              <w:autoSpaceDE w:val="0"/>
              <w:autoSpaceDN w:val="0"/>
              <w:adjustRightInd w:val="0"/>
              <w:ind w:left="142"/>
              <w:jc w:val="both"/>
              <w:rPr>
                <w:rFonts w:ascii="Arial" w:hAnsi="Arial" w:cs="Arial"/>
              </w:rPr>
            </w:pPr>
          </w:p>
        </w:tc>
      </w:tr>
    </w:tbl>
    <w:p w:rsidR="001605D5" w:rsidRPr="001E1917" w:rsidRDefault="001605D5" w:rsidP="001605D5">
      <w:pPr>
        <w:rPr>
          <w:rFonts w:ascii="Arial" w:hAnsi="Arial" w:cs="Arial"/>
        </w:rPr>
      </w:pPr>
    </w:p>
    <w:p w:rsidR="001605D5" w:rsidRPr="001E1917" w:rsidRDefault="001605D5" w:rsidP="001605D5">
      <w:pPr>
        <w:jc w:val="center"/>
        <w:rPr>
          <w:rFonts w:ascii="Arial" w:hAnsi="Arial" w:cs="Arial"/>
        </w:rPr>
      </w:pPr>
    </w:p>
    <w:p w:rsidR="001605D5" w:rsidRPr="001E1917" w:rsidRDefault="001605D5" w:rsidP="001605D5">
      <w:pPr>
        <w:pStyle w:val="affff3"/>
        <w:spacing w:line="240" w:lineRule="auto"/>
        <w:ind w:left="4253" w:right="310"/>
        <w:jc w:val="both"/>
        <w:rPr>
          <w:rFonts w:ascii="Arial" w:hAnsi="Arial" w:cs="Arial"/>
          <w:sz w:val="24"/>
          <w:szCs w:val="24"/>
        </w:rPr>
        <w:sectPr w:rsidR="001605D5" w:rsidRPr="001E1917" w:rsidSect="001E1917">
          <w:pgSz w:w="16838" w:h="11906" w:orient="landscape" w:code="9"/>
          <w:pgMar w:top="1134" w:right="851" w:bottom="1134" w:left="851" w:header="720" w:footer="720" w:gutter="0"/>
          <w:pgNumType w:start="1"/>
          <w:cols w:space="720"/>
          <w:noEndnote/>
          <w:titlePg/>
          <w:docGrid w:linePitch="299"/>
        </w:sectPr>
      </w:pPr>
    </w:p>
    <w:p w:rsidR="001605D5" w:rsidRPr="001E1917" w:rsidRDefault="001605D5" w:rsidP="001605D5">
      <w:pPr>
        <w:pStyle w:val="1-"/>
        <w:spacing w:before="0" w:after="0"/>
        <w:ind w:left="5387"/>
        <w:jc w:val="left"/>
        <w:rPr>
          <w:rFonts w:ascii="Arial" w:hAnsi="Arial" w:cs="Arial"/>
          <w:b w:val="0"/>
          <w:sz w:val="24"/>
          <w:szCs w:val="24"/>
        </w:rPr>
      </w:pPr>
      <w:bookmarkStart w:id="378" w:name="_Toc491671343"/>
      <w:bookmarkStart w:id="379" w:name="_Toc492017034"/>
      <w:r w:rsidRPr="001E1917">
        <w:rPr>
          <w:rFonts w:ascii="Arial" w:hAnsi="Arial" w:cs="Arial"/>
          <w:b w:val="0"/>
          <w:sz w:val="24"/>
          <w:szCs w:val="24"/>
        </w:rPr>
        <w:lastRenderedPageBreak/>
        <w:t xml:space="preserve">     Приложение 20</w:t>
      </w:r>
      <w:bookmarkEnd w:id="378"/>
      <w:bookmarkEnd w:id="379"/>
      <w:r w:rsidRPr="001E1917">
        <w:rPr>
          <w:rFonts w:ascii="Arial" w:hAnsi="Arial" w:cs="Arial"/>
          <w:b w:val="0"/>
          <w:sz w:val="24"/>
          <w:szCs w:val="24"/>
        </w:rPr>
        <w:t xml:space="preserve"> </w:t>
      </w:r>
    </w:p>
    <w:p w:rsidR="001605D5" w:rsidRPr="001E1917" w:rsidRDefault="001605D5" w:rsidP="001605D5">
      <w:pPr>
        <w:ind w:left="5670"/>
        <w:rPr>
          <w:rFonts w:ascii="Arial" w:hAnsi="Arial" w:cs="Arial"/>
        </w:rPr>
      </w:pPr>
      <w:r w:rsidRPr="001E1917">
        <w:rPr>
          <w:rFonts w:ascii="Arial" w:hAnsi="Arial" w:cs="Arial"/>
        </w:rPr>
        <w:t>к административному регламенту по предоставлению государственной услуги по предоставлению гражданам субсидий на оплату жилого помещения и коммунальных услуг</w:t>
      </w:r>
    </w:p>
    <w:p w:rsidR="001605D5" w:rsidRPr="001E1917" w:rsidRDefault="001605D5" w:rsidP="001605D5">
      <w:pPr>
        <w:ind w:left="5387"/>
        <w:jc w:val="both"/>
        <w:rPr>
          <w:rFonts w:ascii="Arial" w:hAnsi="Arial" w:cs="Arial"/>
        </w:rPr>
      </w:pPr>
    </w:p>
    <w:p w:rsidR="001605D5" w:rsidRPr="001E1917" w:rsidRDefault="001605D5" w:rsidP="001605D5">
      <w:pPr>
        <w:ind w:left="5387"/>
        <w:jc w:val="both"/>
        <w:rPr>
          <w:rFonts w:ascii="Arial" w:hAnsi="Arial" w:cs="Arial"/>
        </w:rPr>
      </w:pPr>
    </w:p>
    <w:p w:rsidR="001605D5" w:rsidRPr="001E1917" w:rsidRDefault="001605D5" w:rsidP="001605D5">
      <w:pPr>
        <w:ind w:left="5387"/>
        <w:jc w:val="both"/>
        <w:rPr>
          <w:rFonts w:ascii="Arial" w:hAnsi="Arial" w:cs="Arial"/>
        </w:rPr>
      </w:pPr>
    </w:p>
    <w:p w:rsidR="001605D5" w:rsidRPr="001E1917" w:rsidRDefault="001605D5" w:rsidP="001605D5">
      <w:pPr>
        <w:ind w:left="5387"/>
        <w:jc w:val="both"/>
        <w:rPr>
          <w:rFonts w:ascii="Arial" w:hAnsi="Arial" w:cs="Arial"/>
        </w:rPr>
      </w:pPr>
    </w:p>
    <w:p w:rsidR="001605D5" w:rsidRPr="001E1917" w:rsidRDefault="001605D5" w:rsidP="001605D5">
      <w:pPr>
        <w:ind w:left="5387"/>
        <w:jc w:val="both"/>
        <w:rPr>
          <w:rFonts w:ascii="Arial" w:hAnsi="Arial" w:cs="Arial"/>
        </w:rPr>
      </w:pPr>
    </w:p>
    <w:p w:rsidR="001605D5" w:rsidRPr="001E1917" w:rsidRDefault="001605D5" w:rsidP="001605D5">
      <w:pPr>
        <w:ind w:left="5387"/>
        <w:jc w:val="both"/>
        <w:rPr>
          <w:rFonts w:ascii="Arial" w:hAnsi="Arial" w:cs="Arial"/>
        </w:rPr>
      </w:pPr>
    </w:p>
    <w:p w:rsidR="001605D5" w:rsidRPr="001E1917" w:rsidRDefault="001605D5" w:rsidP="001605D5">
      <w:pPr>
        <w:pStyle w:val="1-"/>
        <w:spacing w:before="0"/>
        <w:rPr>
          <w:rFonts w:ascii="Arial" w:hAnsi="Arial" w:cs="Arial"/>
          <w:sz w:val="24"/>
          <w:szCs w:val="24"/>
        </w:rPr>
      </w:pPr>
      <w:bookmarkStart w:id="380" w:name="_Toc491671344"/>
      <w:bookmarkStart w:id="381" w:name="_Toc492017035"/>
      <w:r w:rsidRPr="001E1917">
        <w:rPr>
          <w:rFonts w:ascii="Arial" w:hAnsi="Arial" w:cs="Arial"/>
          <w:sz w:val="24"/>
          <w:szCs w:val="24"/>
        </w:rPr>
        <w:t>Блок-схема предоставления Государственной услуги через МФЦ</w:t>
      </w:r>
      <w:bookmarkEnd w:id="380"/>
      <w:bookmarkEnd w:id="381"/>
    </w:p>
    <w:p w:rsidR="001605D5" w:rsidRPr="001E1917" w:rsidRDefault="001605D5" w:rsidP="001605D5">
      <w:pPr>
        <w:rPr>
          <w:rFonts w:ascii="Arial" w:hAnsi="Arial" w:cs="Arial"/>
        </w:rPr>
        <w:sectPr w:rsidR="001605D5" w:rsidRPr="001E1917" w:rsidSect="001E1917">
          <w:pgSz w:w="11906" w:h="16838" w:code="9"/>
          <w:pgMar w:top="1134" w:right="851" w:bottom="1134" w:left="851" w:header="720" w:footer="720" w:gutter="0"/>
          <w:pgNumType w:start="1"/>
          <w:cols w:space="720"/>
          <w:noEndnote/>
          <w:titlePg/>
          <w:docGrid w:linePitch="299"/>
        </w:sectPr>
      </w:pPr>
      <w:r w:rsidRPr="001E1917">
        <w:rPr>
          <w:rFonts w:ascii="Arial" w:hAnsi="Arial" w:cs="Arial"/>
          <w:noProof/>
        </w:rPr>
        <w:drawing>
          <wp:inline distT="0" distB="0" distL="0" distR="0">
            <wp:extent cx="6480175" cy="5954355"/>
            <wp:effectExtent l="0" t="0" r="0" b="0"/>
            <wp:docPr id="2"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5" cy="5954355"/>
                    </a:xfrm>
                    <a:prstGeom prst="rect">
                      <a:avLst/>
                    </a:prstGeom>
                    <a:noFill/>
                    <a:ln>
                      <a:noFill/>
                    </a:ln>
                  </pic:spPr>
                </pic:pic>
              </a:graphicData>
            </a:graphic>
          </wp:inline>
        </w:drawing>
      </w:r>
    </w:p>
    <w:p w:rsidR="001605D5" w:rsidRPr="001E1917" w:rsidRDefault="001605D5" w:rsidP="001605D5">
      <w:pPr>
        <w:pStyle w:val="affff6"/>
        <w:ind w:left="0"/>
        <w:jc w:val="center"/>
        <w:rPr>
          <w:rFonts w:ascii="Arial" w:hAnsi="Arial" w:cs="Arial"/>
          <w:i w:val="0"/>
          <w:sz w:val="24"/>
          <w:szCs w:val="24"/>
        </w:rPr>
      </w:pPr>
      <w:bookmarkStart w:id="382" w:name="_Toc485133987"/>
      <w:bookmarkStart w:id="383" w:name="_Toc491671345"/>
      <w:bookmarkStart w:id="384" w:name="_Toc492017036"/>
      <w:r w:rsidRPr="001E1917">
        <w:rPr>
          <w:rFonts w:ascii="Arial" w:hAnsi="Arial" w:cs="Arial"/>
          <w:i w:val="0"/>
          <w:sz w:val="24"/>
          <w:szCs w:val="24"/>
        </w:rPr>
        <w:lastRenderedPageBreak/>
        <w:t>Блок-схема предоставления Государственной услуги посредством РПГУ</w:t>
      </w:r>
      <w:bookmarkEnd w:id="382"/>
      <w:bookmarkEnd w:id="383"/>
      <w:bookmarkEnd w:id="384"/>
    </w:p>
    <w:p w:rsidR="001605D5" w:rsidRPr="001E1917" w:rsidRDefault="001605D5" w:rsidP="001605D5">
      <w:pPr>
        <w:rPr>
          <w:rFonts w:ascii="Arial" w:hAnsi="Arial" w:cs="Arial"/>
        </w:rPr>
      </w:pPr>
      <w:r w:rsidRPr="001E1917">
        <w:rPr>
          <w:rFonts w:ascii="Arial" w:hAnsi="Arial" w:cs="Arial"/>
          <w:noProof/>
        </w:rPr>
        <w:drawing>
          <wp:inline distT="0" distB="0" distL="0" distR="0">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1826" cy="8267008"/>
                    </a:xfrm>
                    <a:prstGeom prst="rect">
                      <a:avLst/>
                    </a:prstGeom>
                    <a:noFill/>
                    <a:ln>
                      <a:noFill/>
                    </a:ln>
                  </pic:spPr>
                </pic:pic>
              </a:graphicData>
            </a:graphic>
          </wp:inline>
        </w:drawing>
      </w:r>
    </w:p>
    <w:p w:rsidR="001605D5" w:rsidRPr="001E1917" w:rsidRDefault="001605D5" w:rsidP="00052F27">
      <w:pPr>
        <w:ind w:left="-1134" w:right="-1133"/>
        <w:jc w:val="center"/>
        <w:rPr>
          <w:rFonts w:ascii="Arial" w:hAnsi="Arial" w:cs="Arial"/>
          <w:b/>
        </w:rPr>
      </w:pPr>
    </w:p>
    <w:sectPr w:rsidR="001605D5" w:rsidRPr="001E1917" w:rsidSect="001E1917">
      <w:pgSz w:w="11906" w:h="16838"/>
      <w:pgMar w:top="1134" w:right="85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A2" w:rsidRDefault="001E1917" w:rsidP="00113C60">
    <w:pPr>
      <w:pStyle w:val="ac"/>
      <w:framePr w:wrap="none" w:vAnchor="text" w:hAnchor="margin" w:xAlign="right" w:y="1"/>
      <w:rPr>
        <w:rStyle w:val="af5"/>
      </w:rPr>
    </w:pPr>
  </w:p>
  <w:p w:rsidR="00CC48A2" w:rsidRDefault="001E1917">
    <w:pPr>
      <w:widowControl w:val="0"/>
      <w:autoSpaceDE w:val="0"/>
      <w:autoSpaceDN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A2" w:rsidRDefault="001E1917" w:rsidP="00A55FBB">
    <w:pPr>
      <w:pStyle w:val="ac"/>
      <w:framePr w:wrap="none" w:vAnchor="text" w:hAnchor="margin" w:xAlign="right" w:y="1"/>
      <w:rPr>
        <w:rStyle w:val="af5"/>
      </w:rPr>
    </w:pPr>
  </w:p>
  <w:p w:rsidR="00CC48A2" w:rsidRPr="00FF3AC8" w:rsidRDefault="001E1917" w:rsidP="00113C60">
    <w:pPr>
      <w:pStyle w:val="ac"/>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61707"/>
      <w:docPartObj>
        <w:docPartGallery w:val="Page Numbers (Top of Page)"/>
        <w:docPartUnique/>
      </w:docPartObj>
    </w:sdtPr>
    <w:sdtEndPr/>
    <w:sdtContent>
      <w:p w:rsidR="00CC48A2" w:rsidRDefault="001E1917">
        <w:pPr>
          <w:pStyle w:val="aa"/>
          <w:jc w:val="center"/>
        </w:pPr>
        <w:r>
          <w:fldChar w:fldCharType="begin"/>
        </w:r>
        <w:r>
          <w:instrText xml:space="preserve"> PAGE   \* MERGEFORMAT </w:instrText>
        </w:r>
        <w:r>
          <w:fldChar w:fldCharType="separate"/>
        </w:r>
        <w:r>
          <w:rPr>
            <w:noProof/>
          </w:rPr>
          <w:t>19</w:t>
        </w:r>
        <w:r>
          <w:fldChar w:fldCharType="end"/>
        </w:r>
      </w:p>
    </w:sdtContent>
  </w:sdt>
  <w:p w:rsidR="00CC48A2" w:rsidRDefault="001E191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377740"/>
      <w:docPartObj>
        <w:docPartGallery w:val="Page Numbers (Top of Page)"/>
        <w:docPartUnique/>
      </w:docPartObj>
    </w:sdtPr>
    <w:sdtEndPr/>
    <w:sdtContent>
      <w:p w:rsidR="00CC48A2" w:rsidRDefault="001E1917">
        <w:pPr>
          <w:pStyle w:val="aa"/>
          <w:jc w:val="center"/>
        </w:pPr>
        <w:r>
          <w:fldChar w:fldCharType="begin"/>
        </w:r>
        <w:r>
          <w:instrText xml:space="preserve"> PAGE   \* MERGEFORMAT </w:instrText>
        </w:r>
        <w:r>
          <w:fldChar w:fldCharType="separate"/>
        </w:r>
        <w:r>
          <w:rPr>
            <w:noProof/>
          </w:rPr>
          <w:t>2</w:t>
        </w:r>
        <w:r>
          <w:fldChar w:fldCharType="end"/>
        </w:r>
      </w:p>
    </w:sdtContent>
  </w:sdt>
  <w:p w:rsidR="00CC48A2" w:rsidRPr="00E1447A" w:rsidRDefault="001E1917" w:rsidP="00E1447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D21594"/>
    <w:multiLevelType w:val="hybridMultilevel"/>
    <w:tmpl w:val="74DA2A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1">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2">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4C7D2293"/>
    <w:multiLevelType w:val="hybridMultilevel"/>
    <w:tmpl w:val="EAB8497C"/>
    <w:lvl w:ilvl="0" w:tplc="4C420548">
      <w:start w:val="1"/>
      <w:numFmt w:val="decimal"/>
      <w:suff w:val="space"/>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DD6133"/>
    <w:multiLevelType w:val="multilevel"/>
    <w:tmpl w:val="17CA0DF0"/>
    <w:lvl w:ilvl="0">
      <w:start w:val="1"/>
      <w:numFmt w:val="decimal"/>
      <w:pStyle w:val="2-"/>
      <w:suff w:val="space"/>
      <w:lvlText w:val="%1."/>
      <w:lvlJc w:val="left"/>
      <w:pPr>
        <w:ind w:left="9433" w:hanging="360"/>
      </w:pPr>
      <w:rPr>
        <w:rFonts w:hint="default"/>
        <w:sz w:val="28"/>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3">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26"/>
  </w:num>
  <w:num w:numId="3">
    <w:abstractNumId w:val="28"/>
  </w:num>
  <w:num w:numId="4">
    <w:abstractNumId w:val="24"/>
  </w:num>
  <w:num w:numId="5">
    <w:abstractNumId w:val="3"/>
  </w:num>
  <w:num w:numId="6">
    <w:abstractNumId w:val="9"/>
  </w:num>
  <w:num w:numId="7">
    <w:abstractNumId w:val="9"/>
    <w:lvlOverride w:ilvl="0">
      <w:startOverride w:val="1"/>
    </w:lvlOverride>
  </w:num>
  <w:num w:numId="8">
    <w:abstractNumId w:val="6"/>
  </w:num>
  <w:num w:numId="9">
    <w:abstractNumId w:val="2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8"/>
  </w:num>
  <w:num w:numId="17">
    <w:abstractNumId w:val="34"/>
  </w:num>
  <w:num w:numId="18">
    <w:abstractNumId w:val="32"/>
  </w:num>
  <w:num w:numId="19">
    <w:abstractNumId w:val="12"/>
  </w:num>
  <w:num w:numId="20">
    <w:abstractNumId w:val="11"/>
  </w:num>
  <w:num w:numId="21">
    <w:abstractNumId w:val="4"/>
  </w:num>
  <w:num w:numId="22">
    <w:abstractNumId w:val="29"/>
    <w:lvlOverride w:ilvl="0">
      <w:startOverride w:val="12"/>
    </w:lvlOverride>
    <w:lvlOverride w:ilvl="1">
      <w:startOverride w:val="2"/>
    </w:lvlOverride>
    <w:lvlOverride w:ilvl="2">
      <w:startOverride w:val="1"/>
    </w:lvlOverride>
  </w:num>
  <w:num w:numId="23">
    <w:abstractNumId w:val="36"/>
  </w:num>
  <w:num w:numId="24">
    <w:abstractNumId w:val="29"/>
    <w:lvlOverride w:ilvl="0">
      <w:startOverride w:val="12"/>
    </w:lvlOverride>
    <w:lvlOverride w:ilvl="1">
      <w:startOverride w:val="1"/>
    </w:lvlOverride>
    <w:lvlOverride w:ilvl="2">
      <w:startOverride w:val="2"/>
    </w:lvlOverride>
  </w:num>
  <w:num w:numId="25">
    <w:abstractNumId w:val="1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7"/>
  </w:num>
  <w:num w:numId="29">
    <w:abstractNumId w:val="29"/>
    <w:lvlOverride w:ilvl="0">
      <w:startOverride w:val="23"/>
    </w:lvlOverride>
    <w:lvlOverride w:ilvl="1">
      <w:startOverride w:val="2"/>
    </w:lvlOverride>
  </w:num>
  <w:num w:numId="30">
    <w:abstractNumId w:val="29"/>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1">
    <w:abstractNumId w:val="14"/>
  </w:num>
  <w:num w:numId="32">
    <w:abstractNumId w:val="19"/>
  </w:num>
  <w:num w:numId="33">
    <w:abstractNumId w:val="10"/>
  </w:num>
  <w:num w:numId="34">
    <w:abstractNumId w:val="5"/>
  </w:num>
  <w:num w:numId="35">
    <w:abstractNumId w:val="27"/>
  </w:num>
  <w:num w:numId="36">
    <w:abstractNumId w:val="20"/>
  </w:num>
  <w:num w:numId="37">
    <w:abstractNumId w:val="1"/>
  </w:num>
  <w:num w:numId="38">
    <w:abstractNumId w:val="24"/>
    <w:lvlOverride w:ilvl="0">
      <w:startOverride w:val="1"/>
    </w:lvlOverride>
  </w:num>
  <w:num w:numId="39">
    <w:abstractNumId w:val="22"/>
  </w:num>
  <w:num w:numId="40">
    <w:abstractNumId w:val="2"/>
  </w:num>
  <w:num w:numId="41">
    <w:abstractNumId w:val="0"/>
  </w:num>
  <w:num w:numId="42">
    <w:abstractNumId w:val="16"/>
  </w:num>
  <w:num w:numId="43">
    <w:abstractNumId w:val="13"/>
  </w:num>
  <w:num w:numId="44">
    <w:abstractNumId w:val="25"/>
  </w:num>
  <w:num w:numId="45">
    <w:abstractNumId w:val="30"/>
  </w:num>
  <w:num w:numId="46">
    <w:abstractNumId w:val="33"/>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05DA"/>
    <w:rsid w:val="00052F27"/>
    <w:rsid w:val="000A4631"/>
    <w:rsid w:val="001605D5"/>
    <w:rsid w:val="001E1917"/>
    <w:rsid w:val="002225D3"/>
    <w:rsid w:val="00233AC1"/>
    <w:rsid w:val="003826C7"/>
    <w:rsid w:val="004718CF"/>
    <w:rsid w:val="006050AB"/>
    <w:rsid w:val="0069566C"/>
    <w:rsid w:val="007041ED"/>
    <w:rsid w:val="007F5C02"/>
    <w:rsid w:val="00872678"/>
    <w:rsid w:val="008E3ED5"/>
    <w:rsid w:val="00916193"/>
    <w:rsid w:val="009205DA"/>
    <w:rsid w:val="009D017F"/>
    <w:rsid w:val="00B36B6B"/>
    <w:rsid w:val="00D04886"/>
    <w:rsid w:val="00D23A89"/>
    <w:rsid w:val="00E47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605D5"/>
    <w:pPr>
      <w:keepNext/>
      <w:jc w:val="right"/>
      <w:outlineLvl w:val="0"/>
    </w:pPr>
    <w:rPr>
      <w:b/>
      <w:bCs/>
      <w:i/>
      <w:iCs/>
    </w:rPr>
  </w:style>
  <w:style w:type="paragraph" w:styleId="20">
    <w:name w:val="heading 2"/>
    <w:aliases w:val="2"/>
    <w:basedOn w:val="a3"/>
    <w:next w:val="a3"/>
    <w:link w:val="23"/>
    <w:qFormat/>
    <w:rsid w:val="001605D5"/>
    <w:pPr>
      <w:keepNext/>
      <w:spacing w:before="240" w:after="60"/>
      <w:outlineLvl w:val="1"/>
    </w:pPr>
    <w:rPr>
      <w:rFonts w:ascii="Arial" w:hAnsi="Arial"/>
      <w:b/>
      <w:bCs/>
      <w:i/>
      <w:iCs/>
      <w:sz w:val="28"/>
      <w:szCs w:val="28"/>
    </w:rPr>
  </w:style>
  <w:style w:type="paragraph" w:styleId="3">
    <w:name w:val="heading 3"/>
    <w:basedOn w:val="a3"/>
    <w:next w:val="a3"/>
    <w:link w:val="30"/>
    <w:qFormat/>
    <w:rsid w:val="001605D5"/>
    <w:pPr>
      <w:keepNext/>
      <w:spacing w:before="240" w:after="60"/>
      <w:outlineLvl w:val="2"/>
    </w:pPr>
    <w:rPr>
      <w:rFonts w:ascii="Arial" w:hAnsi="Arial" w:cs="Arial"/>
      <w:b/>
      <w:bCs/>
      <w:sz w:val="26"/>
      <w:szCs w:val="26"/>
    </w:rPr>
  </w:style>
  <w:style w:type="paragraph" w:styleId="4">
    <w:name w:val="heading 4"/>
    <w:basedOn w:val="a3"/>
    <w:next w:val="a3"/>
    <w:link w:val="40"/>
    <w:qFormat/>
    <w:rsid w:val="001605D5"/>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3"/>
    <w:next w:val="a3"/>
    <w:link w:val="50"/>
    <w:qFormat/>
    <w:rsid w:val="001605D5"/>
    <w:pPr>
      <w:suppressAutoHyphens/>
      <w:spacing w:before="240" w:after="60"/>
      <w:outlineLvl w:val="4"/>
    </w:pPr>
    <w:rPr>
      <w:b/>
      <w:bCs/>
      <w:i/>
      <w:iCs/>
      <w:sz w:val="26"/>
      <w:szCs w:val="26"/>
      <w:lang w:eastAsia="ar-SA"/>
    </w:rPr>
  </w:style>
  <w:style w:type="paragraph" w:styleId="6">
    <w:name w:val="heading 6"/>
    <w:basedOn w:val="a3"/>
    <w:next w:val="a3"/>
    <w:link w:val="60"/>
    <w:qFormat/>
    <w:rsid w:val="001605D5"/>
    <w:pPr>
      <w:tabs>
        <w:tab w:val="num" w:pos="1152"/>
      </w:tabs>
      <w:spacing w:before="240" w:after="60"/>
      <w:ind w:left="1152" w:hanging="1152"/>
      <w:jc w:val="both"/>
      <w:outlineLvl w:val="5"/>
    </w:pPr>
    <w:rPr>
      <w:rFonts w:eastAsia="Calibri"/>
      <w:i/>
      <w:iCs/>
      <w:sz w:val="22"/>
      <w:szCs w:val="22"/>
    </w:rPr>
  </w:style>
  <w:style w:type="paragraph" w:styleId="7">
    <w:name w:val="heading 7"/>
    <w:basedOn w:val="a3"/>
    <w:next w:val="a3"/>
    <w:link w:val="70"/>
    <w:qFormat/>
    <w:rsid w:val="001605D5"/>
    <w:pPr>
      <w:spacing w:before="240" w:after="60"/>
      <w:jc w:val="center"/>
      <w:outlineLvl w:val="6"/>
    </w:pPr>
    <w:rPr>
      <w:rFonts w:eastAsia="Calibri"/>
    </w:rPr>
  </w:style>
  <w:style w:type="paragraph" w:styleId="8">
    <w:name w:val="heading 8"/>
    <w:basedOn w:val="a3"/>
    <w:next w:val="a3"/>
    <w:link w:val="80"/>
    <w:qFormat/>
    <w:rsid w:val="001605D5"/>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1605D5"/>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3">
    <w:name w:val="Знак1"/>
    <w:basedOn w:val="a3"/>
    <w:rsid w:val="00872678"/>
    <w:pPr>
      <w:spacing w:after="160" w:line="240" w:lineRule="exact"/>
    </w:pPr>
    <w:rPr>
      <w:rFonts w:ascii="Verdana" w:hAnsi="Verdana"/>
      <w:lang w:val="en-US" w:eastAsia="en-US"/>
    </w:rPr>
  </w:style>
  <w:style w:type="paragraph" w:styleId="a7">
    <w:name w:val="Balloon Text"/>
    <w:basedOn w:val="a3"/>
    <w:link w:val="a8"/>
    <w:semiHidden/>
    <w:unhideWhenUsed/>
    <w:rsid w:val="00872678"/>
    <w:rPr>
      <w:rFonts w:ascii="Tahoma" w:hAnsi="Tahoma" w:cs="Tahoma"/>
      <w:sz w:val="16"/>
      <w:szCs w:val="16"/>
    </w:rPr>
  </w:style>
  <w:style w:type="character" w:customStyle="1" w:styleId="a8">
    <w:name w:val="Текст выноски Знак"/>
    <w:basedOn w:val="a4"/>
    <w:link w:val="a7"/>
    <w:semiHidden/>
    <w:rsid w:val="00872678"/>
    <w:rPr>
      <w:rFonts w:ascii="Tahoma" w:eastAsia="Times New Roman" w:hAnsi="Tahoma" w:cs="Tahoma"/>
      <w:sz w:val="16"/>
      <w:szCs w:val="16"/>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1605D5"/>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
    <w:rsid w:val="001605D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1605D5"/>
    <w:rPr>
      <w:rFonts w:ascii="Arial" w:eastAsia="Times New Roman" w:hAnsi="Arial" w:cs="Arial"/>
      <w:b/>
      <w:bCs/>
      <w:sz w:val="26"/>
      <w:szCs w:val="26"/>
      <w:lang w:eastAsia="ru-RU"/>
    </w:rPr>
  </w:style>
  <w:style w:type="character" w:customStyle="1" w:styleId="40">
    <w:name w:val="Заголовок 4 Знак"/>
    <w:basedOn w:val="a4"/>
    <w:link w:val="4"/>
    <w:rsid w:val="001605D5"/>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605D5"/>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605D5"/>
    <w:rPr>
      <w:rFonts w:ascii="Times New Roman" w:eastAsia="Calibri" w:hAnsi="Times New Roman" w:cs="Times New Roman"/>
      <w:i/>
      <w:iCs/>
      <w:lang w:eastAsia="ru-RU"/>
    </w:rPr>
  </w:style>
  <w:style w:type="character" w:customStyle="1" w:styleId="70">
    <w:name w:val="Заголовок 7 Знак"/>
    <w:basedOn w:val="a4"/>
    <w:link w:val="7"/>
    <w:rsid w:val="001605D5"/>
    <w:rPr>
      <w:rFonts w:ascii="Times New Roman" w:eastAsia="Calibri" w:hAnsi="Times New Roman" w:cs="Times New Roman"/>
      <w:sz w:val="24"/>
      <w:szCs w:val="24"/>
      <w:lang w:eastAsia="ru-RU"/>
    </w:rPr>
  </w:style>
  <w:style w:type="character" w:customStyle="1" w:styleId="80">
    <w:name w:val="Заголовок 8 Знак"/>
    <w:basedOn w:val="a4"/>
    <w:link w:val="8"/>
    <w:rsid w:val="001605D5"/>
    <w:rPr>
      <w:rFonts w:ascii="Arial" w:eastAsia="Calibri" w:hAnsi="Arial" w:cs="Arial"/>
      <w:i/>
      <w:iCs/>
      <w:sz w:val="20"/>
      <w:szCs w:val="20"/>
      <w:lang w:eastAsia="ru-RU"/>
    </w:rPr>
  </w:style>
  <w:style w:type="character" w:customStyle="1" w:styleId="90">
    <w:name w:val="Заголовок 9 Знак"/>
    <w:basedOn w:val="a4"/>
    <w:link w:val="9"/>
    <w:rsid w:val="001605D5"/>
    <w:rPr>
      <w:rFonts w:ascii="Arial" w:eastAsia="Calibri" w:hAnsi="Arial" w:cs="Arial"/>
      <w:b/>
      <w:bCs/>
      <w:i/>
      <w:iCs/>
      <w:sz w:val="18"/>
      <w:szCs w:val="18"/>
      <w:lang w:eastAsia="ru-RU"/>
    </w:rPr>
  </w:style>
  <w:style w:type="paragraph" w:customStyle="1" w:styleId="ConsPlusNormal">
    <w:name w:val="ConsPlusNormal"/>
    <w:link w:val="ConsPlusNormal0"/>
    <w:rsid w:val="001605D5"/>
    <w:pPr>
      <w:autoSpaceDE w:val="0"/>
      <w:autoSpaceDN w:val="0"/>
      <w:adjustRightInd w:val="0"/>
      <w:spacing w:after="0" w:line="240" w:lineRule="auto"/>
    </w:pPr>
    <w:rPr>
      <w:rFonts w:ascii="Arial" w:eastAsia="Calibri" w:hAnsi="Arial" w:cs="Arial"/>
    </w:rPr>
  </w:style>
  <w:style w:type="character" w:styleId="a9">
    <w:name w:val="Hyperlink"/>
    <w:uiPriority w:val="99"/>
    <w:unhideWhenUsed/>
    <w:rsid w:val="001605D5"/>
    <w:rPr>
      <w:color w:val="0000FF"/>
      <w:u w:val="single"/>
    </w:rPr>
  </w:style>
  <w:style w:type="paragraph" w:styleId="aa">
    <w:name w:val="header"/>
    <w:basedOn w:val="a3"/>
    <w:link w:val="ab"/>
    <w:uiPriority w:val="99"/>
    <w:unhideWhenUsed/>
    <w:rsid w:val="001605D5"/>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4"/>
    <w:link w:val="aa"/>
    <w:uiPriority w:val="99"/>
    <w:rsid w:val="001605D5"/>
    <w:rPr>
      <w:rFonts w:ascii="Calibri" w:eastAsia="Calibri" w:hAnsi="Calibri" w:cs="Times New Roman"/>
    </w:rPr>
  </w:style>
  <w:style w:type="paragraph" w:styleId="ac">
    <w:name w:val="footer"/>
    <w:basedOn w:val="a3"/>
    <w:link w:val="ad"/>
    <w:unhideWhenUsed/>
    <w:rsid w:val="001605D5"/>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basedOn w:val="a4"/>
    <w:link w:val="ac"/>
    <w:rsid w:val="001605D5"/>
    <w:rPr>
      <w:rFonts w:ascii="Calibri" w:eastAsia="Calibri" w:hAnsi="Calibri" w:cs="Times New Roman"/>
    </w:rPr>
  </w:style>
  <w:style w:type="paragraph" w:customStyle="1" w:styleId="-31">
    <w:name w:val="Светлая сетка - Акцент 31"/>
    <w:basedOn w:val="a3"/>
    <w:uiPriority w:val="34"/>
    <w:qFormat/>
    <w:rsid w:val="001605D5"/>
    <w:pPr>
      <w:spacing w:after="200" w:line="276" w:lineRule="auto"/>
      <w:ind w:left="720"/>
      <w:contextualSpacing/>
    </w:pPr>
    <w:rPr>
      <w:rFonts w:ascii="Calibri" w:eastAsia="Calibri" w:hAnsi="Calibri"/>
      <w:sz w:val="22"/>
      <w:szCs w:val="22"/>
      <w:lang w:eastAsia="en-US"/>
    </w:rPr>
  </w:style>
  <w:style w:type="paragraph" w:customStyle="1" w:styleId="a1">
    <w:name w:val="МУ Обычный стиль"/>
    <w:basedOn w:val="a3"/>
    <w:autoRedefine/>
    <w:rsid w:val="001605D5"/>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uiPriority w:val="99"/>
    <w:rsid w:val="001605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605D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1605D5"/>
    <w:rPr>
      <w:rFonts w:ascii="Arial" w:eastAsia="Times New Roman" w:hAnsi="Arial" w:cs="Times New Roman"/>
      <w:b/>
      <w:bCs/>
      <w:i/>
      <w:iCs/>
      <w:sz w:val="28"/>
      <w:szCs w:val="28"/>
      <w:lang w:eastAsia="ru-RU"/>
    </w:rPr>
  </w:style>
  <w:style w:type="paragraph" w:styleId="ae">
    <w:name w:val="footnote text"/>
    <w:basedOn w:val="a3"/>
    <w:link w:val="af"/>
    <w:semiHidden/>
    <w:rsid w:val="001605D5"/>
    <w:pPr>
      <w:suppressAutoHyphens/>
    </w:pPr>
    <w:rPr>
      <w:sz w:val="20"/>
      <w:szCs w:val="20"/>
      <w:lang w:eastAsia="ar-SA"/>
    </w:rPr>
  </w:style>
  <w:style w:type="character" w:customStyle="1" w:styleId="af">
    <w:name w:val="Текст сноски Знак"/>
    <w:basedOn w:val="a4"/>
    <w:link w:val="ae"/>
    <w:semiHidden/>
    <w:rsid w:val="001605D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1605D5"/>
    <w:rPr>
      <w:rFonts w:ascii="Arial" w:eastAsia="Calibri" w:hAnsi="Arial" w:cs="Arial"/>
    </w:rPr>
  </w:style>
  <w:style w:type="paragraph" w:styleId="af0">
    <w:name w:val="Body Text"/>
    <w:aliases w:val="бпОсновной текст"/>
    <w:basedOn w:val="a3"/>
    <w:link w:val="af1"/>
    <w:rsid w:val="001605D5"/>
    <w:pPr>
      <w:jc w:val="both"/>
    </w:pPr>
    <w:rPr>
      <w:sz w:val="28"/>
    </w:rPr>
  </w:style>
  <w:style w:type="character" w:customStyle="1" w:styleId="af1">
    <w:name w:val="Основной текст Знак"/>
    <w:aliases w:val="бпОсновной текст Знак"/>
    <w:basedOn w:val="a4"/>
    <w:link w:val="af0"/>
    <w:rsid w:val="001605D5"/>
    <w:rPr>
      <w:rFonts w:ascii="Times New Roman" w:eastAsia="Times New Roman" w:hAnsi="Times New Roman" w:cs="Times New Roman"/>
      <w:sz w:val="28"/>
      <w:szCs w:val="24"/>
      <w:lang w:eastAsia="ru-RU"/>
    </w:rPr>
  </w:style>
  <w:style w:type="paragraph" w:styleId="af2">
    <w:name w:val="Body Text Indent"/>
    <w:basedOn w:val="a3"/>
    <w:link w:val="af3"/>
    <w:unhideWhenUsed/>
    <w:rsid w:val="001605D5"/>
    <w:pPr>
      <w:spacing w:after="120"/>
      <w:ind w:left="283"/>
    </w:pPr>
    <w:rPr>
      <w:sz w:val="28"/>
    </w:rPr>
  </w:style>
  <w:style w:type="character" w:customStyle="1" w:styleId="af3">
    <w:name w:val="Основной текст с отступом Знак"/>
    <w:basedOn w:val="a4"/>
    <w:link w:val="af2"/>
    <w:rsid w:val="001605D5"/>
    <w:rPr>
      <w:rFonts w:ascii="Times New Roman" w:eastAsia="Times New Roman" w:hAnsi="Times New Roman" w:cs="Times New Roman"/>
      <w:sz w:val="28"/>
      <w:szCs w:val="24"/>
      <w:lang w:eastAsia="ru-RU"/>
    </w:rPr>
  </w:style>
  <w:style w:type="paragraph" w:customStyle="1" w:styleId="af4">
    <w:name w:val="Знак"/>
    <w:basedOn w:val="a3"/>
    <w:rsid w:val="001605D5"/>
    <w:pPr>
      <w:widowControl w:val="0"/>
      <w:adjustRightInd w:val="0"/>
      <w:spacing w:after="160" w:line="240" w:lineRule="exact"/>
      <w:jc w:val="right"/>
    </w:pPr>
    <w:rPr>
      <w:sz w:val="20"/>
      <w:szCs w:val="20"/>
      <w:lang w:val="en-GB" w:eastAsia="en-US"/>
    </w:rPr>
  </w:style>
  <w:style w:type="paragraph" w:customStyle="1" w:styleId="ConsPlusTitle">
    <w:name w:val="ConsPlusTitle"/>
    <w:rsid w:val="001605D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6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4"/>
    <w:link w:val="HTML"/>
    <w:uiPriority w:val="99"/>
    <w:rsid w:val="001605D5"/>
    <w:rPr>
      <w:rFonts w:ascii="Courier New" w:eastAsia="Times New Roman" w:hAnsi="Courier New" w:cs="Courier New"/>
      <w:color w:val="000090"/>
      <w:sz w:val="20"/>
      <w:szCs w:val="20"/>
      <w:lang w:eastAsia="ru-RU"/>
    </w:rPr>
  </w:style>
  <w:style w:type="character" w:styleId="af5">
    <w:name w:val="page number"/>
    <w:basedOn w:val="a4"/>
    <w:rsid w:val="001605D5"/>
  </w:style>
  <w:style w:type="character" w:customStyle="1" w:styleId="41">
    <w:name w:val="Знак Знак4"/>
    <w:rsid w:val="001605D5"/>
    <w:rPr>
      <w:rFonts w:ascii="Arial" w:hAnsi="Arial" w:cs="Arial"/>
      <w:sz w:val="24"/>
      <w:szCs w:val="24"/>
      <w:lang w:val="ru-RU" w:eastAsia="ru-RU" w:bidi="ar-SA"/>
    </w:rPr>
  </w:style>
  <w:style w:type="paragraph" w:styleId="22">
    <w:name w:val="Body Text 2"/>
    <w:basedOn w:val="a3"/>
    <w:link w:val="24"/>
    <w:rsid w:val="001605D5"/>
    <w:rPr>
      <w:b/>
      <w:bCs/>
    </w:rPr>
  </w:style>
  <w:style w:type="character" w:customStyle="1" w:styleId="24">
    <w:name w:val="Основной текст 2 Знак"/>
    <w:basedOn w:val="a4"/>
    <w:link w:val="22"/>
    <w:rsid w:val="001605D5"/>
    <w:rPr>
      <w:rFonts w:ascii="Times New Roman" w:eastAsia="Times New Roman" w:hAnsi="Times New Roman" w:cs="Times New Roman"/>
      <w:b/>
      <w:bCs/>
      <w:sz w:val="24"/>
      <w:szCs w:val="24"/>
      <w:lang w:eastAsia="ru-RU"/>
    </w:rPr>
  </w:style>
  <w:style w:type="paragraph" w:customStyle="1" w:styleId="af6">
    <w:name w:val="Готовый"/>
    <w:basedOn w:val="a3"/>
    <w:rsid w:val="001605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7">
    <w:name w:val="Signature"/>
    <w:basedOn w:val="a3"/>
    <w:link w:val="af8"/>
    <w:rsid w:val="001605D5"/>
    <w:pPr>
      <w:ind w:left="4252"/>
    </w:pPr>
    <w:rPr>
      <w:b/>
      <w:sz w:val="28"/>
      <w:szCs w:val="28"/>
    </w:rPr>
  </w:style>
  <w:style w:type="character" w:customStyle="1" w:styleId="af8">
    <w:name w:val="Подпись Знак"/>
    <w:basedOn w:val="a4"/>
    <w:link w:val="af7"/>
    <w:rsid w:val="001605D5"/>
    <w:rPr>
      <w:rFonts w:ascii="Times New Roman" w:eastAsia="Times New Roman" w:hAnsi="Times New Roman" w:cs="Times New Roman"/>
      <w:b/>
      <w:sz w:val="28"/>
      <w:szCs w:val="28"/>
      <w:lang w:eastAsia="ru-RU"/>
    </w:rPr>
  </w:style>
  <w:style w:type="paragraph" w:styleId="af9">
    <w:name w:val="Body Text First Indent"/>
    <w:basedOn w:val="af0"/>
    <w:link w:val="afa"/>
    <w:rsid w:val="001605D5"/>
    <w:pPr>
      <w:spacing w:after="120"/>
      <w:ind w:firstLine="210"/>
      <w:jc w:val="left"/>
    </w:pPr>
    <w:rPr>
      <w:sz w:val="24"/>
    </w:rPr>
  </w:style>
  <w:style w:type="character" w:customStyle="1" w:styleId="afa">
    <w:name w:val="Красная строка Знак"/>
    <w:basedOn w:val="af1"/>
    <w:link w:val="af9"/>
    <w:rsid w:val="001605D5"/>
    <w:rPr>
      <w:sz w:val="24"/>
    </w:rPr>
  </w:style>
  <w:style w:type="paragraph" w:styleId="31">
    <w:name w:val="Body Text 3"/>
    <w:basedOn w:val="a3"/>
    <w:link w:val="32"/>
    <w:rsid w:val="001605D5"/>
    <w:pPr>
      <w:spacing w:after="120"/>
    </w:pPr>
    <w:rPr>
      <w:sz w:val="16"/>
      <w:szCs w:val="16"/>
    </w:rPr>
  </w:style>
  <w:style w:type="character" w:customStyle="1" w:styleId="32">
    <w:name w:val="Основной текст 3 Знак"/>
    <w:basedOn w:val="a4"/>
    <w:link w:val="31"/>
    <w:rsid w:val="001605D5"/>
    <w:rPr>
      <w:rFonts w:ascii="Times New Roman" w:eastAsia="Times New Roman" w:hAnsi="Times New Roman" w:cs="Times New Roman"/>
      <w:sz w:val="16"/>
      <w:szCs w:val="16"/>
      <w:lang w:eastAsia="ru-RU"/>
    </w:rPr>
  </w:style>
  <w:style w:type="paragraph" w:styleId="afb">
    <w:name w:val="Normal (Web)"/>
    <w:basedOn w:val="a3"/>
    <w:uiPriority w:val="99"/>
    <w:rsid w:val="001605D5"/>
  </w:style>
  <w:style w:type="paragraph" w:customStyle="1" w:styleId="15">
    <w:name w:val="Абзац списка1"/>
    <w:basedOn w:val="a3"/>
    <w:uiPriority w:val="99"/>
    <w:qFormat/>
    <w:rsid w:val="001605D5"/>
    <w:pPr>
      <w:spacing w:after="200" w:line="276" w:lineRule="auto"/>
      <w:ind w:left="720"/>
    </w:pPr>
    <w:rPr>
      <w:rFonts w:ascii="Calibri" w:hAnsi="Calibri"/>
      <w:sz w:val="22"/>
      <w:szCs w:val="22"/>
      <w:lang w:eastAsia="en-US"/>
    </w:rPr>
  </w:style>
  <w:style w:type="character" w:customStyle="1" w:styleId="BodyTextIndentChar">
    <w:name w:val="Body Text Indent Char"/>
    <w:locked/>
    <w:rsid w:val="001605D5"/>
    <w:rPr>
      <w:rFonts w:cs="Times New Roman"/>
      <w:sz w:val="24"/>
      <w:szCs w:val="24"/>
      <w:lang w:val="ru-RU" w:eastAsia="ru-RU" w:bidi="ar-SA"/>
    </w:rPr>
  </w:style>
  <w:style w:type="character" w:customStyle="1" w:styleId="BodyTextChar">
    <w:name w:val="Body Text Char"/>
    <w:aliases w:val="бпОсновной текст Char"/>
    <w:locked/>
    <w:rsid w:val="001605D5"/>
    <w:rPr>
      <w:rFonts w:cs="Times New Roman"/>
      <w:sz w:val="24"/>
      <w:szCs w:val="24"/>
      <w:lang w:val="ru-RU" w:eastAsia="ru-RU" w:bidi="ar-SA"/>
    </w:rPr>
  </w:style>
  <w:style w:type="paragraph" w:customStyle="1" w:styleId="Style3">
    <w:name w:val="Style3"/>
    <w:basedOn w:val="a3"/>
    <w:rsid w:val="001605D5"/>
    <w:pPr>
      <w:widowControl w:val="0"/>
      <w:autoSpaceDE w:val="0"/>
      <w:autoSpaceDN w:val="0"/>
      <w:adjustRightInd w:val="0"/>
      <w:spacing w:line="317" w:lineRule="exact"/>
    </w:pPr>
  </w:style>
  <w:style w:type="character" w:customStyle="1" w:styleId="FontStyle13">
    <w:name w:val="Font Style13"/>
    <w:rsid w:val="001605D5"/>
    <w:rPr>
      <w:rFonts w:ascii="Times New Roman" w:hAnsi="Times New Roman" w:cs="Times New Roman"/>
      <w:sz w:val="22"/>
      <w:szCs w:val="22"/>
    </w:rPr>
  </w:style>
  <w:style w:type="character" w:styleId="afc">
    <w:name w:val="FollowedHyperlink"/>
    <w:rsid w:val="001605D5"/>
    <w:rPr>
      <w:color w:val="800080"/>
      <w:u w:val="single"/>
    </w:rPr>
  </w:style>
  <w:style w:type="paragraph" w:customStyle="1" w:styleId="afd">
    <w:name w:val="Знак Знак Знак Знак Знак Знак Знак Знак Знак Знак"/>
    <w:basedOn w:val="a3"/>
    <w:rsid w:val="001605D5"/>
    <w:pPr>
      <w:spacing w:after="160" w:line="240" w:lineRule="exact"/>
    </w:pPr>
    <w:rPr>
      <w:rFonts w:ascii="Verdana" w:hAnsi="Verdana"/>
      <w:lang w:val="en-US" w:eastAsia="en-US"/>
    </w:rPr>
  </w:style>
  <w:style w:type="character" w:styleId="afe">
    <w:name w:val="footnote reference"/>
    <w:semiHidden/>
    <w:rsid w:val="001605D5"/>
    <w:rPr>
      <w:vertAlign w:val="superscript"/>
    </w:rPr>
  </w:style>
  <w:style w:type="table" w:styleId="aff">
    <w:name w:val="Table Grid"/>
    <w:basedOn w:val="a5"/>
    <w:uiPriority w:val="59"/>
    <w:rsid w:val="001605D5"/>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605D5"/>
    <w:rPr>
      <w:rFonts w:ascii="Tahoma" w:hAnsi="Tahoma" w:cs="Times New Roman"/>
      <w:sz w:val="20"/>
      <w:szCs w:val="20"/>
      <w:lang w:val="en-US"/>
    </w:rPr>
  </w:style>
  <w:style w:type="character" w:customStyle="1" w:styleId="35">
    <w:name w:val="Знак Знак35"/>
    <w:locked/>
    <w:rsid w:val="001605D5"/>
    <w:rPr>
      <w:rFonts w:ascii="Arial" w:hAnsi="Arial" w:cs="Arial"/>
      <w:b/>
      <w:bCs/>
      <w:i/>
      <w:iCs/>
      <w:sz w:val="28"/>
      <w:szCs w:val="28"/>
      <w:lang w:eastAsia="ru-RU"/>
    </w:rPr>
  </w:style>
  <w:style w:type="character" w:customStyle="1" w:styleId="34">
    <w:name w:val="Знак Знак34"/>
    <w:locked/>
    <w:rsid w:val="001605D5"/>
    <w:rPr>
      <w:rFonts w:ascii="Arial" w:hAnsi="Arial" w:cs="Arial"/>
      <w:b/>
      <w:bCs/>
      <w:sz w:val="26"/>
      <w:szCs w:val="26"/>
      <w:lang w:eastAsia="ru-RU"/>
    </w:rPr>
  </w:style>
  <w:style w:type="character" w:customStyle="1" w:styleId="33">
    <w:name w:val="Знак Знак33"/>
    <w:locked/>
    <w:rsid w:val="001605D5"/>
    <w:rPr>
      <w:rFonts w:ascii="Times New Roman" w:hAnsi="Times New Roman" w:cs="Times New Roman"/>
      <w:b/>
      <w:sz w:val="20"/>
      <w:szCs w:val="20"/>
      <w:lang w:eastAsia="ru-RU"/>
    </w:rPr>
  </w:style>
  <w:style w:type="character" w:customStyle="1" w:styleId="320">
    <w:name w:val="Знак Знак32"/>
    <w:locked/>
    <w:rsid w:val="001605D5"/>
    <w:rPr>
      <w:rFonts w:ascii="Times New Roman" w:hAnsi="Times New Roman" w:cs="Times New Roman"/>
      <w:b/>
      <w:bCs/>
      <w:i/>
      <w:iCs/>
      <w:sz w:val="26"/>
      <w:szCs w:val="26"/>
      <w:lang w:eastAsia="ru-RU"/>
    </w:rPr>
  </w:style>
  <w:style w:type="paragraph" w:styleId="aff1">
    <w:name w:val="annotation text"/>
    <w:basedOn w:val="a3"/>
    <w:link w:val="aff2"/>
    <w:semiHidden/>
    <w:rsid w:val="001605D5"/>
    <w:pPr>
      <w:spacing w:after="200"/>
    </w:pPr>
    <w:rPr>
      <w:rFonts w:ascii="Calibri" w:eastAsia="Calibri" w:hAnsi="Calibri"/>
      <w:sz w:val="20"/>
      <w:szCs w:val="20"/>
    </w:rPr>
  </w:style>
  <w:style w:type="character" w:customStyle="1" w:styleId="aff2">
    <w:name w:val="Текст примечания Знак"/>
    <w:basedOn w:val="a4"/>
    <w:link w:val="aff1"/>
    <w:semiHidden/>
    <w:rsid w:val="001605D5"/>
    <w:rPr>
      <w:rFonts w:ascii="Calibri" w:eastAsia="Calibri" w:hAnsi="Calibri" w:cs="Times New Roman"/>
      <w:sz w:val="20"/>
      <w:szCs w:val="20"/>
      <w:lang w:eastAsia="ru-RU"/>
    </w:rPr>
  </w:style>
  <w:style w:type="paragraph" w:styleId="aff3">
    <w:name w:val="annotation subject"/>
    <w:basedOn w:val="aff1"/>
    <w:next w:val="aff1"/>
    <w:link w:val="aff4"/>
    <w:semiHidden/>
    <w:rsid w:val="001605D5"/>
    <w:rPr>
      <w:b/>
      <w:bCs/>
    </w:rPr>
  </w:style>
  <w:style w:type="character" w:customStyle="1" w:styleId="aff4">
    <w:name w:val="Тема примечания Знак"/>
    <w:basedOn w:val="aff2"/>
    <w:link w:val="aff3"/>
    <w:semiHidden/>
    <w:rsid w:val="001605D5"/>
    <w:rPr>
      <w:b/>
      <w:bCs/>
    </w:rPr>
  </w:style>
  <w:style w:type="character" w:customStyle="1" w:styleId="blk">
    <w:name w:val="blk"/>
    <w:rsid w:val="001605D5"/>
    <w:rPr>
      <w:rFonts w:cs="Times New Roman"/>
    </w:rPr>
  </w:style>
  <w:style w:type="character" w:customStyle="1" w:styleId="u">
    <w:name w:val="u"/>
    <w:rsid w:val="001605D5"/>
    <w:rPr>
      <w:rFonts w:cs="Times New Roman"/>
    </w:rPr>
  </w:style>
  <w:style w:type="character" w:customStyle="1" w:styleId="17">
    <w:name w:val="Знак Знак17"/>
    <w:locked/>
    <w:rsid w:val="001605D5"/>
    <w:rPr>
      <w:rFonts w:eastAsia="Times New Roman" w:cs="Times New Roman"/>
      <w:lang w:eastAsia="ru-RU"/>
    </w:rPr>
  </w:style>
  <w:style w:type="character" w:customStyle="1" w:styleId="16">
    <w:name w:val="Знак Знак16"/>
    <w:locked/>
    <w:rsid w:val="001605D5"/>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1605D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1605D5"/>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1605D5"/>
    <w:rPr>
      <w:rFonts w:ascii="Times New Roman" w:hAnsi="Times New Roman" w:cs="Times New Roman"/>
      <w:sz w:val="24"/>
      <w:szCs w:val="24"/>
      <w:lang w:eastAsia="ru-RU"/>
    </w:rPr>
  </w:style>
  <w:style w:type="paragraph" w:customStyle="1" w:styleId="ConsPlusDocList">
    <w:name w:val="ConsPlusDocList"/>
    <w:rsid w:val="001605D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1605D5"/>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3"/>
    <w:rsid w:val="001605D5"/>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6">
    <w:name w:val="Title"/>
    <w:basedOn w:val="a3"/>
    <w:link w:val="aff7"/>
    <w:qFormat/>
    <w:rsid w:val="001605D5"/>
    <w:pPr>
      <w:jc w:val="center"/>
    </w:pPr>
    <w:rPr>
      <w:rFonts w:ascii="Arial" w:eastAsia="Calibri" w:hAnsi="Arial" w:cs="Arial"/>
      <w:b/>
      <w:bCs/>
    </w:rPr>
  </w:style>
  <w:style w:type="character" w:customStyle="1" w:styleId="aff7">
    <w:name w:val="Название Знак"/>
    <w:basedOn w:val="a4"/>
    <w:link w:val="aff6"/>
    <w:rsid w:val="001605D5"/>
    <w:rPr>
      <w:rFonts w:ascii="Arial" w:eastAsia="Calibri" w:hAnsi="Arial" w:cs="Arial"/>
      <w:b/>
      <w:bCs/>
      <w:sz w:val="24"/>
      <w:szCs w:val="24"/>
      <w:lang w:eastAsia="ru-RU"/>
    </w:rPr>
  </w:style>
  <w:style w:type="paragraph" w:styleId="36">
    <w:name w:val="Body Text Indent 3"/>
    <w:basedOn w:val="a3"/>
    <w:link w:val="37"/>
    <w:rsid w:val="001605D5"/>
    <w:pPr>
      <w:spacing w:after="120"/>
      <w:ind w:left="283"/>
      <w:jc w:val="center"/>
    </w:pPr>
    <w:rPr>
      <w:rFonts w:eastAsia="Calibri"/>
      <w:sz w:val="16"/>
      <w:szCs w:val="16"/>
    </w:rPr>
  </w:style>
  <w:style w:type="character" w:customStyle="1" w:styleId="37">
    <w:name w:val="Основной текст с отступом 3 Знак"/>
    <w:basedOn w:val="a4"/>
    <w:link w:val="36"/>
    <w:rsid w:val="001605D5"/>
    <w:rPr>
      <w:rFonts w:ascii="Times New Roman" w:eastAsia="Calibri" w:hAnsi="Times New Roman" w:cs="Times New Roman"/>
      <w:sz w:val="16"/>
      <w:szCs w:val="16"/>
      <w:lang w:eastAsia="ru-RU"/>
    </w:rPr>
  </w:style>
  <w:style w:type="paragraph" w:styleId="aff8">
    <w:name w:val="Plain Text"/>
    <w:basedOn w:val="a3"/>
    <w:link w:val="aff9"/>
    <w:rsid w:val="001605D5"/>
    <w:pPr>
      <w:jc w:val="center"/>
    </w:pPr>
    <w:rPr>
      <w:rFonts w:ascii="Courier New" w:eastAsia="Calibri" w:hAnsi="Courier New" w:cs="Courier New"/>
      <w:sz w:val="20"/>
      <w:szCs w:val="20"/>
    </w:rPr>
  </w:style>
  <w:style w:type="character" w:customStyle="1" w:styleId="aff9">
    <w:name w:val="Текст Знак"/>
    <w:basedOn w:val="a4"/>
    <w:link w:val="aff8"/>
    <w:rsid w:val="001605D5"/>
    <w:rPr>
      <w:rFonts w:ascii="Courier New" w:eastAsia="Calibri" w:hAnsi="Courier New" w:cs="Courier New"/>
      <w:sz w:val="20"/>
      <w:szCs w:val="20"/>
      <w:lang w:eastAsia="ru-RU"/>
    </w:rPr>
  </w:style>
  <w:style w:type="paragraph" w:customStyle="1" w:styleId="ConsNormal">
    <w:name w:val="ConsNormal"/>
    <w:rsid w:val="001605D5"/>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1605D5"/>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1605D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1605D5"/>
    <w:pPr>
      <w:spacing w:before="120" w:after="120"/>
      <w:jc w:val="both"/>
    </w:pPr>
    <w:rPr>
      <w:rFonts w:eastAsia="Calibri"/>
    </w:rPr>
  </w:style>
  <w:style w:type="paragraph" w:customStyle="1" w:styleId="ConsNonformat">
    <w:name w:val="ConsNonformat"/>
    <w:rsid w:val="001605D5"/>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1605D5"/>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1605D5"/>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1605D5"/>
    <w:rPr>
      <w:rFonts w:ascii="Times New Roman" w:eastAsia="Calibri" w:hAnsi="Times New Roman" w:cs="Times New Roman"/>
      <w:lang w:eastAsia="ru-RU"/>
    </w:rPr>
  </w:style>
  <w:style w:type="paragraph" w:customStyle="1" w:styleId="text">
    <w:name w:val="text"/>
    <w:basedOn w:val="a3"/>
    <w:rsid w:val="001605D5"/>
    <w:pPr>
      <w:jc w:val="center"/>
    </w:pPr>
    <w:rPr>
      <w:rFonts w:ascii="Verdana" w:eastAsia="Calibri" w:hAnsi="Verdana"/>
      <w:color w:val="000000"/>
      <w:sz w:val="16"/>
      <w:szCs w:val="16"/>
    </w:rPr>
  </w:style>
  <w:style w:type="character" w:customStyle="1" w:styleId="Heading1Char">
    <w:name w:val="Heading 1 Char"/>
    <w:locked/>
    <w:rsid w:val="001605D5"/>
    <w:rPr>
      <w:rFonts w:ascii="Arial" w:hAnsi="Arial" w:cs="Arial"/>
      <w:b/>
      <w:bCs/>
      <w:color w:val="000080"/>
      <w:lang w:val="ru-RU" w:eastAsia="ru-RU"/>
    </w:rPr>
  </w:style>
  <w:style w:type="character" w:customStyle="1" w:styleId="Heading2Char">
    <w:name w:val="Heading 2 Char"/>
    <w:locked/>
    <w:rsid w:val="001605D5"/>
    <w:rPr>
      <w:rFonts w:ascii="Arial" w:hAnsi="Arial" w:cs="Arial"/>
      <w:sz w:val="24"/>
      <w:szCs w:val="24"/>
      <w:lang w:val="ru-RU" w:eastAsia="ru-RU"/>
    </w:rPr>
  </w:style>
  <w:style w:type="character" w:customStyle="1" w:styleId="Heading3Char">
    <w:name w:val="Heading 3 Char"/>
    <w:locked/>
    <w:rsid w:val="001605D5"/>
    <w:rPr>
      <w:rFonts w:ascii="Arial" w:hAnsi="Arial" w:cs="Arial"/>
      <w:b/>
      <w:bCs/>
      <w:sz w:val="24"/>
      <w:szCs w:val="24"/>
      <w:lang w:val="ru-RU" w:eastAsia="ru-RU"/>
    </w:rPr>
  </w:style>
  <w:style w:type="character" w:customStyle="1" w:styleId="Heading4Char">
    <w:name w:val="Heading 4 Char"/>
    <w:locked/>
    <w:rsid w:val="001605D5"/>
    <w:rPr>
      <w:rFonts w:cs="Times New Roman"/>
      <w:sz w:val="24"/>
      <w:szCs w:val="24"/>
      <w:lang w:val="ru-RU" w:eastAsia="ru-RU"/>
    </w:rPr>
  </w:style>
  <w:style w:type="character" w:customStyle="1" w:styleId="BodyTextChar1">
    <w:name w:val="Body Text Char1"/>
    <w:aliases w:val="бпОсновной текст Char1"/>
    <w:locked/>
    <w:rsid w:val="001605D5"/>
    <w:rPr>
      <w:rFonts w:cs="Times New Roman"/>
      <w:sz w:val="24"/>
      <w:szCs w:val="24"/>
      <w:lang w:val="ru-RU" w:eastAsia="ru-RU"/>
    </w:rPr>
  </w:style>
  <w:style w:type="character" w:customStyle="1" w:styleId="BodyTextIndentChar1">
    <w:name w:val="Body Text Indent Char1"/>
    <w:locked/>
    <w:rsid w:val="001605D5"/>
    <w:rPr>
      <w:rFonts w:cs="Times New Roman"/>
      <w:sz w:val="24"/>
      <w:szCs w:val="24"/>
      <w:lang w:val="ru-RU" w:eastAsia="ru-RU"/>
    </w:rPr>
  </w:style>
  <w:style w:type="character" w:customStyle="1" w:styleId="150">
    <w:name w:val="Знак Знак15"/>
    <w:rsid w:val="001605D5"/>
    <w:rPr>
      <w:rFonts w:ascii="Times New Roman" w:hAnsi="Times New Roman" w:cs="Times New Roman"/>
      <w:sz w:val="24"/>
      <w:szCs w:val="24"/>
      <w:lang w:eastAsia="ru-RU"/>
    </w:rPr>
  </w:style>
  <w:style w:type="character" w:styleId="affb">
    <w:name w:val="Strong"/>
    <w:uiPriority w:val="22"/>
    <w:qFormat/>
    <w:rsid w:val="001605D5"/>
    <w:rPr>
      <w:rFonts w:cs="Times New Roman"/>
      <w:b/>
      <w:bCs/>
    </w:rPr>
  </w:style>
  <w:style w:type="character" w:customStyle="1" w:styleId="HeaderChar">
    <w:name w:val="Header Char"/>
    <w:locked/>
    <w:rsid w:val="001605D5"/>
    <w:rPr>
      <w:rFonts w:cs="Times New Roman"/>
      <w:sz w:val="24"/>
      <w:szCs w:val="24"/>
      <w:lang w:val="ru-RU" w:eastAsia="ar-SA" w:bidi="ar-SA"/>
    </w:rPr>
  </w:style>
  <w:style w:type="character" w:customStyle="1" w:styleId="FooterChar">
    <w:name w:val="Footer Char"/>
    <w:locked/>
    <w:rsid w:val="001605D5"/>
    <w:rPr>
      <w:rFonts w:cs="Times New Roman"/>
      <w:sz w:val="24"/>
      <w:szCs w:val="24"/>
      <w:lang w:val="ru-RU" w:eastAsia="ar-SA" w:bidi="ar-SA"/>
    </w:rPr>
  </w:style>
  <w:style w:type="character" w:customStyle="1" w:styleId="120">
    <w:name w:val="Знак Знак12"/>
    <w:rsid w:val="001605D5"/>
    <w:rPr>
      <w:rFonts w:ascii="Arial" w:hAnsi="Arial" w:cs="Arial"/>
      <w:b/>
      <w:bCs/>
      <w:color w:val="000080"/>
      <w:sz w:val="20"/>
      <w:szCs w:val="20"/>
      <w:lang w:eastAsia="ru-RU"/>
    </w:rPr>
  </w:style>
  <w:style w:type="paragraph" w:customStyle="1" w:styleId="affc">
    <w:name w:val="Адресат"/>
    <w:basedOn w:val="a3"/>
    <w:rsid w:val="001605D5"/>
    <w:pPr>
      <w:suppressAutoHyphens/>
      <w:spacing w:after="120" w:line="240" w:lineRule="exact"/>
      <w:jc w:val="center"/>
    </w:pPr>
    <w:rPr>
      <w:rFonts w:eastAsia="Calibri"/>
      <w:b/>
      <w:bCs/>
      <w:sz w:val="28"/>
      <w:szCs w:val="28"/>
    </w:rPr>
  </w:style>
  <w:style w:type="paragraph" w:customStyle="1" w:styleId="affd">
    <w:name w:val="Приложение"/>
    <w:basedOn w:val="af0"/>
    <w:rsid w:val="001605D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1605D5"/>
    <w:pPr>
      <w:suppressAutoHyphens/>
      <w:spacing w:after="480" w:line="240" w:lineRule="exact"/>
      <w:jc w:val="center"/>
    </w:pPr>
    <w:rPr>
      <w:rFonts w:eastAsia="Calibri"/>
      <w:sz w:val="28"/>
      <w:szCs w:val="28"/>
    </w:rPr>
  </w:style>
  <w:style w:type="paragraph" w:customStyle="1" w:styleId="afff">
    <w:name w:val="регистрационные поля"/>
    <w:basedOn w:val="a3"/>
    <w:rsid w:val="001605D5"/>
    <w:pPr>
      <w:spacing w:line="240" w:lineRule="exact"/>
      <w:jc w:val="center"/>
    </w:pPr>
    <w:rPr>
      <w:rFonts w:eastAsia="Calibri"/>
      <w:b/>
      <w:bCs/>
      <w:sz w:val="28"/>
      <w:szCs w:val="28"/>
      <w:lang w:val="en-US"/>
    </w:rPr>
  </w:style>
  <w:style w:type="paragraph" w:customStyle="1" w:styleId="afff0">
    <w:name w:val="Исполнитель"/>
    <w:basedOn w:val="af0"/>
    <w:rsid w:val="001605D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1605D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605D5"/>
    <w:rPr>
      <w:rFonts w:cs="Times New Roman"/>
      <w:b/>
      <w:bCs/>
      <w:sz w:val="28"/>
      <w:szCs w:val="28"/>
      <w:lang w:val="ru-RU" w:eastAsia="ru-RU"/>
    </w:rPr>
  </w:style>
  <w:style w:type="character" w:customStyle="1" w:styleId="afff2">
    <w:name w:val="Цветовое выделение"/>
    <w:rsid w:val="001605D5"/>
    <w:rPr>
      <w:b/>
      <w:color w:val="000080"/>
      <w:sz w:val="20"/>
    </w:rPr>
  </w:style>
  <w:style w:type="paragraph" w:customStyle="1" w:styleId="afff3">
    <w:name w:val="Таблицы (моноширинный)"/>
    <w:basedOn w:val="a3"/>
    <w:next w:val="a3"/>
    <w:rsid w:val="001605D5"/>
    <w:pPr>
      <w:autoSpaceDE w:val="0"/>
      <w:autoSpaceDN w:val="0"/>
      <w:adjustRightInd w:val="0"/>
      <w:jc w:val="both"/>
    </w:pPr>
    <w:rPr>
      <w:rFonts w:ascii="Courier New" w:eastAsia="Calibri" w:hAnsi="Courier New" w:cs="Courier New"/>
      <w:sz w:val="20"/>
      <w:szCs w:val="20"/>
    </w:rPr>
  </w:style>
  <w:style w:type="character" w:customStyle="1" w:styleId="afff4">
    <w:name w:val="Гипертекстовая ссылка"/>
    <w:rsid w:val="001605D5"/>
    <w:rPr>
      <w:rFonts w:cs="Times New Roman"/>
      <w:b/>
      <w:bCs/>
      <w:color w:val="008000"/>
      <w:sz w:val="20"/>
      <w:szCs w:val="20"/>
      <w:u w:val="single"/>
    </w:rPr>
  </w:style>
  <w:style w:type="paragraph" w:customStyle="1" w:styleId="afff5">
    <w:name w:val="Заголовок статьи"/>
    <w:basedOn w:val="a3"/>
    <w:next w:val="a3"/>
    <w:rsid w:val="001605D5"/>
    <w:pPr>
      <w:autoSpaceDE w:val="0"/>
      <w:autoSpaceDN w:val="0"/>
      <w:adjustRightInd w:val="0"/>
      <w:ind w:left="1612" w:hanging="892"/>
      <w:jc w:val="both"/>
    </w:pPr>
    <w:rPr>
      <w:rFonts w:ascii="Arial" w:eastAsia="Calibri" w:hAnsi="Arial" w:cs="Arial"/>
      <w:sz w:val="20"/>
      <w:szCs w:val="20"/>
    </w:rPr>
  </w:style>
  <w:style w:type="paragraph" w:customStyle="1" w:styleId="afff6">
    <w:name w:val="Комментарий"/>
    <w:basedOn w:val="a3"/>
    <w:next w:val="a3"/>
    <w:rsid w:val="001605D5"/>
    <w:pPr>
      <w:autoSpaceDE w:val="0"/>
      <w:autoSpaceDN w:val="0"/>
      <w:adjustRightInd w:val="0"/>
      <w:ind w:left="170"/>
      <w:jc w:val="both"/>
    </w:pPr>
    <w:rPr>
      <w:rFonts w:ascii="Arial" w:eastAsia="Calibri" w:hAnsi="Arial" w:cs="Arial"/>
      <w:i/>
      <w:iCs/>
      <w:color w:val="800080"/>
      <w:sz w:val="20"/>
      <w:szCs w:val="20"/>
    </w:rPr>
  </w:style>
  <w:style w:type="character" w:customStyle="1" w:styleId="afff7">
    <w:name w:val="Продолжение ссылки"/>
    <w:rsid w:val="001605D5"/>
    <w:rPr>
      <w:rFonts w:cs="Times New Roman"/>
      <w:b w:val="0"/>
      <w:bCs w:val="0"/>
      <w:color w:val="008000"/>
      <w:sz w:val="20"/>
      <w:szCs w:val="20"/>
      <w:u w:val="single"/>
    </w:rPr>
  </w:style>
  <w:style w:type="paragraph" w:customStyle="1" w:styleId="100">
    <w:name w:val="Обычный 10"/>
    <w:basedOn w:val="a3"/>
    <w:rsid w:val="001605D5"/>
    <w:pPr>
      <w:ind w:right="2" w:firstLine="110"/>
      <w:jc w:val="both"/>
    </w:pPr>
    <w:rPr>
      <w:rFonts w:eastAsia="Calibri"/>
      <w:sz w:val="20"/>
      <w:szCs w:val="20"/>
    </w:rPr>
  </w:style>
  <w:style w:type="paragraph" w:customStyle="1" w:styleId="1c">
    <w:name w:val="Стиль1"/>
    <w:basedOn w:val="af9"/>
    <w:rsid w:val="001605D5"/>
    <w:pPr>
      <w:spacing w:after="60"/>
      <w:ind w:firstLine="709"/>
      <w:jc w:val="both"/>
    </w:pPr>
    <w:rPr>
      <w:rFonts w:eastAsia="Calibri"/>
      <w:sz w:val="28"/>
      <w:szCs w:val="28"/>
    </w:rPr>
  </w:style>
  <w:style w:type="character" w:customStyle="1" w:styleId="BodyTextFirstIndentChar">
    <w:name w:val="Body Text First Indent Char"/>
    <w:locked/>
    <w:rsid w:val="001605D5"/>
    <w:rPr>
      <w:rFonts w:cs="Times New Roman"/>
      <w:sz w:val="24"/>
      <w:szCs w:val="24"/>
      <w:lang w:val="ru-RU" w:eastAsia="ru-RU"/>
    </w:rPr>
  </w:style>
  <w:style w:type="character" w:customStyle="1" w:styleId="BodyText2Char">
    <w:name w:val="Body Text 2 Char"/>
    <w:locked/>
    <w:rsid w:val="001605D5"/>
    <w:rPr>
      <w:rFonts w:cs="Times New Roman"/>
      <w:sz w:val="24"/>
      <w:szCs w:val="24"/>
      <w:lang w:val="ru-RU" w:eastAsia="ru-RU"/>
    </w:rPr>
  </w:style>
  <w:style w:type="character" w:customStyle="1" w:styleId="BodyText3Char">
    <w:name w:val="Body Text 3 Char"/>
    <w:locked/>
    <w:rsid w:val="001605D5"/>
    <w:rPr>
      <w:rFonts w:cs="Times New Roman"/>
      <w:sz w:val="16"/>
      <w:szCs w:val="16"/>
      <w:lang w:val="ru-RU" w:eastAsia="ru-RU"/>
    </w:rPr>
  </w:style>
  <w:style w:type="paragraph" w:customStyle="1" w:styleId="Normal1">
    <w:name w:val="Normal1"/>
    <w:rsid w:val="001605D5"/>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605D5"/>
    <w:rPr>
      <w:rFonts w:cs="Times New Roman"/>
      <w:sz w:val="28"/>
      <w:szCs w:val="28"/>
      <w:lang w:val="ru-RU" w:eastAsia="ru-RU"/>
    </w:rPr>
  </w:style>
  <w:style w:type="character" w:customStyle="1" w:styleId="26">
    <w:name w:val="Знак Знак26"/>
    <w:rsid w:val="001605D5"/>
    <w:rPr>
      <w:rFonts w:ascii="Arial" w:hAnsi="Arial" w:cs="Arial"/>
      <w:b/>
      <w:bCs/>
      <w:sz w:val="26"/>
      <w:szCs w:val="26"/>
      <w:lang w:val="ru-RU" w:eastAsia="ru-RU"/>
    </w:rPr>
  </w:style>
  <w:style w:type="character" w:customStyle="1" w:styleId="25">
    <w:name w:val="Знак Знак25"/>
    <w:rsid w:val="001605D5"/>
    <w:rPr>
      <w:rFonts w:ascii="Arial" w:hAnsi="Arial" w:cs="Arial"/>
      <w:b/>
      <w:bCs/>
      <w:sz w:val="24"/>
      <w:szCs w:val="24"/>
      <w:lang w:val="ru-RU" w:eastAsia="ru-RU"/>
    </w:rPr>
  </w:style>
  <w:style w:type="character" w:styleId="afff8">
    <w:name w:val="Emphasis"/>
    <w:qFormat/>
    <w:rsid w:val="001605D5"/>
    <w:rPr>
      <w:rFonts w:cs="Times New Roman"/>
      <w:i/>
      <w:iCs/>
    </w:rPr>
  </w:style>
  <w:style w:type="character" w:customStyle="1" w:styleId="HTML1">
    <w:name w:val="Стандартный HTML Знак1"/>
    <w:rsid w:val="001605D5"/>
    <w:rPr>
      <w:rFonts w:ascii="Courier New" w:hAnsi="Courier New" w:cs="Courier New"/>
      <w:lang w:eastAsia="ar-SA" w:bidi="ar-SA"/>
    </w:rPr>
  </w:style>
  <w:style w:type="character" w:customStyle="1" w:styleId="28">
    <w:name w:val="Знак Знак28"/>
    <w:rsid w:val="001605D5"/>
    <w:rPr>
      <w:rFonts w:cs="Times New Roman"/>
      <w:sz w:val="24"/>
      <w:szCs w:val="24"/>
      <w:lang w:val="ru-RU" w:eastAsia="ru-RU"/>
    </w:rPr>
  </w:style>
  <w:style w:type="character" w:customStyle="1" w:styleId="220">
    <w:name w:val="Заголовок 2 Знак2"/>
    <w:aliases w:val="Заголовок 2 Знак Знак1"/>
    <w:rsid w:val="001605D5"/>
    <w:rPr>
      <w:rFonts w:ascii="Arial" w:hAnsi="Arial" w:cs="Arial"/>
      <w:b/>
      <w:bCs/>
      <w:i/>
      <w:iCs/>
      <w:sz w:val="28"/>
      <w:szCs w:val="28"/>
      <w:lang w:val="ru-RU" w:eastAsia="ru-RU"/>
    </w:rPr>
  </w:style>
  <w:style w:type="paragraph" w:customStyle="1" w:styleId="ConsPlusCell">
    <w:name w:val="ConsPlusCell"/>
    <w:uiPriority w:val="99"/>
    <w:rsid w:val="001605D5"/>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605D5"/>
    <w:rPr>
      <w:rFonts w:ascii="Times New Roman" w:hAnsi="Times New Roman" w:cs="Times New Roman"/>
      <w:sz w:val="24"/>
      <w:szCs w:val="24"/>
    </w:rPr>
  </w:style>
  <w:style w:type="character" w:customStyle="1" w:styleId="221">
    <w:name w:val="Знак Знак22"/>
    <w:rsid w:val="001605D5"/>
    <w:rPr>
      <w:rFonts w:ascii="Times New Roman" w:hAnsi="Times New Roman" w:cs="Times New Roman"/>
      <w:sz w:val="28"/>
      <w:szCs w:val="28"/>
    </w:rPr>
  </w:style>
  <w:style w:type="character" w:customStyle="1" w:styleId="211">
    <w:name w:val="Знак Знак21"/>
    <w:rsid w:val="001605D5"/>
    <w:rPr>
      <w:rFonts w:ascii="Arial" w:hAnsi="Arial" w:cs="Arial"/>
      <w:b/>
      <w:bCs/>
      <w:sz w:val="26"/>
      <w:szCs w:val="26"/>
    </w:rPr>
  </w:style>
  <w:style w:type="character" w:customStyle="1" w:styleId="200">
    <w:name w:val="Знак Знак20"/>
    <w:rsid w:val="001605D5"/>
    <w:rPr>
      <w:rFonts w:ascii="Times New Roman" w:hAnsi="Times New Roman" w:cs="Times New Roman"/>
      <w:b/>
      <w:bCs/>
      <w:sz w:val="28"/>
      <w:szCs w:val="28"/>
    </w:rPr>
  </w:style>
  <w:style w:type="character" w:customStyle="1" w:styleId="212">
    <w:name w:val="Заголовок 2 Знак1"/>
    <w:aliases w:val="Заголовок 2 Знак Знак"/>
    <w:rsid w:val="001605D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1605D5"/>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1605D5"/>
    <w:rPr>
      <w:rFonts w:cs="Times New Roman"/>
      <w:sz w:val="24"/>
      <w:szCs w:val="24"/>
      <w:lang w:val="ru-RU" w:eastAsia="ru-RU"/>
    </w:rPr>
  </w:style>
  <w:style w:type="character" w:customStyle="1" w:styleId="2110">
    <w:name w:val="Знак Знак211"/>
    <w:locked/>
    <w:rsid w:val="001605D5"/>
    <w:rPr>
      <w:rFonts w:cs="Times New Roman"/>
      <w:sz w:val="28"/>
      <w:szCs w:val="28"/>
      <w:lang w:val="ru-RU" w:eastAsia="ru-RU"/>
    </w:rPr>
  </w:style>
  <w:style w:type="character" w:customStyle="1" w:styleId="201">
    <w:name w:val="Знак Знак201"/>
    <w:locked/>
    <w:rsid w:val="001605D5"/>
    <w:rPr>
      <w:rFonts w:ascii="Arial" w:hAnsi="Arial" w:cs="Arial"/>
      <w:b/>
      <w:bCs/>
      <w:sz w:val="26"/>
      <w:szCs w:val="26"/>
      <w:lang w:val="ru-RU" w:eastAsia="ru-RU"/>
    </w:rPr>
  </w:style>
  <w:style w:type="character" w:customStyle="1" w:styleId="190">
    <w:name w:val="Знак Знак19"/>
    <w:locked/>
    <w:rsid w:val="001605D5"/>
    <w:rPr>
      <w:rFonts w:cs="Times New Roman"/>
      <w:b/>
      <w:bCs/>
      <w:sz w:val="28"/>
      <w:szCs w:val="28"/>
      <w:lang w:val="ru-RU" w:eastAsia="ru-RU"/>
    </w:rPr>
  </w:style>
  <w:style w:type="character" w:customStyle="1" w:styleId="180">
    <w:name w:val="Знак Знак18"/>
    <w:locked/>
    <w:rsid w:val="001605D5"/>
    <w:rPr>
      <w:rFonts w:cs="Times New Roman"/>
      <w:b/>
      <w:bCs/>
      <w:i/>
      <w:iCs/>
      <w:sz w:val="26"/>
      <w:szCs w:val="26"/>
      <w:lang w:val="ru-RU" w:eastAsia="ru-RU"/>
    </w:rPr>
  </w:style>
  <w:style w:type="character" w:customStyle="1" w:styleId="151">
    <w:name w:val="Знак Знак151"/>
    <w:locked/>
    <w:rsid w:val="001605D5"/>
    <w:rPr>
      <w:rFonts w:ascii="Arial" w:hAnsi="Arial" w:cs="Arial"/>
      <w:i/>
      <w:iCs/>
      <w:lang w:val="ru-RU" w:eastAsia="ru-RU"/>
    </w:rPr>
  </w:style>
  <w:style w:type="character" w:customStyle="1" w:styleId="112">
    <w:name w:val="Знак Знак11"/>
    <w:locked/>
    <w:rsid w:val="001605D5"/>
    <w:rPr>
      <w:rFonts w:cs="Times New Roman"/>
      <w:sz w:val="24"/>
      <w:szCs w:val="24"/>
      <w:lang w:val="ru-RU" w:eastAsia="ru-RU"/>
    </w:rPr>
  </w:style>
  <w:style w:type="character" w:customStyle="1" w:styleId="91">
    <w:name w:val="Знак Знак9"/>
    <w:locked/>
    <w:rsid w:val="001605D5"/>
    <w:rPr>
      <w:rFonts w:cs="Times New Roman"/>
      <w:lang w:val="ru-RU" w:eastAsia="ru-RU"/>
    </w:rPr>
  </w:style>
  <w:style w:type="character" w:customStyle="1" w:styleId="38">
    <w:name w:val="Знак Знак3"/>
    <w:locked/>
    <w:rsid w:val="001605D5"/>
    <w:rPr>
      <w:rFonts w:cs="Times New Roman"/>
      <w:b/>
      <w:bCs/>
      <w:sz w:val="28"/>
      <w:szCs w:val="28"/>
      <w:lang w:val="ru-RU" w:eastAsia="ru-RU"/>
    </w:rPr>
  </w:style>
  <w:style w:type="character" w:customStyle="1" w:styleId="140">
    <w:name w:val="Знак Знак14"/>
    <w:locked/>
    <w:rsid w:val="001605D5"/>
    <w:rPr>
      <w:rFonts w:cs="Times New Roman"/>
      <w:sz w:val="24"/>
      <w:szCs w:val="24"/>
      <w:lang w:val="ru-RU" w:eastAsia="ru-RU"/>
    </w:rPr>
  </w:style>
  <w:style w:type="character" w:customStyle="1" w:styleId="29">
    <w:name w:val="Знак Знак2"/>
    <w:locked/>
    <w:rsid w:val="001605D5"/>
    <w:rPr>
      <w:rFonts w:ascii="Times New Roman" w:hAnsi="Times New Roman" w:cs="Times New Roman"/>
      <w:sz w:val="24"/>
      <w:szCs w:val="24"/>
      <w:lang w:val="ru-RU" w:eastAsia="ru-RU"/>
    </w:rPr>
  </w:style>
  <w:style w:type="character" w:customStyle="1" w:styleId="101">
    <w:name w:val="Знак Знак10"/>
    <w:locked/>
    <w:rsid w:val="001605D5"/>
    <w:rPr>
      <w:rFonts w:cs="Times New Roman"/>
      <w:sz w:val="24"/>
      <w:szCs w:val="24"/>
      <w:lang w:val="ru-RU" w:eastAsia="ru-RU"/>
    </w:rPr>
  </w:style>
  <w:style w:type="character" w:customStyle="1" w:styleId="1d">
    <w:name w:val="Знак Знак1"/>
    <w:locked/>
    <w:rsid w:val="001605D5"/>
    <w:rPr>
      <w:rFonts w:cs="Times New Roman"/>
      <w:sz w:val="16"/>
      <w:szCs w:val="16"/>
      <w:lang w:val="ru-RU" w:eastAsia="ru-RU"/>
    </w:rPr>
  </w:style>
  <w:style w:type="character" w:customStyle="1" w:styleId="51">
    <w:name w:val="Знак Знак5"/>
    <w:locked/>
    <w:rsid w:val="001605D5"/>
    <w:rPr>
      <w:rFonts w:ascii="Tahoma" w:hAnsi="Tahoma" w:cs="Tahoma"/>
      <w:sz w:val="16"/>
      <w:szCs w:val="16"/>
    </w:rPr>
  </w:style>
  <w:style w:type="paragraph" w:customStyle="1" w:styleId="1e">
    <w:name w:val="Знак Знак Знак Знак Знак Знак Знак Знак Знак Знак1"/>
    <w:basedOn w:val="a3"/>
    <w:rsid w:val="001605D5"/>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1605D5"/>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1605D5"/>
    <w:rPr>
      <w:rFonts w:ascii="Arial" w:hAnsi="Arial" w:cs="Arial"/>
      <w:b/>
      <w:bCs/>
      <w:color w:val="000080"/>
      <w:sz w:val="20"/>
      <w:szCs w:val="20"/>
      <w:lang w:eastAsia="ru-RU"/>
    </w:rPr>
  </w:style>
  <w:style w:type="character" w:customStyle="1" w:styleId="1f0">
    <w:name w:val="Текст выноски Знак1"/>
    <w:rsid w:val="001605D5"/>
    <w:rPr>
      <w:rFonts w:ascii="Tahoma" w:hAnsi="Tahoma" w:cs="Tahoma"/>
      <w:sz w:val="16"/>
      <w:szCs w:val="16"/>
      <w:lang w:eastAsia="ar-SA" w:bidi="ar-SA"/>
    </w:rPr>
  </w:style>
  <w:style w:type="character" w:customStyle="1" w:styleId="1f1">
    <w:name w:val="Схема документа Знак1"/>
    <w:rsid w:val="001605D5"/>
    <w:rPr>
      <w:rFonts w:ascii="Tahoma" w:hAnsi="Tahoma" w:cs="Tahoma"/>
      <w:sz w:val="16"/>
      <w:szCs w:val="16"/>
      <w:lang w:eastAsia="ar-SA" w:bidi="ar-SA"/>
    </w:rPr>
  </w:style>
  <w:style w:type="paragraph" w:customStyle="1" w:styleId="msonormalcxspmiddle">
    <w:name w:val="msonormalcxspmiddle"/>
    <w:basedOn w:val="a3"/>
    <w:rsid w:val="001605D5"/>
    <w:pPr>
      <w:spacing w:before="100" w:beforeAutospacing="1" w:after="100" w:afterAutospacing="1"/>
      <w:jc w:val="center"/>
    </w:pPr>
    <w:rPr>
      <w:rFonts w:eastAsia="Calibri"/>
      <w:color w:val="000000"/>
    </w:rPr>
  </w:style>
  <w:style w:type="paragraph" w:customStyle="1" w:styleId="msonormalcxsplast">
    <w:name w:val="msonormalcxsplast"/>
    <w:basedOn w:val="a3"/>
    <w:rsid w:val="001605D5"/>
    <w:pPr>
      <w:spacing w:before="100" w:beforeAutospacing="1" w:after="100" w:afterAutospacing="1"/>
      <w:jc w:val="center"/>
    </w:pPr>
    <w:rPr>
      <w:rFonts w:eastAsia="Calibri"/>
      <w:color w:val="000000"/>
    </w:rPr>
  </w:style>
  <w:style w:type="paragraph" w:customStyle="1" w:styleId="afffa">
    <w:name w:val="......."/>
    <w:basedOn w:val="a3"/>
    <w:next w:val="a3"/>
    <w:rsid w:val="001605D5"/>
    <w:pPr>
      <w:autoSpaceDE w:val="0"/>
      <w:autoSpaceDN w:val="0"/>
      <w:adjustRightInd w:val="0"/>
      <w:jc w:val="center"/>
    </w:pPr>
    <w:rPr>
      <w:rFonts w:eastAsia="Calibri"/>
    </w:rPr>
  </w:style>
  <w:style w:type="paragraph" w:customStyle="1" w:styleId="2-11">
    <w:name w:val="Средняя сетка 2 - Акцент 11"/>
    <w:qFormat/>
    <w:rsid w:val="001605D5"/>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1605D5"/>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1605D5"/>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605D5"/>
    <w:rPr>
      <w:rFonts w:ascii="Tahoma" w:eastAsia="Calibri" w:hAnsi="Tahoma"/>
      <w:lang w:val="en-US" w:eastAsia="en-US" w:bidi="ar-SA"/>
    </w:rPr>
  </w:style>
  <w:style w:type="character" w:customStyle="1" w:styleId="Heading2Char1">
    <w:name w:val="Heading 2 Char1"/>
    <w:locked/>
    <w:rsid w:val="001605D5"/>
    <w:rPr>
      <w:rFonts w:ascii="Arial" w:eastAsia="Calibri" w:hAnsi="Arial" w:cs="Arial"/>
      <w:b/>
      <w:bCs/>
      <w:i/>
      <w:iCs/>
      <w:sz w:val="28"/>
      <w:szCs w:val="28"/>
      <w:lang w:val="ru-RU" w:eastAsia="ru-RU" w:bidi="ar-SA"/>
    </w:rPr>
  </w:style>
  <w:style w:type="character" w:customStyle="1" w:styleId="Heading3Char1">
    <w:name w:val="Heading 3 Char1"/>
    <w:locked/>
    <w:rsid w:val="001605D5"/>
    <w:rPr>
      <w:rFonts w:ascii="Arial" w:eastAsia="Calibri" w:hAnsi="Arial" w:cs="Arial"/>
      <w:b/>
      <w:bCs/>
      <w:sz w:val="26"/>
      <w:szCs w:val="26"/>
      <w:lang w:val="ru-RU" w:eastAsia="ru-RU" w:bidi="ar-SA"/>
    </w:rPr>
  </w:style>
  <w:style w:type="character" w:customStyle="1" w:styleId="Heading4Char1">
    <w:name w:val="Heading 4 Char1"/>
    <w:locked/>
    <w:rsid w:val="001605D5"/>
    <w:rPr>
      <w:rFonts w:eastAsia="Calibri"/>
      <w:b/>
      <w:sz w:val="24"/>
      <w:lang w:val="ru-RU" w:eastAsia="ru-RU" w:bidi="ar-SA"/>
    </w:rPr>
  </w:style>
  <w:style w:type="character" w:customStyle="1" w:styleId="Heading5Char">
    <w:name w:val="Heading 5 Char"/>
    <w:locked/>
    <w:rsid w:val="001605D5"/>
    <w:rPr>
      <w:rFonts w:eastAsia="Calibri"/>
      <w:b/>
      <w:bCs/>
      <w:i/>
      <w:iCs/>
      <w:sz w:val="26"/>
      <w:szCs w:val="26"/>
      <w:lang w:val="ru-RU" w:eastAsia="ru-RU" w:bidi="ar-SA"/>
    </w:rPr>
  </w:style>
  <w:style w:type="character" w:customStyle="1" w:styleId="Heading6Char">
    <w:name w:val="Heading 6 Char"/>
    <w:locked/>
    <w:rsid w:val="001605D5"/>
    <w:rPr>
      <w:rFonts w:eastAsia="Calibri"/>
      <w:i/>
      <w:iCs/>
      <w:sz w:val="22"/>
      <w:szCs w:val="22"/>
      <w:lang w:val="ru-RU" w:eastAsia="ru-RU" w:bidi="ar-SA"/>
    </w:rPr>
  </w:style>
  <w:style w:type="character" w:customStyle="1" w:styleId="Heading7Char">
    <w:name w:val="Heading 7 Char"/>
    <w:locked/>
    <w:rsid w:val="001605D5"/>
    <w:rPr>
      <w:rFonts w:eastAsia="Calibri"/>
      <w:sz w:val="24"/>
      <w:szCs w:val="24"/>
      <w:lang w:val="ru-RU" w:eastAsia="ru-RU" w:bidi="ar-SA"/>
    </w:rPr>
  </w:style>
  <w:style w:type="character" w:customStyle="1" w:styleId="Heading8Char">
    <w:name w:val="Heading 8 Char"/>
    <w:locked/>
    <w:rsid w:val="001605D5"/>
    <w:rPr>
      <w:rFonts w:ascii="Arial" w:eastAsia="Calibri" w:hAnsi="Arial" w:cs="Arial"/>
      <w:i/>
      <w:iCs/>
      <w:lang w:val="ru-RU" w:eastAsia="ru-RU" w:bidi="ar-SA"/>
    </w:rPr>
  </w:style>
  <w:style w:type="character" w:customStyle="1" w:styleId="Heading9Char">
    <w:name w:val="Heading 9 Char"/>
    <w:locked/>
    <w:rsid w:val="001605D5"/>
    <w:rPr>
      <w:rFonts w:ascii="Arial" w:eastAsia="Calibri" w:hAnsi="Arial" w:cs="Arial"/>
      <w:b/>
      <w:bCs/>
      <w:i/>
      <w:iCs/>
      <w:sz w:val="18"/>
      <w:szCs w:val="18"/>
      <w:lang w:val="ru-RU" w:eastAsia="ru-RU" w:bidi="ar-SA"/>
    </w:rPr>
  </w:style>
  <w:style w:type="character" w:customStyle="1" w:styleId="HeaderChar1">
    <w:name w:val="Header Char1"/>
    <w:locked/>
    <w:rsid w:val="001605D5"/>
    <w:rPr>
      <w:rFonts w:ascii="Calibri" w:eastAsia="Calibri" w:hAnsi="Calibri"/>
      <w:sz w:val="22"/>
      <w:szCs w:val="22"/>
      <w:lang w:val="ru-RU" w:eastAsia="ru-RU" w:bidi="ar-SA"/>
    </w:rPr>
  </w:style>
  <w:style w:type="character" w:customStyle="1" w:styleId="FooterChar1">
    <w:name w:val="Footer Char1"/>
    <w:locked/>
    <w:rsid w:val="001605D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605D5"/>
    <w:rPr>
      <w:rFonts w:eastAsia="Calibri"/>
      <w:sz w:val="28"/>
      <w:szCs w:val="24"/>
      <w:lang w:val="ru-RU" w:eastAsia="ru-RU" w:bidi="ar-SA"/>
    </w:rPr>
  </w:style>
  <w:style w:type="character" w:customStyle="1" w:styleId="BodyTextIndentChar2">
    <w:name w:val="Body Text Indent Char2"/>
    <w:locked/>
    <w:rsid w:val="001605D5"/>
    <w:rPr>
      <w:rFonts w:eastAsia="Calibri"/>
      <w:sz w:val="28"/>
      <w:szCs w:val="24"/>
      <w:lang w:val="ru-RU" w:eastAsia="ru-RU" w:bidi="ar-SA"/>
    </w:rPr>
  </w:style>
  <w:style w:type="character" w:customStyle="1" w:styleId="HTMLPreformattedChar">
    <w:name w:val="HTML Preformatted Char"/>
    <w:locked/>
    <w:rsid w:val="001605D5"/>
    <w:rPr>
      <w:rFonts w:ascii="Courier New" w:eastAsia="Calibri" w:hAnsi="Courier New" w:cs="Courier New"/>
      <w:color w:val="000090"/>
      <w:lang w:val="ru-RU" w:eastAsia="ru-RU" w:bidi="ar-SA"/>
    </w:rPr>
  </w:style>
  <w:style w:type="character" w:customStyle="1" w:styleId="BodyText2Char1">
    <w:name w:val="Body Text 2 Char1"/>
    <w:locked/>
    <w:rsid w:val="001605D5"/>
    <w:rPr>
      <w:rFonts w:eastAsia="Calibri"/>
      <w:b/>
      <w:bCs/>
      <w:sz w:val="24"/>
      <w:szCs w:val="24"/>
      <w:lang w:val="ru-RU" w:eastAsia="ru-RU" w:bidi="ar-SA"/>
    </w:rPr>
  </w:style>
  <w:style w:type="character" w:customStyle="1" w:styleId="SignatureChar1">
    <w:name w:val="Signature Char1"/>
    <w:locked/>
    <w:rsid w:val="001605D5"/>
    <w:rPr>
      <w:rFonts w:eastAsia="Calibri"/>
      <w:b/>
      <w:sz w:val="28"/>
      <w:szCs w:val="28"/>
      <w:lang w:val="ru-RU" w:eastAsia="ru-RU" w:bidi="ar-SA"/>
    </w:rPr>
  </w:style>
  <w:style w:type="character" w:customStyle="1" w:styleId="BodyTextFirstIndentChar1">
    <w:name w:val="Body Text First Indent Char1"/>
    <w:locked/>
    <w:rsid w:val="001605D5"/>
    <w:rPr>
      <w:rFonts w:eastAsia="Calibri"/>
      <w:sz w:val="24"/>
      <w:szCs w:val="24"/>
      <w:lang w:val="ru-RU" w:eastAsia="ru-RU" w:bidi="ar-SA"/>
    </w:rPr>
  </w:style>
  <w:style w:type="character" w:customStyle="1" w:styleId="BodyText3Char1">
    <w:name w:val="Body Text 3 Char1"/>
    <w:locked/>
    <w:rsid w:val="001605D5"/>
    <w:rPr>
      <w:rFonts w:eastAsia="Calibri"/>
      <w:sz w:val="16"/>
      <w:szCs w:val="16"/>
      <w:lang w:val="ru-RU" w:eastAsia="ru-RU" w:bidi="ar-SA"/>
    </w:rPr>
  </w:style>
  <w:style w:type="character" w:customStyle="1" w:styleId="TitleChar">
    <w:name w:val="Title Char"/>
    <w:locked/>
    <w:rsid w:val="001605D5"/>
    <w:rPr>
      <w:rFonts w:ascii="Arial" w:eastAsia="Calibri" w:hAnsi="Arial" w:cs="Arial"/>
      <w:b/>
      <w:bCs/>
      <w:sz w:val="24"/>
      <w:szCs w:val="24"/>
      <w:lang w:val="ru-RU" w:eastAsia="ru-RU" w:bidi="ar-SA"/>
    </w:rPr>
  </w:style>
  <w:style w:type="character" w:customStyle="1" w:styleId="BodyTextIndent3Char">
    <w:name w:val="Body Text Indent 3 Char"/>
    <w:locked/>
    <w:rsid w:val="001605D5"/>
    <w:rPr>
      <w:rFonts w:eastAsia="Calibri"/>
      <w:sz w:val="16"/>
      <w:szCs w:val="16"/>
      <w:lang w:val="ru-RU" w:eastAsia="ru-RU" w:bidi="ar-SA"/>
    </w:rPr>
  </w:style>
  <w:style w:type="character" w:customStyle="1" w:styleId="PlainTextChar">
    <w:name w:val="Plain Text Char"/>
    <w:locked/>
    <w:rsid w:val="001605D5"/>
    <w:rPr>
      <w:rFonts w:ascii="Courier New" w:eastAsia="Calibri" w:hAnsi="Courier New" w:cs="Courier New"/>
      <w:lang w:val="ru-RU" w:eastAsia="ru-RU" w:bidi="ar-SA"/>
    </w:rPr>
  </w:style>
  <w:style w:type="paragraph" w:styleId="2c">
    <w:name w:val="Body Text First Indent 2"/>
    <w:basedOn w:val="af2"/>
    <w:link w:val="2d"/>
    <w:rsid w:val="001605D5"/>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1605D5"/>
    <w:rPr>
      <w:sz w:val="20"/>
      <w:szCs w:val="20"/>
    </w:rPr>
  </w:style>
  <w:style w:type="paragraph" w:customStyle="1" w:styleId="222">
    <w:name w:val="Основной текст 22"/>
    <w:basedOn w:val="a3"/>
    <w:rsid w:val="001605D5"/>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1605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605D5"/>
  </w:style>
  <w:style w:type="paragraph" w:customStyle="1" w:styleId="CharChar">
    <w:name w:val="Char Знак Знак Char Знак Знак Знак Знак Знак Знак Знак Знак Знак Знак Знак Знак Знак Знак Знак Знак"/>
    <w:basedOn w:val="a3"/>
    <w:rsid w:val="001605D5"/>
    <w:rPr>
      <w:rFonts w:ascii="Verdana" w:hAnsi="Verdana" w:cs="Verdana"/>
      <w:sz w:val="20"/>
      <w:szCs w:val="20"/>
      <w:lang w:val="en-US" w:eastAsia="en-US"/>
    </w:rPr>
  </w:style>
  <w:style w:type="character" w:styleId="afffb">
    <w:name w:val="annotation reference"/>
    <w:uiPriority w:val="99"/>
    <w:semiHidden/>
    <w:unhideWhenUsed/>
    <w:rsid w:val="001605D5"/>
    <w:rPr>
      <w:sz w:val="16"/>
      <w:szCs w:val="16"/>
    </w:rPr>
  </w:style>
  <w:style w:type="paragraph" w:customStyle="1" w:styleId="Nonformat">
    <w:name w:val="Nonformat"/>
    <w:basedOn w:val="a3"/>
    <w:rsid w:val="001605D5"/>
    <w:pPr>
      <w:widowControl w:val="0"/>
      <w:autoSpaceDE w:val="0"/>
      <w:autoSpaceDN w:val="0"/>
      <w:adjustRightInd w:val="0"/>
    </w:pPr>
    <w:rPr>
      <w:rFonts w:ascii="Consultant" w:hAnsi="Consultant"/>
      <w:sz w:val="20"/>
      <w:szCs w:val="20"/>
    </w:rPr>
  </w:style>
  <w:style w:type="paragraph" w:customStyle="1" w:styleId="1f2">
    <w:name w:val="Заголовок оглавления1"/>
    <w:basedOn w:val="12"/>
    <w:next w:val="a3"/>
    <w:uiPriority w:val="39"/>
    <w:semiHidden/>
    <w:unhideWhenUsed/>
    <w:qFormat/>
    <w:rsid w:val="001605D5"/>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605D5"/>
    <w:pPr>
      <w:tabs>
        <w:tab w:val="left" w:pos="660"/>
        <w:tab w:val="right" w:leader="dot" w:pos="10348"/>
      </w:tabs>
      <w:spacing w:line="276" w:lineRule="auto"/>
    </w:pPr>
    <w:rPr>
      <w:bCs/>
      <w:iCs/>
      <w:noProof/>
      <w:sz w:val="20"/>
      <w:szCs w:val="20"/>
    </w:rPr>
  </w:style>
  <w:style w:type="paragraph" w:styleId="1f3">
    <w:name w:val="toc 1"/>
    <w:basedOn w:val="a3"/>
    <w:next w:val="a3"/>
    <w:autoRedefine/>
    <w:uiPriority w:val="39"/>
    <w:unhideWhenUsed/>
    <w:rsid w:val="001605D5"/>
    <w:pPr>
      <w:tabs>
        <w:tab w:val="right" w:leader="dot" w:pos="10348"/>
      </w:tabs>
      <w:spacing w:before="120" w:after="120" w:line="276" w:lineRule="auto"/>
      <w:jc w:val="both"/>
    </w:pPr>
    <w:rPr>
      <w:rFonts w:eastAsia="Calibri"/>
      <w:b/>
      <w:bCs/>
      <w:caps/>
      <w:noProof/>
      <w:sz w:val="20"/>
      <w:szCs w:val="20"/>
      <w:lang w:eastAsia="en-US"/>
    </w:rPr>
  </w:style>
  <w:style w:type="paragraph" w:styleId="39">
    <w:name w:val="toc 3"/>
    <w:basedOn w:val="a3"/>
    <w:next w:val="a3"/>
    <w:autoRedefine/>
    <w:uiPriority w:val="39"/>
    <w:unhideWhenUsed/>
    <w:rsid w:val="001605D5"/>
    <w:pPr>
      <w:spacing w:line="276" w:lineRule="auto"/>
      <w:ind w:left="440"/>
    </w:pPr>
    <w:rPr>
      <w:rFonts w:eastAsia="Calibri"/>
      <w:i/>
      <w:iCs/>
      <w:sz w:val="20"/>
      <w:szCs w:val="20"/>
      <w:lang w:eastAsia="en-US"/>
    </w:rPr>
  </w:style>
  <w:style w:type="paragraph" w:styleId="42">
    <w:name w:val="toc 4"/>
    <w:basedOn w:val="a3"/>
    <w:next w:val="a3"/>
    <w:autoRedefine/>
    <w:uiPriority w:val="39"/>
    <w:unhideWhenUsed/>
    <w:rsid w:val="001605D5"/>
    <w:pPr>
      <w:spacing w:line="276" w:lineRule="auto"/>
      <w:ind w:left="660"/>
    </w:pPr>
    <w:rPr>
      <w:rFonts w:eastAsia="Calibri"/>
      <w:sz w:val="18"/>
      <w:szCs w:val="18"/>
      <w:lang w:eastAsia="en-US"/>
    </w:rPr>
  </w:style>
  <w:style w:type="paragraph" w:styleId="52">
    <w:name w:val="toc 5"/>
    <w:basedOn w:val="a3"/>
    <w:next w:val="a3"/>
    <w:autoRedefine/>
    <w:uiPriority w:val="39"/>
    <w:unhideWhenUsed/>
    <w:rsid w:val="001605D5"/>
    <w:pPr>
      <w:spacing w:line="276" w:lineRule="auto"/>
      <w:ind w:left="880"/>
    </w:pPr>
    <w:rPr>
      <w:rFonts w:asciiTheme="minorHAnsi" w:eastAsia="Calibri" w:hAnsiTheme="minorHAnsi"/>
      <w:sz w:val="18"/>
      <w:szCs w:val="18"/>
      <w:lang w:eastAsia="en-US"/>
    </w:rPr>
  </w:style>
  <w:style w:type="paragraph" w:styleId="61">
    <w:name w:val="toc 6"/>
    <w:basedOn w:val="a3"/>
    <w:next w:val="a3"/>
    <w:autoRedefine/>
    <w:uiPriority w:val="39"/>
    <w:unhideWhenUsed/>
    <w:rsid w:val="001605D5"/>
    <w:pPr>
      <w:spacing w:line="276" w:lineRule="auto"/>
      <w:ind w:left="1100"/>
    </w:pPr>
    <w:rPr>
      <w:rFonts w:asciiTheme="minorHAnsi" w:eastAsia="Calibri" w:hAnsiTheme="minorHAnsi"/>
      <w:sz w:val="18"/>
      <w:szCs w:val="18"/>
      <w:lang w:eastAsia="en-US"/>
    </w:rPr>
  </w:style>
  <w:style w:type="paragraph" w:styleId="71">
    <w:name w:val="toc 7"/>
    <w:basedOn w:val="a3"/>
    <w:next w:val="a3"/>
    <w:autoRedefine/>
    <w:uiPriority w:val="39"/>
    <w:unhideWhenUsed/>
    <w:rsid w:val="001605D5"/>
    <w:pPr>
      <w:spacing w:line="276" w:lineRule="auto"/>
      <w:ind w:left="1320"/>
    </w:pPr>
    <w:rPr>
      <w:rFonts w:asciiTheme="minorHAnsi" w:eastAsia="Calibri" w:hAnsiTheme="minorHAnsi"/>
      <w:sz w:val="18"/>
      <w:szCs w:val="18"/>
      <w:lang w:eastAsia="en-US"/>
    </w:rPr>
  </w:style>
  <w:style w:type="paragraph" w:styleId="81">
    <w:name w:val="toc 8"/>
    <w:basedOn w:val="a3"/>
    <w:next w:val="a3"/>
    <w:autoRedefine/>
    <w:uiPriority w:val="39"/>
    <w:unhideWhenUsed/>
    <w:rsid w:val="001605D5"/>
    <w:pPr>
      <w:spacing w:line="276" w:lineRule="auto"/>
      <w:ind w:left="1540"/>
    </w:pPr>
    <w:rPr>
      <w:rFonts w:asciiTheme="minorHAnsi" w:eastAsia="Calibri" w:hAnsiTheme="minorHAnsi"/>
      <w:sz w:val="18"/>
      <w:szCs w:val="18"/>
      <w:lang w:eastAsia="en-US"/>
    </w:rPr>
  </w:style>
  <w:style w:type="paragraph" w:styleId="92">
    <w:name w:val="toc 9"/>
    <w:basedOn w:val="a3"/>
    <w:next w:val="a3"/>
    <w:autoRedefine/>
    <w:uiPriority w:val="39"/>
    <w:unhideWhenUsed/>
    <w:rsid w:val="001605D5"/>
    <w:pPr>
      <w:spacing w:line="276" w:lineRule="auto"/>
      <w:ind w:left="1760"/>
    </w:pPr>
    <w:rPr>
      <w:rFonts w:asciiTheme="minorHAnsi" w:eastAsia="Calibri" w:hAnsiTheme="minorHAnsi"/>
      <w:sz w:val="18"/>
      <w:szCs w:val="18"/>
      <w:lang w:eastAsia="en-US"/>
    </w:rPr>
  </w:style>
  <w:style w:type="paragraph" w:styleId="afffc">
    <w:name w:val="endnote text"/>
    <w:basedOn w:val="a3"/>
    <w:link w:val="afffd"/>
    <w:uiPriority w:val="99"/>
    <w:unhideWhenUsed/>
    <w:rsid w:val="001605D5"/>
    <w:pPr>
      <w:spacing w:after="200" w:line="276" w:lineRule="auto"/>
    </w:pPr>
    <w:rPr>
      <w:rFonts w:ascii="Calibri" w:eastAsia="Calibri" w:hAnsi="Calibri"/>
      <w:lang w:eastAsia="en-US"/>
    </w:rPr>
  </w:style>
  <w:style w:type="character" w:customStyle="1" w:styleId="afffd">
    <w:name w:val="Текст концевой сноски Знак"/>
    <w:basedOn w:val="a4"/>
    <w:link w:val="afffc"/>
    <w:uiPriority w:val="99"/>
    <w:rsid w:val="001605D5"/>
    <w:rPr>
      <w:rFonts w:ascii="Calibri" w:eastAsia="Calibri" w:hAnsi="Calibri" w:cs="Times New Roman"/>
      <w:sz w:val="24"/>
      <w:szCs w:val="24"/>
    </w:rPr>
  </w:style>
  <w:style w:type="character" w:styleId="afffe">
    <w:name w:val="endnote reference"/>
    <w:uiPriority w:val="99"/>
    <w:unhideWhenUsed/>
    <w:rsid w:val="001605D5"/>
    <w:rPr>
      <w:vertAlign w:val="superscript"/>
    </w:rPr>
  </w:style>
  <w:style w:type="paragraph" w:customStyle="1" w:styleId="1-11">
    <w:name w:val="Средняя заливка 1 - Акцент 11"/>
    <w:qFormat/>
    <w:rsid w:val="001605D5"/>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605D5"/>
    <w:pPr>
      <w:spacing w:after="200" w:line="276" w:lineRule="auto"/>
      <w:ind w:left="720"/>
      <w:contextualSpacing/>
    </w:pPr>
    <w:rPr>
      <w:rFonts w:ascii="Calibri" w:eastAsia="Calibri" w:hAnsi="Calibri"/>
      <w:sz w:val="22"/>
      <w:szCs w:val="22"/>
      <w:lang w:eastAsia="en-US"/>
    </w:rPr>
  </w:style>
  <w:style w:type="paragraph" w:styleId="affff">
    <w:name w:val="Document Map"/>
    <w:basedOn w:val="a3"/>
    <w:link w:val="affff0"/>
    <w:uiPriority w:val="99"/>
    <w:semiHidden/>
    <w:unhideWhenUsed/>
    <w:rsid w:val="001605D5"/>
    <w:pPr>
      <w:spacing w:after="200" w:line="276" w:lineRule="auto"/>
    </w:pPr>
    <w:rPr>
      <w:rFonts w:eastAsia="Calibri"/>
      <w:lang w:eastAsia="en-US"/>
    </w:rPr>
  </w:style>
  <w:style w:type="character" w:customStyle="1" w:styleId="affff0">
    <w:name w:val="Схема документа Знак"/>
    <w:basedOn w:val="a4"/>
    <w:link w:val="affff"/>
    <w:uiPriority w:val="99"/>
    <w:semiHidden/>
    <w:rsid w:val="001605D5"/>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1605D5"/>
    <w:pPr>
      <w:numPr>
        <w:numId w:val="1"/>
      </w:numPr>
      <w:tabs>
        <w:tab w:val="num" w:pos="360"/>
      </w:tabs>
      <w:spacing w:before="360" w:after="240"/>
      <w:ind w:left="0" w:firstLine="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1605D5"/>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1605D5"/>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3"/>
    <w:uiPriority w:val="39"/>
    <w:semiHidden/>
    <w:unhideWhenUsed/>
    <w:qFormat/>
    <w:rsid w:val="001605D5"/>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1605D5"/>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2"/>
    <w:qFormat/>
    <w:rsid w:val="001605D5"/>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1605D5"/>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1605D5"/>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1605D5"/>
    <w:pPr>
      <w:numPr>
        <w:ilvl w:val="1"/>
        <w:numId w:val="1"/>
      </w:numPr>
      <w:tabs>
        <w:tab w:val="num" w:pos="360"/>
      </w:tabs>
      <w:spacing w:line="276" w:lineRule="auto"/>
      <w:ind w:left="0" w:firstLine="0"/>
      <w:jc w:val="both"/>
    </w:pPr>
    <w:rPr>
      <w:rFonts w:ascii="Times New Roman" w:hAnsi="Times New Roman" w:cs="Times New Roman"/>
      <w:sz w:val="28"/>
      <w:szCs w:val="28"/>
    </w:rPr>
  </w:style>
  <w:style w:type="paragraph" w:customStyle="1" w:styleId="affff5">
    <w:name w:val="Рег. Обычный с отступом"/>
    <w:basedOn w:val="a3"/>
    <w:qFormat/>
    <w:rsid w:val="001605D5"/>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1605D5"/>
    <w:pPr>
      <w:numPr>
        <w:numId w:val="25"/>
      </w:numPr>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605D5"/>
    <w:pPr>
      <w:numPr>
        <w:numId w:val="0"/>
      </w:numPr>
      <w:ind w:left="714"/>
      <w:jc w:val="left"/>
    </w:pPr>
  </w:style>
  <w:style w:type="paragraph" w:customStyle="1" w:styleId="114">
    <w:name w:val="Рег. Основной текст уровень 1.1 (сценарии)"/>
    <w:basedOn w:val="11"/>
    <w:qFormat/>
    <w:rsid w:val="001605D5"/>
    <w:pPr>
      <w:spacing w:before="360" w:after="240"/>
    </w:pPr>
    <w:rPr>
      <w:i/>
    </w:rPr>
  </w:style>
  <w:style w:type="paragraph" w:customStyle="1" w:styleId="1110">
    <w:name w:val="Рег. Основной текст уровень 1.1.1"/>
    <w:basedOn w:val="a3"/>
    <w:next w:val="111"/>
    <w:qFormat/>
    <w:rsid w:val="001605D5"/>
    <w:pPr>
      <w:spacing w:line="276" w:lineRule="auto"/>
      <w:ind w:left="1440" w:hanging="720"/>
      <w:jc w:val="both"/>
    </w:pPr>
    <w:rPr>
      <w:rFonts w:eastAsia="Calibri"/>
      <w:sz w:val="28"/>
      <w:szCs w:val="28"/>
      <w:lang w:eastAsia="en-US"/>
    </w:rPr>
  </w:style>
  <w:style w:type="paragraph" w:customStyle="1" w:styleId="affff7">
    <w:name w:val="Рег. Списки без буллетов"/>
    <w:basedOn w:val="ConsPlusNormal"/>
    <w:qFormat/>
    <w:rsid w:val="001605D5"/>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605D5"/>
    <w:pPr>
      <w:numPr>
        <w:numId w:val="4"/>
      </w:numPr>
    </w:pPr>
  </w:style>
  <w:style w:type="paragraph" w:customStyle="1" w:styleId="1f4">
    <w:name w:val="Рег. Списки два уровня: 1)  и а) б) в)"/>
    <w:basedOn w:val="1-21"/>
    <w:qFormat/>
    <w:rsid w:val="001605D5"/>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605D5"/>
    <w:pPr>
      <w:numPr>
        <w:numId w:val="5"/>
      </w:numPr>
    </w:pPr>
    <w:rPr>
      <w:lang w:eastAsia="ar-SA"/>
    </w:rPr>
  </w:style>
  <w:style w:type="paragraph" w:customStyle="1" w:styleId="affff8">
    <w:name w:val="Рег. Списки без буллетов широкие"/>
    <w:basedOn w:val="a3"/>
    <w:qFormat/>
    <w:rsid w:val="001605D5"/>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1605D5"/>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1605D5"/>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1605D5"/>
    <w:pPr>
      <w:spacing w:after="0" w:line="240" w:lineRule="auto"/>
    </w:pPr>
    <w:rPr>
      <w:rFonts w:ascii="Calibri" w:eastAsia="Calibri" w:hAnsi="Calibri" w:cs="Times New Roman"/>
    </w:rPr>
  </w:style>
  <w:style w:type="paragraph" w:styleId="affffb">
    <w:name w:val="Revision"/>
    <w:hidden/>
    <w:uiPriority w:val="99"/>
    <w:semiHidden/>
    <w:rsid w:val="001605D5"/>
    <w:pPr>
      <w:spacing w:after="0" w:line="240" w:lineRule="auto"/>
    </w:pPr>
    <w:rPr>
      <w:rFonts w:ascii="Calibri" w:eastAsia="Calibri" w:hAnsi="Calibri" w:cs="Times New Roman"/>
    </w:rPr>
  </w:style>
  <w:style w:type="table" w:customStyle="1" w:styleId="1f5">
    <w:name w:val="Сетка таблицы1"/>
    <w:basedOn w:val="a5"/>
    <w:next w:val="aff"/>
    <w:uiPriority w:val="59"/>
    <w:rsid w:val="001605D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нак Знак41"/>
    <w:rsid w:val="001605D5"/>
    <w:rPr>
      <w:rFonts w:ascii="Arial" w:hAnsi="Arial" w:cs="Arial"/>
      <w:sz w:val="24"/>
      <w:szCs w:val="24"/>
      <w:lang w:val="ru-RU" w:eastAsia="ru-RU" w:bidi="ar-SA"/>
    </w:rPr>
  </w:style>
  <w:style w:type="paragraph" w:customStyle="1" w:styleId="115">
    <w:name w:val="Абзац списка11"/>
    <w:basedOn w:val="a3"/>
    <w:uiPriority w:val="99"/>
    <w:qFormat/>
    <w:rsid w:val="001605D5"/>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3"/>
    <w:rsid w:val="001605D5"/>
    <w:pPr>
      <w:spacing w:after="160" w:line="240" w:lineRule="exact"/>
      <w:jc w:val="center"/>
    </w:pPr>
    <w:rPr>
      <w:rFonts w:ascii="Verdana" w:eastAsia="Calibri" w:hAnsi="Verdana" w:cs="Verdana"/>
      <w:lang w:val="en-US" w:eastAsia="en-US"/>
    </w:rPr>
  </w:style>
  <w:style w:type="character" w:customStyle="1" w:styleId="171">
    <w:name w:val="Знак Знак171"/>
    <w:locked/>
    <w:rsid w:val="001605D5"/>
    <w:rPr>
      <w:rFonts w:cs="Times New Roman"/>
      <w:i/>
      <w:iCs/>
      <w:sz w:val="22"/>
      <w:szCs w:val="22"/>
      <w:lang w:val="ru-RU" w:eastAsia="ru-RU"/>
    </w:rPr>
  </w:style>
  <w:style w:type="character" w:customStyle="1" w:styleId="161">
    <w:name w:val="Знак Знак161"/>
    <w:locked/>
    <w:rsid w:val="001605D5"/>
    <w:rPr>
      <w:rFonts w:ascii="Arial" w:hAnsi="Arial" w:cs="Arial"/>
      <w:lang w:val="ru-RU" w:eastAsia="ru-RU"/>
    </w:rPr>
  </w:style>
  <w:style w:type="character" w:customStyle="1" w:styleId="122">
    <w:name w:val="Знак Знак122"/>
    <w:rsid w:val="001605D5"/>
    <w:rPr>
      <w:rFonts w:ascii="Arial" w:eastAsia="Times New Roman" w:hAnsi="Arial" w:cs="Times New Roman"/>
      <w:b/>
      <w:bCs/>
      <w:color w:val="000080"/>
      <w:sz w:val="20"/>
      <w:szCs w:val="20"/>
      <w:lang w:eastAsia="ru-RU"/>
    </w:rPr>
  </w:style>
  <w:style w:type="paragraph" w:customStyle="1" w:styleId="2f1">
    <w:name w:val="Знак2"/>
    <w:basedOn w:val="a3"/>
    <w:rsid w:val="001605D5"/>
    <w:pPr>
      <w:spacing w:after="160" w:line="240" w:lineRule="exact"/>
      <w:jc w:val="both"/>
    </w:pPr>
    <w:rPr>
      <w:szCs w:val="20"/>
      <w:lang w:val="en-US" w:eastAsia="en-US"/>
    </w:rPr>
  </w:style>
  <w:style w:type="character" w:customStyle="1" w:styleId="191">
    <w:name w:val="Знак Знак191"/>
    <w:rsid w:val="001605D5"/>
    <w:rPr>
      <w:rFonts w:ascii="Arial" w:hAnsi="Arial"/>
      <w:b/>
      <w:bCs/>
      <w:sz w:val="28"/>
      <w:szCs w:val="24"/>
      <w:lang w:val="ru-RU" w:eastAsia="ru-RU" w:bidi="ar-SA"/>
    </w:rPr>
  </w:style>
  <w:style w:type="character" w:customStyle="1" w:styleId="181">
    <w:name w:val="Знак Знак181"/>
    <w:rsid w:val="001605D5"/>
    <w:rPr>
      <w:sz w:val="28"/>
      <w:szCs w:val="24"/>
      <w:lang w:val="ru-RU" w:eastAsia="ru-RU" w:bidi="ar-SA"/>
    </w:rPr>
  </w:style>
  <w:style w:type="character" w:customStyle="1" w:styleId="231">
    <w:name w:val="Знак Знак231"/>
    <w:rsid w:val="001605D5"/>
    <w:rPr>
      <w:rFonts w:ascii="Times New Roman" w:eastAsia="Times New Roman" w:hAnsi="Times New Roman"/>
      <w:sz w:val="24"/>
    </w:rPr>
  </w:style>
  <w:style w:type="character" w:customStyle="1" w:styleId="2220">
    <w:name w:val="Знак Знак222"/>
    <w:rsid w:val="001605D5"/>
    <w:rPr>
      <w:rFonts w:ascii="Times New Roman" w:eastAsia="Times New Roman" w:hAnsi="Times New Roman"/>
      <w:sz w:val="28"/>
    </w:rPr>
  </w:style>
  <w:style w:type="character" w:customStyle="1" w:styleId="2120">
    <w:name w:val="Знак Знак212"/>
    <w:rsid w:val="001605D5"/>
    <w:rPr>
      <w:rFonts w:ascii="Arial" w:eastAsia="Times New Roman" w:hAnsi="Arial" w:cs="Arial"/>
      <w:b/>
      <w:bCs/>
      <w:sz w:val="26"/>
      <w:szCs w:val="26"/>
    </w:rPr>
  </w:style>
  <w:style w:type="character" w:customStyle="1" w:styleId="202">
    <w:name w:val="Знак Знак202"/>
    <w:rsid w:val="001605D5"/>
    <w:rPr>
      <w:rFonts w:ascii="Times New Roman" w:eastAsia="Times New Roman" w:hAnsi="Times New Roman"/>
      <w:b/>
      <w:bCs/>
      <w:sz w:val="28"/>
      <w:szCs w:val="28"/>
    </w:rPr>
  </w:style>
  <w:style w:type="paragraph" w:customStyle="1" w:styleId="2f2">
    <w:name w:val="Знак Знак Знак Знак Знак Знак Знак2"/>
    <w:basedOn w:val="a3"/>
    <w:rsid w:val="001605D5"/>
    <w:pPr>
      <w:spacing w:before="100" w:beforeAutospacing="1" w:after="100" w:afterAutospacing="1"/>
    </w:pPr>
    <w:rPr>
      <w:rFonts w:ascii="Tahoma" w:hAnsi="Tahoma"/>
      <w:sz w:val="20"/>
      <w:szCs w:val="20"/>
      <w:lang w:val="en-US" w:eastAsia="en-US"/>
    </w:rPr>
  </w:style>
  <w:style w:type="paragraph" w:customStyle="1" w:styleId="a2">
    <w:name w:val="РегламентГПЗУ"/>
    <w:basedOn w:val="affff3"/>
    <w:qFormat/>
    <w:rsid w:val="001605D5"/>
    <w:pPr>
      <w:numPr>
        <w:ilvl w:val="1"/>
        <w:numId w:val="2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1605D5"/>
    <w:pPr>
      <w:numPr>
        <w:ilvl w:val="2"/>
      </w:numPr>
      <w:tabs>
        <w:tab w:val="clear" w:pos="992"/>
        <w:tab w:val="num" w:pos="360"/>
        <w:tab w:val="left" w:pos="1418"/>
      </w:tabs>
    </w:pPr>
  </w:style>
  <w:style w:type="character" w:customStyle="1" w:styleId="affffa">
    <w:name w:val="Без интервала Знак"/>
    <w:basedOn w:val="a4"/>
    <w:link w:val="affff9"/>
    <w:locked/>
    <w:rsid w:val="001605D5"/>
    <w:rPr>
      <w:rFonts w:ascii="Calibri" w:eastAsia="Calibri" w:hAnsi="Calibri" w:cs="Times New Roman"/>
    </w:rPr>
  </w:style>
  <w:style w:type="character" w:customStyle="1" w:styleId="affff4">
    <w:name w:val="Абзац списка Знак"/>
    <w:aliases w:val="Абзац списка нумерованный Знак"/>
    <w:link w:val="affff3"/>
    <w:uiPriority w:val="34"/>
    <w:locked/>
    <w:rsid w:val="001605D5"/>
    <w:rPr>
      <w:rFonts w:ascii="Calibri" w:eastAsia="Calibri" w:hAnsi="Calibri" w:cs="Times New Roman"/>
    </w:rPr>
  </w:style>
  <w:style w:type="paragraph" w:customStyle="1" w:styleId="2f3">
    <w:name w:val="Заг 2 РГ"/>
    <w:basedOn w:val="a3"/>
    <w:autoRedefine/>
    <w:qFormat/>
    <w:rsid w:val="001605D5"/>
    <w:pPr>
      <w:spacing w:before="360" w:after="360" w:line="276" w:lineRule="auto"/>
      <w:ind w:firstLine="567"/>
      <w:jc w:val="center"/>
    </w:pPr>
    <w:rPr>
      <w:b/>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EB3EE6EDA9F46F7D8EB24ACD8930AFA2A8C3A96B4B894F34C08F58B9WA60I" TargetMode="External"/><Relationship Id="rId13" Type="http://schemas.openxmlformats.org/officeDocument/2006/relationships/footer" Target="footer1.xml"/><Relationship Id="rId18" Type="http://schemas.openxmlformats.org/officeDocument/2006/relationships/hyperlink" Target="http://lubmfc.ru/"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consultantplus://offline/ref=EDDF35E53AD3E6D94F461DECE0582A0DD5659726D18003DF51DED40509E044I" TargetMode="External"/><Relationship Id="rId7" Type="http://schemas.openxmlformats.org/officeDocument/2006/relationships/hyperlink" Target="consultantplus://offline/ref=2782387EB4C0569923DFBB1687D2DABACED1C59AC370F097D4DCEC1C62973B3173885210AE370AYBS0G" TargetMode="External"/><Relationship Id="rId12" Type="http://schemas.openxmlformats.org/officeDocument/2006/relationships/header" Target="header1.xml"/><Relationship Id="rId17" Type="http://schemas.openxmlformats.org/officeDocument/2006/relationships/hyperlink" Target="http://lubmfc.ru/"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lubmfc.ru/" TargetMode="External"/><Relationship Id="rId20" Type="http://schemas.openxmlformats.org/officeDocument/2006/relationships/hyperlink" Target="consultantplus://offline/ref=A8EB3EE6EDA9F46F7D8EB24ACD8930AFA4AFC8AC6A44D4453C99835AWB6EI"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2782387EB4C0569923DFBB1687D2DABACED1C59AC370F097D4DCEC1C62973B3173885210AE370AYBS6G" TargetMode="External"/><Relationship Id="rId11" Type="http://schemas.openxmlformats.org/officeDocument/2006/relationships/hyperlink" Target="file:///\\&#1087;&#1088;&#1077;&#1076;&#1089;&#1090;&#1072;&#1074;&#1080;&#1090;&#1077;&#1083;&#1077;&#1084;" TargetMode="External"/><Relationship Id="rId24"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hyperlink" Target="http://lubmfc.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consultantplus://offline/ref=A8EB3EE6EDA9F46F7D8EB344D88930AFA2ABC3AE6547894F34C08F58B9WA60I" TargetMode="External"/><Relationship Id="rId19" Type="http://schemas.openxmlformats.org/officeDocument/2006/relationships/hyperlink" Target="consultantplus://offline/ref=2A11D849767BB03CE06EC49A88D016C0F69CED7F67F28BF0150D382641V92BI" TargetMode="External"/><Relationship Id="rId4" Type="http://schemas.openxmlformats.org/officeDocument/2006/relationships/webSettings" Target="webSettings.xml"/><Relationship Id="rId9" Type="http://schemas.openxmlformats.org/officeDocument/2006/relationships/hyperlink" Target="consultantplus://offline/ref=A8EB3EE6EDA9F46F7D8EB24ACD8930AFA2A8C8AA6A4D894F34C08F58B9WA60I" TargetMode="External"/><Relationship Id="rId14" Type="http://schemas.openxmlformats.org/officeDocument/2006/relationships/hyperlink" Target="http://lubmfc.ru/" TargetMode="External"/><Relationship Id="rId22" Type="http://schemas.openxmlformats.org/officeDocument/2006/relationships/hyperlink" Target="consultantplus://offline/ref=20EF8B456B814B7A0E7A9E97A6C8965BD06B5CA7F5FA066F9225322B15663BDA6FD6F88125B55E47oBb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106</Pages>
  <Words>27871</Words>
  <Characters>158867</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SUB1</cp:lastModifiedBy>
  <cp:revision>4</cp:revision>
  <cp:lastPrinted>2017-08-31T16:36:00Z</cp:lastPrinted>
  <dcterms:created xsi:type="dcterms:W3CDTF">2017-08-31T16:39:00Z</dcterms:created>
  <dcterms:modified xsi:type="dcterms:W3CDTF">2018-01-16T06:49:00Z</dcterms:modified>
</cp:coreProperties>
</file>