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D11" w:rsidRPr="00CB5AB6" w:rsidRDefault="00844D11" w:rsidP="00844D11">
      <w:pPr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>
            <wp:extent cx="977900" cy="1188720"/>
            <wp:effectExtent l="0" t="0" r="0" b="0"/>
            <wp:docPr id="1" name="Рисунок 1" descr="Описание: 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D11" w:rsidRPr="00D23A89" w:rsidRDefault="00844D11" w:rsidP="00844D11">
      <w:pPr>
        <w:jc w:val="center"/>
        <w:rPr>
          <w:b/>
          <w:bCs/>
          <w:noProof/>
          <w:spacing w:val="10"/>
          <w:w w:val="115"/>
        </w:rPr>
      </w:pPr>
    </w:p>
    <w:p w:rsidR="00844D11" w:rsidRPr="00CB5AB6" w:rsidRDefault="00844D11" w:rsidP="00844D11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44D11" w:rsidRPr="00CB5AB6" w:rsidRDefault="00844D11" w:rsidP="00844D11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44D11" w:rsidRPr="00CB5AB6" w:rsidRDefault="00844D11" w:rsidP="00844D11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44D11" w:rsidRPr="00CB5AB6" w:rsidRDefault="00844D11" w:rsidP="00844D11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844D11" w:rsidRPr="00D23A89" w:rsidRDefault="00844D11" w:rsidP="00844D11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844D11" w:rsidRPr="00916193" w:rsidRDefault="00844D11" w:rsidP="00844D11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844D11" w:rsidRDefault="00844D11" w:rsidP="00844D11">
      <w:pPr>
        <w:tabs>
          <w:tab w:val="left" w:pos="9072"/>
        </w:tabs>
        <w:ind w:right="-1133"/>
        <w:rPr>
          <w:sz w:val="28"/>
          <w:szCs w:val="28"/>
        </w:rPr>
      </w:pPr>
    </w:p>
    <w:p w:rsidR="00844D11" w:rsidRDefault="00844D11" w:rsidP="00844D11">
      <w:pPr>
        <w:tabs>
          <w:tab w:val="left" w:pos="9072"/>
        </w:tabs>
        <w:ind w:right="-1133"/>
      </w:pPr>
      <w:r>
        <w:rPr>
          <w:u w:val="single"/>
        </w:rPr>
        <w:t>19.09</w:t>
      </w:r>
      <w:r w:rsidRPr="00155961">
        <w:rPr>
          <w:u w:val="single"/>
        </w:rPr>
        <w:t>.2019</w:t>
      </w:r>
      <w:r>
        <w:t xml:space="preserve">                                                                                                                   </w:t>
      </w:r>
      <w:r w:rsidRPr="00155961">
        <w:rPr>
          <w:u w:val="single"/>
        </w:rPr>
        <w:t xml:space="preserve">№  </w:t>
      </w:r>
      <w:r>
        <w:rPr>
          <w:u w:val="single"/>
        </w:rPr>
        <w:t>3482</w:t>
      </w:r>
      <w:bookmarkStart w:id="0" w:name="_GoBack"/>
      <w:bookmarkEnd w:id="0"/>
      <w:r w:rsidRPr="00155961">
        <w:rPr>
          <w:u w:val="single"/>
        </w:rPr>
        <w:t>-ПА</w:t>
      </w:r>
    </w:p>
    <w:p w:rsidR="00844D11" w:rsidRDefault="00844D11" w:rsidP="00844D11">
      <w:pPr>
        <w:jc w:val="center"/>
        <w:rPr>
          <w:b/>
        </w:rPr>
      </w:pPr>
    </w:p>
    <w:p w:rsidR="00844D11" w:rsidRDefault="00844D11" w:rsidP="00844D11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844D11" w:rsidRDefault="00844D11" w:rsidP="00844D11">
      <w:pPr>
        <w:ind w:left="-1134" w:right="-1133"/>
        <w:jc w:val="center"/>
        <w:rPr>
          <w:b/>
          <w:sz w:val="22"/>
          <w:szCs w:val="22"/>
        </w:rPr>
      </w:pPr>
    </w:p>
    <w:p w:rsidR="00B55FC4" w:rsidRDefault="00B55FC4" w:rsidP="006D6A7E">
      <w:pPr>
        <w:ind w:left="-1134" w:right="-1133"/>
        <w:jc w:val="center"/>
        <w:rPr>
          <w:b/>
          <w:sz w:val="22"/>
          <w:szCs w:val="22"/>
        </w:rPr>
      </w:pPr>
    </w:p>
    <w:p w:rsidR="006D6A7E" w:rsidRPr="00B65EE0" w:rsidRDefault="006D6A7E" w:rsidP="009800C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B65EE0">
        <w:rPr>
          <w:b/>
          <w:bCs/>
          <w:sz w:val="28"/>
          <w:szCs w:val="28"/>
          <w:lang w:eastAsia="en-US"/>
        </w:rPr>
        <w:t>Об утверждении административного регламента предоставления муниципальной услуги «</w:t>
      </w:r>
      <w:r w:rsidR="009800C1" w:rsidRPr="009800C1">
        <w:rPr>
          <w:b/>
          <w:bCs/>
          <w:sz w:val="28"/>
          <w:szCs w:val="28"/>
          <w:lang w:eastAsia="en-US"/>
        </w:rPr>
        <w:t>Оформление документов по обмену жилыми помещениями, предоставленными по договорам социального найма»</w:t>
      </w:r>
    </w:p>
    <w:p w:rsidR="006D6A7E" w:rsidRDefault="006D6A7E" w:rsidP="006D6A7E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en-US"/>
        </w:rPr>
      </w:pPr>
    </w:p>
    <w:p w:rsidR="006D6A7E" w:rsidRPr="009E5E02" w:rsidRDefault="006D6A7E" w:rsidP="006D6A7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proofErr w:type="gramStart"/>
      <w:r w:rsidRPr="009E5E02">
        <w:rPr>
          <w:sz w:val="28"/>
          <w:szCs w:val="28"/>
          <w:lang w:eastAsia="en-US"/>
        </w:rPr>
        <w:t xml:space="preserve">В соответствии с Федеральным </w:t>
      </w:r>
      <w:hyperlink r:id="rId7" w:history="1">
        <w:r w:rsidRPr="006A1D7F">
          <w:rPr>
            <w:rStyle w:val="a3"/>
            <w:color w:val="auto"/>
            <w:sz w:val="28"/>
            <w:szCs w:val="28"/>
            <w:u w:val="none"/>
            <w:lang w:eastAsia="en-US"/>
          </w:rPr>
          <w:t>законом</w:t>
        </w:r>
      </w:hyperlink>
      <w:r w:rsidRPr="009E5E02">
        <w:rPr>
          <w:sz w:val="28"/>
          <w:szCs w:val="28"/>
          <w:lang w:eastAsia="en-US"/>
        </w:rPr>
        <w:t xml:space="preserve"> от 27.07.2010 № 210-ФЗ                             «Об организации предоставления государственных и муниципальных услуг», Федеральным </w:t>
      </w:r>
      <w:hyperlink r:id="rId8" w:history="1">
        <w:r w:rsidRPr="009E5E02">
          <w:rPr>
            <w:rStyle w:val="a3"/>
            <w:color w:val="auto"/>
            <w:sz w:val="28"/>
            <w:szCs w:val="28"/>
            <w:u w:val="none"/>
            <w:lang w:eastAsia="en-US"/>
          </w:rPr>
          <w:t>законом</w:t>
        </w:r>
      </w:hyperlink>
      <w:r w:rsidRPr="009E5E02">
        <w:rPr>
          <w:sz w:val="28"/>
          <w:szCs w:val="28"/>
          <w:lang w:eastAsia="en-US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9" w:history="1">
        <w:r w:rsidRPr="009E5E02">
          <w:rPr>
            <w:rStyle w:val="a3"/>
            <w:color w:val="auto"/>
            <w:sz w:val="28"/>
            <w:szCs w:val="28"/>
            <w:u w:val="none"/>
            <w:lang w:eastAsia="en-US"/>
          </w:rPr>
          <w:t>Уставом</w:t>
        </w:r>
      </w:hyperlink>
      <w:r w:rsidRPr="009E5E0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городского округа Люберцы</w:t>
      </w:r>
      <w:r w:rsidRPr="009E5E02">
        <w:rPr>
          <w:sz w:val="28"/>
          <w:szCs w:val="28"/>
          <w:lang w:eastAsia="en-US"/>
        </w:rPr>
        <w:t xml:space="preserve">, </w:t>
      </w:r>
      <w:r w:rsidRPr="00665DCE">
        <w:rPr>
          <w:sz w:val="28"/>
          <w:szCs w:val="28"/>
          <w:lang w:eastAsia="en-US"/>
        </w:rPr>
        <w:t>Решением Совета депутатов городского округа Люберцы Московской области от 07.06.2017 № 52/7 «О вопросах правопреемства»</w:t>
      </w:r>
      <w:r>
        <w:rPr>
          <w:sz w:val="28"/>
          <w:szCs w:val="28"/>
          <w:lang w:eastAsia="en-US"/>
        </w:rPr>
        <w:t>,</w:t>
      </w:r>
      <w:r w:rsidR="008D3C94">
        <w:t xml:space="preserve"> </w:t>
      </w:r>
      <w:r>
        <w:rPr>
          <w:sz w:val="28"/>
          <w:szCs w:val="28"/>
          <w:lang w:eastAsia="en-US"/>
        </w:rPr>
        <w:t>Постановлением администрации муниципального образования городской округ Люберцы Московской области от 31.01.2018       № 228-ПА</w:t>
      </w:r>
      <w:proofErr w:type="gramEnd"/>
      <w:r>
        <w:rPr>
          <w:sz w:val="28"/>
          <w:szCs w:val="28"/>
          <w:lang w:eastAsia="en-US"/>
        </w:rPr>
        <w:t xml:space="preserve"> «</w:t>
      </w:r>
      <w:proofErr w:type="gramStart"/>
      <w:r>
        <w:rPr>
          <w:sz w:val="28"/>
          <w:szCs w:val="28"/>
          <w:lang w:eastAsia="en-US"/>
        </w:rPr>
        <w:t xml:space="preserve">Об утверждении Перечня государственных и муниципальных услуг, оказываемых администрацией городского округа Люберцы и муниципальными учреждениям,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услуг», </w:t>
      </w:r>
      <w:r w:rsidR="00A72519" w:rsidRPr="00665DCE">
        <w:rPr>
          <w:sz w:val="28"/>
          <w:szCs w:val="28"/>
          <w:lang w:eastAsia="en-US"/>
        </w:rPr>
        <w:t>Постановлением администрации муниципального образования Люберецкий муниципальный район Московской области от 24.04.2014 № 951-ПА «Об утверждении Порядка разработки и утверждения административных регламентов предоставления муниципальных (государственных) услуг»</w:t>
      </w:r>
      <w:r w:rsidR="00A72519"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  <w:lang w:eastAsia="en-US"/>
        </w:rPr>
        <w:t>Распоряжением Главы</w:t>
      </w:r>
      <w:proofErr w:type="gramEnd"/>
      <w:r w:rsidRPr="009E5E0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городского округа Люберцы </w:t>
      </w:r>
      <w:r w:rsidRPr="009E5E02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>21.06.2017</w:t>
      </w:r>
      <w:r w:rsidRPr="009E5E02">
        <w:rPr>
          <w:sz w:val="28"/>
          <w:szCs w:val="28"/>
          <w:lang w:eastAsia="en-US"/>
        </w:rPr>
        <w:t xml:space="preserve"> № </w:t>
      </w:r>
      <w:r>
        <w:rPr>
          <w:sz w:val="28"/>
          <w:szCs w:val="28"/>
          <w:lang w:eastAsia="en-US"/>
        </w:rPr>
        <w:t>1-РГ</w:t>
      </w:r>
      <w:r w:rsidRPr="009E5E02">
        <w:rPr>
          <w:sz w:val="28"/>
          <w:szCs w:val="28"/>
          <w:lang w:eastAsia="en-US"/>
        </w:rPr>
        <w:t xml:space="preserve"> «</w:t>
      </w:r>
      <w:r w:rsidRPr="00B65EE0">
        <w:rPr>
          <w:sz w:val="28"/>
          <w:szCs w:val="28"/>
          <w:lang w:eastAsia="en-US"/>
        </w:rPr>
        <w:t>О наделении полномочиями Первого заместителя Главы администрации</w:t>
      </w:r>
      <w:r w:rsidRPr="009E5E02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>, постановляю:</w:t>
      </w:r>
      <w:r w:rsidRPr="009E5E02">
        <w:rPr>
          <w:sz w:val="28"/>
          <w:szCs w:val="28"/>
          <w:lang w:eastAsia="en-US"/>
        </w:rPr>
        <w:t xml:space="preserve"> </w:t>
      </w:r>
    </w:p>
    <w:p w:rsidR="006D6A7E" w:rsidRDefault="006D6A7E" w:rsidP="006D6A7E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 Утвердить </w:t>
      </w:r>
      <w:r w:rsidRPr="00B65EE0">
        <w:rPr>
          <w:sz w:val="28"/>
          <w:szCs w:val="28"/>
          <w:lang w:eastAsia="en-US"/>
        </w:rPr>
        <w:t xml:space="preserve">административный регламент </w:t>
      </w:r>
      <w:r>
        <w:rPr>
          <w:sz w:val="28"/>
          <w:szCs w:val="28"/>
          <w:lang w:eastAsia="en-US"/>
        </w:rPr>
        <w:t xml:space="preserve">предоставления муниципальной услуги </w:t>
      </w:r>
      <w:r w:rsidR="009800C1" w:rsidRPr="00DA4CA5">
        <w:rPr>
          <w:sz w:val="28"/>
          <w:szCs w:val="28"/>
        </w:rPr>
        <w:t>«Оформление документов по обмену жилыми помещениями, предоставленными по договорам социального найма»</w:t>
      </w:r>
      <w:r w:rsidR="00A25BAE"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(прилагается).</w:t>
      </w:r>
    </w:p>
    <w:p w:rsidR="006D6A7E" w:rsidRDefault="006D6A7E" w:rsidP="006D6A7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D6A7E" w:rsidRDefault="006D6A7E" w:rsidP="006D6A7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</w:t>
      </w:r>
      <w:proofErr w:type="gramStart"/>
      <w:r w:rsidRPr="00B65EE0">
        <w:rPr>
          <w:sz w:val="28"/>
          <w:szCs w:val="28"/>
          <w:lang w:eastAsia="en-US"/>
        </w:rPr>
        <w:t>Контроль за</w:t>
      </w:r>
      <w:proofErr w:type="gramEnd"/>
      <w:r w:rsidRPr="00B65EE0">
        <w:rPr>
          <w:sz w:val="28"/>
          <w:szCs w:val="28"/>
          <w:lang w:eastAsia="en-US"/>
        </w:rPr>
        <w:t xml:space="preserve"> исполнением настоящего </w:t>
      </w:r>
      <w:r>
        <w:rPr>
          <w:sz w:val="28"/>
          <w:szCs w:val="28"/>
          <w:lang w:eastAsia="en-US"/>
        </w:rPr>
        <w:t>П</w:t>
      </w:r>
      <w:r w:rsidRPr="00B65EE0">
        <w:rPr>
          <w:sz w:val="28"/>
          <w:szCs w:val="28"/>
          <w:lang w:eastAsia="en-US"/>
        </w:rPr>
        <w:t xml:space="preserve">остановления возложить на заместителя Главы администрации </w:t>
      </w:r>
      <w:proofErr w:type="spellStart"/>
      <w:r w:rsidRPr="00B65EE0">
        <w:rPr>
          <w:sz w:val="28"/>
          <w:szCs w:val="28"/>
          <w:lang w:eastAsia="en-US"/>
        </w:rPr>
        <w:t>Сырова</w:t>
      </w:r>
      <w:proofErr w:type="spellEnd"/>
      <w:r w:rsidRPr="00B65EE0">
        <w:rPr>
          <w:sz w:val="28"/>
          <w:szCs w:val="28"/>
          <w:lang w:eastAsia="en-US"/>
        </w:rPr>
        <w:t xml:space="preserve"> А.Н.</w:t>
      </w:r>
    </w:p>
    <w:p w:rsidR="006D6A7E" w:rsidRDefault="006D6A7E" w:rsidP="006D6A7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6D6A7E" w:rsidRDefault="006D6A7E" w:rsidP="006D6A7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Первый заместитель </w:t>
      </w:r>
    </w:p>
    <w:p w:rsidR="006D6A7E" w:rsidRDefault="006D6A7E" w:rsidP="006D6A7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Главы администрации                                                                       И.Г. Назарьева          </w:t>
      </w:r>
    </w:p>
    <w:p w:rsidR="006D6A7E" w:rsidRDefault="006D6A7E" w:rsidP="006D6A7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6D6A7E" w:rsidRDefault="006D6A7E" w:rsidP="006D6A7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6D6A7E" w:rsidRDefault="006D6A7E" w:rsidP="006D6A7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6D6A7E" w:rsidRDefault="006D6A7E" w:rsidP="006D6A7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6D6A7E" w:rsidRDefault="006D6A7E" w:rsidP="006D6A7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6D6A7E" w:rsidRDefault="006D6A7E" w:rsidP="006D6A7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6D6A7E" w:rsidRDefault="006D6A7E" w:rsidP="006D6A7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6D6A7E" w:rsidRDefault="006D6A7E" w:rsidP="006D6A7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6D6A7E" w:rsidRDefault="006D6A7E" w:rsidP="006D6A7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6D6A7E" w:rsidRPr="009E5E02" w:rsidRDefault="006D6A7E" w:rsidP="006D6A7E">
      <w:pPr>
        <w:jc w:val="both"/>
        <w:rPr>
          <w:bCs/>
          <w:sz w:val="28"/>
          <w:szCs w:val="28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</w:t>
      </w:r>
    </w:p>
    <w:p w:rsidR="006D6A7E" w:rsidRPr="00033C66" w:rsidRDefault="006D6A7E" w:rsidP="006D6A7E">
      <w:pPr>
        <w:rPr>
          <w:b/>
          <w:bCs/>
        </w:rPr>
      </w:pPr>
    </w:p>
    <w:p w:rsidR="006D6A7E" w:rsidRPr="00011723" w:rsidRDefault="006D6A7E" w:rsidP="008C201B">
      <w:pPr>
        <w:jc w:val="right"/>
        <w:rPr>
          <w:sz w:val="26"/>
          <w:szCs w:val="26"/>
        </w:rPr>
      </w:pPr>
      <w:r>
        <w:br w:type="page"/>
      </w:r>
      <w:r>
        <w:lastRenderedPageBreak/>
        <w:t xml:space="preserve">                                                                                                                        </w:t>
      </w:r>
      <w:r w:rsidRPr="00011723">
        <w:rPr>
          <w:sz w:val="26"/>
          <w:szCs w:val="26"/>
        </w:rPr>
        <w:t>УТВЕРЖДЕН</w:t>
      </w:r>
    </w:p>
    <w:p w:rsidR="006D6A7E" w:rsidRPr="00011723" w:rsidRDefault="006D6A7E" w:rsidP="008C201B">
      <w:pPr>
        <w:tabs>
          <w:tab w:val="left" w:pos="1134"/>
        </w:tabs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Pr="00011723">
        <w:rPr>
          <w:sz w:val="26"/>
          <w:szCs w:val="26"/>
        </w:rPr>
        <w:t>остановлением администрации</w:t>
      </w:r>
    </w:p>
    <w:p w:rsidR="006D6A7E" w:rsidRPr="00011723" w:rsidRDefault="006D6A7E" w:rsidP="008C201B">
      <w:pPr>
        <w:tabs>
          <w:tab w:val="left" w:pos="1134"/>
        </w:tabs>
        <w:autoSpaceDE w:val="0"/>
        <w:autoSpaceDN w:val="0"/>
        <w:adjustRightInd w:val="0"/>
        <w:jc w:val="right"/>
        <w:rPr>
          <w:sz w:val="26"/>
          <w:szCs w:val="26"/>
        </w:rPr>
      </w:pPr>
      <w:r w:rsidRPr="00011723">
        <w:rPr>
          <w:i/>
          <w:iCs/>
          <w:sz w:val="26"/>
          <w:szCs w:val="26"/>
        </w:rPr>
        <w:t xml:space="preserve">                                                                   </w:t>
      </w:r>
      <w:r w:rsidRPr="00011723">
        <w:rPr>
          <w:sz w:val="26"/>
          <w:szCs w:val="26"/>
        </w:rPr>
        <w:t>городского округа Люберцы</w:t>
      </w:r>
    </w:p>
    <w:p w:rsidR="006D6A7E" w:rsidRPr="00011723" w:rsidRDefault="00844D11" w:rsidP="008C201B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60" w:after="60"/>
        <w:jc w:val="right"/>
        <w:rPr>
          <w:rFonts w:eastAsia="ヒラギノ角ゴ Pro W3"/>
          <w:color w:val="000000"/>
          <w:sz w:val="26"/>
          <w:szCs w:val="26"/>
        </w:rPr>
      </w:pPr>
      <w:r>
        <w:rPr>
          <w:rFonts w:eastAsia="ヒラギノ角ゴ Pro W3"/>
          <w:color w:val="000000"/>
          <w:sz w:val="26"/>
          <w:szCs w:val="26"/>
        </w:rPr>
        <w:t xml:space="preserve">от 19.09.2019 </w:t>
      </w:r>
      <w:r w:rsidR="004577EE">
        <w:rPr>
          <w:rFonts w:eastAsia="ヒラギノ角ゴ Pro W3"/>
          <w:color w:val="000000"/>
          <w:sz w:val="26"/>
          <w:szCs w:val="26"/>
        </w:rPr>
        <w:t>№</w:t>
      </w:r>
      <w:r>
        <w:rPr>
          <w:rFonts w:eastAsia="ヒラギノ角ゴ Pro W3"/>
          <w:color w:val="000000"/>
          <w:sz w:val="26"/>
          <w:szCs w:val="26"/>
        </w:rPr>
        <w:t xml:space="preserve"> 3482-ПА</w:t>
      </w:r>
    </w:p>
    <w:p w:rsidR="006D6A7E" w:rsidRPr="00011723" w:rsidRDefault="006D6A7E" w:rsidP="006D6A7E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60"/>
        <w:jc w:val="center"/>
        <w:rPr>
          <w:rFonts w:eastAsia="PMingLiU"/>
          <w:bCs/>
          <w:sz w:val="26"/>
          <w:szCs w:val="26"/>
        </w:rPr>
      </w:pPr>
    </w:p>
    <w:p w:rsidR="006D6A7E" w:rsidRPr="00011723" w:rsidRDefault="006D6A7E" w:rsidP="006D6A7E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60"/>
        <w:jc w:val="center"/>
        <w:rPr>
          <w:rFonts w:eastAsia="PMingLiU"/>
          <w:b/>
          <w:bCs/>
          <w:sz w:val="26"/>
          <w:szCs w:val="26"/>
        </w:rPr>
      </w:pPr>
      <w:r w:rsidRPr="00011723">
        <w:rPr>
          <w:rFonts w:eastAsia="PMingLiU"/>
          <w:b/>
          <w:bCs/>
          <w:sz w:val="26"/>
          <w:szCs w:val="26"/>
        </w:rPr>
        <w:t>АДМИНИСТРАТИВНЫЙ РЕГЛАМЕНТ</w:t>
      </w:r>
    </w:p>
    <w:p w:rsidR="006D6A7E" w:rsidRPr="00011723" w:rsidRDefault="006D6A7E" w:rsidP="009800C1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60"/>
        <w:jc w:val="center"/>
        <w:rPr>
          <w:rFonts w:eastAsia="PMingLiU"/>
          <w:b/>
          <w:sz w:val="26"/>
          <w:szCs w:val="26"/>
        </w:rPr>
      </w:pPr>
      <w:r w:rsidRPr="00011723">
        <w:rPr>
          <w:rFonts w:eastAsia="PMingLiU"/>
          <w:b/>
          <w:bCs/>
          <w:sz w:val="26"/>
          <w:szCs w:val="26"/>
        </w:rPr>
        <w:t xml:space="preserve">предоставления муниципальной услуги </w:t>
      </w:r>
      <w:r w:rsidR="009800C1" w:rsidRPr="009800C1">
        <w:rPr>
          <w:rFonts w:eastAsia="PMingLiU"/>
          <w:b/>
          <w:sz w:val="26"/>
          <w:szCs w:val="26"/>
        </w:rPr>
        <w:t>«Оформление документов по обмену жилыми помещениями, предоставленными по договорам социального найма»</w:t>
      </w:r>
    </w:p>
    <w:p w:rsidR="006D6A7E" w:rsidRPr="00011723" w:rsidRDefault="006D6A7E" w:rsidP="006D6A7E">
      <w:pPr>
        <w:widowControl w:val="0"/>
        <w:tabs>
          <w:tab w:val="left" w:pos="1134"/>
        </w:tabs>
        <w:spacing w:before="60" w:after="60"/>
        <w:jc w:val="center"/>
        <w:outlineLvl w:val="0"/>
        <w:rPr>
          <w:b/>
          <w:bCs/>
          <w:kern w:val="32"/>
          <w:sz w:val="26"/>
          <w:szCs w:val="26"/>
        </w:rPr>
      </w:pPr>
      <w:r w:rsidRPr="00011723">
        <w:rPr>
          <w:b/>
          <w:bCs/>
          <w:kern w:val="32"/>
          <w:sz w:val="26"/>
          <w:szCs w:val="26"/>
          <w:lang w:val="en-US"/>
        </w:rPr>
        <w:t>I</w:t>
      </w:r>
      <w:r w:rsidRPr="00011723">
        <w:rPr>
          <w:b/>
          <w:bCs/>
          <w:kern w:val="32"/>
          <w:sz w:val="26"/>
          <w:szCs w:val="26"/>
        </w:rPr>
        <w:t>. Общие положения</w:t>
      </w:r>
    </w:p>
    <w:p w:rsidR="006D6A7E" w:rsidRPr="00011723" w:rsidRDefault="006D6A7E" w:rsidP="006D6A7E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60"/>
        <w:jc w:val="center"/>
        <w:rPr>
          <w:rFonts w:eastAsia="PMingLiU"/>
          <w:b/>
          <w:bCs/>
          <w:sz w:val="26"/>
          <w:szCs w:val="26"/>
        </w:rPr>
      </w:pPr>
      <w:r w:rsidRPr="00011723">
        <w:rPr>
          <w:rFonts w:eastAsia="PMingLiU"/>
          <w:b/>
          <w:bCs/>
          <w:sz w:val="26"/>
          <w:szCs w:val="26"/>
        </w:rPr>
        <w:t>Предмет регулирования административного регламента предоставления муниципальной услуги</w:t>
      </w:r>
    </w:p>
    <w:p w:rsidR="006D6A7E" w:rsidRPr="00011723" w:rsidRDefault="006D6A7E" w:rsidP="006D6A7E">
      <w:pPr>
        <w:pStyle w:val="a5"/>
        <w:numPr>
          <w:ilvl w:val="0"/>
          <w:numId w:val="1"/>
        </w:numPr>
        <w:tabs>
          <w:tab w:val="left" w:pos="1276"/>
          <w:tab w:val="num" w:pos="1715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11723">
        <w:rPr>
          <w:rFonts w:ascii="Times New Roman" w:hAnsi="Times New Roman"/>
          <w:sz w:val="26"/>
          <w:szCs w:val="26"/>
        </w:rPr>
        <w:t xml:space="preserve">Административный регламент предоставления муниципальной услуги </w:t>
      </w:r>
      <w:r w:rsidR="008B6B28">
        <w:rPr>
          <w:rFonts w:ascii="Times New Roman" w:hAnsi="Times New Roman"/>
          <w:sz w:val="26"/>
          <w:szCs w:val="26"/>
        </w:rPr>
        <w:t>«О</w:t>
      </w:r>
      <w:r w:rsidR="008B6B28">
        <w:rPr>
          <w:rFonts w:ascii="Times New Roman" w:eastAsia="Calibri" w:hAnsi="Times New Roman"/>
          <w:sz w:val="26"/>
          <w:szCs w:val="26"/>
        </w:rPr>
        <w:t>формление</w:t>
      </w:r>
      <w:r w:rsidRPr="00011723">
        <w:rPr>
          <w:rFonts w:ascii="Times New Roman" w:eastAsia="Calibri" w:hAnsi="Times New Roman"/>
          <w:sz w:val="26"/>
          <w:szCs w:val="26"/>
        </w:rPr>
        <w:t xml:space="preserve"> </w:t>
      </w:r>
      <w:r w:rsidR="005041B4" w:rsidRPr="005041B4">
        <w:rPr>
          <w:rFonts w:ascii="Times New Roman" w:eastAsia="Calibri" w:hAnsi="Times New Roman"/>
          <w:sz w:val="26"/>
          <w:szCs w:val="26"/>
        </w:rPr>
        <w:t>документов по обмену жилыми помещениями, предоставленными по договорам социального найма</w:t>
      </w:r>
      <w:r w:rsidR="008B6B28">
        <w:rPr>
          <w:rFonts w:ascii="Times New Roman" w:eastAsia="Calibri" w:hAnsi="Times New Roman"/>
          <w:sz w:val="26"/>
          <w:szCs w:val="26"/>
        </w:rPr>
        <w:t>»</w:t>
      </w:r>
      <w:r w:rsidR="005041B4" w:rsidRPr="005041B4">
        <w:rPr>
          <w:rFonts w:ascii="Times New Roman" w:eastAsia="Calibri" w:hAnsi="Times New Roman"/>
          <w:sz w:val="26"/>
          <w:szCs w:val="26"/>
        </w:rPr>
        <w:t xml:space="preserve"> </w:t>
      </w:r>
      <w:r w:rsidRPr="00011723">
        <w:rPr>
          <w:rFonts w:ascii="Times New Roman" w:hAnsi="Times New Roman"/>
          <w:sz w:val="26"/>
          <w:szCs w:val="26"/>
        </w:rPr>
        <w:t xml:space="preserve">(далее - административный регламент) устанавливает стандарт предоставления муниципальной услуги </w:t>
      </w:r>
      <w:r w:rsidRPr="00011723">
        <w:rPr>
          <w:rFonts w:ascii="Times New Roman" w:eastAsia="PMingLiU" w:hAnsi="Times New Roman"/>
          <w:sz w:val="26"/>
          <w:szCs w:val="26"/>
        </w:rPr>
        <w:t xml:space="preserve">по </w:t>
      </w:r>
      <w:r w:rsidRPr="00011723">
        <w:rPr>
          <w:rFonts w:ascii="Times New Roman" w:eastAsia="Calibri" w:hAnsi="Times New Roman"/>
          <w:sz w:val="26"/>
          <w:szCs w:val="26"/>
        </w:rPr>
        <w:t xml:space="preserve">оформлению </w:t>
      </w:r>
      <w:r w:rsidR="00C11701">
        <w:rPr>
          <w:rFonts w:ascii="Times New Roman" w:eastAsia="Calibri" w:hAnsi="Times New Roman"/>
          <w:sz w:val="26"/>
          <w:szCs w:val="26"/>
        </w:rPr>
        <w:t xml:space="preserve">документов по обмену </w:t>
      </w:r>
      <w:r w:rsidRPr="00011723">
        <w:rPr>
          <w:rFonts w:ascii="Times New Roman" w:eastAsia="Calibri" w:hAnsi="Times New Roman"/>
          <w:sz w:val="26"/>
          <w:szCs w:val="26"/>
        </w:rPr>
        <w:t>жилы</w:t>
      </w:r>
      <w:r w:rsidR="00C11701">
        <w:rPr>
          <w:rFonts w:ascii="Times New Roman" w:eastAsia="Calibri" w:hAnsi="Times New Roman"/>
          <w:sz w:val="26"/>
          <w:szCs w:val="26"/>
        </w:rPr>
        <w:t>ми</w:t>
      </w:r>
      <w:r w:rsidRPr="00011723">
        <w:rPr>
          <w:rFonts w:ascii="Times New Roman" w:eastAsia="Calibri" w:hAnsi="Times New Roman"/>
          <w:sz w:val="26"/>
          <w:szCs w:val="26"/>
        </w:rPr>
        <w:t xml:space="preserve"> </w:t>
      </w:r>
      <w:r w:rsidR="00C11701" w:rsidRPr="00011723">
        <w:rPr>
          <w:rFonts w:ascii="Times New Roman" w:eastAsia="Calibri" w:hAnsi="Times New Roman"/>
          <w:sz w:val="26"/>
          <w:szCs w:val="26"/>
        </w:rPr>
        <w:t>помещени</w:t>
      </w:r>
      <w:r w:rsidR="00C11701">
        <w:rPr>
          <w:rFonts w:ascii="Times New Roman" w:eastAsia="Calibri" w:hAnsi="Times New Roman"/>
          <w:sz w:val="26"/>
          <w:szCs w:val="26"/>
        </w:rPr>
        <w:t>ями</w:t>
      </w:r>
      <w:r w:rsidRPr="00011723">
        <w:rPr>
          <w:rFonts w:ascii="Times New Roman" w:eastAsia="Calibri" w:hAnsi="Times New Roman"/>
          <w:sz w:val="26"/>
          <w:szCs w:val="26"/>
        </w:rPr>
        <w:t>, предоставленны</w:t>
      </w:r>
      <w:r w:rsidR="00C11701">
        <w:rPr>
          <w:rFonts w:ascii="Times New Roman" w:eastAsia="Calibri" w:hAnsi="Times New Roman"/>
          <w:sz w:val="26"/>
          <w:szCs w:val="26"/>
        </w:rPr>
        <w:t>ми</w:t>
      </w:r>
      <w:r w:rsidRPr="00011723">
        <w:rPr>
          <w:rFonts w:ascii="Times New Roman" w:eastAsia="Calibri" w:hAnsi="Times New Roman"/>
          <w:sz w:val="26"/>
          <w:szCs w:val="26"/>
        </w:rPr>
        <w:t xml:space="preserve"> по договорам социального найма</w:t>
      </w:r>
      <w:r w:rsidRPr="00011723">
        <w:rPr>
          <w:rFonts w:ascii="Times New Roman" w:hAnsi="Times New Roman"/>
          <w:i/>
          <w:sz w:val="26"/>
          <w:szCs w:val="26"/>
        </w:rPr>
        <w:t xml:space="preserve"> </w:t>
      </w:r>
      <w:r w:rsidRPr="00011723">
        <w:rPr>
          <w:rFonts w:ascii="Times New Roman" w:hAnsi="Times New Roman"/>
          <w:sz w:val="26"/>
          <w:szCs w:val="26"/>
        </w:rPr>
        <w:t>(далее - муниципальная услуга)</w:t>
      </w:r>
      <w:r w:rsidRPr="00011723">
        <w:rPr>
          <w:rFonts w:ascii="Times New Roman" w:hAnsi="Times New Roman"/>
          <w:i/>
          <w:sz w:val="26"/>
          <w:szCs w:val="26"/>
        </w:rPr>
        <w:t xml:space="preserve">, </w:t>
      </w:r>
      <w:r w:rsidRPr="00011723">
        <w:rPr>
          <w:rFonts w:ascii="Times New Roman" w:hAnsi="Times New Roman"/>
          <w:sz w:val="26"/>
          <w:szCs w:val="26"/>
        </w:rPr>
        <w:t>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</w:t>
      </w:r>
      <w:proofErr w:type="gramEnd"/>
      <w:r w:rsidRPr="00011723">
        <w:rPr>
          <w:rFonts w:ascii="Times New Roman" w:hAnsi="Times New Roman"/>
          <w:sz w:val="26"/>
          <w:szCs w:val="26"/>
        </w:rPr>
        <w:t xml:space="preserve"> административного регламента, досудебный (внесудебный) порядок обжалования решений и действий (бездействия) администрации городского округа Люберцы, должностных лиц администрации городского округа Люберцы, либо </w:t>
      </w:r>
      <w:r>
        <w:rPr>
          <w:rFonts w:ascii="Times New Roman" w:hAnsi="Times New Roman"/>
          <w:sz w:val="26"/>
          <w:szCs w:val="26"/>
        </w:rPr>
        <w:t>сотрудников</w:t>
      </w:r>
      <w:r w:rsidRPr="00011723">
        <w:rPr>
          <w:rFonts w:ascii="Times New Roman" w:hAnsi="Times New Roman"/>
          <w:sz w:val="26"/>
          <w:szCs w:val="26"/>
        </w:rPr>
        <w:t>.</w:t>
      </w:r>
    </w:p>
    <w:p w:rsidR="006D6A7E" w:rsidRPr="00011723" w:rsidRDefault="006D6A7E" w:rsidP="006D6A7E">
      <w:pPr>
        <w:numPr>
          <w:ilvl w:val="0"/>
          <w:numId w:val="1"/>
        </w:numPr>
        <w:tabs>
          <w:tab w:val="left" w:pos="1276"/>
          <w:tab w:val="num" w:pos="1715"/>
        </w:tabs>
        <w:autoSpaceDE w:val="0"/>
        <w:autoSpaceDN w:val="0"/>
        <w:adjustRightInd w:val="0"/>
        <w:spacing w:before="60" w:after="60"/>
        <w:ind w:left="0" w:firstLine="709"/>
        <w:contextualSpacing/>
        <w:jc w:val="both"/>
        <w:rPr>
          <w:sz w:val="26"/>
          <w:szCs w:val="26"/>
        </w:rPr>
      </w:pPr>
      <w:r w:rsidRPr="00011723">
        <w:rPr>
          <w:sz w:val="26"/>
          <w:szCs w:val="26"/>
        </w:rPr>
        <w:t>Административный регламент разработан в целях повышения качества и доступности предоставления муниципальной услуги при осуществлении полномочий администрации городского округа Люберцы.</w:t>
      </w:r>
    </w:p>
    <w:p w:rsidR="006D6A7E" w:rsidRPr="00011723" w:rsidRDefault="006D6A7E" w:rsidP="006D6A7E">
      <w:pPr>
        <w:widowControl w:val="0"/>
        <w:tabs>
          <w:tab w:val="left" w:pos="1134"/>
        </w:tabs>
        <w:spacing w:before="60" w:after="60"/>
        <w:jc w:val="center"/>
        <w:outlineLvl w:val="0"/>
        <w:rPr>
          <w:b/>
          <w:bCs/>
          <w:kern w:val="32"/>
          <w:sz w:val="26"/>
          <w:szCs w:val="26"/>
        </w:rPr>
      </w:pPr>
      <w:proofErr w:type="gramStart"/>
      <w:r w:rsidRPr="00011723">
        <w:rPr>
          <w:b/>
          <w:bCs/>
          <w:kern w:val="32"/>
          <w:sz w:val="26"/>
          <w:szCs w:val="26"/>
        </w:rPr>
        <w:t>Лица, имеющие право на получением муниципальной услуги</w:t>
      </w:r>
      <w:proofErr w:type="gramEnd"/>
    </w:p>
    <w:p w:rsidR="006D6A7E" w:rsidRPr="00011723" w:rsidRDefault="006D6A7E" w:rsidP="006D6A7E">
      <w:pPr>
        <w:widowControl w:val="0"/>
        <w:numPr>
          <w:ilvl w:val="0"/>
          <w:numId w:val="1"/>
        </w:numPr>
        <w:tabs>
          <w:tab w:val="num" w:pos="0"/>
          <w:tab w:val="left" w:pos="426"/>
          <w:tab w:val="left" w:pos="1276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Муниципальная услуга представляется физическим лицам, являющимся нанимателями муниципальных жилых помещений по договору социального найма, либо их уполномоченным представителям (далее – заявители).</w:t>
      </w:r>
    </w:p>
    <w:p w:rsidR="006D6A7E" w:rsidRPr="00011723" w:rsidRDefault="006D6A7E" w:rsidP="006D6A7E">
      <w:pPr>
        <w:widowControl w:val="0"/>
        <w:tabs>
          <w:tab w:val="left" w:pos="426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При обращении за получением муниципальной услуги от имени заявителей взаимодействие с</w:t>
      </w:r>
      <w:r w:rsidRPr="00011723">
        <w:rPr>
          <w:i/>
          <w:sz w:val="26"/>
          <w:szCs w:val="26"/>
        </w:rPr>
        <w:t xml:space="preserve"> </w:t>
      </w:r>
      <w:r w:rsidRPr="00011723">
        <w:rPr>
          <w:sz w:val="26"/>
          <w:szCs w:val="26"/>
        </w:rPr>
        <w:t>функциональным (отраслевым) органом администрации городского округа Люберцы и многофункциональными центрами вправе осуществлять их уполномоченные представители.</w:t>
      </w:r>
    </w:p>
    <w:p w:rsidR="00C11701" w:rsidRDefault="00C11701" w:rsidP="006D6A7E">
      <w:pPr>
        <w:widowControl w:val="0"/>
        <w:tabs>
          <w:tab w:val="left" w:pos="1134"/>
        </w:tabs>
        <w:spacing w:before="60" w:after="60"/>
        <w:jc w:val="center"/>
        <w:outlineLvl w:val="0"/>
        <w:rPr>
          <w:b/>
          <w:bCs/>
          <w:kern w:val="32"/>
          <w:sz w:val="26"/>
          <w:szCs w:val="26"/>
        </w:rPr>
      </w:pPr>
    </w:p>
    <w:p w:rsidR="006D6A7E" w:rsidRPr="00011723" w:rsidRDefault="006D6A7E" w:rsidP="006D6A7E">
      <w:pPr>
        <w:widowControl w:val="0"/>
        <w:tabs>
          <w:tab w:val="left" w:pos="1134"/>
        </w:tabs>
        <w:spacing w:before="60" w:after="60"/>
        <w:jc w:val="center"/>
        <w:outlineLvl w:val="0"/>
        <w:rPr>
          <w:b/>
          <w:bCs/>
          <w:kern w:val="32"/>
          <w:sz w:val="26"/>
          <w:szCs w:val="26"/>
        </w:rPr>
      </w:pPr>
      <w:r w:rsidRPr="00011723">
        <w:rPr>
          <w:b/>
          <w:bCs/>
          <w:kern w:val="32"/>
          <w:sz w:val="26"/>
          <w:szCs w:val="26"/>
        </w:rPr>
        <w:t>Требования к порядку информирования о порядке предоставления муниципальной услуги</w:t>
      </w:r>
    </w:p>
    <w:p w:rsidR="006D6A7E" w:rsidRPr="00011723" w:rsidRDefault="006D6A7E" w:rsidP="006D6A7E">
      <w:pPr>
        <w:pStyle w:val="1"/>
        <w:widowControl w:val="0"/>
        <w:numPr>
          <w:ilvl w:val="0"/>
          <w:numId w:val="1"/>
        </w:numPr>
        <w:tabs>
          <w:tab w:val="left" w:pos="1134"/>
          <w:tab w:val="num" w:pos="1905"/>
        </w:tabs>
        <w:spacing w:before="60" w:after="6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 xml:space="preserve">Информирование граждан о порядке предоставления муниципальной услуги осуществляется </w:t>
      </w:r>
      <w:r>
        <w:rPr>
          <w:rFonts w:ascii="Times New Roman" w:hAnsi="Times New Roman"/>
          <w:sz w:val="26"/>
          <w:szCs w:val="26"/>
        </w:rPr>
        <w:t>сотрудниками</w:t>
      </w:r>
      <w:r w:rsidRPr="00011723">
        <w:rPr>
          <w:rFonts w:ascii="Times New Roman" w:hAnsi="Times New Roman"/>
          <w:sz w:val="26"/>
          <w:szCs w:val="26"/>
        </w:rPr>
        <w:t xml:space="preserve"> администрации городского округа Люберцы и сотрудниками многофункциональных центров.</w:t>
      </w:r>
    </w:p>
    <w:p w:rsidR="006D6A7E" w:rsidRPr="00011723" w:rsidRDefault="006D6A7E" w:rsidP="006D6A7E">
      <w:pPr>
        <w:widowControl w:val="0"/>
        <w:numPr>
          <w:ilvl w:val="0"/>
          <w:numId w:val="1"/>
        </w:numPr>
        <w:tabs>
          <w:tab w:val="left" w:pos="1134"/>
          <w:tab w:val="left" w:pos="1276"/>
          <w:tab w:val="num" w:pos="1905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изложения информации, полнота информирования.</w:t>
      </w:r>
    </w:p>
    <w:p w:rsidR="006D6A7E" w:rsidRPr="00011723" w:rsidRDefault="006D6A7E" w:rsidP="006D6A7E">
      <w:pPr>
        <w:widowControl w:val="0"/>
        <w:numPr>
          <w:ilvl w:val="0"/>
          <w:numId w:val="1"/>
        </w:numPr>
        <w:tabs>
          <w:tab w:val="left" w:pos="1134"/>
          <w:tab w:val="left" w:pos="1276"/>
          <w:tab w:val="num" w:pos="1905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Информация о порядке предоставления муниципальной услуги содержит следующие сведения:</w:t>
      </w:r>
    </w:p>
    <w:p w:rsidR="006D6A7E" w:rsidRPr="00011723" w:rsidRDefault="006D6A7E" w:rsidP="006D6A7E">
      <w:pPr>
        <w:pStyle w:val="1"/>
        <w:widowControl w:val="0"/>
        <w:tabs>
          <w:tab w:val="left" w:pos="1134"/>
        </w:tabs>
        <w:spacing w:before="60" w:after="6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011723">
        <w:rPr>
          <w:sz w:val="26"/>
          <w:szCs w:val="26"/>
        </w:rPr>
        <w:t xml:space="preserve">              </w:t>
      </w:r>
      <w:r w:rsidRPr="00011723">
        <w:rPr>
          <w:rFonts w:ascii="Times New Roman" w:hAnsi="Times New Roman"/>
          <w:sz w:val="26"/>
          <w:szCs w:val="26"/>
        </w:rPr>
        <w:t>1)</w:t>
      </w:r>
      <w:r w:rsidRPr="00011723">
        <w:rPr>
          <w:rFonts w:ascii="Times New Roman" w:hAnsi="Times New Roman"/>
          <w:sz w:val="26"/>
          <w:szCs w:val="26"/>
          <w:lang w:val="en-US"/>
        </w:rPr>
        <w:t> </w:t>
      </w:r>
      <w:r w:rsidRPr="00011723">
        <w:rPr>
          <w:rFonts w:ascii="Times New Roman" w:hAnsi="Times New Roman"/>
          <w:sz w:val="26"/>
          <w:szCs w:val="26"/>
        </w:rPr>
        <w:t xml:space="preserve">наименование и почтовые адреса администрации городского округа </w:t>
      </w:r>
      <w:r w:rsidRPr="00011723">
        <w:rPr>
          <w:rFonts w:ascii="Times New Roman" w:hAnsi="Times New Roman"/>
          <w:sz w:val="26"/>
          <w:szCs w:val="26"/>
        </w:rPr>
        <w:lastRenderedPageBreak/>
        <w:t>Люберцы и многофункциональных центров;</w:t>
      </w:r>
    </w:p>
    <w:p w:rsidR="006D6A7E" w:rsidRPr="00011723" w:rsidRDefault="006D6A7E" w:rsidP="006D6A7E">
      <w:pPr>
        <w:pStyle w:val="1"/>
        <w:widowControl w:val="0"/>
        <w:tabs>
          <w:tab w:val="left" w:pos="1134"/>
        </w:tabs>
        <w:spacing w:before="60" w:after="60" w:line="240" w:lineRule="auto"/>
        <w:ind w:left="0"/>
        <w:jc w:val="both"/>
        <w:rPr>
          <w:rFonts w:cs="Calibri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 xml:space="preserve">            2)</w:t>
      </w:r>
      <w:r w:rsidRPr="00011723">
        <w:rPr>
          <w:rFonts w:ascii="Times New Roman" w:hAnsi="Times New Roman"/>
          <w:sz w:val="26"/>
          <w:szCs w:val="26"/>
          <w:lang w:val="en-US"/>
        </w:rPr>
        <w:t> </w:t>
      </w:r>
      <w:r w:rsidRPr="00011723">
        <w:rPr>
          <w:rFonts w:ascii="Times New Roman" w:hAnsi="Times New Roman"/>
          <w:sz w:val="26"/>
          <w:szCs w:val="26"/>
        </w:rPr>
        <w:t>справочные номера телефонов администрации городского округа Люберцы  и многофункциональных центров</w:t>
      </w:r>
      <w:r w:rsidRPr="00011723">
        <w:rPr>
          <w:sz w:val="26"/>
          <w:szCs w:val="26"/>
        </w:rPr>
        <w:t>;</w:t>
      </w:r>
    </w:p>
    <w:p w:rsidR="006D6A7E" w:rsidRPr="00011723" w:rsidRDefault="006D6A7E" w:rsidP="006D6A7E">
      <w:pPr>
        <w:pStyle w:val="1"/>
        <w:widowControl w:val="0"/>
        <w:tabs>
          <w:tab w:val="left" w:pos="1134"/>
          <w:tab w:val="num" w:pos="1905"/>
        </w:tabs>
        <w:spacing w:before="60" w:after="6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011723">
        <w:rPr>
          <w:sz w:val="26"/>
          <w:szCs w:val="26"/>
        </w:rPr>
        <w:t xml:space="preserve">              </w:t>
      </w:r>
      <w:r w:rsidRPr="00011723">
        <w:rPr>
          <w:rFonts w:ascii="Times New Roman" w:hAnsi="Times New Roman"/>
          <w:sz w:val="26"/>
          <w:szCs w:val="26"/>
        </w:rPr>
        <w:t xml:space="preserve">3) адрес официального сайта администрации городского округа Люберцы и многофункциональных центров  в информационно-телекоммуникационной сети «Интернет» (далее – сеть </w:t>
      </w:r>
      <w:r w:rsidR="00616D3E">
        <w:rPr>
          <w:rFonts w:ascii="Times New Roman" w:hAnsi="Times New Roman"/>
          <w:sz w:val="26"/>
          <w:szCs w:val="26"/>
        </w:rPr>
        <w:t>«</w:t>
      </w:r>
      <w:r w:rsidRPr="00011723">
        <w:rPr>
          <w:rFonts w:ascii="Times New Roman" w:hAnsi="Times New Roman"/>
          <w:sz w:val="26"/>
          <w:szCs w:val="26"/>
        </w:rPr>
        <w:t>Интернет</w:t>
      </w:r>
      <w:r w:rsidR="00616D3E">
        <w:rPr>
          <w:rFonts w:ascii="Times New Roman" w:hAnsi="Times New Roman"/>
          <w:sz w:val="26"/>
          <w:szCs w:val="26"/>
        </w:rPr>
        <w:t>»</w:t>
      </w:r>
      <w:r w:rsidRPr="00011723">
        <w:rPr>
          <w:rFonts w:ascii="Times New Roman" w:hAnsi="Times New Roman"/>
          <w:sz w:val="26"/>
          <w:szCs w:val="26"/>
        </w:rPr>
        <w:t>);</w:t>
      </w:r>
    </w:p>
    <w:p w:rsidR="006D6A7E" w:rsidRPr="00011723" w:rsidRDefault="006D6A7E" w:rsidP="006D6A7E">
      <w:pPr>
        <w:tabs>
          <w:tab w:val="left" w:pos="1134"/>
          <w:tab w:val="left" w:pos="1276"/>
        </w:tabs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4)</w:t>
      </w:r>
      <w:r w:rsidRPr="00011723">
        <w:rPr>
          <w:sz w:val="26"/>
          <w:szCs w:val="26"/>
          <w:lang w:val="en-US"/>
        </w:rPr>
        <w:t> </w:t>
      </w:r>
      <w:r w:rsidRPr="00011723">
        <w:rPr>
          <w:sz w:val="26"/>
          <w:szCs w:val="26"/>
        </w:rPr>
        <w:t>график работы администрации городского округа Люберцы и многофункциональных центров;</w:t>
      </w:r>
    </w:p>
    <w:p w:rsidR="006D6A7E" w:rsidRPr="00011723" w:rsidRDefault="006D6A7E" w:rsidP="006D6A7E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5) перечень документов, необходимых для получения муниципальной услуги;</w:t>
      </w:r>
    </w:p>
    <w:p w:rsidR="006D6A7E" w:rsidRPr="00011723" w:rsidRDefault="006D6A7E" w:rsidP="006D6A7E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6) выдержки из правовых актов, содержащих нормы, регулирующие деятельность по предоставлению муниципальной услуги;</w:t>
      </w:r>
    </w:p>
    <w:p w:rsidR="006D6A7E" w:rsidRPr="00011723" w:rsidRDefault="006D6A7E" w:rsidP="006D6A7E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7) текст административного регламента с приложениями;</w:t>
      </w:r>
    </w:p>
    <w:p w:rsidR="006D6A7E" w:rsidRPr="00011723" w:rsidRDefault="006D6A7E" w:rsidP="006D6A7E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8) краткое описание порядка предоставления муниципальной услуги;</w:t>
      </w:r>
    </w:p>
    <w:p w:rsidR="006D6A7E" w:rsidRPr="00011723" w:rsidRDefault="006D6A7E" w:rsidP="006D6A7E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9) образцы оформления документов, необходимых для получения муниципальной услуги, и требования к ним;</w:t>
      </w:r>
    </w:p>
    <w:p w:rsidR="006D6A7E" w:rsidRPr="00011723" w:rsidRDefault="006D6A7E" w:rsidP="006D6A7E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10) перечень типовых, наиболее актуальных вопросов граждан, относящихся к компетенции администрации городского округа Люберцы, многофункциональных центров,  и ответы на них.</w:t>
      </w:r>
    </w:p>
    <w:p w:rsidR="006D6A7E" w:rsidRPr="00011723" w:rsidRDefault="006D6A7E" w:rsidP="006D6A7E">
      <w:pPr>
        <w:widowControl w:val="0"/>
        <w:numPr>
          <w:ilvl w:val="0"/>
          <w:numId w:val="1"/>
        </w:numPr>
        <w:tabs>
          <w:tab w:val="left" w:pos="1134"/>
          <w:tab w:val="left" w:pos="1276"/>
          <w:tab w:val="num" w:pos="1905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sz w:val="26"/>
          <w:szCs w:val="26"/>
        </w:rPr>
      </w:pPr>
      <w:proofErr w:type="gramStart"/>
      <w:r w:rsidRPr="00011723">
        <w:rPr>
          <w:sz w:val="26"/>
          <w:szCs w:val="26"/>
        </w:rPr>
        <w:t>Информация о порядке предоставления муниципальной услуги размещается на информационных стендах в помещениях администрации городского округа Люберцы и многофункциональных центров, предназначенных для приема заявителей, на официальном сайте администрации городского округа Люберцы</w:t>
      </w:r>
      <w:r w:rsidRPr="00011723">
        <w:rPr>
          <w:i/>
          <w:iCs/>
          <w:sz w:val="26"/>
          <w:szCs w:val="26"/>
        </w:rPr>
        <w:t xml:space="preserve"> </w:t>
      </w:r>
      <w:r w:rsidRPr="00011723">
        <w:rPr>
          <w:sz w:val="26"/>
          <w:szCs w:val="26"/>
        </w:rPr>
        <w:t>и официальном сайте многофункциональных центров в сети Интернет, 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услуг), в государственной информационной</w:t>
      </w:r>
      <w:proofErr w:type="gramEnd"/>
      <w:r w:rsidRPr="00011723">
        <w:rPr>
          <w:sz w:val="26"/>
          <w:szCs w:val="26"/>
        </w:rPr>
        <w:t xml:space="preserve"> системе Московской области «Портал государственных и муниципальных услуг (функций) Московской области» (далее – Портал государственных и муниципальных услуг Московской области), а также предоставляется по телефону и электронной почте по обращению Заявителя.</w:t>
      </w:r>
    </w:p>
    <w:p w:rsidR="006D6A7E" w:rsidRPr="00011723" w:rsidRDefault="006D6A7E" w:rsidP="006D6A7E">
      <w:pPr>
        <w:widowControl w:val="0"/>
        <w:numPr>
          <w:ilvl w:val="0"/>
          <w:numId w:val="1"/>
        </w:numPr>
        <w:tabs>
          <w:tab w:val="left" w:pos="1134"/>
          <w:tab w:val="left" w:pos="1276"/>
          <w:tab w:val="num" w:pos="1905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 xml:space="preserve">Справочная информация о месте нахождения администрации городского округа Люберцы,  многофункциональных центров, ответственных за предоставление муниципальной услуги, органов и организаций, участвующих в предоставлении муниципальной услуги, их почтовые адреса, официальные сайты в сети Интернет, информация о графиках работы, телефонных номерах и адресах электронной почты представлена в Приложении № 1 к </w:t>
      </w:r>
      <w:r>
        <w:rPr>
          <w:sz w:val="26"/>
          <w:szCs w:val="26"/>
        </w:rPr>
        <w:t xml:space="preserve">настоящему </w:t>
      </w:r>
      <w:r w:rsidRPr="00011723">
        <w:rPr>
          <w:sz w:val="26"/>
          <w:szCs w:val="26"/>
        </w:rPr>
        <w:t>административному регламенту.</w:t>
      </w:r>
    </w:p>
    <w:p w:rsidR="006D6A7E" w:rsidRPr="00011723" w:rsidRDefault="006D6A7E" w:rsidP="006D6A7E">
      <w:pPr>
        <w:widowControl w:val="0"/>
        <w:numPr>
          <w:ilvl w:val="0"/>
          <w:numId w:val="1"/>
        </w:numPr>
        <w:tabs>
          <w:tab w:val="left" w:pos="1134"/>
          <w:tab w:val="left" w:pos="1276"/>
          <w:tab w:val="num" w:pos="1905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 xml:space="preserve">При общении с гражданами </w:t>
      </w:r>
      <w:r>
        <w:rPr>
          <w:sz w:val="26"/>
          <w:szCs w:val="26"/>
        </w:rPr>
        <w:t>сотрудники</w:t>
      </w:r>
      <w:r w:rsidRPr="00011723">
        <w:rPr>
          <w:sz w:val="26"/>
          <w:szCs w:val="26"/>
        </w:rPr>
        <w:t xml:space="preserve"> администрации городского округа Люберцы и сотрудники многофункциональных центров обязаны корректно и внимательно относиться к гражданам, не унижая их чести и достоинства. Информирование о порядке предоставления муниципальной услуги необходимо осуществлять с использованием официально-делового стиля речи.</w:t>
      </w:r>
    </w:p>
    <w:p w:rsidR="004577EE" w:rsidRDefault="004577EE" w:rsidP="006D6A7E">
      <w:pPr>
        <w:widowControl w:val="0"/>
        <w:tabs>
          <w:tab w:val="left" w:pos="1134"/>
        </w:tabs>
        <w:spacing w:before="60" w:after="60"/>
        <w:jc w:val="center"/>
        <w:outlineLvl w:val="0"/>
        <w:rPr>
          <w:b/>
          <w:bCs/>
          <w:kern w:val="32"/>
          <w:sz w:val="26"/>
          <w:szCs w:val="26"/>
        </w:rPr>
      </w:pPr>
    </w:p>
    <w:p w:rsidR="006D6A7E" w:rsidRPr="00011723" w:rsidRDefault="006D6A7E" w:rsidP="006D6A7E">
      <w:pPr>
        <w:widowControl w:val="0"/>
        <w:tabs>
          <w:tab w:val="left" w:pos="1134"/>
        </w:tabs>
        <w:spacing w:before="60" w:after="60"/>
        <w:jc w:val="center"/>
        <w:outlineLvl w:val="0"/>
        <w:rPr>
          <w:b/>
          <w:bCs/>
          <w:kern w:val="32"/>
          <w:sz w:val="26"/>
          <w:szCs w:val="26"/>
        </w:rPr>
      </w:pPr>
      <w:r w:rsidRPr="00011723">
        <w:rPr>
          <w:b/>
          <w:bCs/>
          <w:kern w:val="32"/>
          <w:sz w:val="26"/>
          <w:szCs w:val="26"/>
        </w:rPr>
        <w:t>II. Стандарт предоставления муниципальной услуги</w:t>
      </w:r>
    </w:p>
    <w:p w:rsidR="006D6A7E" w:rsidRPr="00011723" w:rsidRDefault="006D6A7E" w:rsidP="006D6A7E">
      <w:pPr>
        <w:widowControl w:val="0"/>
        <w:tabs>
          <w:tab w:val="left" w:pos="1134"/>
        </w:tabs>
        <w:spacing w:before="60" w:after="60"/>
        <w:jc w:val="center"/>
        <w:outlineLvl w:val="0"/>
        <w:rPr>
          <w:b/>
          <w:bCs/>
          <w:kern w:val="32"/>
          <w:sz w:val="26"/>
          <w:szCs w:val="26"/>
        </w:rPr>
      </w:pPr>
      <w:r w:rsidRPr="00011723">
        <w:rPr>
          <w:b/>
          <w:bCs/>
          <w:kern w:val="32"/>
          <w:sz w:val="26"/>
          <w:szCs w:val="26"/>
        </w:rPr>
        <w:t>Наименование муниципальной услуги</w:t>
      </w:r>
    </w:p>
    <w:p w:rsidR="006D6A7E" w:rsidRPr="00011723" w:rsidRDefault="006D6A7E" w:rsidP="006D6A7E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  <w:rPr>
          <w:b/>
          <w:bCs/>
          <w:kern w:val="32"/>
          <w:sz w:val="26"/>
          <w:szCs w:val="26"/>
        </w:rPr>
      </w:pPr>
      <w:r w:rsidRPr="00011723">
        <w:rPr>
          <w:sz w:val="26"/>
          <w:szCs w:val="26"/>
        </w:rPr>
        <w:t>Муниципальная услуга «</w:t>
      </w:r>
      <w:r w:rsidR="004577EE">
        <w:rPr>
          <w:rFonts w:eastAsia="Calibri"/>
          <w:sz w:val="26"/>
          <w:szCs w:val="26"/>
        </w:rPr>
        <w:t>О</w:t>
      </w:r>
      <w:r w:rsidR="004577EE" w:rsidRPr="00011723">
        <w:rPr>
          <w:rFonts w:eastAsia="Calibri"/>
          <w:sz w:val="26"/>
          <w:szCs w:val="26"/>
        </w:rPr>
        <w:t>формлени</w:t>
      </w:r>
      <w:r w:rsidR="00A812FA">
        <w:rPr>
          <w:rFonts w:eastAsia="Calibri"/>
          <w:sz w:val="26"/>
          <w:szCs w:val="26"/>
        </w:rPr>
        <w:t>е</w:t>
      </w:r>
      <w:r w:rsidR="004577EE" w:rsidRPr="00011723">
        <w:rPr>
          <w:rFonts w:eastAsia="Calibri"/>
          <w:sz w:val="26"/>
          <w:szCs w:val="26"/>
        </w:rPr>
        <w:t xml:space="preserve"> </w:t>
      </w:r>
      <w:r w:rsidR="004577EE" w:rsidRPr="005041B4">
        <w:rPr>
          <w:rFonts w:eastAsia="Calibri"/>
          <w:sz w:val="26"/>
          <w:szCs w:val="26"/>
        </w:rPr>
        <w:t xml:space="preserve">документов по обмену жилыми </w:t>
      </w:r>
      <w:r w:rsidR="004577EE" w:rsidRPr="005041B4">
        <w:rPr>
          <w:rFonts w:eastAsia="Calibri"/>
          <w:sz w:val="26"/>
          <w:szCs w:val="26"/>
        </w:rPr>
        <w:lastRenderedPageBreak/>
        <w:t>помещениями, предоставленными по договорам социального найма</w:t>
      </w:r>
      <w:r w:rsidRPr="00011723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6D6A7E" w:rsidRPr="00011723" w:rsidRDefault="006D6A7E" w:rsidP="006D6A7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before="60" w:after="60"/>
        <w:ind w:left="567"/>
        <w:jc w:val="center"/>
        <w:outlineLvl w:val="0"/>
        <w:rPr>
          <w:b/>
          <w:bCs/>
          <w:kern w:val="32"/>
          <w:sz w:val="26"/>
          <w:szCs w:val="26"/>
        </w:rPr>
      </w:pPr>
      <w:r w:rsidRPr="00011723">
        <w:rPr>
          <w:b/>
          <w:bCs/>
          <w:kern w:val="32"/>
          <w:sz w:val="26"/>
          <w:szCs w:val="26"/>
        </w:rPr>
        <w:t>Наименование органа, предоставляющего муниципальную услугу</w:t>
      </w:r>
    </w:p>
    <w:p w:rsidR="006D6A7E" w:rsidRPr="00011723" w:rsidRDefault="006D6A7E" w:rsidP="006D6A7E">
      <w:pPr>
        <w:widowControl w:val="0"/>
        <w:numPr>
          <w:ilvl w:val="0"/>
          <w:numId w:val="1"/>
        </w:numPr>
        <w:tabs>
          <w:tab w:val="clear" w:pos="1665"/>
          <w:tab w:val="num" w:pos="0"/>
          <w:tab w:val="left" w:pos="1134"/>
          <w:tab w:val="left" w:pos="1418"/>
        </w:tabs>
        <w:autoSpaceDE w:val="0"/>
        <w:autoSpaceDN w:val="0"/>
        <w:adjustRightInd w:val="0"/>
        <w:spacing w:before="60" w:after="60"/>
        <w:ind w:left="0" w:firstLine="660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Органом, ответственным за предоставление муниципальной услуги, является администрация городского округа Люберцы Московской области. Непосредственно за оказание услуги отвечает Комитет по управлению имуществом</w:t>
      </w:r>
      <w:r>
        <w:rPr>
          <w:sz w:val="26"/>
          <w:szCs w:val="26"/>
        </w:rPr>
        <w:t xml:space="preserve"> администрации городского округа Люберцы (далее – Комитет) </w:t>
      </w:r>
      <w:r w:rsidRPr="00011723">
        <w:rPr>
          <w:sz w:val="26"/>
          <w:szCs w:val="26"/>
        </w:rPr>
        <w:t>.</w:t>
      </w:r>
    </w:p>
    <w:p w:rsidR="006D6A7E" w:rsidRDefault="006D6A7E" w:rsidP="006D6A7E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before="60" w:after="60"/>
        <w:jc w:val="both"/>
        <w:rPr>
          <w:sz w:val="26"/>
          <w:szCs w:val="26"/>
        </w:rPr>
      </w:pPr>
      <w:r w:rsidRPr="00011723">
        <w:rPr>
          <w:sz w:val="26"/>
          <w:szCs w:val="26"/>
        </w:rPr>
        <w:t xml:space="preserve">         12. Администрация обеспечивает предоставление муниципальной услуги посредством МФЦ. Подача запросов, информации, необходимых для получения муниципальной услуги, осуществляется в любом предоставляющем услугу МФЦ в пределах территории Московской области по выбору заявителя независимо от его места жительства или места пребывания.          </w:t>
      </w:r>
      <w:r w:rsidRPr="00011723">
        <w:rPr>
          <w:sz w:val="26"/>
          <w:szCs w:val="26"/>
        </w:rPr>
        <w:tab/>
      </w:r>
    </w:p>
    <w:p w:rsidR="006D6A7E" w:rsidRPr="00011723" w:rsidRDefault="006D6A7E" w:rsidP="006D6A7E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before="60" w:after="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011723">
        <w:rPr>
          <w:sz w:val="26"/>
          <w:szCs w:val="26"/>
        </w:rPr>
        <w:t>13.</w:t>
      </w:r>
      <w:r w:rsidR="00B11E39">
        <w:rPr>
          <w:sz w:val="26"/>
          <w:szCs w:val="26"/>
        </w:rPr>
        <w:t xml:space="preserve"> </w:t>
      </w:r>
      <w:proofErr w:type="gramStart"/>
      <w:r w:rsidRPr="00011723">
        <w:rPr>
          <w:sz w:val="26"/>
          <w:szCs w:val="26"/>
        </w:rPr>
        <w:t>Органы, предоставляющие муниципальную услугу, многофункциональные центры,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  <w:proofErr w:type="gramEnd"/>
    </w:p>
    <w:p w:rsidR="006D6A7E" w:rsidRPr="00011723" w:rsidRDefault="006D6A7E" w:rsidP="006D6A7E">
      <w:pPr>
        <w:widowControl w:val="0"/>
        <w:tabs>
          <w:tab w:val="left" w:pos="1134"/>
        </w:tabs>
        <w:spacing w:before="60" w:after="60"/>
        <w:jc w:val="center"/>
        <w:outlineLvl w:val="0"/>
        <w:rPr>
          <w:b/>
          <w:bCs/>
          <w:kern w:val="32"/>
          <w:sz w:val="26"/>
          <w:szCs w:val="26"/>
        </w:rPr>
      </w:pPr>
      <w:r w:rsidRPr="00011723">
        <w:rPr>
          <w:b/>
          <w:bCs/>
          <w:kern w:val="32"/>
          <w:sz w:val="26"/>
          <w:szCs w:val="26"/>
        </w:rPr>
        <w:t>Результат предоставления муниципальной услуги</w:t>
      </w:r>
    </w:p>
    <w:p w:rsidR="006D6A7E" w:rsidRPr="00011723" w:rsidRDefault="006D6A7E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left="660"/>
        <w:jc w:val="both"/>
        <w:rPr>
          <w:sz w:val="26"/>
          <w:szCs w:val="26"/>
        </w:rPr>
      </w:pPr>
      <w:r w:rsidRPr="00011723">
        <w:rPr>
          <w:sz w:val="26"/>
          <w:szCs w:val="26"/>
        </w:rPr>
        <w:t xml:space="preserve">14. Результатом предоставления муниципальной услуги являются: </w:t>
      </w:r>
    </w:p>
    <w:p w:rsidR="00F91B0A" w:rsidRPr="00F91B0A" w:rsidRDefault="00F91B0A" w:rsidP="00F91B0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1) </w:t>
      </w:r>
      <w:r w:rsidRPr="00F91B0A">
        <w:rPr>
          <w:rFonts w:eastAsia="Calibri"/>
          <w:sz w:val="26"/>
          <w:szCs w:val="26"/>
          <w:lang w:eastAsia="en-US"/>
        </w:rPr>
        <w:t>постановление об обмене жилыми помещениями</w:t>
      </w:r>
      <w:r>
        <w:rPr>
          <w:rFonts w:eastAsia="Calibri"/>
          <w:sz w:val="26"/>
          <w:szCs w:val="26"/>
          <w:lang w:eastAsia="en-US"/>
        </w:rPr>
        <w:t>,</w:t>
      </w:r>
      <w:r w:rsidRPr="00F91B0A">
        <w:rPr>
          <w:rFonts w:eastAsia="Calibri"/>
          <w:sz w:val="26"/>
          <w:szCs w:val="26"/>
        </w:rPr>
        <w:t xml:space="preserve"> </w:t>
      </w:r>
      <w:r w:rsidRPr="005041B4">
        <w:rPr>
          <w:rFonts w:eastAsia="Calibri"/>
          <w:sz w:val="26"/>
          <w:szCs w:val="26"/>
        </w:rPr>
        <w:t>предоставленными по договорам социального найма</w:t>
      </w:r>
      <w:r w:rsidRPr="00F91B0A">
        <w:rPr>
          <w:rFonts w:eastAsia="Calibri"/>
          <w:sz w:val="26"/>
          <w:szCs w:val="26"/>
          <w:lang w:eastAsia="en-US"/>
        </w:rPr>
        <w:t>;</w:t>
      </w:r>
    </w:p>
    <w:p w:rsidR="00A812FA" w:rsidRPr="00F91B0A" w:rsidRDefault="00F91B0A" w:rsidP="00A812F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91B0A">
        <w:rPr>
          <w:rFonts w:eastAsia="Calibri"/>
          <w:sz w:val="26"/>
          <w:szCs w:val="26"/>
          <w:lang w:eastAsia="en-US"/>
        </w:rPr>
        <w:t>2) уведомление об отказе в обмене жилыми помещениями</w:t>
      </w:r>
      <w:r w:rsidR="00A812FA">
        <w:rPr>
          <w:rFonts w:eastAsia="Calibri"/>
          <w:sz w:val="26"/>
          <w:szCs w:val="26"/>
          <w:lang w:eastAsia="en-US"/>
        </w:rPr>
        <w:t>,</w:t>
      </w:r>
      <w:r w:rsidR="00A812FA" w:rsidRPr="00A812FA">
        <w:rPr>
          <w:rFonts w:eastAsia="Calibri"/>
          <w:sz w:val="26"/>
          <w:szCs w:val="26"/>
        </w:rPr>
        <w:t xml:space="preserve"> </w:t>
      </w:r>
      <w:r w:rsidR="00A812FA" w:rsidRPr="005041B4">
        <w:rPr>
          <w:rFonts w:eastAsia="Calibri"/>
          <w:sz w:val="26"/>
          <w:szCs w:val="26"/>
        </w:rPr>
        <w:t>предоставленными по договорам социального найма</w:t>
      </w:r>
      <w:r w:rsidR="00A812FA">
        <w:rPr>
          <w:rFonts w:eastAsia="Calibri"/>
          <w:sz w:val="26"/>
          <w:szCs w:val="26"/>
        </w:rPr>
        <w:t>.</w:t>
      </w:r>
    </w:p>
    <w:p w:rsidR="006D6A7E" w:rsidRPr="00011723" w:rsidRDefault="006D6A7E" w:rsidP="00F91B0A">
      <w:pPr>
        <w:autoSpaceDE w:val="0"/>
        <w:autoSpaceDN w:val="0"/>
        <w:adjustRightInd w:val="0"/>
        <w:ind w:firstLine="709"/>
        <w:jc w:val="both"/>
        <w:rPr>
          <w:b/>
          <w:bCs/>
          <w:kern w:val="32"/>
          <w:sz w:val="26"/>
          <w:szCs w:val="26"/>
        </w:rPr>
      </w:pPr>
      <w:r w:rsidRPr="00011723">
        <w:rPr>
          <w:b/>
          <w:bCs/>
          <w:kern w:val="32"/>
          <w:sz w:val="26"/>
          <w:szCs w:val="26"/>
        </w:rPr>
        <w:t xml:space="preserve">                     Срок регистрации запроса заявителя</w:t>
      </w:r>
    </w:p>
    <w:p w:rsidR="006D6A7E" w:rsidRPr="00011723" w:rsidRDefault="006D6A7E" w:rsidP="006D6A7E">
      <w:pPr>
        <w:widowControl w:val="0"/>
        <w:numPr>
          <w:ilvl w:val="0"/>
          <w:numId w:val="2"/>
        </w:numPr>
        <w:tabs>
          <w:tab w:val="num" w:pos="-110"/>
          <w:tab w:val="left" w:pos="0"/>
        </w:tabs>
        <w:autoSpaceDE w:val="0"/>
        <w:autoSpaceDN w:val="0"/>
        <w:adjustRightInd w:val="0"/>
        <w:spacing w:before="60" w:after="60"/>
        <w:ind w:left="0" w:firstLine="660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Запрос заявителя о предоставлении муниципальной услуги регистрируется в многофункциональном центре в срок не позднее 1 рабочего дня, следующего за днем поступления.</w:t>
      </w:r>
    </w:p>
    <w:p w:rsidR="006D6A7E" w:rsidRPr="00011723" w:rsidRDefault="006D6A7E" w:rsidP="006D6A7E">
      <w:pPr>
        <w:widowControl w:val="0"/>
        <w:numPr>
          <w:ilvl w:val="0"/>
          <w:numId w:val="2"/>
        </w:numPr>
        <w:tabs>
          <w:tab w:val="left" w:pos="1276"/>
          <w:tab w:val="num" w:pos="1775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Регистрация запроса заявителя о предоставлении муниципальной услуги, переданного на бумажном носителе из многофункциональных центров в администрацию городского округа Люберцы, осуществляется в срок не позднее 1 рабочего дня, следующего за днем поступления.</w:t>
      </w:r>
    </w:p>
    <w:p w:rsidR="006D6A7E" w:rsidRPr="00011723" w:rsidRDefault="006D6A7E" w:rsidP="006D6A7E">
      <w:pPr>
        <w:widowControl w:val="0"/>
        <w:numPr>
          <w:ilvl w:val="0"/>
          <w:numId w:val="2"/>
        </w:numPr>
        <w:tabs>
          <w:tab w:val="left" w:pos="1276"/>
          <w:tab w:val="num" w:pos="1775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Регистрация запроса заявителя о предоставлении муниципальной услуги, направленного в форме электронного документа посредством Единого портала государственных и муниципальных услуг, Портала государственных и муниципальных услуг Московской области, осуществляется в срок не позднее 1 рабочего дня, следующего за днем поступления.</w:t>
      </w:r>
    </w:p>
    <w:p w:rsidR="006D6A7E" w:rsidRPr="00011723" w:rsidRDefault="006D6A7E" w:rsidP="006D6A7E">
      <w:pPr>
        <w:widowControl w:val="0"/>
        <w:tabs>
          <w:tab w:val="left" w:pos="1134"/>
        </w:tabs>
        <w:spacing w:before="60" w:after="60"/>
        <w:jc w:val="center"/>
        <w:outlineLvl w:val="0"/>
        <w:rPr>
          <w:b/>
          <w:bCs/>
          <w:kern w:val="32"/>
          <w:sz w:val="26"/>
          <w:szCs w:val="26"/>
        </w:rPr>
      </w:pPr>
      <w:r w:rsidRPr="00011723">
        <w:rPr>
          <w:b/>
          <w:bCs/>
          <w:kern w:val="32"/>
          <w:sz w:val="26"/>
          <w:szCs w:val="26"/>
        </w:rPr>
        <w:t>Срок предоставления муниципальной услуги</w:t>
      </w:r>
    </w:p>
    <w:p w:rsidR="006D6A7E" w:rsidRPr="00011723" w:rsidRDefault="006D6A7E" w:rsidP="006D6A7E">
      <w:pPr>
        <w:widowControl w:val="0"/>
        <w:numPr>
          <w:ilvl w:val="0"/>
          <w:numId w:val="2"/>
        </w:numPr>
        <w:tabs>
          <w:tab w:val="left" w:pos="1276"/>
          <w:tab w:val="num" w:pos="1715"/>
          <w:tab w:val="num" w:pos="1775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 xml:space="preserve">Срок предоставления муниципальной услуги не превышает </w:t>
      </w:r>
      <w:r w:rsidR="00F91B0A">
        <w:rPr>
          <w:sz w:val="26"/>
          <w:szCs w:val="26"/>
        </w:rPr>
        <w:t>1</w:t>
      </w:r>
      <w:r w:rsidRPr="00011723">
        <w:rPr>
          <w:sz w:val="26"/>
          <w:szCs w:val="26"/>
        </w:rPr>
        <w:t>0</w:t>
      </w:r>
      <w:r w:rsidRPr="00011723">
        <w:rPr>
          <w:i/>
          <w:sz w:val="26"/>
          <w:szCs w:val="26"/>
        </w:rPr>
        <w:t xml:space="preserve"> </w:t>
      </w:r>
      <w:r w:rsidR="00F91B0A" w:rsidRPr="00F91B0A">
        <w:rPr>
          <w:sz w:val="26"/>
          <w:szCs w:val="26"/>
        </w:rPr>
        <w:t xml:space="preserve">рабочих </w:t>
      </w:r>
      <w:r w:rsidRPr="00011723">
        <w:rPr>
          <w:sz w:val="26"/>
          <w:szCs w:val="26"/>
        </w:rPr>
        <w:t>дней</w:t>
      </w:r>
      <w:r w:rsidRPr="00011723">
        <w:rPr>
          <w:i/>
          <w:sz w:val="26"/>
          <w:szCs w:val="26"/>
        </w:rPr>
        <w:t xml:space="preserve"> </w:t>
      </w:r>
      <w:proofErr w:type="gramStart"/>
      <w:r w:rsidRPr="00011723">
        <w:rPr>
          <w:sz w:val="26"/>
          <w:szCs w:val="26"/>
        </w:rPr>
        <w:t>с даты регистрации</w:t>
      </w:r>
      <w:proofErr w:type="gramEnd"/>
      <w:r w:rsidRPr="00011723">
        <w:rPr>
          <w:sz w:val="26"/>
          <w:szCs w:val="26"/>
        </w:rPr>
        <w:t xml:space="preserve"> запроса заявителя о предоставлении муниципальной услуги в администрации городского округа Люберцы</w:t>
      </w:r>
      <w:r w:rsidRPr="00011723">
        <w:rPr>
          <w:i/>
          <w:sz w:val="26"/>
          <w:szCs w:val="26"/>
        </w:rPr>
        <w:t>.</w:t>
      </w:r>
    </w:p>
    <w:p w:rsidR="006D6A7E" w:rsidRPr="00011723" w:rsidRDefault="006D6A7E" w:rsidP="006D6A7E">
      <w:pPr>
        <w:widowControl w:val="0"/>
        <w:numPr>
          <w:ilvl w:val="0"/>
          <w:numId w:val="2"/>
        </w:numPr>
        <w:tabs>
          <w:tab w:val="left" w:pos="1276"/>
          <w:tab w:val="num" w:pos="1715"/>
          <w:tab w:val="num" w:pos="1775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Срок предоставления муниципальной услуги, запрос на получение которой передан заявителем через многофункциональный центр, исчисляется со дня регистрации запроса на получение муниципальной услуги в администрации городского округа Люберцы.</w:t>
      </w:r>
    </w:p>
    <w:p w:rsidR="006D6A7E" w:rsidRPr="00011723" w:rsidRDefault="006D6A7E" w:rsidP="006D6A7E">
      <w:pPr>
        <w:widowControl w:val="0"/>
        <w:numPr>
          <w:ilvl w:val="0"/>
          <w:numId w:val="2"/>
        </w:numPr>
        <w:tabs>
          <w:tab w:val="left" w:pos="1276"/>
          <w:tab w:val="num" w:pos="1715"/>
          <w:tab w:val="num" w:pos="1775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lastRenderedPageBreak/>
        <w:t>Срок предоставления муниципальной услуги исчисляется без учета сроков приостановления предоставления муниципальной услуги, передачи запроса о предоставлении муниципальной услуги и документов из многофункционального центра в администрацию городского округа Люберцы, передачи результата предоставления муниципальной услуги из администрации городского округа Люберцы в многофункциональные центры, срока выдачи результата заявителю.</w:t>
      </w:r>
    </w:p>
    <w:p w:rsidR="006D6A7E" w:rsidRPr="00011723" w:rsidRDefault="006D6A7E" w:rsidP="006D6A7E">
      <w:pPr>
        <w:widowControl w:val="0"/>
        <w:numPr>
          <w:ilvl w:val="0"/>
          <w:numId w:val="2"/>
        </w:numPr>
        <w:tabs>
          <w:tab w:val="left" w:pos="1276"/>
          <w:tab w:val="num" w:pos="1715"/>
          <w:tab w:val="num" w:pos="1775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Выдача (направление) результата предоставления муниципальной услуги осуществляется в срок, не превышающий 3 рабочих дней.</w:t>
      </w:r>
    </w:p>
    <w:p w:rsidR="008B6B28" w:rsidRDefault="008B6B28" w:rsidP="006D6A7E">
      <w:pPr>
        <w:widowControl w:val="0"/>
        <w:tabs>
          <w:tab w:val="left" w:pos="1134"/>
        </w:tabs>
        <w:spacing w:before="60" w:after="60"/>
        <w:jc w:val="center"/>
        <w:outlineLvl w:val="0"/>
        <w:rPr>
          <w:b/>
          <w:bCs/>
          <w:kern w:val="32"/>
          <w:sz w:val="26"/>
          <w:szCs w:val="26"/>
        </w:rPr>
      </w:pPr>
    </w:p>
    <w:p w:rsidR="006D6A7E" w:rsidRPr="00011723" w:rsidRDefault="006D6A7E" w:rsidP="006D6A7E">
      <w:pPr>
        <w:widowControl w:val="0"/>
        <w:tabs>
          <w:tab w:val="left" w:pos="1134"/>
        </w:tabs>
        <w:spacing w:before="60" w:after="60"/>
        <w:jc w:val="center"/>
        <w:outlineLvl w:val="0"/>
        <w:rPr>
          <w:b/>
          <w:bCs/>
          <w:kern w:val="32"/>
          <w:sz w:val="26"/>
          <w:szCs w:val="26"/>
        </w:rPr>
      </w:pPr>
      <w:r w:rsidRPr="00011723">
        <w:rPr>
          <w:b/>
          <w:bCs/>
          <w:kern w:val="32"/>
          <w:sz w:val="26"/>
          <w:szCs w:val="26"/>
        </w:rPr>
        <w:t>Правовые основания предоставления муниципальной услуги</w:t>
      </w:r>
    </w:p>
    <w:p w:rsidR="008B6B28" w:rsidRDefault="006D6A7E" w:rsidP="006D6A7E">
      <w:pPr>
        <w:widowControl w:val="0"/>
        <w:spacing w:before="60" w:after="60"/>
        <w:jc w:val="both"/>
        <w:rPr>
          <w:color w:val="000000"/>
          <w:sz w:val="26"/>
          <w:szCs w:val="26"/>
        </w:rPr>
      </w:pPr>
      <w:r w:rsidRPr="00011723">
        <w:rPr>
          <w:color w:val="000000"/>
          <w:sz w:val="26"/>
          <w:szCs w:val="26"/>
        </w:rPr>
        <w:t xml:space="preserve">           </w:t>
      </w:r>
    </w:p>
    <w:p w:rsidR="006D6A7E" w:rsidRPr="00011723" w:rsidRDefault="006D6A7E" w:rsidP="006D6A7E">
      <w:pPr>
        <w:widowControl w:val="0"/>
        <w:spacing w:before="60" w:after="60"/>
        <w:jc w:val="both"/>
        <w:rPr>
          <w:color w:val="000000"/>
          <w:sz w:val="26"/>
          <w:szCs w:val="26"/>
        </w:rPr>
      </w:pPr>
      <w:r w:rsidRPr="00011723">
        <w:rPr>
          <w:color w:val="000000"/>
          <w:sz w:val="26"/>
          <w:szCs w:val="26"/>
        </w:rPr>
        <w:t xml:space="preserve">22.  Предоставление муниципальной услуги осуществляется в соответствии    </w:t>
      </w:r>
      <w:proofErr w:type="gramStart"/>
      <w:r w:rsidRPr="00011723">
        <w:rPr>
          <w:color w:val="000000"/>
          <w:sz w:val="26"/>
          <w:szCs w:val="26"/>
        </w:rPr>
        <w:t>с</w:t>
      </w:r>
      <w:proofErr w:type="gramEnd"/>
      <w:r w:rsidRPr="00011723">
        <w:rPr>
          <w:color w:val="000000"/>
          <w:sz w:val="26"/>
          <w:szCs w:val="26"/>
        </w:rPr>
        <w:t>:</w:t>
      </w:r>
    </w:p>
    <w:p w:rsidR="006D6A7E" w:rsidRPr="00011723" w:rsidRDefault="006D6A7E" w:rsidP="006D6A7E">
      <w:pPr>
        <w:pStyle w:val="1"/>
        <w:widowControl w:val="0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011723">
        <w:rPr>
          <w:rFonts w:ascii="Times New Roman" w:hAnsi="Times New Roman"/>
          <w:color w:val="000000"/>
          <w:sz w:val="26"/>
          <w:szCs w:val="26"/>
        </w:rPr>
        <w:t>Жилищным</w:t>
      </w:r>
      <w:proofErr w:type="gramEnd"/>
      <w:r w:rsidRPr="00011723">
        <w:rPr>
          <w:rFonts w:ascii="Times New Roman" w:hAnsi="Times New Roman"/>
          <w:color w:val="000000"/>
          <w:sz w:val="26"/>
          <w:szCs w:val="26"/>
        </w:rPr>
        <w:t xml:space="preserve"> </w:t>
      </w:r>
      <w:hyperlink r:id="rId10" w:tooltip="Ссылка на КонсультантПлюс" w:history="1">
        <w:r w:rsidRPr="00011723">
          <w:rPr>
            <w:rStyle w:val="a3"/>
            <w:rFonts w:ascii="Times New Roman" w:hAnsi="Times New Roman"/>
            <w:color w:val="000000"/>
            <w:sz w:val="26"/>
            <w:szCs w:val="26"/>
            <w:u w:val="none"/>
          </w:rPr>
          <w:t>кодекс</w:t>
        </w:r>
      </w:hyperlink>
      <w:r w:rsidRPr="00011723">
        <w:rPr>
          <w:rFonts w:ascii="Times New Roman" w:hAnsi="Times New Roman"/>
          <w:color w:val="000000"/>
          <w:sz w:val="26"/>
          <w:szCs w:val="26"/>
        </w:rPr>
        <w:t>ом Российской Федерации;</w:t>
      </w:r>
    </w:p>
    <w:p w:rsidR="006D6A7E" w:rsidRPr="00011723" w:rsidRDefault="006D6A7E" w:rsidP="006D6A7E">
      <w:pPr>
        <w:pStyle w:val="1"/>
        <w:widowControl w:val="0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011723">
        <w:rPr>
          <w:rFonts w:ascii="Times New Roman" w:hAnsi="Times New Roman"/>
          <w:color w:val="000000"/>
          <w:sz w:val="26"/>
          <w:szCs w:val="26"/>
        </w:rPr>
        <w:t>Федеральным</w:t>
      </w:r>
      <w:proofErr w:type="gramEnd"/>
      <w:r w:rsidRPr="00011723">
        <w:rPr>
          <w:rFonts w:ascii="Times New Roman" w:hAnsi="Times New Roman"/>
          <w:color w:val="000000"/>
          <w:sz w:val="26"/>
          <w:szCs w:val="26"/>
        </w:rPr>
        <w:t xml:space="preserve"> </w:t>
      </w:r>
      <w:hyperlink r:id="rId11" w:tooltip="Ссылка на КонсультантПлюс" w:history="1">
        <w:r w:rsidRPr="00011723">
          <w:rPr>
            <w:rStyle w:val="a3"/>
            <w:rFonts w:ascii="Times New Roman" w:hAnsi="Times New Roman"/>
            <w:color w:val="000000"/>
            <w:sz w:val="26"/>
            <w:szCs w:val="26"/>
            <w:u w:val="none"/>
          </w:rPr>
          <w:t>закон</w:t>
        </w:r>
      </w:hyperlink>
      <w:r w:rsidRPr="00011723">
        <w:rPr>
          <w:rFonts w:ascii="Times New Roman" w:hAnsi="Times New Roman"/>
          <w:color w:val="000000"/>
          <w:sz w:val="26"/>
          <w:szCs w:val="26"/>
        </w:rPr>
        <w:t>ом от 27.07.2010  № 210-ФЗ «Об организации предоставления государственных и муниципальных услуг»</w:t>
      </w:r>
      <w:r w:rsidR="00BB7312">
        <w:rPr>
          <w:rFonts w:ascii="Times New Roman" w:hAnsi="Times New Roman"/>
          <w:color w:val="000000"/>
          <w:sz w:val="26"/>
          <w:szCs w:val="26"/>
        </w:rPr>
        <w:t xml:space="preserve"> (далее – Федеральный закон №210-ФЗ)</w:t>
      </w:r>
      <w:r w:rsidRPr="00011723">
        <w:rPr>
          <w:rFonts w:ascii="Times New Roman" w:hAnsi="Times New Roman"/>
          <w:color w:val="000000"/>
          <w:sz w:val="26"/>
          <w:szCs w:val="26"/>
        </w:rPr>
        <w:t>;</w:t>
      </w:r>
    </w:p>
    <w:p w:rsidR="006D6A7E" w:rsidRPr="00011723" w:rsidRDefault="006D6A7E" w:rsidP="006D6A7E">
      <w:pPr>
        <w:pStyle w:val="1"/>
        <w:widowControl w:val="0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011723">
        <w:rPr>
          <w:rFonts w:ascii="Times New Roman" w:hAnsi="Times New Roman"/>
          <w:color w:val="000000"/>
          <w:sz w:val="26"/>
          <w:szCs w:val="26"/>
        </w:rPr>
        <w:t>Федеральным законом от 06.10.2003  № 131-ФЗ «Об общих принципах организации местного самоуправления в Российской Федерации»;</w:t>
      </w:r>
    </w:p>
    <w:p w:rsidR="006D6A7E" w:rsidRPr="00011723" w:rsidRDefault="006D6A7E" w:rsidP="006D6A7E">
      <w:pPr>
        <w:pStyle w:val="1"/>
        <w:widowControl w:val="0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011723">
        <w:rPr>
          <w:rFonts w:ascii="Times New Roman" w:hAnsi="Times New Roman"/>
          <w:color w:val="000000"/>
          <w:sz w:val="26"/>
          <w:szCs w:val="26"/>
        </w:rPr>
        <w:t>Федеральным законом от 02.05.2006 № 59-ФЗ «О порядке рассмотрения обращений граждан Российской Федерации»;</w:t>
      </w:r>
    </w:p>
    <w:p w:rsidR="006D6A7E" w:rsidRDefault="006D6A7E" w:rsidP="006D6A7E">
      <w:pPr>
        <w:pStyle w:val="1"/>
        <w:widowControl w:val="0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011723">
        <w:rPr>
          <w:rFonts w:ascii="Times New Roman" w:hAnsi="Times New Roman"/>
          <w:color w:val="000000"/>
          <w:sz w:val="26"/>
          <w:szCs w:val="26"/>
        </w:rPr>
        <w:t>Федеральным законом от 27.07.2006 № 149-ФЗ «Об информации, информационных технологиях и о защите информации»;</w:t>
      </w:r>
    </w:p>
    <w:p w:rsidR="00A71DC1" w:rsidRPr="00011723" w:rsidRDefault="002F3427" w:rsidP="006D6A7E">
      <w:pPr>
        <w:pStyle w:val="1"/>
        <w:widowControl w:val="0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Федеральным</w:t>
      </w:r>
      <w:proofErr w:type="gramEnd"/>
      <w:r w:rsidR="00A71DC1" w:rsidRPr="00011723">
        <w:rPr>
          <w:rFonts w:ascii="Times New Roman" w:hAnsi="Times New Roman"/>
          <w:sz w:val="26"/>
          <w:szCs w:val="26"/>
        </w:rPr>
        <w:t xml:space="preserve"> </w:t>
      </w:r>
      <w:hyperlink r:id="rId12" w:history="1">
        <w:r w:rsidR="00A71DC1" w:rsidRPr="00011723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закон</w:t>
        </w:r>
      </w:hyperlink>
      <w:r>
        <w:rPr>
          <w:rStyle w:val="a3"/>
          <w:rFonts w:ascii="Times New Roman" w:hAnsi="Times New Roman"/>
          <w:color w:val="auto"/>
          <w:sz w:val="26"/>
          <w:szCs w:val="26"/>
          <w:u w:val="none"/>
        </w:rPr>
        <w:t>ом</w:t>
      </w:r>
      <w:r w:rsidR="00A71DC1" w:rsidRPr="00011723">
        <w:rPr>
          <w:rFonts w:ascii="Times New Roman" w:hAnsi="Times New Roman"/>
          <w:sz w:val="26"/>
          <w:szCs w:val="26"/>
        </w:rPr>
        <w:t xml:space="preserve">  </w:t>
      </w:r>
      <w:r w:rsidR="00A71DC1">
        <w:rPr>
          <w:rFonts w:ascii="Times New Roman" w:hAnsi="Times New Roman"/>
          <w:sz w:val="26"/>
          <w:szCs w:val="26"/>
        </w:rPr>
        <w:t>«Об электронной подписи»</w:t>
      </w:r>
      <w:r w:rsidR="00A71DC1" w:rsidRPr="00011723">
        <w:rPr>
          <w:rFonts w:ascii="Times New Roman" w:hAnsi="Times New Roman"/>
          <w:sz w:val="26"/>
          <w:szCs w:val="26"/>
        </w:rPr>
        <w:t xml:space="preserve"> от 0</w:t>
      </w:r>
      <w:r w:rsidR="00A71DC1">
        <w:rPr>
          <w:rFonts w:ascii="Times New Roman" w:hAnsi="Times New Roman"/>
          <w:sz w:val="26"/>
          <w:szCs w:val="26"/>
        </w:rPr>
        <w:t>6</w:t>
      </w:r>
      <w:r w:rsidR="00A71DC1" w:rsidRPr="00011723">
        <w:rPr>
          <w:rFonts w:ascii="Times New Roman" w:hAnsi="Times New Roman"/>
          <w:sz w:val="26"/>
          <w:szCs w:val="26"/>
        </w:rPr>
        <w:t>.0</w:t>
      </w:r>
      <w:r w:rsidR="00A71DC1">
        <w:rPr>
          <w:rFonts w:ascii="Times New Roman" w:hAnsi="Times New Roman"/>
          <w:sz w:val="26"/>
          <w:szCs w:val="26"/>
        </w:rPr>
        <w:t>4</w:t>
      </w:r>
      <w:r w:rsidR="00A71DC1" w:rsidRPr="00011723">
        <w:rPr>
          <w:rFonts w:ascii="Times New Roman" w:hAnsi="Times New Roman"/>
          <w:sz w:val="26"/>
          <w:szCs w:val="26"/>
        </w:rPr>
        <w:t>.201</w:t>
      </w:r>
      <w:r w:rsidR="00A71DC1">
        <w:rPr>
          <w:rFonts w:ascii="Times New Roman" w:hAnsi="Times New Roman"/>
          <w:sz w:val="26"/>
          <w:szCs w:val="26"/>
        </w:rPr>
        <w:t>1</w:t>
      </w:r>
      <w:r w:rsidR="00A71DC1" w:rsidRPr="00011723">
        <w:rPr>
          <w:rFonts w:ascii="Times New Roman" w:hAnsi="Times New Roman"/>
          <w:sz w:val="26"/>
          <w:szCs w:val="26"/>
        </w:rPr>
        <w:t xml:space="preserve"> № 63-ФЗ</w:t>
      </w:r>
      <w:r w:rsidR="00255F72">
        <w:rPr>
          <w:rFonts w:ascii="Times New Roman" w:hAnsi="Times New Roman"/>
          <w:sz w:val="26"/>
          <w:szCs w:val="26"/>
        </w:rPr>
        <w:t xml:space="preserve"> (далее – Федеральный закон 63-ФЗ)</w:t>
      </w:r>
      <w:r w:rsidR="00A71DC1">
        <w:rPr>
          <w:rFonts w:ascii="Times New Roman" w:hAnsi="Times New Roman"/>
          <w:sz w:val="26"/>
          <w:szCs w:val="26"/>
        </w:rPr>
        <w:t>;</w:t>
      </w:r>
    </w:p>
    <w:p w:rsidR="006D6A7E" w:rsidRPr="00011723" w:rsidRDefault="00A71DC1" w:rsidP="006D6A7E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7</w:t>
      </w:r>
      <w:r w:rsidR="006D6A7E" w:rsidRPr="00011723">
        <w:rPr>
          <w:rFonts w:eastAsia="Calibri"/>
          <w:sz w:val="26"/>
          <w:szCs w:val="26"/>
          <w:lang w:eastAsia="en-US"/>
        </w:rPr>
        <w:t xml:space="preserve">) Распоряжением Правительства </w:t>
      </w:r>
      <w:r w:rsidR="006D6A7E" w:rsidRPr="00011723">
        <w:rPr>
          <w:sz w:val="26"/>
          <w:szCs w:val="26"/>
        </w:rPr>
        <w:t>Российской Федерации</w:t>
      </w:r>
      <w:r w:rsidR="006D6A7E" w:rsidRPr="00011723">
        <w:rPr>
          <w:rFonts w:eastAsia="Calibri"/>
          <w:sz w:val="26"/>
          <w:szCs w:val="26"/>
          <w:lang w:eastAsia="en-US"/>
        </w:rPr>
        <w:t xml:space="preserve"> от 17.12.2009 </w:t>
      </w:r>
      <w:r w:rsidR="006D6A7E" w:rsidRPr="00011723">
        <w:rPr>
          <w:rFonts w:eastAsia="Calibri"/>
          <w:sz w:val="26"/>
          <w:szCs w:val="26"/>
          <w:lang w:eastAsia="en-US"/>
        </w:rPr>
        <w:br/>
        <w:t>№ 1993-р «Об утверждении сводного перечня первоочередных государственных и муниципальных услуг, предоставляемых в электронном виде»;</w:t>
      </w:r>
    </w:p>
    <w:p w:rsidR="006D6A7E" w:rsidRPr="00011723" w:rsidRDefault="00255F72" w:rsidP="006D6A7E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</w:t>
      </w:r>
      <w:proofErr w:type="gramStart"/>
      <w:r>
        <w:rPr>
          <w:rFonts w:eastAsia="Calibri"/>
          <w:sz w:val="26"/>
          <w:szCs w:val="26"/>
          <w:lang w:eastAsia="en-US"/>
        </w:rPr>
        <w:t>8</w:t>
      </w:r>
      <w:r w:rsidR="006D6A7E" w:rsidRPr="00255F72">
        <w:rPr>
          <w:rFonts w:eastAsia="Calibri"/>
          <w:sz w:val="26"/>
          <w:szCs w:val="26"/>
          <w:lang w:eastAsia="en-US"/>
        </w:rPr>
        <w:t>)</w:t>
      </w:r>
      <w:r w:rsidR="006D6A7E" w:rsidRPr="00011723">
        <w:rPr>
          <w:rFonts w:eastAsia="Calibri"/>
          <w:sz w:val="26"/>
          <w:szCs w:val="26"/>
          <w:lang w:eastAsia="en-US"/>
        </w:rPr>
        <w:t xml:space="preserve"> Постановлением Правительства Московской области от 27.09.2013 </w:t>
      </w:r>
      <w:r w:rsidR="006D6A7E" w:rsidRPr="00011723">
        <w:rPr>
          <w:rFonts w:eastAsia="Calibri"/>
          <w:sz w:val="26"/>
          <w:szCs w:val="26"/>
          <w:lang w:eastAsia="en-US"/>
        </w:rPr>
        <w:br/>
        <w:t>№ 777/42 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"одного окна", в том числе на базе многофункциональных центров предоставления государственных и муниципальных</w:t>
      </w:r>
      <w:proofErr w:type="gramEnd"/>
      <w:r w:rsidR="006D6A7E" w:rsidRPr="00011723">
        <w:rPr>
          <w:rFonts w:eastAsia="Calibri"/>
          <w:sz w:val="26"/>
          <w:szCs w:val="26"/>
          <w:lang w:eastAsia="en-US"/>
        </w:rPr>
        <w:t xml:space="preserve"> услуг,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услуг»;</w:t>
      </w:r>
    </w:p>
    <w:p w:rsidR="006D6A7E" w:rsidRPr="00011723" w:rsidRDefault="006D6A7E" w:rsidP="006D6A7E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011723">
        <w:rPr>
          <w:rFonts w:eastAsia="Calibri"/>
          <w:sz w:val="26"/>
          <w:szCs w:val="26"/>
          <w:lang w:eastAsia="en-US"/>
        </w:rPr>
        <w:t xml:space="preserve">  </w:t>
      </w:r>
      <w:r w:rsidR="00255F72">
        <w:rPr>
          <w:rFonts w:eastAsia="Calibri"/>
          <w:sz w:val="26"/>
          <w:szCs w:val="26"/>
          <w:lang w:eastAsia="en-US"/>
        </w:rPr>
        <w:t>9</w:t>
      </w:r>
      <w:r w:rsidRPr="00011723">
        <w:rPr>
          <w:rFonts w:eastAsia="Calibri"/>
          <w:sz w:val="26"/>
          <w:szCs w:val="26"/>
          <w:lang w:eastAsia="en-US"/>
        </w:rPr>
        <w:t xml:space="preserve">) Постановлением Правительства Московской области от 25.04.2011 </w:t>
      </w:r>
      <w:r w:rsidRPr="00011723">
        <w:rPr>
          <w:rFonts w:eastAsia="Calibri"/>
          <w:sz w:val="26"/>
          <w:szCs w:val="26"/>
          <w:lang w:eastAsia="en-US"/>
        </w:rPr>
        <w:br/>
        <w:t>№ 365/15 «Об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области»;</w:t>
      </w:r>
    </w:p>
    <w:p w:rsidR="006D6A7E" w:rsidRPr="00011723" w:rsidRDefault="00255F72" w:rsidP="006D6A7E">
      <w:pPr>
        <w:pStyle w:val="1"/>
        <w:widowControl w:val="0"/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lastRenderedPageBreak/>
        <w:t>10</w:t>
      </w:r>
      <w:r w:rsidR="006D6A7E" w:rsidRPr="00011723">
        <w:rPr>
          <w:rFonts w:ascii="Times New Roman" w:hAnsi="Times New Roman"/>
          <w:sz w:val="26"/>
          <w:szCs w:val="26"/>
        </w:rPr>
        <w:t>) Уставом городского округа Люберцы;</w:t>
      </w:r>
    </w:p>
    <w:p w:rsidR="008B6B28" w:rsidRDefault="008B6B28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b/>
          <w:sz w:val="26"/>
          <w:szCs w:val="26"/>
        </w:rPr>
      </w:pPr>
    </w:p>
    <w:p w:rsidR="006D6A7E" w:rsidRPr="00011723" w:rsidRDefault="006D6A7E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b/>
          <w:bCs/>
          <w:kern w:val="32"/>
          <w:sz w:val="26"/>
          <w:szCs w:val="26"/>
        </w:rPr>
      </w:pPr>
      <w:r w:rsidRPr="00011723">
        <w:rPr>
          <w:b/>
          <w:sz w:val="26"/>
          <w:szCs w:val="26"/>
        </w:rPr>
        <w:t xml:space="preserve">Исчерпывающий перечень документов, необходимых в соответствии с </w:t>
      </w:r>
      <w:r w:rsidRPr="00011723">
        <w:rPr>
          <w:b/>
          <w:bCs/>
          <w:kern w:val="32"/>
          <w:sz w:val="26"/>
          <w:szCs w:val="26"/>
        </w:rPr>
        <w:t xml:space="preserve">нормативными правовыми актами Российской Федерации, нормативными правовыми актами Московской области и </w:t>
      </w:r>
      <w:r w:rsidRPr="00011723">
        <w:rPr>
          <w:b/>
          <w:sz w:val="26"/>
          <w:szCs w:val="26"/>
        </w:rPr>
        <w:t>муниципальными</w:t>
      </w:r>
      <w:r w:rsidRPr="00011723">
        <w:rPr>
          <w:b/>
          <w:bCs/>
          <w:kern w:val="32"/>
          <w:sz w:val="26"/>
          <w:szCs w:val="26"/>
        </w:rPr>
        <w:t xml:space="preserve"> правовыми актами, для предоставления муниципальной услуги, услуг, необходимых и обязательных для ее предоставления, способы их получения заявителями, в том числе в электронной форме, и порядок их предоставления </w:t>
      </w:r>
    </w:p>
    <w:p w:rsidR="001C1E90" w:rsidRDefault="006D6A7E" w:rsidP="001C1E90">
      <w:pPr>
        <w:pStyle w:val="ConsPlusNormal"/>
        <w:ind w:firstLine="540"/>
        <w:jc w:val="both"/>
      </w:pPr>
      <w:r w:rsidRPr="00011723">
        <w:rPr>
          <w:sz w:val="26"/>
          <w:szCs w:val="26"/>
        </w:rPr>
        <w:t>23. При обращении за получением муниципальной услуги заявитель    представляет</w:t>
      </w:r>
      <w:r w:rsidR="001C1E90">
        <w:t>:</w:t>
      </w:r>
    </w:p>
    <w:p w:rsidR="001C1E90" w:rsidRPr="000352D1" w:rsidRDefault="001C1E90" w:rsidP="000352D1">
      <w:pPr>
        <w:pStyle w:val="a4"/>
        <w:ind w:firstLine="709"/>
        <w:jc w:val="both"/>
        <w:rPr>
          <w:sz w:val="26"/>
          <w:szCs w:val="26"/>
        </w:rPr>
      </w:pPr>
      <w:r w:rsidRPr="000352D1">
        <w:rPr>
          <w:sz w:val="26"/>
          <w:szCs w:val="26"/>
        </w:rPr>
        <w:t xml:space="preserve">1) </w:t>
      </w:r>
      <w:hyperlink w:anchor="P665" w:history="1">
        <w:r w:rsidRPr="000352D1">
          <w:rPr>
            <w:sz w:val="26"/>
            <w:szCs w:val="26"/>
          </w:rPr>
          <w:t>заявление</w:t>
        </w:r>
      </w:hyperlink>
      <w:r w:rsidRPr="000352D1">
        <w:rPr>
          <w:sz w:val="26"/>
          <w:szCs w:val="26"/>
        </w:rPr>
        <w:t xml:space="preserve"> нанимателей о согласии совершения обмена жилыми помещениями, предоставленными по договорам социального найма (далее - заявление) </w:t>
      </w:r>
      <w:r w:rsidR="000352D1" w:rsidRPr="000352D1">
        <w:rPr>
          <w:sz w:val="26"/>
          <w:szCs w:val="26"/>
        </w:rPr>
        <w:t xml:space="preserve">согласно </w:t>
      </w:r>
      <w:r w:rsidRPr="000352D1">
        <w:rPr>
          <w:sz w:val="26"/>
          <w:szCs w:val="26"/>
        </w:rPr>
        <w:t>приложени</w:t>
      </w:r>
      <w:r w:rsidR="000352D1" w:rsidRPr="000352D1">
        <w:rPr>
          <w:sz w:val="26"/>
          <w:szCs w:val="26"/>
        </w:rPr>
        <w:t>ю</w:t>
      </w:r>
      <w:r w:rsidRPr="000352D1">
        <w:rPr>
          <w:sz w:val="26"/>
          <w:szCs w:val="26"/>
        </w:rPr>
        <w:t xml:space="preserve"> 2</w:t>
      </w:r>
      <w:r w:rsidR="000352D1" w:rsidRPr="000352D1">
        <w:rPr>
          <w:sz w:val="26"/>
          <w:szCs w:val="26"/>
        </w:rPr>
        <w:t xml:space="preserve"> к настоящему регламенту</w:t>
      </w:r>
      <w:r w:rsidRPr="000352D1">
        <w:rPr>
          <w:sz w:val="26"/>
          <w:szCs w:val="26"/>
        </w:rPr>
        <w:t>;</w:t>
      </w:r>
    </w:p>
    <w:p w:rsidR="001C1E90" w:rsidRPr="000352D1" w:rsidRDefault="001C1E90" w:rsidP="000352D1">
      <w:pPr>
        <w:pStyle w:val="a4"/>
        <w:ind w:firstLine="709"/>
        <w:jc w:val="both"/>
        <w:rPr>
          <w:sz w:val="26"/>
          <w:szCs w:val="26"/>
        </w:rPr>
      </w:pPr>
      <w:r w:rsidRPr="000352D1">
        <w:rPr>
          <w:sz w:val="26"/>
          <w:szCs w:val="26"/>
        </w:rPr>
        <w:t>2) договор об обмене жилыми помещениями, занимаемыми по договорам социального найма, с согласием проживающих совместно с нанимателем членов семьи, в том числе временно отсутствующих</w:t>
      </w:r>
      <w:r w:rsidR="00616D3E">
        <w:rPr>
          <w:sz w:val="26"/>
          <w:szCs w:val="26"/>
        </w:rPr>
        <w:t xml:space="preserve"> членов его семьи</w:t>
      </w:r>
      <w:r w:rsidRPr="000352D1">
        <w:rPr>
          <w:sz w:val="26"/>
          <w:szCs w:val="26"/>
        </w:rPr>
        <w:t>, на осуществление соответствующего обмена;</w:t>
      </w:r>
    </w:p>
    <w:p w:rsidR="001C1E90" w:rsidRPr="000352D1" w:rsidRDefault="001C1E90" w:rsidP="000352D1">
      <w:pPr>
        <w:pStyle w:val="a4"/>
        <w:ind w:firstLine="709"/>
        <w:jc w:val="both"/>
        <w:rPr>
          <w:sz w:val="26"/>
          <w:szCs w:val="26"/>
        </w:rPr>
      </w:pPr>
      <w:r w:rsidRPr="000352D1">
        <w:rPr>
          <w:sz w:val="26"/>
          <w:szCs w:val="26"/>
        </w:rPr>
        <w:t>3) документы, удостоверяющие личность гражданина, подавшего заявление, и личность каждого из членов его семьи (паспорт или иной документ, его заменяющий);</w:t>
      </w:r>
    </w:p>
    <w:p w:rsidR="001C1E90" w:rsidRPr="000352D1" w:rsidRDefault="001C1E90" w:rsidP="000352D1">
      <w:pPr>
        <w:pStyle w:val="a4"/>
        <w:ind w:firstLine="709"/>
        <w:jc w:val="both"/>
        <w:rPr>
          <w:sz w:val="26"/>
          <w:szCs w:val="26"/>
        </w:rPr>
      </w:pPr>
      <w:r w:rsidRPr="000352D1">
        <w:rPr>
          <w:sz w:val="26"/>
          <w:szCs w:val="26"/>
        </w:rPr>
        <w:t>4) документы, подтверждающие семейные отношения гражданина, подавшего заявление, и членов его семьи (свидетельство о рождении, свидетельство о заключении (расторжении) брака, свидетельство о смерти, судебное р</w:t>
      </w:r>
      <w:r w:rsidR="00616D3E">
        <w:rPr>
          <w:sz w:val="26"/>
          <w:szCs w:val="26"/>
        </w:rPr>
        <w:t>ешение о признании членом семьи и т.д.)</w:t>
      </w:r>
      <w:r w:rsidRPr="000352D1">
        <w:rPr>
          <w:sz w:val="26"/>
          <w:szCs w:val="26"/>
        </w:rPr>
        <w:t>;</w:t>
      </w:r>
    </w:p>
    <w:p w:rsidR="001C1E90" w:rsidRPr="000352D1" w:rsidRDefault="001C1E90" w:rsidP="000352D1">
      <w:pPr>
        <w:pStyle w:val="a4"/>
        <w:ind w:firstLine="709"/>
        <w:jc w:val="both"/>
        <w:rPr>
          <w:sz w:val="26"/>
          <w:szCs w:val="26"/>
        </w:rPr>
      </w:pPr>
      <w:r w:rsidRPr="000352D1">
        <w:rPr>
          <w:sz w:val="26"/>
          <w:szCs w:val="26"/>
        </w:rPr>
        <w:t>5) оригинал договора социального найма на занимаемое жилое помещение;</w:t>
      </w:r>
    </w:p>
    <w:p w:rsidR="001C1E90" w:rsidRPr="000352D1" w:rsidRDefault="001C1E90" w:rsidP="000352D1">
      <w:pPr>
        <w:pStyle w:val="a4"/>
        <w:ind w:firstLine="709"/>
        <w:jc w:val="both"/>
        <w:rPr>
          <w:sz w:val="26"/>
          <w:szCs w:val="26"/>
        </w:rPr>
      </w:pPr>
      <w:r w:rsidRPr="000352D1">
        <w:rPr>
          <w:sz w:val="26"/>
          <w:szCs w:val="26"/>
        </w:rPr>
        <w:t>6) справка об отсутствии у нанимателя и членов его семьи тяжелых форм хронических заболеваний в соответствии с</w:t>
      </w:r>
      <w:r w:rsidR="000352D1" w:rsidRPr="000352D1">
        <w:rPr>
          <w:sz w:val="26"/>
          <w:szCs w:val="26"/>
        </w:rPr>
        <w:t xml:space="preserve"> перечнем</w:t>
      </w:r>
      <w:r w:rsidRPr="000352D1">
        <w:rPr>
          <w:sz w:val="26"/>
          <w:szCs w:val="26"/>
        </w:rPr>
        <w:t>, утвержденным п</w:t>
      </w:r>
      <w:r w:rsidR="000352D1" w:rsidRPr="000352D1">
        <w:rPr>
          <w:sz w:val="26"/>
          <w:szCs w:val="26"/>
        </w:rPr>
        <w:t>риказом Министерства здравоохранения Российской Федерации</w:t>
      </w:r>
      <w:r w:rsidRPr="000352D1">
        <w:rPr>
          <w:sz w:val="26"/>
          <w:szCs w:val="26"/>
        </w:rPr>
        <w:t xml:space="preserve"> от </w:t>
      </w:r>
      <w:r w:rsidR="000352D1" w:rsidRPr="000352D1">
        <w:rPr>
          <w:sz w:val="26"/>
          <w:szCs w:val="26"/>
        </w:rPr>
        <w:t>29</w:t>
      </w:r>
      <w:r w:rsidRPr="000352D1">
        <w:rPr>
          <w:sz w:val="26"/>
          <w:szCs w:val="26"/>
        </w:rPr>
        <w:t>.</w:t>
      </w:r>
      <w:r w:rsidR="000352D1" w:rsidRPr="000352D1">
        <w:rPr>
          <w:sz w:val="26"/>
          <w:szCs w:val="26"/>
        </w:rPr>
        <w:t>11</w:t>
      </w:r>
      <w:r w:rsidRPr="000352D1">
        <w:rPr>
          <w:sz w:val="26"/>
          <w:szCs w:val="26"/>
        </w:rPr>
        <w:t>.20</w:t>
      </w:r>
      <w:r w:rsidR="000352D1" w:rsidRPr="000352D1">
        <w:rPr>
          <w:sz w:val="26"/>
          <w:szCs w:val="26"/>
        </w:rPr>
        <w:t>12</w:t>
      </w:r>
      <w:r w:rsidRPr="000352D1">
        <w:rPr>
          <w:sz w:val="26"/>
          <w:szCs w:val="26"/>
        </w:rPr>
        <w:t xml:space="preserve"> </w:t>
      </w:r>
      <w:r w:rsidR="000352D1" w:rsidRPr="000352D1">
        <w:rPr>
          <w:sz w:val="26"/>
          <w:szCs w:val="26"/>
        </w:rPr>
        <w:t>№</w:t>
      </w:r>
      <w:r w:rsidRPr="000352D1">
        <w:rPr>
          <w:sz w:val="26"/>
          <w:szCs w:val="26"/>
        </w:rPr>
        <w:t xml:space="preserve"> </w:t>
      </w:r>
      <w:r w:rsidR="000352D1" w:rsidRPr="000352D1">
        <w:rPr>
          <w:sz w:val="26"/>
          <w:szCs w:val="26"/>
        </w:rPr>
        <w:t>987н</w:t>
      </w:r>
      <w:r w:rsidRPr="000352D1">
        <w:rPr>
          <w:sz w:val="26"/>
          <w:szCs w:val="26"/>
        </w:rPr>
        <w:t xml:space="preserve"> (для нанимателей, меняющихся на жилые помещения в коммунальной квартире);</w:t>
      </w:r>
    </w:p>
    <w:p w:rsidR="001C1E90" w:rsidRPr="000352D1" w:rsidRDefault="001C1E90" w:rsidP="000352D1">
      <w:pPr>
        <w:pStyle w:val="a4"/>
        <w:ind w:firstLine="709"/>
        <w:jc w:val="both"/>
        <w:rPr>
          <w:sz w:val="26"/>
          <w:szCs w:val="26"/>
        </w:rPr>
      </w:pPr>
      <w:r w:rsidRPr="000352D1">
        <w:rPr>
          <w:sz w:val="26"/>
          <w:szCs w:val="26"/>
        </w:rPr>
        <w:t>7) выписка из домовой книги (с содержанием сведений обо всех гражданах, зарегистрированных совместно с заявителем, в том числе не являющихся членами семьи заявителя) - срок действия не более 1 месяца;</w:t>
      </w:r>
    </w:p>
    <w:p w:rsidR="001C1E90" w:rsidRPr="000352D1" w:rsidRDefault="001C1E90" w:rsidP="000352D1">
      <w:pPr>
        <w:pStyle w:val="a4"/>
        <w:ind w:firstLine="709"/>
        <w:jc w:val="both"/>
        <w:rPr>
          <w:sz w:val="26"/>
          <w:szCs w:val="26"/>
        </w:rPr>
      </w:pPr>
      <w:r w:rsidRPr="000352D1">
        <w:rPr>
          <w:sz w:val="26"/>
          <w:szCs w:val="26"/>
        </w:rPr>
        <w:t>8) архивная выписка из домовой книги;</w:t>
      </w:r>
    </w:p>
    <w:p w:rsidR="001C1E90" w:rsidRPr="000352D1" w:rsidRDefault="001C1E90" w:rsidP="000352D1">
      <w:pPr>
        <w:pStyle w:val="a4"/>
        <w:ind w:firstLine="709"/>
        <w:jc w:val="both"/>
        <w:rPr>
          <w:sz w:val="26"/>
          <w:szCs w:val="26"/>
        </w:rPr>
      </w:pPr>
      <w:r w:rsidRPr="000352D1">
        <w:rPr>
          <w:sz w:val="26"/>
          <w:szCs w:val="26"/>
        </w:rPr>
        <w:t>9) копия финансового лицевого счета с места жительства заявителя и членов его семьи - срок действия не более 1 месяца;</w:t>
      </w:r>
    </w:p>
    <w:p w:rsidR="001C1E90" w:rsidRPr="000352D1" w:rsidRDefault="001C1E90" w:rsidP="000352D1">
      <w:pPr>
        <w:pStyle w:val="a4"/>
        <w:ind w:firstLine="709"/>
        <w:jc w:val="both"/>
        <w:rPr>
          <w:sz w:val="26"/>
          <w:szCs w:val="26"/>
        </w:rPr>
      </w:pPr>
      <w:r w:rsidRPr="000352D1">
        <w:rPr>
          <w:sz w:val="26"/>
          <w:szCs w:val="26"/>
        </w:rPr>
        <w:t>10) справки об отсутствии задолженности за содержание, ремонт жилого помещения и коммунальные услуги;</w:t>
      </w:r>
    </w:p>
    <w:p w:rsidR="001C1E90" w:rsidRPr="000352D1" w:rsidRDefault="001C1E90" w:rsidP="000352D1">
      <w:pPr>
        <w:pStyle w:val="a4"/>
        <w:ind w:firstLine="709"/>
        <w:jc w:val="both"/>
        <w:rPr>
          <w:sz w:val="26"/>
          <w:szCs w:val="26"/>
        </w:rPr>
      </w:pPr>
      <w:r w:rsidRPr="000352D1">
        <w:rPr>
          <w:sz w:val="26"/>
          <w:szCs w:val="26"/>
        </w:rPr>
        <w:t>11) согласие обоих родителей, которое оформляется в произвольной форме, подписи заверяются в установленном законом порядке, в случае обмена жилыми помещениями, в которых зарегистрированы по месту жительства и проживают несовершеннолетние дети;</w:t>
      </w:r>
    </w:p>
    <w:p w:rsidR="001C1E90" w:rsidRPr="000352D1" w:rsidRDefault="001C1E90" w:rsidP="000352D1">
      <w:pPr>
        <w:pStyle w:val="a4"/>
        <w:ind w:firstLine="709"/>
        <w:jc w:val="both"/>
        <w:rPr>
          <w:sz w:val="26"/>
          <w:szCs w:val="26"/>
        </w:rPr>
      </w:pPr>
      <w:r w:rsidRPr="000352D1">
        <w:rPr>
          <w:sz w:val="26"/>
          <w:szCs w:val="26"/>
        </w:rPr>
        <w:t>12) согласие органов опеки и попечительства в случае обмена жилыми помещениями, в которых зарегистрированы по месту жительства и проживают несовершеннолетние дети, недееспособные или ограниченно дееспособные граждане, являющиеся участниками сдел</w:t>
      </w:r>
      <w:r w:rsidR="000352D1">
        <w:rPr>
          <w:sz w:val="26"/>
          <w:szCs w:val="26"/>
        </w:rPr>
        <w:t>ки по обмену;</w:t>
      </w:r>
    </w:p>
    <w:p w:rsidR="006D6A7E" w:rsidRPr="00011723" w:rsidRDefault="006D6A7E" w:rsidP="006D6A7E">
      <w:pPr>
        <w:pStyle w:val="a4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 xml:space="preserve">8) вступившие в силу решения суда (при наличии). </w:t>
      </w:r>
    </w:p>
    <w:p w:rsidR="006D6A7E" w:rsidRPr="00011723" w:rsidRDefault="006D6A7E" w:rsidP="006D6A7E">
      <w:pPr>
        <w:pStyle w:val="1"/>
        <w:autoSpaceDE w:val="0"/>
        <w:autoSpaceDN w:val="0"/>
        <w:adjustRightInd w:val="0"/>
        <w:spacing w:before="60" w:after="60" w:line="240" w:lineRule="auto"/>
        <w:ind w:left="0" w:firstLine="770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lastRenderedPageBreak/>
        <w:t xml:space="preserve">24.  В бумажном виде форма заявления может быть получена заявителем непосредственно в </w:t>
      </w:r>
      <w:r>
        <w:rPr>
          <w:rFonts w:ascii="Times New Roman" w:hAnsi="Times New Roman"/>
          <w:sz w:val="26"/>
          <w:szCs w:val="26"/>
        </w:rPr>
        <w:t>Комитете</w:t>
      </w:r>
      <w:r w:rsidRPr="00011723">
        <w:rPr>
          <w:rFonts w:ascii="Times New Roman" w:hAnsi="Times New Roman"/>
          <w:sz w:val="26"/>
          <w:szCs w:val="26"/>
        </w:rPr>
        <w:t>,</w:t>
      </w:r>
      <w:r w:rsidRPr="00011723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011723">
        <w:rPr>
          <w:rFonts w:ascii="Times New Roman" w:hAnsi="Times New Roman"/>
          <w:sz w:val="26"/>
          <w:szCs w:val="26"/>
        </w:rPr>
        <w:t>или в многофункциональном центре.</w:t>
      </w:r>
    </w:p>
    <w:p w:rsidR="006D6A7E" w:rsidRPr="00011723" w:rsidRDefault="006D6A7E" w:rsidP="006D6A7E">
      <w:pPr>
        <w:pStyle w:val="a5"/>
        <w:widowControl w:val="0"/>
        <w:numPr>
          <w:ilvl w:val="0"/>
          <w:numId w:val="4"/>
        </w:numPr>
        <w:tabs>
          <w:tab w:val="num" w:pos="0"/>
          <w:tab w:val="num" w:pos="709"/>
        </w:tabs>
        <w:spacing w:before="60" w:after="6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723">
        <w:rPr>
          <w:sz w:val="26"/>
          <w:szCs w:val="26"/>
        </w:rPr>
        <w:t xml:space="preserve"> </w:t>
      </w:r>
      <w:proofErr w:type="gramStart"/>
      <w:r w:rsidRPr="00011723">
        <w:rPr>
          <w:rFonts w:ascii="Times New Roman" w:hAnsi="Times New Roman"/>
          <w:sz w:val="26"/>
          <w:szCs w:val="26"/>
        </w:rPr>
        <w:t xml:space="preserve">Форма заявления </w:t>
      </w:r>
      <w:r w:rsidR="00DF47A1" w:rsidRPr="00DF47A1">
        <w:rPr>
          <w:rFonts w:ascii="Times New Roman" w:hAnsi="Times New Roman"/>
          <w:sz w:val="26"/>
          <w:szCs w:val="26"/>
        </w:rPr>
        <w:t>о согласии совершения обмена жилыми помещениями, предоставленными по договорам социального найма</w:t>
      </w:r>
      <w:r w:rsidR="00DF47A1">
        <w:rPr>
          <w:rFonts w:ascii="Times New Roman" w:hAnsi="Times New Roman"/>
          <w:sz w:val="26"/>
          <w:szCs w:val="26"/>
        </w:rPr>
        <w:t>,</w:t>
      </w:r>
      <w:r w:rsidRPr="00011723">
        <w:rPr>
          <w:rFonts w:ascii="Times New Roman" w:hAnsi="Times New Roman"/>
          <w:sz w:val="26"/>
          <w:szCs w:val="26"/>
        </w:rPr>
        <w:t xml:space="preserve"> доступна для копирования и заполнения в электронном виде на Едином портале государственных и муниципальных услуг и Портале государственных и муниципальных услуг Московской области, на официальном сайте администрации городского округа Люберцы в сети </w:t>
      </w:r>
      <w:r w:rsidR="00616D3E">
        <w:rPr>
          <w:rFonts w:ascii="Times New Roman" w:hAnsi="Times New Roman"/>
          <w:sz w:val="26"/>
          <w:szCs w:val="26"/>
        </w:rPr>
        <w:t>«</w:t>
      </w:r>
      <w:r w:rsidRPr="00011723">
        <w:rPr>
          <w:rFonts w:ascii="Times New Roman" w:hAnsi="Times New Roman"/>
          <w:sz w:val="26"/>
          <w:szCs w:val="26"/>
        </w:rPr>
        <w:t>Интернет</w:t>
      </w:r>
      <w:r w:rsidR="00616D3E">
        <w:rPr>
          <w:rFonts w:ascii="Times New Roman" w:hAnsi="Times New Roman"/>
          <w:sz w:val="26"/>
          <w:szCs w:val="26"/>
        </w:rPr>
        <w:t>»</w:t>
      </w:r>
      <w:r w:rsidRPr="00011723">
        <w:rPr>
          <w:rFonts w:ascii="Times New Roman" w:hAnsi="Times New Roman"/>
          <w:sz w:val="26"/>
          <w:szCs w:val="26"/>
        </w:rPr>
        <w:t xml:space="preserve"> и сайте многофункционального центра в сети </w:t>
      </w:r>
      <w:r w:rsidR="00616D3E">
        <w:rPr>
          <w:rFonts w:ascii="Times New Roman" w:hAnsi="Times New Roman"/>
          <w:sz w:val="26"/>
          <w:szCs w:val="26"/>
        </w:rPr>
        <w:t>«</w:t>
      </w:r>
      <w:r w:rsidRPr="00011723">
        <w:rPr>
          <w:rFonts w:ascii="Times New Roman" w:hAnsi="Times New Roman"/>
          <w:sz w:val="26"/>
          <w:szCs w:val="26"/>
        </w:rPr>
        <w:t>Интернет</w:t>
      </w:r>
      <w:r w:rsidR="00616D3E">
        <w:rPr>
          <w:rFonts w:ascii="Times New Roman" w:hAnsi="Times New Roman"/>
          <w:sz w:val="26"/>
          <w:szCs w:val="26"/>
        </w:rPr>
        <w:t>»</w:t>
      </w:r>
      <w:r w:rsidRPr="00011723">
        <w:rPr>
          <w:rFonts w:ascii="Times New Roman" w:hAnsi="Times New Roman"/>
          <w:sz w:val="26"/>
          <w:szCs w:val="26"/>
        </w:rPr>
        <w:t>, а также по обращению заявителя может быть</w:t>
      </w:r>
      <w:proofErr w:type="gramEnd"/>
      <w:r w:rsidRPr="00011723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011723">
        <w:rPr>
          <w:rFonts w:ascii="Times New Roman" w:hAnsi="Times New Roman"/>
          <w:sz w:val="26"/>
          <w:szCs w:val="26"/>
        </w:rPr>
        <w:t>выслана</w:t>
      </w:r>
      <w:proofErr w:type="gramEnd"/>
      <w:r w:rsidRPr="00011723">
        <w:rPr>
          <w:rFonts w:ascii="Times New Roman" w:hAnsi="Times New Roman"/>
          <w:sz w:val="26"/>
          <w:szCs w:val="26"/>
        </w:rPr>
        <w:t xml:space="preserve"> на адрес его электронной почты.</w:t>
      </w:r>
    </w:p>
    <w:p w:rsidR="006D6A7E" w:rsidRDefault="006D6A7E" w:rsidP="006D6A7E">
      <w:pPr>
        <w:widowControl w:val="0"/>
        <w:tabs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b/>
          <w:sz w:val="26"/>
          <w:szCs w:val="26"/>
        </w:rPr>
      </w:pPr>
      <w:proofErr w:type="gramStart"/>
      <w:r w:rsidRPr="00011723">
        <w:rPr>
          <w:b/>
          <w:sz w:val="26"/>
          <w:szCs w:val="26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подведомственных им организациях, участвующих в предоставлении муниципальных услуг, и которые заявитель вправе представить по </w:t>
      </w:r>
      <w:r w:rsidRPr="00011723">
        <w:rPr>
          <w:b/>
          <w:bCs/>
          <w:kern w:val="32"/>
          <w:sz w:val="26"/>
          <w:szCs w:val="26"/>
        </w:rPr>
        <w:t>собственной</w:t>
      </w:r>
      <w:r w:rsidRPr="00011723">
        <w:rPr>
          <w:b/>
          <w:sz w:val="26"/>
          <w:szCs w:val="26"/>
        </w:rPr>
        <w:t xml:space="preserve"> инициативе, а также способы их получения заявителями, в том числе в электронной форме, порядок их представления</w:t>
      </w:r>
      <w:proofErr w:type="gramEnd"/>
    </w:p>
    <w:p w:rsidR="00A71DC1" w:rsidRPr="00011723" w:rsidRDefault="00A71DC1" w:rsidP="006D6A7E">
      <w:pPr>
        <w:widowControl w:val="0"/>
        <w:tabs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b/>
          <w:sz w:val="26"/>
          <w:szCs w:val="26"/>
        </w:rPr>
      </w:pPr>
    </w:p>
    <w:p w:rsidR="00A71DC1" w:rsidRDefault="00A71DC1" w:rsidP="006D6A7E">
      <w:pPr>
        <w:numPr>
          <w:ilvl w:val="0"/>
          <w:numId w:val="5"/>
        </w:numPr>
        <w:tabs>
          <w:tab w:val="left" w:pos="1276"/>
          <w:tab w:val="num" w:pos="1775"/>
        </w:tabs>
        <w:autoSpaceDE w:val="0"/>
        <w:autoSpaceDN w:val="0"/>
        <w:adjustRightInd w:val="0"/>
        <w:spacing w:before="60" w:after="60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Документы, представляемые заявителем по собственной инициативе</w:t>
      </w:r>
      <w:r w:rsidRPr="00011723">
        <w:rPr>
          <w:sz w:val="26"/>
          <w:szCs w:val="26"/>
        </w:rPr>
        <w:t>, отсутствуют.</w:t>
      </w:r>
    </w:p>
    <w:p w:rsidR="006D6A7E" w:rsidRPr="00011723" w:rsidRDefault="006D6A7E" w:rsidP="006D6A7E">
      <w:pPr>
        <w:numPr>
          <w:ilvl w:val="0"/>
          <w:numId w:val="5"/>
        </w:numPr>
        <w:tabs>
          <w:tab w:val="left" w:pos="1276"/>
          <w:tab w:val="num" w:pos="1775"/>
        </w:tabs>
        <w:autoSpaceDE w:val="0"/>
        <w:autoSpaceDN w:val="0"/>
        <w:adjustRightInd w:val="0"/>
        <w:spacing w:before="60" w:after="60"/>
        <w:ind w:left="0" w:firstLine="709"/>
        <w:contextualSpacing/>
        <w:jc w:val="both"/>
        <w:rPr>
          <w:sz w:val="26"/>
          <w:szCs w:val="26"/>
        </w:rPr>
      </w:pPr>
      <w:r w:rsidRPr="00011723">
        <w:rPr>
          <w:sz w:val="26"/>
          <w:szCs w:val="26"/>
        </w:rPr>
        <w:t>Администрация городского округа Люберцы и многофункциональные центры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6D6A7E" w:rsidRPr="00011723" w:rsidRDefault="006D6A7E" w:rsidP="006D6A7E">
      <w:pPr>
        <w:numPr>
          <w:ilvl w:val="0"/>
          <w:numId w:val="5"/>
        </w:numPr>
        <w:tabs>
          <w:tab w:val="left" w:pos="1276"/>
          <w:tab w:val="num" w:pos="1775"/>
        </w:tabs>
        <w:autoSpaceDE w:val="0"/>
        <w:autoSpaceDN w:val="0"/>
        <w:adjustRightInd w:val="0"/>
        <w:spacing w:before="60" w:after="60"/>
        <w:ind w:left="0" w:firstLine="709"/>
        <w:contextualSpacing/>
        <w:jc w:val="both"/>
        <w:rPr>
          <w:sz w:val="26"/>
          <w:szCs w:val="26"/>
        </w:rPr>
      </w:pPr>
      <w:proofErr w:type="gramStart"/>
      <w:r w:rsidRPr="00011723">
        <w:rPr>
          <w:sz w:val="26"/>
          <w:szCs w:val="26"/>
        </w:rPr>
        <w:t>Администрация городского округа Люберцы и многофункциональные центры не вправе требовать от заявителя также представления документов и информации, которые находятся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Московской области, муниципальными правовыми актами городского округа</w:t>
      </w:r>
      <w:proofErr w:type="gramEnd"/>
      <w:r w:rsidRPr="00011723">
        <w:rPr>
          <w:sz w:val="26"/>
          <w:szCs w:val="26"/>
        </w:rPr>
        <w:t xml:space="preserve"> Люберцы.</w:t>
      </w:r>
    </w:p>
    <w:p w:rsidR="006D6A7E" w:rsidRPr="00011723" w:rsidRDefault="006D6A7E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contextualSpacing/>
        <w:jc w:val="center"/>
        <w:outlineLvl w:val="2"/>
        <w:rPr>
          <w:b/>
          <w:bCs/>
          <w:kern w:val="32"/>
          <w:sz w:val="26"/>
          <w:szCs w:val="26"/>
        </w:rPr>
      </w:pPr>
    </w:p>
    <w:p w:rsidR="006D6A7E" w:rsidRPr="00011723" w:rsidRDefault="006D6A7E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contextualSpacing/>
        <w:jc w:val="center"/>
        <w:outlineLvl w:val="2"/>
        <w:rPr>
          <w:b/>
          <w:bCs/>
          <w:kern w:val="32"/>
          <w:sz w:val="26"/>
          <w:szCs w:val="26"/>
        </w:rPr>
      </w:pPr>
      <w:r w:rsidRPr="00011723">
        <w:rPr>
          <w:b/>
          <w:bCs/>
          <w:kern w:val="32"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6D6A7E" w:rsidRPr="00011723" w:rsidRDefault="006D6A7E" w:rsidP="006D6A7E">
      <w:pPr>
        <w:widowControl w:val="0"/>
        <w:tabs>
          <w:tab w:val="left" w:pos="-110"/>
        </w:tabs>
        <w:autoSpaceDE w:val="0"/>
        <w:autoSpaceDN w:val="0"/>
        <w:adjustRightInd w:val="0"/>
        <w:ind w:left="220" w:hanging="110"/>
        <w:jc w:val="both"/>
        <w:rPr>
          <w:sz w:val="26"/>
          <w:szCs w:val="26"/>
        </w:rPr>
      </w:pPr>
      <w:r w:rsidRPr="00011723">
        <w:rPr>
          <w:sz w:val="26"/>
          <w:szCs w:val="26"/>
        </w:rPr>
        <w:t xml:space="preserve">          30. Оснований для отказа в приеме документов, необходимых для предоставления муниципальной услуги, законодательством Российской Федерации не предусмотрено.</w:t>
      </w:r>
    </w:p>
    <w:p w:rsidR="006D6A7E" w:rsidRPr="00011723" w:rsidRDefault="006D6A7E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b/>
          <w:sz w:val="26"/>
          <w:szCs w:val="26"/>
        </w:rPr>
      </w:pPr>
    </w:p>
    <w:p w:rsidR="006D6A7E" w:rsidRPr="00011723" w:rsidRDefault="006D6A7E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b/>
          <w:sz w:val="26"/>
          <w:szCs w:val="26"/>
        </w:rPr>
      </w:pPr>
      <w:r w:rsidRPr="00011723">
        <w:rPr>
          <w:b/>
          <w:sz w:val="26"/>
          <w:szCs w:val="26"/>
        </w:rPr>
        <w:t>Исчерпывающий перечень оснований для отказа в предоставлении муниципальной услуги</w:t>
      </w:r>
    </w:p>
    <w:p w:rsidR="006D6A7E" w:rsidRPr="00011723" w:rsidRDefault="006D6A7E" w:rsidP="006D6A7E">
      <w:pPr>
        <w:pStyle w:val="a5"/>
        <w:tabs>
          <w:tab w:val="left" w:pos="110"/>
          <w:tab w:val="left" w:pos="142"/>
        </w:tabs>
        <w:autoSpaceDE w:val="0"/>
        <w:autoSpaceDN w:val="0"/>
        <w:adjustRightInd w:val="0"/>
        <w:spacing w:before="60" w:after="60" w:line="240" w:lineRule="auto"/>
        <w:ind w:left="0" w:firstLine="880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>31. Основаниями для отказа в предоставлении муниципальной услуги являются:</w:t>
      </w:r>
    </w:p>
    <w:p w:rsidR="006D6A7E" w:rsidRPr="00011723" w:rsidRDefault="006D6A7E" w:rsidP="006D6A7E">
      <w:pPr>
        <w:widowControl w:val="0"/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sz w:val="26"/>
          <w:szCs w:val="26"/>
        </w:rPr>
      </w:pPr>
      <w:r w:rsidRPr="00011723">
        <w:rPr>
          <w:sz w:val="26"/>
          <w:szCs w:val="26"/>
        </w:rPr>
        <w:t xml:space="preserve">1) выявление в запросе на предоставление муниципальной услуги или в представленных документах недостоверной, искаженной или неполной информации, </w:t>
      </w:r>
      <w:r w:rsidRPr="00011723">
        <w:rPr>
          <w:sz w:val="26"/>
          <w:szCs w:val="26"/>
        </w:rPr>
        <w:lastRenderedPageBreak/>
        <w:t>в том числе представление заявителем документов, срок действи</w:t>
      </w:r>
      <w:r w:rsidR="006E01B2">
        <w:rPr>
          <w:sz w:val="26"/>
          <w:szCs w:val="26"/>
        </w:rPr>
        <w:t>я</w:t>
      </w:r>
      <w:r w:rsidRPr="00011723">
        <w:rPr>
          <w:sz w:val="26"/>
          <w:szCs w:val="26"/>
        </w:rPr>
        <w:t xml:space="preserve"> которых на момент поступления в администрацию городского округа Люберцы в соответствии с действующим законодательством истек;</w:t>
      </w:r>
    </w:p>
    <w:p w:rsidR="006D6A7E" w:rsidRPr="00011723" w:rsidRDefault="006D6A7E" w:rsidP="006D6A7E">
      <w:pPr>
        <w:widowControl w:val="0"/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sz w:val="26"/>
          <w:szCs w:val="26"/>
        </w:rPr>
      </w:pPr>
      <w:r w:rsidRPr="00011723">
        <w:rPr>
          <w:sz w:val="26"/>
          <w:szCs w:val="26"/>
        </w:rPr>
        <w:t>2) подача заявления и документов лицом, не входящим в перечень лиц, установленный законодательством и пунктом 3 настоящего административного регламента;</w:t>
      </w:r>
    </w:p>
    <w:p w:rsidR="006D6A7E" w:rsidRPr="00011723" w:rsidRDefault="006D6A7E" w:rsidP="006D6A7E">
      <w:pPr>
        <w:widowControl w:val="0"/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sz w:val="26"/>
          <w:szCs w:val="26"/>
        </w:rPr>
      </w:pPr>
      <w:r w:rsidRPr="00011723">
        <w:rPr>
          <w:sz w:val="26"/>
          <w:szCs w:val="26"/>
        </w:rPr>
        <w:t>3) непредставление заявителем одного или более документов, указанных в пункте 23 настоящего административного регламента;</w:t>
      </w:r>
    </w:p>
    <w:p w:rsidR="006D6A7E" w:rsidRPr="00011723" w:rsidRDefault="006D6A7E" w:rsidP="006D6A7E">
      <w:pPr>
        <w:widowControl w:val="0"/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sz w:val="26"/>
          <w:szCs w:val="26"/>
        </w:rPr>
      </w:pPr>
      <w:r w:rsidRPr="00011723">
        <w:rPr>
          <w:sz w:val="26"/>
          <w:szCs w:val="26"/>
        </w:rPr>
        <w:t>4) текст в запросе на предоставление муниципальной услуги не поддается прочтению либо отсутствует</w:t>
      </w:r>
      <w:r>
        <w:rPr>
          <w:sz w:val="26"/>
          <w:szCs w:val="26"/>
        </w:rPr>
        <w:t>;</w:t>
      </w:r>
    </w:p>
    <w:p w:rsidR="0018100B" w:rsidRPr="00432EDB" w:rsidRDefault="0018100B" w:rsidP="00432EDB">
      <w:pPr>
        <w:widowControl w:val="0"/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sz w:val="26"/>
          <w:szCs w:val="26"/>
        </w:rPr>
      </w:pPr>
      <w:r w:rsidRPr="00432EDB">
        <w:rPr>
          <w:sz w:val="26"/>
          <w:szCs w:val="26"/>
        </w:rPr>
        <w:t>5) к нанимателю обмениваемого жилого помещения предъявлен иск о расторжении или об изменении договора социального найма жилого помещения;</w:t>
      </w:r>
    </w:p>
    <w:p w:rsidR="0018100B" w:rsidRPr="00432EDB" w:rsidRDefault="0018100B" w:rsidP="00432EDB">
      <w:pPr>
        <w:widowControl w:val="0"/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sz w:val="26"/>
          <w:szCs w:val="26"/>
        </w:rPr>
      </w:pPr>
      <w:r w:rsidRPr="00432EDB">
        <w:rPr>
          <w:sz w:val="26"/>
          <w:szCs w:val="26"/>
        </w:rPr>
        <w:t>6) право пользования обмениваемым жилым помещением оспаривается в судебном порядке;</w:t>
      </w:r>
    </w:p>
    <w:p w:rsidR="0018100B" w:rsidRPr="00432EDB" w:rsidRDefault="0018100B" w:rsidP="00432EDB">
      <w:pPr>
        <w:widowControl w:val="0"/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sz w:val="26"/>
          <w:szCs w:val="26"/>
        </w:rPr>
      </w:pPr>
      <w:r w:rsidRPr="00432EDB">
        <w:rPr>
          <w:sz w:val="26"/>
          <w:szCs w:val="26"/>
        </w:rPr>
        <w:t>7) обмениваемое жилое помещение признано в установленном порядке непригодным для проживания;</w:t>
      </w:r>
    </w:p>
    <w:p w:rsidR="0018100B" w:rsidRPr="00432EDB" w:rsidRDefault="0018100B" w:rsidP="00432EDB">
      <w:pPr>
        <w:widowControl w:val="0"/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sz w:val="26"/>
          <w:szCs w:val="26"/>
        </w:rPr>
      </w:pPr>
      <w:r w:rsidRPr="00432EDB">
        <w:rPr>
          <w:sz w:val="26"/>
          <w:szCs w:val="26"/>
        </w:rPr>
        <w:t>8) принято решение о признании жилого дома, в котором находится обмениваемое жилое помещение, аварийным и подлежащим сносу;</w:t>
      </w:r>
    </w:p>
    <w:p w:rsidR="0018100B" w:rsidRPr="00432EDB" w:rsidRDefault="0018100B" w:rsidP="00432EDB">
      <w:pPr>
        <w:widowControl w:val="0"/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sz w:val="26"/>
          <w:szCs w:val="26"/>
        </w:rPr>
      </w:pPr>
      <w:r w:rsidRPr="00432EDB">
        <w:rPr>
          <w:sz w:val="26"/>
          <w:szCs w:val="26"/>
        </w:rPr>
        <w:t>9) принято решение о капитальном ремонте соответствующего дома с переустройством и (или) перепланировкой жилых помещений в этом доме;</w:t>
      </w:r>
    </w:p>
    <w:p w:rsidR="0018100B" w:rsidRPr="00432EDB" w:rsidRDefault="0018100B" w:rsidP="00432EDB">
      <w:pPr>
        <w:widowControl w:val="0"/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sz w:val="26"/>
          <w:szCs w:val="26"/>
        </w:rPr>
      </w:pPr>
      <w:r w:rsidRPr="00432EDB">
        <w:rPr>
          <w:sz w:val="26"/>
          <w:szCs w:val="26"/>
        </w:rPr>
        <w:t xml:space="preserve">10) в результате обмена в коммунальную квартиру вселяется гражданин, страдающий одной из тяжелых форм хронических заболеваний, указанных в предусмотренном </w:t>
      </w:r>
      <w:hyperlink r:id="rId13" w:history="1">
        <w:r w:rsidRPr="00432EDB">
          <w:rPr>
            <w:sz w:val="26"/>
            <w:szCs w:val="26"/>
          </w:rPr>
          <w:t>пунктом 4 части 1 статьи 51</w:t>
        </w:r>
      </w:hyperlink>
      <w:r w:rsidRPr="00432EDB">
        <w:rPr>
          <w:sz w:val="26"/>
          <w:szCs w:val="26"/>
        </w:rPr>
        <w:t xml:space="preserve"> Жилищного кодекса Российской Федерации перечне;</w:t>
      </w:r>
    </w:p>
    <w:p w:rsidR="006D6A7E" w:rsidRPr="00011723" w:rsidRDefault="006D6A7E" w:rsidP="006D6A7E">
      <w:pPr>
        <w:widowControl w:val="0"/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sz w:val="26"/>
          <w:szCs w:val="26"/>
        </w:rPr>
      </w:pPr>
      <w:r w:rsidRPr="00011723">
        <w:rPr>
          <w:sz w:val="26"/>
          <w:szCs w:val="26"/>
        </w:rPr>
        <w:t>Письменное решение об отказе в предоставлении муниципальной услуги подписывается уполномоченным должностным лицом администрации городского округа Люберцы и направляется в многофункциональный центр для последующей передачи заявителю.</w:t>
      </w:r>
    </w:p>
    <w:p w:rsidR="006D6A7E" w:rsidRPr="00011723" w:rsidRDefault="006D6A7E" w:rsidP="006D6A7E">
      <w:pPr>
        <w:widowControl w:val="0"/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sz w:val="26"/>
          <w:szCs w:val="26"/>
        </w:rPr>
      </w:pPr>
      <w:r w:rsidRPr="00011723">
        <w:rPr>
          <w:sz w:val="26"/>
          <w:szCs w:val="26"/>
        </w:rPr>
        <w:t>По требованию заявителя, решение об отказе в предоставлении муниципальной услуги предоставляется в электронной форме или может выдаваться лично или направляться по почте в письменной форме.</w:t>
      </w:r>
    </w:p>
    <w:p w:rsidR="006D6A7E" w:rsidRPr="00011723" w:rsidRDefault="006D6A7E" w:rsidP="006D6A7E">
      <w:pPr>
        <w:pStyle w:val="a5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before="60" w:after="60" w:line="240" w:lineRule="auto"/>
        <w:ind w:left="0" w:firstLine="770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 xml:space="preserve">Законодательно установленные основания для приостановления предоставления муниципальной услуги отсутствуют. </w:t>
      </w:r>
    </w:p>
    <w:p w:rsidR="006D6A7E" w:rsidRPr="00011723" w:rsidRDefault="006D6A7E" w:rsidP="006D6A7E">
      <w:pPr>
        <w:widowControl w:val="0"/>
        <w:tabs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b/>
          <w:sz w:val="26"/>
          <w:szCs w:val="26"/>
        </w:rPr>
      </w:pPr>
      <w:r w:rsidRPr="00011723">
        <w:rPr>
          <w:b/>
          <w:sz w:val="26"/>
          <w:szCs w:val="26"/>
        </w:rPr>
        <w:t>Перечень услуг, необходимых и обязательных для предоставления муниципальной услуги, в том числе сведения о документах выдаваемых организациями, участвующими в предоставлении муниципальной услуги</w:t>
      </w:r>
    </w:p>
    <w:p w:rsidR="006D6A7E" w:rsidRPr="00011723" w:rsidRDefault="006D6A7E" w:rsidP="006D6A7E">
      <w:pPr>
        <w:pStyle w:val="a5"/>
        <w:numPr>
          <w:ilvl w:val="0"/>
          <w:numId w:val="7"/>
        </w:numPr>
        <w:tabs>
          <w:tab w:val="left" w:pos="0"/>
          <w:tab w:val="left" w:pos="1276"/>
          <w:tab w:val="num" w:pos="1775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 xml:space="preserve">Услуги, необходимые и обязательные для предоставления муниципальной услуги, отсутствуют. </w:t>
      </w:r>
    </w:p>
    <w:p w:rsidR="00432EDB" w:rsidRDefault="00432EDB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b/>
          <w:sz w:val="26"/>
          <w:szCs w:val="26"/>
        </w:rPr>
      </w:pPr>
    </w:p>
    <w:p w:rsidR="006D6A7E" w:rsidRPr="00011723" w:rsidRDefault="006D6A7E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b/>
          <w:sz w:val="26"/>
          <w:szCs w:val="26"/>
        </w:rPr>
      </w:pPr>
      <w:r w:rsidRPr="00011723">
        <w:rPr>
          <w:b/>
          <w:sz w:val="26"/>
          <w:szCs w:val="26"/>
        </w:rPr>
        <w:t>Порядок, размер и основания взимания государственной пошлины или иной платы за предоставление муниципальной услуги</w:t>
      </w:r>
    </w:p>
    <w:p w:rsidR="006D6A7E" w:rsidRPr="00011723" w:rsidRDefault="006D6A7E" w:rsidP="006D6A7E">
      <w:pPr>
        <w:pStyle w:val="a5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 xml:space="preserve"> Предоставление муниципальной услуги осуществляется бесплатно. </w:t>
      </w:r>
    </w:p>
    <w:p w:rsidR="00AF7DE4" w:rsidRDefault="00AF7DE4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b/>
          <w:sz w:val="26"/>
          <w:szCs w:val="26"/>
        </w:rPr>
      </w:pPr>
    </w:p>
    <w:p w:rsidR="00AF7DE4" w:rsidRDefault="00AF7DE4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b/>
          <w:sz w:val="26"/>
          <w:szCs w:val="26"/>
        </w:rPr>
      </w:pPr>
    </w:p>
    <w:p w:rsidR="006D6A7E" w:rsidRPr="00011723" w:rsidRDefault="006D6A7E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b/>
          <w:sz w:val="26"/>
          <w:szCs w:val="26"/>
        </w:rPr>
      </w:pPr>
      <w:r w:rsidRPr="00011723">
        <w:rPr>
          <w:b/>
          <w:sz w:val="26"/>
          <w:szCs w:val="26"/>
        </w:rPr>
        <w:lastRenderedPageBreak/>
        <w:t xml:space="preserve">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 </w:t>
      </w:r>
    </w:p>
    <w:p w:rsidR="006D6A7E" w:rsidRPr="00011723" w:rsidRDefault="006D6A7E" w:rsidP="006D6A7E">
      <w:pPr>
        <w:pStyle w:val="a5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0" w:firstLine="770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 xml:space="preserve"> Максимальное время ожидания в очереди при личной подаче заявления о предоставлении муниципальной услуги составляет не более 15 минут.</w:t>
      </w:r>
    </w:p>
    <w:p w:rsidR="006D6A7E" w:rsidRPr="00011723" w:rsidRDefault="006D6A7E" w:rsidP="006D6A7E">
      <w:pPr>
        <w:numPr>
          <w:ilvl w:val="0"/>
          <w:numId w:val="7"/>
        </w:numPr>
        <w:autoSpaceDE w:val="0"/>
        <w:autoSpaceDN w:val="0"/>
        <w:adjustRightInd w:val="0"/>
        <w:spacing w:before="60" w:after="60"/>
        <w:ind w:left="0" w:firstLine="851"/>
        <w:contextualSpacing/>
        <w:jc w:val="both"/>
        <w:rPr>
          <w:sz w:val="26"/>
          <w:szCs w:val="26"/>
        </w:rPr>
      </w:pPr>
      <w:r w:rsidRPr="00011723">
        <w:rPr>
          <w:sz w:val="26"/>
          <w:szCs w:val="26"/>
        </w:rPr>
        <w:t>Предельная продолжительность ожидания в очереди при получении результата предоставления муниципальной услуги не долж</w:t>
      </w:r>
      <w:r>
        <w:rPr>
          <w:sz w:val="26"/>
          <w:szCs w:val="26"/>
        </w:rPr>
        <w:t>на</w:t>
      </w:r>
      <w:r w:rsidRPr="00011723">
        <w:rPr>
          <w:sz w:val="26"/>
          <w:szCs w:val="26"/>
        </w:rPr>
        <w:t xml:space="preserve"> превышать 15 минут.</w:t>
      </w:r>
    </w:p>
    <w:p w:rsidR="00432EDB" w:rsidRDefault="00432EDB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b/>
          <w:sz w:val="26"/>
          <w:szCs w:val="26"/>
        </w:rPr>
      </w:pPr>
    </w:p>
    <w:p w:rsidR="006D6A7E" w:rsidRPr="00011723" w:rsidRDefault="006D6A7E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b/>
          <w:sz w:val="26"/>
          <w:szCs w:val="26"/>
        </w:rPr>
      </w:pPr>
      <w:r w:rsidRPr="00011723">
        <w:rPr>
          <w:b/>
          <w:sz w:val="26"/>
          <w:szCs w:val="26"/>
        </w:rPr>
        <w:t xml:space="preserve">Требования к помещениям, в которых предоставляется муниципальная услуга, услуги организации, участвующей в предоставлении муниципальной услуги, к местам ожидания и приема заявителей, размещению и оформлению визуальной, </w:t>
      </w:r>
    </w:p>
    <w:p w:rsidR="006D6A7E" w:rsidRPr="00011723" w:rsidRDefault="006D6A7E" w:rsidP="006D6A7E">
      <w:pPr>
        <w:widowControl w:val="0"/>
        <w:tabs>
          <w:tab w:val="left" w:pos="330"/>
          <w:tab w:val="left" w:pos="1134"/>
          <w:tab w:val="left" w:pos="1276"/>
          <w:tab w:val="left" w:pos="4510"/>
          <w:tab w:val="left" w:pos="4950"/>
        </w:tabs>
        <w:autoSpaceDE w:val="0"/>
        <w:autoSpaceDN w:val="0"/>
        <w:adjustRightInd w:val="0"/>
        <w:spacing w:before="60" w:after="60"/>
        <w:jc w:val="center"/>
        <w:outlineLvl w:val="2"/>
        <w:rPr>
          <w:b/>
          <w:sz w:val="26"/>
          <w:szCs w:val="26"/>
        </w:rPr>
      </w:pPr>
      <w:r w:rsidRPr="00011723">
        <w:rPr>
          <w:b/>
          <w:sz w:val="26"/>
          <w:szCs w:val="26"/>
        </w:rPr>
        <w:t>текстовой и мультимедийной информации о порядке предоставления муниципальной услуги</w:t>
      </w:r>
    </w:p>
    <w:p w:rsidR="006D6A7E" w:rsidRPr="00011723" w:rsidRDefault="006D6A7E" w:rsidP="006D6A7E">
      <w:pPr>
        <w:pStyle w:val="1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 xml:space="preserve">Предоставление муниципальных услуг осуществляется в специально выделенных для этих целей помещениях  многофункциональных центров. </w:t>
      </w:r>
    </w:p>
    <w:p w:rsidR="006D6A7E" w:rsidRPr="00011723" w:rsidRDefault="006D6A7E" w:rsidP="006D6A7E">
      <w:pPr>
        <w:pStyle w:val="1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>Для заявителей должно быть обеспечено удобство с точки зрения пешеходной доступности от остановок общественного транспорта. 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указателями.</w:t>
      </w:r>
    </w:p>
    <w:p w:rsidR="006D6A7E" w:rsidRPr="00011723" w:rsidRDefault="006D6A7E" w:rsidP="006D6A7E">
      <w:pPr>
        <w:pStyle w:val="1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6D6A7E" w:rsidRPr="00011723" w:rsidRDefault="006D6A7E" w:rsidP="006D6A7E">
      <w:pPr>
        <w:pStyle w:val="1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>Для парковки специальных автотранспортных средств инвалидов на каждой стоянке выделяется не менее 10% мест (но не менее одного места), которые не должны занимать иные транспортные средства.</w:t>
      </w:r>
    </w:p>
    <w:p w:rsidR="006D6A7E" w:rsidRPr="00011723" w:rsidRDefault="006D6A7E" w:rsidP="006D6A7E">
      <w:pPr>
        <w:pStyle w:val="1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>Вход в помещение приема и выдачи документов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кресел-колясок.</w:t>
      </w:r>
    </w:p>
    <w:p w:rsidR="006D6A7E" w:rsidRPr="00011723" w:rsidRDefault="006D6A7E" w:rsidP="006D6A7E">
      <w:pPr>
        <w:pStyle w:val="1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>На здании рядом с входом должна быть размещена информационная табличка (вывеска), содержащая следующую информацию:</w:t>
      </w:r>
    </w:p>
    <w:p w:rsidR="006D6A7E" w:rsidRPr="00011723" w:rsidRDefault="006D6A7E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- наименование органа;</w:t>
      </w:r>
    </w:p>
    <w:p w:rsidR="006D6A7E" w:rsidRPr="00011723" w:rsidRDefault="006D6A7E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- место нахождения и юридический адрес;</w:t>
      </w:r>
    </w:p>
    <w:p w:rsidR="006D6A7E" w:rsidRPr="00011723" w:rsidRDefault="006D6A7E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- режим работы;</w:t>
      </w:r>
    </w:p>
    <w:p w:rsidR="006D6A7E" w:rsidRPr="00011723" w:rsidRDefault="006D6A7E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- номера телефонов для справок;</w:t>
      </w:r>
    </w:p>
    <w:p w:rsidR="006D6A7E" w:rsidRPr="00011723" w:rsidRDefault="006D6A7E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- адрес официального сайта.</w:t>
      </w:r>
    </w:p>
    <w:p w:rsidR="006D6A7E" w:rsidRPr="00011723" w:rsidRDefault="006D6A7E" w:rsidP="006D6A7E">
      <w:pPr>
        <w:pStyle w:val="1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>Фасад здания должен быть оборудован осветительными приборами, позволяющими посетителям ознакомиться с информационными табличками.</w:t>
      </w:r>
    </w:p>
    <w:p w:rsidR="006D6A7E" w:rsidRPr="00011723" w:rsidRDefault="006D6A7E" w:rsidP="006D6A7E">
      <w:pPr>
        <w:pStyle w:val="1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>Помещения приема и выдачи документов должны предусматривать места для ожидания, информирования и приема заявителей. В местах для информирования должен быть обеспечен доступ граждан для ознакомления с информацией не только в часы приема заявлений, но и в рабочее время, когда прием заявителей не ведется.</w:t>
      </w:r>
    </w:p>
    <w:p w:rsidR="006D6A7E" w:rsidRPr="00011723" w:rsidRDefault="006D6A7E" w:rsidP="006D6A7E">
      <w:pPr>
        <w:pStyle w:val="1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>В помещении приема и выдачи документов организуется работа справочных окон, в количестве, обеспечивающем потребности граждан.</w:t>
      </w:r>
    </w:p>
    <w:p w:rsidR="006D6A7E" w:rsidRPr="00011723" w:rsidRDefault="006D6A7E" w:rsidP="006D6A7E">
      <w:pPr>
        <w:pStyle w:val="1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lastRenderedPageBreak/>
        <w:t>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6D6A7E" w:rsidRPr="00011723" w:rsidRDefault="006D6A7E" w:rsidP="006D6A7E">
      <w:pPr>
        <w:pStyle w:val="1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>Помещения приема выдачи документов оборудуются стендами (стойками), содержащими информацию о порядке предоставления муниципальных услуг.</w:t>
      </w:r>
    </w:p>
    <w:p w:rsidR="006D6A7E" w:rsidRPr="00011723" w:rsidRDefault="006D6A7E" w:rsidP="006D6A7E">
      <w:pPr>
        <w:pStyle w:val="1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11723">
        <w:rPr>
          <w:rFonts w:ascii="Times New Roman" w:hAnsi="Times New Roman"/>
          <w:sz w:val="26"/>
          <w:szCs w:val="26"/>
        </w:rPr>
        <w:t>Помещение приема и выдачи документов может быть оборудовано информационным табло, предоставляющем информацию о порядке предоставления муниципальной услуги (включая трансляцию видеороликов, разъясняющих порядок предоставления муниципальных услуг), а также регулирующим поток «электронной очереди».</w:t>
      </w:r>
      <w:proofErr w:type="gramEnd"/>
      <w:r w:rsidRPr="00011723">
        <w:rPr>
          <w:rFonts w:ascii="Times New Roman" w:hAnsi="Times New Roman"/>
          <w:sz w:val="26"/>
          <w:szCs w:val="26"/>
        </w:rPr>
        <w:t xml:space="preserve"> Информация на табло может выводиться в виде бегущей строки.</w:t>
      </w:r>
    </w:p>
    <w:p w:rsidR="006D6A7E" w:rsidRPr="00011723" w:rsidRDefault="006D6A7E" w:rsidP="006D6A7E">
      <w:pPr>
        <w:pStyle w:val="1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before="60" w:after="60" w:line="240" w:lineRule="auto"/>
        <w:ind w:left="0" w:firstLine="770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 xml:space="preserve">Информационное табло размещается рядом </w:t>
      </w:r>
      <w:proofErr w:type="gramStart"/>
      <w:r w:rsidRPr="00011723">
        <w:rPr>
          <w:rFonts w:ascii="Times New Roman" w:hAnsi="Times New Roman"/>
          <w:sz w:val="26"/>
          <w:szCs w:val="26"/>
        </w:rPr>
        <w:t>со</w:t>
      </w:r>
      <w:proofErr w:type="gramEnd"/>
      <w:r w:rsidRPr="00011723">
        <w:rPr>
          <w:rFonts w:ascii="Times New Roman" w:hAnsi="Times New Roman"/>
          <w:sz w:val="26"/>
          <w:szCs w:val="26"/>
        </w:rPr>
        <w:t xml:space="preserve"> входом в помещение таким образом, чтобы обеспечить видимость максимально возможному количеству заинтересованных лиц.</w:t>
      </w:r>
    </w:p>
    <w:p w:rsidR="006D6A7E" w:rsidRPr="00011723" w:rsidRDefault="006D6A7E" w:rsidP="006D6A7E">
      <w:pPr>
        <w:pStyle w:val="1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>В местах для ожидания устанавливаются стулья (кресельные секции, кресла) для заявителей.</w:t>
      </w:r>
    </w:p>
    <w:p w:rsidR="006D6A7E" w:rsidRPr="00011723" w:rsidRDefault="006D6A7E" w:rsidP="006D6A7E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eastAsia="PMingLiU"/>
          <w:sz w:val="26"/>
          <w:szCs w:val="26"/>
        </w:rPr>
      </w:pPr>
      <w:r w:rsidRPr="00011723">
        <w:rPr>
          <w:rFonts w:eastAsia="PMingLiU"/>
          <w:sz w:val="26"/>
          <w:szCs w:val="26"/>
        </w:rPr>
        <w:t xml:space="preserve">В помещении приема и выдачи документов выделяется место для оформления документов, предусматривающее столы (стойки) с бланками заявлений и канцелярскими принадлежностями. </w:t>
      </w:r>
    </w:p>
    <w:p w:rsidR="006D6A7E" w:rsidRPr="00011723" w:rsidRDefault="006D6A7E" w:rsidP="006D6A7E">
      <w:pPr>
        <w:pStyle w:val="1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>Информация о фамилии, имени, отчестве и должности сотрудника администрации городского округа Люберцы и многофункциональных центров должна быть размещена на личной информационной табличке и на рабочем месте специалиста.</w:t>
      </w:r>
    </w:p>
    <w:p w:rsidR="006D6A7E" w:rsidRPr="00011723" w:rsidRDefault="006D6A7E" w:rsidP="006D6A7E">
      <w:pPr>
        <w:pStyle w:val="1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>Для заявителя, находящегося на приеме, должно быть предусмотрено место для раскладки документов.</w:t>
      </w:r>
    </w:p>
    <w:p w:rsidR="006D6A7E" w:rsidRPr="00011723" w:rsidRDefault="006D6A7E" w:rsidP="006D6A7E">
      <w:pPr>
        <w:pStyle w:val="1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>Прием комплекта документов, необходимых для осуществления муниципальной услуги и выдача документов, при наличии возможности, должны осуществляться в разных окнах (кабинетах).</w:t>
      </w:r>
    </w:p>
    <w:p w:rsidR="006D6A7E" w:rsidRPr="00011723" w:rsidRDefault="006D6A7E" w:rsidP="006D6A7E">
      <w:pPr>
        <w:pStyle w:val="1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>В помещениях приема и выдачи документов размещается абонентский ящик, а также стенд по антикоррупционной тематике. Кроме того, в помещениях приема и выдачи документов могут распространяться иные материалы (брошюры, сборники) по антикоррупционной тематике.</w:t>
      </w:r>
    </w:p>
    <w:p w:rsidR="0002348C" w:rsidRDefault="0002348C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b/>
          <w:sz w:val="26"/>
          <w:szCs w:val="26"/>
        </w:rPr>
      </w:pPr>
    </w:p>
    <w:p w:rsidR="006D6A7E" w:rsidRPr="00011723" w:rsidRDefault="006D6A7E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b/>
          <w:sz w:val="26"/>
          <w:szCs w:val="26"/>
        </w:rPr>
      </w:pPr>
      <w:proofErr w:type="gramStart"/>
      <w:r w:rsidRPr="00011723">
        <w:rPr>
          <w:b/>
          <w:sz w:val="26"/>
          <w:szCs w:val="26"/>
        </w:rPr>
        <w:t>Показатели доступности и качества муниципальных услуг (возможность получения информации о ходе предоставления муниципальной услуги, возможность получения услуги в электронной форме или в многофункциональных центрах предоставления муниципальных услуг</w:t>
      </w:r>
      <w:proofErr w:type="gramEnd"/>
    </w:p>
    <w:p w:rsidR="006D6A7E" w:rsidRPr="00011723" w:rsidRDefault="006D6A7E" w:rsidP="006D6A7E">
      <w:pPr>
        <w:pStyle w:val="a6"/>
        <w:spacing w:line="240" w:lineRule="auto"/>
        <w:rPr>
          <w:sz w:val="26"/>
          <w:szCs w:val="26"/>
        </w:rPr>
      </w:pPr>
      <w:r w:rsidRPr="00011723">
        <w:rPr>
          <w:sz w:val="26"/>
          <w:szCs w:val="26"/>
        </w:rPr>
        <w:t>55. Показателями доступности и качества муниципальной услуги являются:</w:t>
      </w:r>
    </w:p>
    <w:p w:rsidR="006D6A7E" w:rsidRPr="00011723" w:rsidRDefault="006D6A7E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- достоверность предоставляемой гражданам информации;</w:t>
      </w:r>
    </w:p>
    <w:p w:rsidR="006D6A7E" w:rsidRPr="00011723" w:rsidRDefault="006D6A7E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- полнота информирования граждан;</w:t>
      </w:r>
    </w:p>
    <w:p w:rsidR="006D6A7E" w:rsidRPr="00011723" w:rsidRDefault="006D6A7E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- наглядность форм предоставляемой информации об административных процедурах;</w:t>
      </w:r>
    </w:p>
    <w:p w:rsidR="006D6A7E" w:rsidRPr="00011723" w:rsidRDefault="006D6A7E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 xml:space="preserve"> - удобство и доступность получения информации заявителями о порядке предоставления муниципальной услуги;</w:t>
      </w:r>
    </w:p>
    <w:p w:rsidR="006D6A7E" w:rsidRPr="00011723" w:rsidRDefault="006D6A7E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 xml:space="preserve"> - соблюдение сроков исполнения отдельных административных процедур и </w:t>
      </w:r>
      <w:r w:rsidRPr="00011723">
        <w:rPr>
          <w:sz w:val="26"/>
          <w:szCs w:val="26"/>
        </w:rPr>
        <w:lastRenderedPageBreak/>
        <w:t>предоставления муниципальной услуги в целом;</w:t>
      </w:r>
    </w:p>
    <w:p w:rsidR="006D6A7E" w:rsidRPr="00011723" w:rsidRDefault="006D6A7E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 xml:space="preserve"> - соблюдений требований стандарта предоставления муниципальной услуги;</w:t>
      </w:r>
    </w:p>
    <w:p w:rsidR="006D6A7E" w:rsidRPr="00011723" w:rsidRDefault="006D6A7E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 xml:space="preserve"> - отсутствие жалоб на решения, действия (бездействие) должностных лиц и муниципальных служащих администрации городского округа Люберцы в ходе предоставления муниципальной услуги;</w:t>
      </w:r>
    </w:p>
    <w:p w:rsidR="006D6A7E" w:rsidRPr="00011723" w:rsidRDefault="006D6A7E" w:rsidP="006D6A7E">
      <w:pPr>
        <w:widowControl w:val="0"/>
        <w:tabs>
          <w:tab w:val="num" w:pos="851"/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 xml:space="preserve"> - полнота и актуальность информации о порядке предоставления муниципальной услуги.</w:t>
      </w:r>
    </w:p>
    <w:p w:rsidR="006D6A7E" w:rsidRPr="00011723" w:rsidRDefault="006D6A7E" w:rsidP="006D6A7E">
      <w:pPr>
        <w:pStyle w:val="a5"/>
        <w:numPr>
          <w:ilvl w:val="0"/>
          <w:numId w:val="8"/>
        </w:numPr>
        <w:tabs>
          <w:tab w:val="num" w:pos="0"/>
          <w:tab w:val="left" w:pos="660"/>
        </w:tabs>
        <w:autoSpaceDE w:val="0"/>
        <w:autoSpaceDN w:val="0"/>
        <w:adjustRightInd w:val="0"/>
        <w:spacing w:before="60" w:after="60" w:line="240" w:lineRule="auto"/>
        <w:ind w:left="0" w:firstLine="550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>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Портала государственных и муниципальных услуг Московской области, Единого портала государственных и муниципальных услуг и по принципу «одного окна» на базе многофункциональных центров.</w:t>
      </w:r>
    </w:p>
    <w:p w:rsidR="006D6A7E" w:rsidRPr="00011723" w:rsidRDefault="006D6A7E" w:rsidP="006D6A7E">
      <w:pPr>
        <w:numPr>
          <w:ilvl w:val="0"/>
          <w:numId w:val="8"/>
        </w:numPr>
        <w:tabs>
          <w:tab w:val="left" w:pos="1276"/>
          <w:tab w:val="num" w:pos="1775"/>
        </w:tabs>
        <w:autoSpaceDE w:val="0"/>
        <w:autoSpaceDN w:val="0"/>
        <w:adjustRightInd w:val="0"/>
        <w:spacing w:before="60" w:after="60"/>
        <w:ind w:left="0" w:firstLine="709"/>
        <w:contextualSpacing/>
        <w:jc w:val="both"/>
        <w:rPr>
          <w:sz w:val="26"/>
          <w:szCs w:val="26"/>
        </w:rPr>
      </w:pPr>
      <w:r w:rsidRPr="00011723">
        <w:rPr>
          <w:sz w:val="26"/>
          <w:szCs w:val="26"/>
        </w:rPr>
        <w:t>При получении муниципальной услуги заявитель осуществляет не более 1 взаимодействия с должностными лицами.</w:t>
      </w:r>
    </w:p>
    <w:p w:rsidR="006D6A7E" w:rsidRPr="00011723" w:rsidRDefault="006D6A7E" w:rsidP="006D6A7E">
      <w:pPr>
        <w:numPr>
          <w:ilvl w:val="0"/>
          <w:numId w:val="8"/>
        </w:numPr>
        <w:tabs>
          <w:tab w:val="left" w:pos="1276"/>
          <w:tab w:val="num" w:pos="1775"/>
        </w:tabs>
        <w:autoSpaceDE w:val="0"/>
        <w:autoSpaceDN w:val="0"/>
        <w:adjustRightInd w:val="0"/>
        <w:spacing w:before="60" w:after="60"/>
        <w:ind w:left="0" w:firstLine="709"/>
        <w:contextualSpacing/>
        <w:jc w:val="both"/>
        <w:rPr>
          <w:i/>
          <w:sz w:val="26"/>
          <w:szCs w:val="26"/>
        </w:rPr>
      </w:pPr>
      <w:r w:rsidRPr="00011723">
        <w:rPr>
          <w:sz w:val="26"/>
          <w:szCs w:val="26"/>
        </w:rPr>
        <w:t>Продолжительность ожидания в очереди при обращении заявителя в администрацию городского округа Люберцы и многофункциональные центры для получения муниципальной услуги не может превышать 15 минут.</w:t>
      </w:r>
    </w:p>
    <w:p w:rsidR="0002348C" w:rsidRDefault="0002348C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b/>
          <w:sz w:val="26"/>
          <w:szCs w:val="26"/>
        </w:rPr>
      </w:pPr>
    </w:p>
    <w:p w:rsidR="006D6A7E" w:rsidRPr="00011723" w:rsidRDefault="006D6A7E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b/>
          <w:sz w:val="26"/>
          <w:szCs w:val="26"/>
        </w:rPr>
      </w:pPr>
      <w:r w:rsidRPr="00011723">
        <w:rPr>
          <w:b/>
          <w:sz w:val="26"/>
          <w:szCs w:val="26"/>
        </w:rPr>
        <w:t>Иные требования, в том числе учитывающие особенности организации предоставления муниципальной услуги по принципу «одного окна» на базе многофункциональных центров и в электронной форме</w:t>
      </w:r>
    </w:p>
    <w:p w:rsidR="006D6A7E" w:rsidRPr="00011723" w:rsidRDefault="006D6A7E" w:rsidP="006D6A7E">
      <w:pPr>
        <w:pStyle w:val="a5"/>
        <w:numPr>
          <w:ilvl w:val="0"/>
          <w:numId w:val="8"/>
        </w:numPr>
        <w:tabs>
          <w:tab w:val="left" w:pos="1276"/>
          <w:tab w:val="num" w:pos="1775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11723">
        <w:rPr>
          <w:rFonts w:ascii="Times New Roman" w:hAnsi="Times New Roman"/>
          <w:sz w:val="26"/>
          <w:szCs w:val="26"/>
        </w:rPr>
        <w:t>Заявителю предоставляется возможность получения муниципальной услуги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администрацией городского округа Люберцы осуществляется многофункциональными центрами без участия заявителя в соответствии с нормативными правовыми актами и соглашением о взаимодействии между администрацией городского округа Люберцы и многофункциональными центрами, заключенным в установленном порядке.</w:t>
      </w:r>
      <w:proofErr w:type="gramEnd"/>
    </w:p>
    <w:p w:rsidR="006D6A7E" w:rsidRPr="00011723" w:rsidRDefault="006D6A7E" w:rsidP="006D6A7E">
      <w:pPr>
        <w:numPr>
          <w:ilvl w:val="0"/>
          <w:numId w:val="8"/>
        </w:numPr>
        <w:tabs>
          <w:tab w:val="left" w:pos="1276"/>
          <w:tab w:val="num" w:pos="1775"/>
        </w:tabs>
        <w:autoSpaceDE w:val="0"/>
        <w:autoSpaceDN w:val="0"/>
        <w:adjustRightInd w:val="0"/>
        <w:spacing w:before="60" w:after="60"/>
        <w:ind w:left="0" w:firstLine="709"/>
        <w:contextualSpacing/>
        <w:jc w:val="both"/>
        <w:rPr>
          <w:i/>
          <w:sz w:val="26"/>
          <w:szCs w:val="26"/>
        </w:rPr>
      </w:pPr>
      <w:r w:rsidRPr="00011723">
        <w:rPr>
          <w:sz w:val="26"/>
          <w:szCs w:val="26"/>
        </w:rPr>
        <w:t>Организация предоставления муниципальной услуги на базе многофункциональных центров осуществляется в соответствии с соглашением о взаимодействии между администрацией городского округа Люберцы и многофункциональными центрами, заключенным в установленном порядке.</w:t>
      </w:r>
    </w:p>
    <w:p w:rsidR="006D6A7E" w:rsidRPr="00011723" w:rsidRDefault="006D6A7E" w:rsidP="006D6A7E">
      <w:pPr>
        <w:numPr>
          <w:ilvl w:val="0"/>
          <w:numId w:val="8"/>
        </w:numPr>
        <w:tabs>
          <w:tab w:val="left" w:pos="1276"/>
          <w:tab w:val="num" w:pos="1775"/>
        </w:tabs>
        <w:autoSpaceDE w:val="0"/>
        <w:autoSpaceDN w:val="0"/>
        <w:adjustRightInd w:val="0"/>
        <w:spacing w:before="60" w:after="60"/>
        <w:ind w:left="0" w:firstLine="709"/>
        <w:contextualSpacing/>
        <w:jc w:val="both"/>
        <w:rPr>
          <w:sz w:val="26"/>
          <w:szCs w:val="26"/>
        </w:rPr>
      </w:pPr>
      <w:r w:rsidRPr="00011723">
        <w:rPr>
          <w:sz w:val="26"/>
          <w:szCs w:val="26"/>
        </w:rPr>
        <w:t>Муниципальная услуга предоставляется в многофункциональных центрах с учетом принципа экстерриториальности.</w:t>
      </w:r>
    </w:p>
    <w:p w:rsidR="006D6A7E" w:rsidRPr="00011723" w:rsidRDefault="006D6A7E" w:rsidP="006D6A7E">
      <w:pPr>
        <w:numPr>
          <w:ilvl w:val="0"/>
          <w:numId w:val="8"/>
        </w:numPr>
        <w:tabs>
          <w:tab w:val="left" w:pos="1276"/>
          <w:tab w:val="num" w:pos="1775"/>
        </w:tabs>
        <w:autoSpaceDE w:val="0"/>
        <w:autoSpaceDN w:val="0"/>
        <w:adjustRightInd w:val="0"/>
        <w:spacing w:before="60" w:after="60"/>
        <w:ind w:left="0" w:firstLine="709"/>
        <w:contextualSpacing/>
        <w:jc w:val="both"/>
        <w:rPr>
          <w:sz w:val="26"/>
          <w:szCs w:val="26"/>
        </w:rPr>
      </w:pPr>
      <w:r w:rsidRPr="00011723">
        <w:rPr>
          <w:sz w:val="26"/>
          <w:szCs w:val="26"/>
        </w:rPr>
        <w:t>При предоставлении муниципальной услуги специалистами многофункциональных центров исполняются следующие административные процедуры:</w:t>
      </w:r>
    </w:p>
    <w:p w:rsidR="006D6A7E" w:rsidRPr="00011723" w:rsidRDefault="006D6A7E" w:rsidP="006D6A7E">
      <w:pPr>
        <w:widowControl w:val="0"/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1) прием заявления и документов, необходимых для предоставления муниципальной услуги;</w:t>
      </w:r>
    </w:p>
    <w:p w:rsidR="006D6A7E" w:rsidRPr="00011723" w:rsidRDefault="006D6A7E" w:rsidP="006D6A7E">
      <w:pPr>
        <w:widowControl w:val="0"/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2) 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6D6A7E" w:rsidRPr="00011723" w:rsidRDefault="006D6A7E" w:rsidP="006D6A7E">
      <w:pPr>
        <w:widowControl w:val="0"/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3) выдача документа, являющегося результатом предоставления муниципальной услуги.</w:t>
      </w:r>
    </w:p>
    <w:p w:rsidR="006D6A7E" w:rsidRPr="00011723" w:rsidRDefault="006D6A7E" w:rsidP="006D6A7E">
      <w:pPr>
        <w:widowControl w:val="0"/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 xml:space="preserve">Административные процедуры по приему заявления и документов, </w:t>
      </w:r>
      <w:r w:rsidRPr="00011723">
        <w:rPr>
          <w:sz w:val="26"/>
          <w:szCs w:val="26"/>
        </w:rPr>
        <w:lastRenderedPageBreak/>
        <w:t>необходимых для предоставления муниципальной услуги, а также выдаче документа, являющегося результатом предоставления муниципальной услуги, осуществляются специалистами многофункциональных центров по принципу экстерриториальности.</w:t>
      </w:r>
    </w:p>
    <w:p w:rsidR="006D6A7E" w:rsidRPr="00011723" w:rsidRDefault="006D6A7E" w:rsidP="006D6A7E">
      <w:pPr>
        <w:pStyle w:val="a5"/>
        <w:numPr>
          <w:ilvl w:val="0"/>
          <w:numId w:val="8"/>
        </w:numPr>
        <w:tabs>
          <w:tab w:val="left" w:pos="1276"/>
          <w:tab w:val="num" w:pos="1775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>Заявители имеют возможность получения муниципальной услуги в электронной форме с использованием Единого портала государственных и муниципальных услуг и Портала государственных и муниципальных услуг Московской области в части:</w:t>
      </w:r>
    </w:p>
    <w:p w:rsidR="006D6A7E" w:rsidRPr="00011723" w:rsidRDefault="006D6A7E" w:rsidP="006D6A7E">
      <w:pPr>
        <w:widowControl w:val="0"/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1) получения информации о порядке предоставления муниципальной услуги;</w:t>
      </w:r>
    </w:p>
    <w:p w:rsidR="006D6A7E" w:rsidRPr="00011723" w:rsidRDefault="006D6A7E" w:rsidP="006D6A7E">
      <w:pPr>
        <w:widowControl w:val="0"/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2) ознакомления с формами заявлений и иных документов, необходимых для получения муниципальной услуги, обеспечения доступа к ним для копирования и заполнения в электронном виде;</w:t>
      </w:r>
    </w:p>
    <w:p w:rsidR="006D6A7E" w:rsidRPr="00011723" w:rsidRDefault="006D6A7E" w:rsidP="006D6A7E">
      <w:pPr>
        <w:widowControl w:val="0"/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3) направления запроса и документов, необходимых для предоставления муниципальной услуги;</w:t>
      </w:r>
    </w:p>
    <w:p w:rsidR="006D6A7E" w:rsidRPr="00011723" w:rsidRDefault="006D6A7E" w:rsidP="006D6A7E">
      <w:pPr>
        <w:widowControl w:val="0"/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4) осуществления мониторинга хода предоставления муниципальной услуги;</w:t>
      </w:r>
    </w:p>
    <w:p w:rsidR="006D6A7E" w:rsidRPr="00011723" w:rsidRDefault="006D6A7E" w:rsidP="006D6A7E">
      <w:pPr>
        <w:widowControl w:val="0"/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5) получения результата предоставления муниципальной услуги в соответствии с действующим законодательством.</w:t>
      </w:r>
    </w:p>
    <w:p w:rsidR="006D6A7E" w:rsidRPr="00011723" w:rsidRDefault="006D6A7E" w:rsidP="006D6A7E">
      <w:pPr>
        <w:pStyle w:val="a5"/>
        <w:numPr>
          <w:ilvl w:val="0"/>
          <w:numId w:val="8"/>
        </w:numPr>
        <w:tabs>
          <w:tab w:val="left" w:pos="1276"/>
          <w:tab w:val="num" w:pos="1775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 xml:space="preserve">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</w:t>
      </w:r>
      <w:hyperlink r:id="rId14" w:history="1">
        <w:r w:rsidRPr="00011723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закона</w:t>
        </w:r>
      </w:hyperlink>
      <w:r w:rsidRPr="00011723">
        <w:rPr>
          <w:rFonts w:ascii="Times New Roman" w:hAnsi="Times New Roman"/>
          <w:sz w:val="26"/>
          <w:szCs w:val="26"/>
        </w:rPr>
        <w:t xml:space="preserve">  </w:t>
      </w:r>
      <w:r w:rsidR="00255F72">
        <w:rPr>
          <w:rFonts w:ascii="Times New Roman" w:hAnsi="Times New Roman"/>
          <w:sz w:val="26"/>
          <w:szCs w:val="26"/>
        </w:rPr>
        <w:t xml:space="preserve">      </w:t>
      </w:r>
      <w:r w:rsidRPr="00011723">
        <w:rPr>
          <w:rFonts w:ascii="Times New Roman" w:hAnsi="Times New Roman"/>
          <w:sz w:val="26"/>
          <w:szCs w:val="26"/>
        </w:rPr>
        <w:t xml:space="preserve">№ 63-ФЗ и требованиями Федерального </w:t>
      </w:r>
      <w:hyperlink r:id="rId15" w:history="1">
        <w:r w:rsidRPr="00011723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закона</w:t>
        </w:r>
      </w:hyperlink>
      <w:r w:rsidR="00255F72">
        <w:rPr>
          <w:rFonts w:ascii="Times New Roman" w:hAnsi="Times New Roman"/>
          <w:sz w:val="26"/>
          <w:szCs w:val="26"/>
        </w:rPr>
        <w:t xml:space="preserve"> </w:t>
      </w:r>
      <w:r w:rsidRPr="00011723">
        <w:rPr>
          <w:rFonts w:ascii="Times New Roman" w:hAnsi="Times New Roman"/>
          <w:sz w:val="26"/>
          <w:szCs w:val="26"/>
        </w:rPr>
        <w:t>№ 210-ФЗ.</w:t>
      </w:r>
    </w:p>
    <w:p w:rsidR="006D6A7E" w:rsidRPr="00011723" w:rsidRDefault="006D6A7E" w:rsidP="006D6A7E">
      <w:pPr>
        <w:numPr>
          <w:ilvl w:val="0"/>
          <w:numId w:val="8"/>
        </w:numPr>
        <w:tabs>
          <w:tab w:val="left" w:pos="1276"/>
          <w:tab w:val="num" w:pos="1775"/>
        </w:tabs>
        <w:autoSpaceDE w:val="0"/>
        <w:autoSpaceDN w:val="0"/>
        <w:adjustRightInd w:val="0"/>
        <w:spacing w:before="60" w:after="60"/>
        <w:ind w:left="0" w:firstLine="709"/>
        <w:contextualSpacing/>
        <w:jc w:val="both"/>
        <w:rPr>
          <w:sz w:val="26"/>
          <w:szCs w:val="26"/>
        </w:rPr>
      </w:pPr>
      <w:r w:rsidRPr="00011723">
        <w:rPr>
          <w:sz w:val="26"/>
          <w:szCs w:val="26"/>
        </w:rPr>
        <w:t xml:space="preserve">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документы, указанные в пунктах 23 и 26 </w:t>
      </w:r>
      <w:r>
        <w:rPr>
          <w:sz w:val="26"/>
          <w:szCs w:val="26"/>
        </w:rPr>
        <w:t xml:space="preserve">настоящего </w:t>
      </w:r>
      <w:r w:rsidRPr="00011723">
        <w:rPr>
          <w:sz w:val="26"/>
          <w:szCs w:val="26"/>
        </w:rPr>
        <w:t>административного регламента, которые формируются и направляются в виде отдельных файлов в соответствии с требованиями законодательства.</w:t>
      </w:r>
    </w:p>
    <w:p w:rsidR="006D6A7E" w:rsidRPr="00011723" w:rsidRDefault="006D6A7E" w:rsidP="006D6A7E">
      <w:pPr>
        <w:numPr>
          <w:ilvl w:val="0"/>
          <w:numId w:val="8"/>
        </w:numPr>
        <w:tabs>
          <w:tab w:val="left" w:pos="1276"/>
          <w:tab w:val="num" w:pos="1775"/>
        </w:tabs>
        <w:autoSpaceDE w:val="0"/>
        <w:autoSpaceDN w:val="0"/>
        <w:adjustRightInd w:val="0"/>
        <w:spacing w:before="60" w:after="60"/>
        <w:ind w:left="0" w:firstLine="709"/>
        <w:contextualSpacing/>
        <w:jc w:val="both"/>
        <w:rPr>
          <w:sz w:val="26"/>
          <w:szCs w:val="26"/>
        </w:rPr>
      </w:pPr>
      <w:r w:rsidRPr="00011723">
        <w:rPr>
          <w:sz w:val="26"/>
          <w:szCs w:val="26"/>
        </w:rPr>
        <w:t>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6D6A7E" w:rsidRPr="00011723" w:rsidRDefault="006D6A7E" w:rsidP="006D6A7E">
      <w:pPr>
        <w:numPr>
          <w:ilvl w:val="0"/>
          <w:numId w:val="8"/>
        </w:numPr>
        <w:tabs>
          <w:tab w:val="left" w:pos="1276"/>
          <w:tab w:val="num" w:pos="1775"/>
        </w:tabs>
        <w:autoSpaceDE w:val="0"/>
        <w:autoSpaceDN w:val="0"/>
        <w:adjustRightInd w:val="0"/>
        <w:spacing w:before="60" w:after="60"/>
        <w:ind w:left="0" w:firstLine="709"/>
        <w:contextualSpacing/>
        <w:jc w:val="both"/>
        <w:rPr>
          <w:sz w:val="26"/>
          <w:szCs w:val="26"/>
        </w:rPr>
      </w:pPr>
      <w:r w:rsidRPr="00011723">
        <w:rPr>
          <w:sz w:val="26"/>
          <w:szCs w:val="26"/>
        </w:rPr>
        <w:t xml:space="preserve">В течение 5 дней </w:t>
      </w:r>
      <w:proofErr w:type="gramStart"/>
      <w:r w:rsidRPr="00011723">
        <w:rPr>
          <w:sz w:val="26"/>
          <w:szCs w:val="26"/>
        </w:rPr>
        <w:t>с даты направления</w:t>
      </w:r>
      <w:proofErr w:type="gramEnd"/>
      <w:r w:rsidRPr="00011723">
        <w:rPr>
          <w:sz w:val="26"/>
          <w:szCs w:val="26"/>
        </w:rPr>
        <w:t xml:space="preserve"> запроса о предоставлении муниципальной услуги в электронной форме заявитель предоставляет в многофункциональные центры документы, представленные в пункте 23 административного регламента (в случае, если запрос и документы в электронной форме не составлены с использованием электронной подписи в соответствии с действующим законодательством). Заявитель также вправе представить по собственной инициативе документы, указанные в пункте 26</w:t>
      </w:r>
      <w:r>
        <w:rPr>
          <w:sz w:val="26"/>
          <w:szCs w:val="26"/>
        </w:rPr>
        <w:t xml:space="preserve"> настоящего</w:t>
      </w:r>
      <w:r w:rsidRPr="00011723">
        <w:rPr>
          <w:sz w:val="26"/>
          <w:szCs w:val="26"/>
        </w:rPr>
        <w:t xml:space="preserve"> административного регламента.</w:t>
      </w:r>
    </w:p>
    <w:p w:rsidR="006D6A7E" w:rsidRPr="00011723" w:rsidRDefault="006D6A7E" w:rsidP="006D6A7E">
      <w:pPr>
        <w:numPr>
          <w:ilvl w:val="0"/>
          <w:numId w:val="8"/>
        </w:numPr>
        <w:tabs>
          <w:tab w:val="left" w:pos="1276"/>
          <w:tab w:val="num" w:pos="1775"/>
        </w:tabs>
        <w:autoSpaceDE w:val="0"/>
        <w:autoSpaceDN w:val="0"/>
        <w:adjustRightInd w:val="0"/>
        <w:spacing w:before="60" w:after="60"/>
        <w:ind w:left="0" w:firstLine="709"/>
        <w:contextualSpacing/>
        <w:jc w:val="both"/>
        <w:rPr>
          <w:sz w:val="26"/>
          <w:szCs w:val="26"/>
        </w:rPr>
      </w:pPr>
      <w:r w:rsidRPr="00011723">
        <w:rPr>
          <w:sz w:val="26"/>
          <w:szCs w:val="26"/>
        </w:rPr>
        <w:t xml:space="preserve">Для обработки персональных данных при регистрации субъекта персональных данных на Едином портале государственных и муниципальных услуг и на Портале государственных и муниципальных услуг Московской области получение согласия заявителя в соответствии с требованиями статьи 6 Федерального закона </w:t>
      </w:r>
      <w:r w:rsidR="0090321B">
        <w:rPr>
          <w:sz w:val="26"/>
          <w:szCs w:val="26"/>
        </w:rPr>
        <w:t xml:space="preserve">«О персональных данных» </w:t>
      </w:r>
      <w:r w:rsidRPr="00011723">
        <w:rPr>
          <w:sz w:val="26"/>
          <w:szCs w:val="26"/>
        </w:rPr>
        <w:t>от 27.07.2006 № 152-ФЗ не требуется.</w:t>
      </w:r>
    </w:p>
    <w:p w:rsidR="006D6A7E" w:rsidRPr="00011723" w:rsidRDefault="006D6A7E" w:rsidP="006D6A7E">
      <w:pPr>
        <w:numPr>
          <w:ilvl w:val="0"/>
          <w:numId w:val="8"/>
        </w:numPr>
        <w:tabs>
          <w:tab w:val="left" w:pos="1276"/>
          <w:tab w:val="num" w:pos="1775"/>
        </w:tabs>
        <w:autoSpaceDE w:val="0"/>
        <w:autoSpaceDN w:val="0"/>
        <w:adjustRightInd w:val="0"/>
        <w:spacing w:before="60" w:after="60"/>
        <w:ind w:left="0" w:firstLine="709"/>
        <w:contextualSpacing/>
        <w:jc w:val="both"/>
        <w:rPr>
          <w:sz w:val="26"/>
          <w:szCs w:val="26"/>
        </w:rPr>
      </w:pPr>
      <w:r w:rsidRPr="00011723">
        <w:rPr>
          <w:sz w:val="26"/>
          <w:szCs w:val="26"/>
        </w:rPr>
        <w:t xml:space="preserve">Заявителям предоставляется возможность для предварительной записи на подачу заявления и документов, необходимых для предоставления муниципальной </w:t>
      </w:r>
      <w:r w:rsidRPr="00011723">
        <w:rPr>
          <w:sz w:val="26"/>
          <w:szCs w:val="26"/>
        </w:rPr>
        <w:lastRenderedPageBreak/>
        <w:t>услуги. Предварительная запись может осуществляться следующими способами по выбору заявителя:</w:t>
      </w:r>
    </w:p>
    <w:p w:rsidR="006D6A7E" w:rsidRPr="00011723" w:rsidRDefault="006D6A7E" w:rsidP="006D6A7E">
      <w:pPr>
        <w:widowControl w:val="0"/>
        <w:tabs>
          <w:tab w:val="left" w:pos="1276"/>
        </w:tabs>
        <w:spacing w:before="60" w:after="60"/>
        <w:ind w:firstLine="709"/>
        <w:jc w:val="both"/>
        <w:rPr>
          <w:rFonts w:eastAsia="PMingLiU"/>
          <w:sz w:val="26"/>
          <w:szCs w:val="26"/>
        </w:rPr>
      </w:pPr>
      <w:r w:rsidRPr="00011723">
        <w:rPr>
          <w:rFonts w:eastAsia="PMingLiU"/>
          <w:sz w:val="26"/>
          <w:szCs w:val="26"/>
        </w:rPr>
        <w:t xml:space="preserve">- при личном обращении заявителя в </w:t>
      </w:r>
      <w:r w:rsidRPr="00011723">
        <w:rPr>
          <w:sz w:val="26"/>
          <w:szCs w:val="26"/>
        </w:rPr>
        <w:t>многофункциональный центр;</w:t>
      </w:r>
    </w:p>
    <w:p w:rsidR="006D6A7E" w:rsidRPr="00011723" w:rsidRDefault="006D6A7E" w:rsidP="006D6A7E">
      <w:pPr>
        <w:widowControl w:val="0"/>
        <w:tabs>
          <w:tab w:val="left" w:pos="1276"/>
        </w:tabs>
        <w:spacing w:before="60" w:after="60"/>
        <w:ind w:firstLine="709"/>
        <w:jc w:val="both"/>
        <w:rPr>
          <w:rFonts w:eastAsia="PMingLiU"/>
          <w:sz w:val="26"/>
          <w:szCs w:val="26"/>
        </w:rPr>
      </w:pPr>
      <w:r w:rsidRPr="00011723">
        <w:rPr>
          <w:rFonts w:eastAsia="PMingLiU"/>
          <w:sz w:val="26"/>
          <w:szCs w:val="26"/>
        </w:rPr>
        <w:t xml:space="preserve">- по телефону в </w:t>
      </w:r>
      <w:r w:rsidRPr="00011723">
        <w:rPr>
          <w:sz w:val="26"/>
          <w:szCs w:val="26"/>
        </w:rPr>
        <w:t>многофункциональный центр</w:t>
      </w:r>
      <w:r w:rsidRPr="00011723">
        <w:rPr>
          <w:rFonts w:eastAsia="PMingLiU"/>
          <w:sz w:val="26"/>
          <w:szCs w:val="26"/>
        </w:rPr>
        <w:t>;</w:t>
      </w:r>
    </w:p>
    <w:p w:rsidR="006D6A7E" w:rsidRPr="00011723" w:rsidRDefault="006D6A7E" w:rsidP="006D6A7E">
      <w:pPr>
        <w:widowControl w:val="0"/>
        <w:tabs>
          <w:tab w:val="left" w:pos="1276"/>
        </w:tabs>
        <w:spacing w:before="60" w:after="60"/>
        <w:ind w:firstLine="709"/>
        <w:jc w:val="both"/>
        <w:rPr>
          <w:rFonts w:eastAsia="PMingLiU"/>
          <w:sz w:val="26"/>
          <w:szCs w:val="26"/>
        </w:rPr>
      </w:pPr>
      <w:r w:rsidRPr="00011723">
        <w:rPr>
          <w:rFonts w:eastAsia="PMingLiU"/>
          <w:sz w:val="26"/>
          <w:szCs w:val="26"/>
        </w:rPr>
        <w:t>- через официальный сайт</w:t>
      </w:r>
      <w:r w:rsidRPr="00011723">
        <w:rPr>
          <w:sz w:val="26"/>
          <w:szCs w:val="26"/>
        </w:rPr>
        <w:t xml:space="preserve"> многофункционального центра</w:t>
      </w:r>
      <w:r w:rsidRPr="00011723">
        <w:rPr>
          <w:rFonts w:eastAsia="PMingLiU"/>
          <w:sz w:val="26"/>
          <w:szCs w:val="26"/>
        </w:rPr>
        <w:t>.</w:t>
      </w:r>
    </w:p>
    <w:p w:rsidR="006D6A7E" w:rsidRPr="00011723" w:rsidRDefault="006D6A7E" w:rsidP="006D6A7E">
      <w:pPr>
        <w:pStyle w:val="a5"/>
        <w:numPr>
          <w:ilvl w:val="0"/>
          <w:numId w:val="8"/>
        </w:numPr>
        <w:tabs>
          <w:tab w:val="left" w:pos="1276"/>
          <w:tab w:val="num" w:pos="1775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>При предварительной записи заявитель сообщает следующие данные:</w:t>
      </w:r>
    </w:p>
    <w:p w:rsidR="006D6A7E" w:rsidRPr="00011723" w:rsidRDefault="006D6A7E" w:rsidP="006D6A7E">
      <w:pPr>
        <w:widowControl w:val="0"/>
        <w:tabs>
          <w:tab w:val="left" w:pos="1276"/>
        </w:tabs>
        <w:spacing w:before="60" w:after="60"/>
        <w:ind w:firstLine="709"/>
        <w:jc w:val="both"/>
        <w:rPr>
          <w:rFonts w:eastAsia="ヒラギノ角ゴ Pro W3"/>
          <w:color w:val="000000"/>
          <w:sz w:val="26"/>
          <w:szCs w:val="26"/>
        </w:rPr>
      </w:pPr>
      <w:r w:rsidRPr="00011723">
        <w:rPr>
          <w:rFonts w:eastAsia="ヒラギノ角ゴ Pro W3"/>
          <w:color w:val="000000"/>
          <w:sz w:val="26"/>
          <w:szCs w:val="26"/>
        </w:rPr>
        <w:t>- фамилию, имя, отчество (последнее при наличии);</w:t>
      </w:r>
    </w:p>
    <w:p w:rsidR="006D6A7E" w:rsidRPr="00011723" w:rsidRDefault="006D6A7E" w:rsidP="006D6A7E">
      <w:pPr>
        <w:widowControl w:val="0"/>
        <w:tabs>
          <w:tab w:val="left" w:pos="1276"/>
        </w:tabs>
        <w:spacing w:before="60" w:after="60"/>
        <w:ind w:firstLine="709"/>
        <w:jc w:val="both"/>
        <w:rPr>
          <w:rFonts w:eastAsia="ヒラギノ角ゴ Pro W3"/>
          <w:color w:val="000000"/>
          <w:sz w:val="26"/>
          <w:szCs w:val="26"/>
        </w:rPr>
      </w:pPr>
      <w:r w:rsidRPr="00011723">
        <w:rPr>
          <w:rFonts w:eastAsia="ヒラギノ角ゴ Pro W3"/>
          <w:color w:val="000000"/>
          <w:sz w:val="26"/>
          <w:szCs w:val="26"/>
        </w:rPr>
        <w:t>- контактный номер телефона;</w:t>
      </w:r>
    </w:p>
    <w:p w:rsidR="006D6A7E" w:rsidRPr="00011723" w:rsidRDefault="006D6A7E" w:rsidP="006D6A7E">
      <w:pPr>
        <w:widowControl w:val="0"/>
        <w:tabs>
          <w:tab w:val="left" w:pos="1276"/>
        </w:tabs>
        <w:spacing w:before="60" w:after="60"/>
        <w:ind w:firstLine="709"/>
        <w:jc w:val="both"/>
        <w:rPr>
          <w:rFonts w:eastAsia="ヒラギノ角ゴ Pro W3"/>
          <w:color w:val="000000"/>
          <w:sz w:val="26"/>
          <w:szCs w:val="26"/>
        </w:rPr>
      </w:pPr>
      <w:r w:rsidRPr="00011723">
        <w:rPr>
          <w:rFonts w:eastAsia="ヒラギノ角ゴ Pro W3"/>
          <w:color w:val="000000"/>
          <w:sz w:val="26"/>
          <w:szCs w:val="26"/>
        </w:rPr>
        <w:t>- адрес электронной почты (при наличии);</w:t>
      </w:r>
    </w:p>
    <w:p w:rsidR="006D6A7E" w:rsidRPr="00011723" w:rsidRDefault="006D6A7E" w:rsidP="006D6A7E">
      <w:pPr>
        <w:widowControl w:val="0"/>
        <w:tabs>
          <w:tab w:val="left" w:pos="1276"/>
        </w:tabs>
        <w:spacing w:before="60" w:after="60"/>
        <w:ind w:firstLine="709"/>
        <w:jc w:val="both"/>
        <w:rPr>
          <w:rFonts w:eastAsia="ヒラギノ角ゴ Pro W3"/>
          <w:color w:val="000000"/>
          <w:sz w:val="26"/>
          <w:szCs w:val="26"/>
        </w:rPr>
      </w:pPr>
      <w:r w:rsidRPr="00011723">
        <w:rPr>
          <w:rFonts w:eastAsia="ヒラギノ角ゴ Pro W3"/>
          <w:color w:val="000000"/>
          <w:sz w:val="26"/>
          <w:szCs w:val="26"/>
        </w:rPr>
        <w:t xml:space="preserve">- желаемые дату и время представления документов. </w:t>
      </w:r>
    </w:p>
    <w:p w:rsidR="006D6A7E" w:rsidRPr="00011723" w:rsidRDefault="006D6A7E" w:rsidP="006D6A7E">
      <w:pPr>
        <w:pStyle w:val="a5"/>
        <w:numPr>
          <w:ilvl w:val="0"/>
          <w:numId w:val="8"/>
        </w:numPr>
        <w:tabs>
          <w:tab w:val="left" w:pos="1276"/>
          <w:tab w:val="num" w:pos="1775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>Предварительная запись осуществляется путем внесения указанных сведений в книгу записи заявителей, которая ведется на бумажных и/или электронных носителях.</w:t>
      </w:r>
    </w:p>
    <w:p w:rsidR="006D6A7E" w:rsidRPr="00011723" w:rsidRDefault="006D6A7E" w:rsidP="006D6A7E">
      <w:pPr>
        <w:numPr>
          <w:ilvl w:val="0"/>
          <w:numId w:val="8"/>
        </w:numPr>
        <w:tabs>
          <w:tab w:val="left" w:pos="1276"/>
          <w:tab w:val="num" w:pos="1775"/>
        </w:tabs>
        <w:autoSpaceDE w:val="0"/>
        <w:autoSpaceDN w:val="0"/>
        <w:adjustRightInd w:val="0"/>
        <w:spacing w:before="60" w:after="60"/>
        <w:ind w:left="0" w:firstLine="709"/>
        <w:contextualSpacing/>
        <w:jc w:val="both"/>
        <w:rPr>
          <w:sz w:val="26"/>
          <w:szCs w:val="26"/>
        </w:rPr>
      </w:pPr>
      <w:r w:rsidRPr="00011723">
        <w:rPr>
          <w:sz w:val="26"/>
          <w:szCs w:val="26"/>
        </w:rPr>
        <w:t>Заявителю сообщаются дата и время приема документов, окно (кабинет) приема документов, в которые следует обратиться. При личном обращении заявителю выдается  талон -  подтверждение.   Заявитель,   записавшийся     на       прием     через официальный сайт многофункционального центра, может распечатать аналог талона-подтверждения.</w:t>
      </w:r>
    </w:p>
    <w:p w:rsidR="006D6A7E" w:rsidRPr="00011723" w:rsidRDefault="006D6A7E" w:rsidP="006D6A7E">
      <w:pPr>
        <w:widowControl w:val="0"/>
        <w:tabs>
          <w:tab w:val="left" w:pos="1276"/>
        </w:tabs>
        <w:spacing w:before="60" w:after="60"/>
        <w:ind w:firstLine="709"/>
        <w:jc w:val="both"/>
        <w:rPr>
          <w:rFonts w:eastAsia="PMingLiU"/>
          <w:sz w:val="26"/>
          <w:szCs w:val="26"/>
        </w:rPr>
      </w:pPr>
      <w:r w:rsidRPr="00011723">
        <w:rPr>
          <w:rFonts w:eastAsia="PMingLiU"/>
          <w:sz w:val="26"/>
          <w:szCs w:val="26"/>
        </w:rPr>
        <w:t>Запись заявителей на определенную дату заканчивается за сутки до наступления этой даты.</w:t>
      </w:r>
    </w:p>
    <w:p w:rsidR="006D6A7E" w:rsidRPr="00011723" w:rsidRDefault="006D6A7E" w:rsidP="006D6A7E">
      <w:pPr>
        <w:pStyle w:val="a5"/>
        <w:numPr>
          <w:ilvl w:val="0"/>
          <w:numId w:val="8"/>
        </w:numPr>
        <w:tabs>
          <w:tab w:val="left" w:pos="1276"/>
          <w:tab w:val="num" w:pos="1775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 явки по истечении 15 минут с назначенного времени приема.</w:t>
      </w:r>
    </w:p>
    <w:p w:rsidR="006D6A7E" w:rsidRPr="00011723" w:rsidRDefault="006D6A7E" w:rsidP="006D6A7E">
      <w:pPr>
        <w:widowControl w:val="0"/>
        <w:tabs>
          <w:tab w:val="left" w:pos="1276"/>
        </w:tabs>
        <w:spacing w:before="60" w:after="60"/>
        <w:ind w:firstLine="709"/>
        <w:jc w:val="both"/>
        <w:rPr>
          <w:rFonts w:eastAsia="PMingLiU"/>
          <w:sz w:val="26"/>
          <w:szCs w:val="26"/>
        </w:rPr>
      </w:pPr>
      <w:r w:rsidRPr="00011723">
        <w:rPr>
          <w:rFonts w:eastAsia="PMingLiU"/>
          <w:sz w:val="26"/>
          <w:szCs w:val="26"/>
        </w:rPr>
        <w:t xml:space="preserve">Заявителям, записавшимся на прием через официальный сайт </w:t>
      </w:r>
      <w:r w:rsidRPr="00011723">
        <w:rPr>
          <w:sz w:val="26"/>
          <w:szCs w:val="26"/>
        </w:rPr>
        <w:t>многофункционального центра</w:t>
      </w:r>
      <w:r w:rsidRPr="00011723">
        <w:rPr>
          <w:rFonts w:eastAsia="PMingLiU"/>
          <w:sz w:val="26"/>
          <w:szCs w:val="26"/>
        </w:rPr>
        <w:t>, за день до приема отправляется напоминание на указанный адрес электронной почты о дате, времени и месте приема, а также информация об аннулировании предварительной записи в случае не явки по истечении 15 минут с назначенного времени приема.</w:t>
      </w:r>
    </w:p>
    <w:p w:rsidR="006D6A7E" w:rsidRPr="00011723" w:rsidRDefault="006D6A7E" w:rsidP="006D6A7E">
      <w:pPr>
        <w:pStyle w:val="a5"/>
        <w:numPr>
          <w:ilvl w:val="0"/>
          <w:numId w:val="8"/>
        </w:numPr>
        <w:tabs>
          <w:tab w:val="left" w:pos="1276"/>
          <w:tab w:val="num" w:pos="1775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 xml:space="preserve">Заявитель в любое время вправе отказаться от предварительной записи. </w:t>
      </w:r>
    </w:p>
    <w:p w:rsidR="006D6A7E" w:rsidRPr="00011723" w:rsidRDefault="006D6A7E" w:rsidP="006D6A7E">
      <w:pPr>
        <w:numPr>
          <w:ilvl w:val="0"/>
          <w:numId w:val="8"/>
        </w:numPr>
        <w:tabs>
          <w:tab w:val="left" w:pos="1276"/>
          <w:tab w:val="num" w:pos="1775"/>
        </w:tabs>
        <w:autoSpaceDE w:val="0"/>
        <w:autoSpaceDN w:val="0"/>
        <w:adjustRightInd w:val="0"/>
        <w:spacing w:before="60" w:after="60"/>
        <w:ind w:left="0" w:firstLine="709"/>
        <w:contextualSpacing/>
        <w:jc w:val="both"/>
        <w:rPr>
          <w:sz w:val="26"/>
          <w:szCs w:val="26"/>
        </w:rPr>
      </w:pPr>
      <w:r w:rsidRPr="00011723">
        <w:rPr>
          <w:sz w:val="26"/>
          <w:szCs w:val="26"/>
        </w:rPr>
        <w:t xml:space="preserve">В отсутствии заявителей, обратившихся по предварительной записи, осуществляется прием заявителей, обратившихся в порядке очереди. </w:t>
      </w:r>
    </w:p>
    <w:p w:rsidR="006D6A7E" w:rsidRPr="00011723" w:rsidRDefault="006D6A7E" w:rsidP="006D6A7E">
      <w:pPr>
        <w:numPr>
          <w:ilvl w:val="0"/>
          <w:numId w:val="8"/>
        </w:numPr>
        <w:tabs>
          <w:tab w:val="left" w:pos="1276"/>
          <w:tab w:val="num" w:pos="1775"/>
        </w:tabs>
        <w:autoSpaceDE w:val="0"/>
        <w:autoSpaceDN w:val="0"/>
        <w:adjustRightInd w:val="0"/>
        <w:spacing w:before="60" w:after="60"/>
        <w:ind w:left="0" w:firstLine="709"/>
        <w:contextualSpacing/>
        <w:jc w:val="both"/>
        <w:rPr>
          <w:sz w:val="26"/>
          <w:szCs w:val="26"/>
        </w:rPr>
      </w:pPr>
      <w:r w:rsidRPr="00011723">
        <w:rPr>
          <w:sz w:val="26"/>
          <w:szCs w:val="26"/>
        </w:rPr>
        <w:t>График приема (приемное время) заявителей по предварительной записи устанавливается руководителем многофункционального центра в зависимости от интенсивности обращений.</w:t>
      </w:r>
    </w:p>
    <w:p w:rsidR="006D6A7E" w:rsidRPr="00011723" w:rsidRDefault="006D6A7E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b/>
          <w:sz w:val="26"/>
          <w:szCs w:val="26"/>
        </w:rPr>
      </w:pPr>
    </w:p>
    <w:p w:rsidR="006D6A7E" w:rsidRPr="00011723" w:rsidRDefault="006D6A7E" w:rsidP="006D6A7E">
      <w:pPr>
        <w:widowControl w:val="0"/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jc w:val="center"/>
        <w:outlineLvl w:val="2"/>
        <w:rPr>
          <w:b/>
          <w:sz w:val="26"/>
          <w:szCs w:val="26"/>
        </w:rPr>
      </w:pPr>
      <w:r w:rsidRPr="00011723">
        <w:rPr>
          <w:b/>
          <w:sz w:val="26"/>
          <w:szCs w:val="26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 и многофункциональных центрах</w:t>
      </w:r>
    </w:p>
    <w:p w:rsidR="006D6A7E" w:rsidRPr="00011723" w:rsidRDefault="006D6A7E" w:rsidP="006D6A7E">
      <w:pPr>
        <w:pStyle w:val="a5"/>
        <w:numPr>
          <w:ilvl w:val="0"/>
          <w:numId w:val="8"/>
        </w:numPr>
        <w:tabs>
          <w:tab w:val="left" w:pos="1276"/>
          <w:tab w:val="num" w:pos="1775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>Предоставление муниципальной услуги включает в себя следующие административные процедуры:</w:t>
      </w:r>
    </w:p>
    <w:p w:rsidR="006D6A7E" w:rsidRPr="00011723" w:rsidRDefault="006D6A7E" w:rsidP="006D6A7E">
      <w:pPr>
        <w:widowControl w:val="0"/>
        <w:tabs>
          <w:tab w:val="left" w:pos="1276"/>
        </w:tabs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1) прием заявления и документов, необходимых для предоставления муниципальной услуги;</w:t>
      </w:r>
    </w:p>
    <w:p w:rsidR="006D6A7E" w:rsidRPr="00011723" w:rsidRDefault="006D6A7E" w:rsidP="006D6A7E">
      <w:pPr>
        <w:widowControl w:val="0"/>
        <w:tabs>
          <w:tab w:val="left" w:pos="1276"/>
        </w:tabs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2) регистрация заявления и документов, необходимых для предоставления муниципальной услуги;</w:t>
      </w:r>
    </w:p>
    <w:p w:rsidR="006D6A7E" w:rsidRPr="00011723" w:rsidRDefault="006D6A7E" w:rsidP="006D6A7E">
      <w:pPr>
        <w:widowControl w:val="0"/>
        <w:tabs>
          <w:tab w:val="left" w:pos="1276"/>
        </w:tabs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lastRenderedPageBreak/>
        <w:t>3) обработка и предварительное рассмотрение заявления и представленных документов;</w:t>
      </w:r>
    </w:p>
    <w:p w:rsidR="006D6A7E" w:rsidRPr="00011723" w:rsidRDefault="00A350D6" w:rsidP="006D6A7E">
      <w:pPr>
        <w:widowControl w:val="0"/>
        <w:tabs>
          <w:tab w:val="left" w:pos="1276"/>
        </w:tabs>
        <w:spacing w:before="60" w:after="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D6A7E" w:rsidRPr="00011723">
        <w:rPr>
          <w:sz w:val="26"/>
          <w:szCs w:val="26"/>
        </w:rPr>
        <w:t>)</w:t>
      </w:r>
      <w:r w:rsidR="006D6A7E" w:rsidRPr="00011723">
        <w:rPr>
          <w:sz w:val="26"/>
          <w:szCs w:val="26"/>
          <w:lang w:val="en-US"/>
        </w:rPr>
        <w:t> </w:t>
      </w:r>
      <w:r w:rsidR="006D6A7E" w:rsidRPr="00011723">
        <w:rPr>
          <w:sz w:val="26"/>
          <w:szCs w:val="26"/>
        </w:rPr>
        <w:t>выдача документа, являющегося результатом предоставления муниципальной услуги.</w:t>
      </w:r>
    </w:p>
    <w:p w:rsidR="00A350D6" w:rsidRDefault="00A350D6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b/>
          <w:sz w:val="26"/>
          <w:szCs w:val="26"/>
        </w:rPr>
      </w:pPr>
    </w:p>
    <w:p w:rsidR="006D6A7E" w:rsidRPr="00011723" w:rsidRDefault="006D6A7E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b/>
          <w:sz w:val="26"/>
          <w:szCs w:val="26"/>
        </w:rPr>
      </w:pPr>
      <w:r w:rsidRPr="00011723">
        <w:rPr>
          <w:b/>
          <w:sz w:val="26"/>
          <w:szCs w:val="26"/>
        </w:rPr>
        <w:t>Блок-схема предоставления муниципальной услуги</w:t>
      </w:r>
    </w:p>
    <w:p w:rsidR="006D6A7E" w:rsidRPr="00011723" w:rsidRDefault="006D6A7E" w:rsidP="006D6A7E">
      <w:pPr>
        <w:pStyle w:val="a5"/>
        <w:numPr>
          <w:ilvl w:val="0"/>
          <w:numId w:val="8"/>
        </w:numPr>
        <w:tabs>
          <w:tab w:val="num" w:pos="0"/>
        </w:tabs>
        <w:autoSpaceDE w:val="0"/>
        <w:autoSpaceDN w:val="0"/>
        <w:adjustRightInd w:val="0"/>
        <w:spacing w:before="60" w:after="60" w:line="240" w:lineRule="auto"/>
        <w:ind w:left="0" w:firstLine="770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 xml:space="preserve">Блок-схема последовательности действий при предоставлении муниципальной услуги представлена в Приложении № 3 к </w:t>
      </w:r>
      <w:r>
        <w:rPr>
          <w:rFonts w:ascii="Times New Roman" w:hAnsi="Times New Roman"/>
          <w:sz w:val="26"/>
          <w:szCs w:val="26"/>
        </w:rPr>
        <w:t xml:space="preserve">настоящему </w:t>
      </w:r>
      <w:r w:rsidRPr="00011723">
        <w:rPr>
          <w:rFonts w:ascii="Times New Roman" w:hAnsi="Times New Roman"/>
          <w:sz w:val="26"/>
          <w:szCs w:val="26"/>
        </w:rPr>
        <w:t>административному регламенту.</w:t>
      </w:r>
    </w:p>
    <w:p w:rsidR="00A350D6" w:rsidRDefault="00A350D6" w:rsidP="006D6A7E">
      <w:pPr>
        <w:widowControl w:val="0"/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jc w:val="center"/>
        <w:outlineLvl w:val="2"/>
        <w:rPr>
          <w:b/>
          <w:sz w:val="26"/>
          <w:szCs w:val="26"/>
        </w:rPr>
      </w:pPr>
    </w:p>
    <w:p w:rsidR="006D6A7E" w:rsidRPr="00011723" w:rsidRDefault="006D6A7E" w:rsidP="006D6A7E">
      <w:pPr>
        <w:widowControl w:val="0"/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jc w:val="center"/>
        <w:outlineLvl w:val="2"/>
        <w:rPr>
          <w:b/>
          <w:sz w:val="26"/>
          <w:szCs w:val="26"/>
        </w:rPr>
      </w:pPr>
      <w:r w:rsidRPr="00011723">
        <w:rPr>
          <w:b/>
          <w:sz w:val="26"/>
          <w:szCs w:val="26"/>
        </w:rPr>
        <w:t>Прием заявления и документов, необходимых для предоставления муниципальной услуги</w:t>
      </w:r>
    </w:p>
    <w:p w:rsidR="006D6A7E" w:rsidRPr="00011723" w:rsidRDefault="006D6A7E" w:rsidP="006D6A7E">
      <w:pPr>
        <w:pStyle w:val="a5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>Основанием для начала осуществления административной процедуры по приему заявления и документов, необходимых для предоставления муниципальной услуги, является поступление в администрацию городского округа Люберцы или многофункциональный центр заявления о предоставлении муниципальной услуги и прилагаемых к нему документов, представленных заявителем:</w:t>
      </w:r>
    </w:p>
    <w:p w:rsidR="006D6A7E" w:rsidRPr="00011723" w:rsidRDefault="006D6A7E" w:rsidP="006D6A7E">
      <w:pPr>
        <w:widowControl w:val="0"/>
        <w:tabs>
          <w:tab w:val="left" w:pos="1276"/>
        </w:tabs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а) в администрацию городского округа Люберцы</w:t>
      </w:r>
      <w:r w:rsidRPr="00011723">
        <w:rPr>
          <w:i/>
          <w:sz w:val="26"/>
          <w:szCs w:val="26"/>
        </w:rPr>
        <w:t>:</w:t>
      </w:r>
    </w:p>
    <w:p w:rsidR="006D6A7E" w:rsidRPr="00011723" w:rsidRDefault="006D6A7E" w:rsidP="006D6A7E">
      <w:pPr>
        <w:widowControl w:val="0"/>
        <w:tabs>
          <w:tab w:val="left" w:pos="1276"/>
        </w:tabs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-   посредством личного обращения заявителя,</w:t>
      </w:r>
    </w:p>
    <w:p w:rsidR="006D6A7E" w:rsidRPr="00011723" w:rsidRDefault="006D6A7E" w:rsidP="006D6A7E">
      <w:pPr>
        <w:widowControl w:val="0"/>
        <w:tabs>
          <w:tab w:val="left" w:pos="1276"/>
        </w:tabs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-   посредством почтового отправления;</w:t>
      </w:r>
    </w:p>
    <w:p w:rsidR="006D6A7E" w:rsidRPr="00011723" w:rsidRDefault="006D6A7E" w:rsidP="006D6A7E">
      <w:pPr>
        <w:widowControl w:val="0"/>
        <w:tabs>
          <w:tab w:val="left" w:pos="1276"/>
        </w:tabs>
        <w:spacing w:before="60" w:after="60"/>
        <w:ind w:firstLine="709"/>
        <w:jc w:val="both"/>
        <w:rPr>
          <w:strike/>
          <w:sz w:val="26"/>
          <w:szCs w:val="26"/>
        </w:rPr>
      </w:pPr>
      <w:r w:rsidRPr="00011723">
        <w:rPr>
          <w:sz w:val="26"/>
          <w:szCs w:val="26"/>
        </w:rPr>
        <w:t>- 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области;</w:t>
      </w:r>
    </w:p>
    <w:p w:rsidR="006D6A7E" w:rsidRPr="00011723" w:rsidRDefault="006D6A7E" w:rsidP="006D6A7E">
      <w:pPr>
        <w:widowControl w:val="0"/>
        <w:tabs>
          <w:tab w:val="left" w:pos="1276"/>
        </w:tabs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б) в многофункциональный центр посредством личного обращения заявителя.</w:t>
      </w:r>
    </w:p>
    <w:p w:rsidR="006D6A7E" w:rsidRPr="00011723" w:rsidRDefault="006D6A7E" w:rsidP="006D6A7E">
      <w:pPr>
        <w:pStyle w:val="a5"/>
        <w:numPr>
          <w:ilvl w:val="0"/>
          <w:numId w:val="8"/>
        </w:numPr>
        <w:tabs>
          <w:tab w:val="left" w:pos="1276"/>
          <w:tab w:val="num" w:pos="1775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>Прием заявления и документов, необходимых для предоставления муниципальной услуги, осуществляют сотрудники многофункционального центра.</w:t>
      </w:r>
    </w:p>
    <w:p w:rsidR="006D6A7E" w:rsidRPr="00011723" w:rsidRDefault="006D6A7E" w:rsidP="006D6A7E">
      <w:pPr>
        <w:numPr>
          <w:ilvl w:val="0"/>
          <w:numId w:val="8"/>
        </w:numPr>
        <w:tabs>
          <w:tab w:val="left" w:pos="1276"/>
          <w:tab w:val="num" w:pos="1775"/>
        </w:tabs>
        <w:autoSpaceDE w:val="0"/>
        <w:autoSpaceDN w:val="0"/>
        <w:adjustRightInd w:val="0"/>
        <w:spacing w:before="60" w:after="60"/>
        <w:ind w:left="0" w:firstLine="709"/>
        <w:contextualSpacing/>
        <w:jc w:val="both"/>
        <w:rPr>
          <w:sz w:val="26"/>
          <w:szCs w:val="26"/>
        </w:rPr>
      </w:pPr>
      <w:r w:rsidRPr="00011723">
        <w:rPr>
          <w:sz w:val="26"/>
          <w:szCs w:val="26"/>
        </w:rPr>
        <w:t>Прием заявления и документов, необходимых для предоставления муниципальной услуги осуществляется в многофункциональных центрах в соответствии с соглашениями о взаимодействии между администрацией городского округа Люберцы и многофункциональным центром, заключенными в установленном порядке, если исполнение данной процедуры предусмотрено заключенными соглашениями.</w:t>
      </w:r>
    </w:p>
    <w:p w:rsidR="006D6A7E" w:rsidRPr="00011723" w:rsidRDefault="006D6A7E" w:rsidP="006D6A7E">
      <w:pPr>
        <w:numPr>
          <w:ilvl w:val="0"/>
          <w:numId w:val="8"/>
        </w:numPr>
        <w:tabs>
          <w:tab w:val="left" w:pos="1276"/>
          <w:tab w:val="num" w:pos="1775"/>
        </w:tabs>
        <w:autoSpaceDE w:val="0"/>
        <w:autoSpaceDN w:val="0"/>
        <w:adjustRightInd w:val="0"/>
        <w:spacing w:before="60" w:after="60"/>
        <w:ind w:left="0" w:firstLine="709"/>
        <w:contextualSpacing/>
        <w:jc w:val="both"/>
        <w:rPr>
          <w:sz w:val="26"/>
          <w:szCs w:val="26"/>
        </w:rPr>
      </w:pPr>
      <w:r w:rsidRPr="00011723">
        <w:rPr>
          <w:sz w:val="26"/>
          <w:szCs w:val="26"/>
        </w:rPr>
        <w:t>При поступлении заявления и прилагаемых к нему документов посредством личного обращения заявителя в многофункциональный центр специалист, ответственный за прием документов, осуществляет следующую последовательность действий:</w:t>
      </w:r>
    </w:p>
    <w:p w:rsidR="006D6A7E" w:rsidRPr="00011723" w:rsidRDefault="006D6A7E" w:rsidP="006D6A7E">
      <w:pPr>
        <w:widowControl w:val="0"/>
        <w:tabs>
          <w:tab w:val="left" w:pos="1276"/>
        </w:tabs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1) устанавливает предмет обращения;</w:t>
      </w:r>
    </w:p>
    <w:p w:rsidR="006D6A7E" w:rsidRPr="00011723" w:rsidRDefault="006D6A7E" w:rsidP="006D6A7E">
      <w:pPr>
        <w:widowControl w:val="0"/>
        <w:tabs>
          <w:tab w:val="left" w:pos="1276"/>
        </w:tabs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 xml:space="preserve">2) устанавливает соответствие личности заявителя документу, удостоверяющему личность; </w:t>
      </w:r>
    </w:p>
    <w:p w:rsidR="006D6A7E" w:rsidRPr="00011723" w:rsidRDefault="006D6A7E" w:rsidP="006D6A7E">
      <w:pPr>
        <w:widowControl w:val="0"/>
        <w:tabs>
          <w:tab w:val="left" w:pos="1276"/>
        </w:tabs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3) проверяет наличие документа, удостоверяющего права (полномочия) представителя физического лица (в случае, если с заявлением обращается представитель заявителя);</w:t>
      </w:r>
    </w:p>
    <w:p w:rsidR="00A350D6" w:rsidRDefault="00A350D6" w:rsidP="006D6A7E">
      <w:pPr>
        <w:widowControl w:val="0"/>
        <w:tabs>
          <w:tab w:val="left" w:pos="1276"/>
        </w:tabs>
        <w:spacing w:before="60" w:after="60"/>
        <w:ind w:firstLine="709"/>
        <w:jc w:val="both"/>
        <w:rPr>
          <w:sz w:val="26"/>
          <w:szCs w:val="26"/>
        </w:rPr>
      </w:pPr>
    </w:p>
    <w:p w:rsidR="00A350D6" w:rsidRDefault="00A350D6" w:rsidP="006D6A7E">
      <w:pPr>
        <w:widowControl w:val="0"/>
        <w:tabs>
          <w:tab w:val="left" w:pos="1276"/>
        </w:tabs>
        <w:spacing w:before="60" w:after="60"/>
        <w:ind w:firstLine="709"/>
        <w:jc w:val="both"/>
        <w:rPr>
          <w:sz w:val="26"/>
          <w:szCs w:val="26"/>
        </w:rPr>
      </w:pPr>
    </w:p>
    <w:p w:rsidR="00A350D6" w:rsidRDefault="00A350D6" w:rsidP="006D6A7E">
      <w:pPr>
        <w:widowControl w:val="0"/>
        <w:tabs>
          <w:tab w:val="left" w:pos="1276"/>
        </w:tabs>
        <w:spacing w:before="60" w:after="60"/>
        <w:ind w:firstLine="709"/>
        <w:jc w:val="both"/>
        <w:rPr>
          <w:sz w:val="26"/>
          <w:szCs w:val="26"/>
        </w:rPr>
      </w:pPr>
    </w:p>
    <w:p w:rsidR="006D6A7E" w:rsidRPr="00011723" w:rsidRDefault="006D6A7E" w:rsidP="006D6A7E">
      <w:pPr>
        <w:widowControl w:val="0"/>
        <w:tabs>
          <w:tab w:val="left" w:pos="1276"/>
        </w:tabs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 xml:space="preserve">4) осуществляет сверку копий представленных документов с их оригиналами; </w:t>
      </w:r>
    </w:p>
    <w:p w:rsidR="006D6A7E" w:rsidRPr="00011723" w:rsidRDefault="006D6A7E" w:rsidP="006D6A7E">
      <w:pPr>
        <w:widowControl w:val="0"/>
        <w:tabs>
          <w:tab w:val="left" w:pos="1276"/>
        </w:tabs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5) проверяет заявление и комплектность прилагаемых к нему документов на соответствие перечню документов, предусмотренных пунктом 23</w:t>
      </w:r>
      <w:r>
        <w:rPr>
          <w:sz w:val="26"/>
          <w:szCs w:val="26"/>
        </w:rPr>
        <w:t xml:space="preserve"> настоящего</w:t>
      </w:r>
      <w:r w:rsidRPr="00011723">
        <w:rPr>
          <w:sz w:val="26"/>
          <w:szCs w:val="26"/>
        </w:rPr>
        <w:t xml:space="preserve"> административного регламента;</w:t>
      </w:r>
    </w:p>
    <w:p w:rsidR="006D6A7E" w:rsidRPr="00011723" w:rsidRDefault="006D6A7E" w:rsidP="006D6A7E">
      <w:pPr>
        <w:widowControl w:val="0"/>
        <w:tabs>
          <w:tab w:val="left" w:pos="1276"/>
        </w:tabs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6) 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6D6A7E" w:rsidRPr="00011723" w:rsidRDefault="006D6A7E" w:rsidP="006D6A7E">
      <w:pPr>
        <w:widowControl w:val="0"/>
        <w:tabs>
          <w:tab w:val="left" w:pos="1276"/>
        </w:tabs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7) осуществляет прием заявления и документов по описи, которая содержит полный перечень документов, представленных заявителем, а при наличии выявленных недостатков - их описание;</w:t>
      </w:r>
    </w:p>
    <w:p w:rsidR="006D6A7E" w:rsidRPr="00011723" w:rsidRDefault="006D6A7E" w:rsidP="006D6A7E">
      <w:pPr>
        <w:widowControl w:val="0"/>
        <w:tabs>
          <w:tab w:val="left" w:pos="1276"/>
        </w:tabs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8) вручает копию описи заявителю.</w:t>
      </w:r>
    </w:p>
    <w:p w:rsidR="006D6A7E" w:rsidRPr="00011723" w:rsidRDefault="006D6A7E" w:rsidP="006D6A7E">
      <w:pPr>
        <w:pStyle w:val="a5"/>
        <w:numPr>
          <w:ilvl w:val="0"/>
          <w:numId w:val="8"/>
        </w:numPr>
        <w:tabs>
          <w:tab w:val="left" w:pos="1276"/>
          <w:tab w:val="num" w:pos="1715"/>
          <w:tab w:val="num" w:pos="1775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>Специалист многофункционального центра, ответственный за прием документов, осуществляет следующие действия:</w:t>
      </w:r>
    </w:p>
    <w:p w:rsidR="006D6A7E" w:rsidRPr="00011723" w:rsidRDefault="006D6A7E" w:rsidP="006D6A7E">
      <w:pPr>
        <w:widowControl w:val="0"/>
        <w:tabs>
          <w:tab w:val="left" w:pos="1276"/>
        </w:tabs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 xml:space="preserve">1) проверяет комплектность представленных заявителем документов по перечню документов, предусмотренных пунктом 23 </w:t>
      </w:r>
      <w:r>
        <w:rPr>
          <w:sz w:val="26"/>
          <w:szCs w:val="26"/>
        </w:rPr>
        <w:t xml:space="preserve">настоящего </w:t>
      </w:r>
      <w:r w:rsidRPr="00011723">
        <w:rPr>
          <w:sz w:val="26"/>
          <w:szCs w:val="26"/>
        </w:rPr>
        <w:t>административного регламента;</w:t>
      </w:r>
    </w:p>
    <w:p w:rsidR="006D6A7E" w:rsidRPr="00011723" w:rsidRDefault="006D6A7E" w:rsidP="006D6A7E">
      <w:pPr>
        <w:widowControl w:val="0"/>
        <w:tabs>
          <w:tab w:val="left" w:pos="1276"/>
        </w:tabs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2) при наличии всех документов и сведений, предусмотренных пунктом 23</w:t>
      </w:r>
      <w:r>
        <w:rPr>
          <w:sz w:val="26"/>
          <w:szCs w:val="26"/>
        </w:rPr>
        <w:t xml:space="preserve"> настоящего</w:t>
      </w:r>
      <w:r w:rsidRPr="00011723">
        <w:rPr>
          <w:sz w:val="26"/>
          <w:szCs w:val="26"/>
        </w:rPr>
        <w:t xml:space="preserve"> административного регламента, передает заявление и прилагаемые к нему документы специалисту многофункционального центра, ответственному за организацию направления заявления и прилагаемых к нему документов в администрацию городского округа Люберцы.</w:t>
      </w:r>
    </w:p>
    <w:p w:rsidR="006D6A7E" w:rsidRPr="00011723" w:rsidRDefault="006D6A7E" w:rsidP="006D6A7E">
      <w:pPr>
        <w:widowControl w:val="0"/>
        <w:tabs>
          <w:tab w:val="left" w:pos="1276"/>
        </w:tabs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Сотрудник многофункционального центра, ответственный за организацию направления заявления и прилагаемых к нему документов в администрацию городского округа Люберцы</w:t>
      </w:r>
      <w:r w:rsidRPr="00011723">
        <w:rPr>
          <w:i/>
          <w:sz w:val="26"/>
          <w:szCs w:val="26"/>
        </w:rPr>
        <w:t xml:space="preserve">, </w:t>
      </w:r>
      <w:r w:rsidRPr="00011723">
        <w:rPr>
          <w:sz w:val="26"/>
          <w:szCs w:val="26"/>
        </w:rPr>
        <w:t>организует передачу заявления и документов, представленных заявителем, в администрацию городского округа Люберцы в соответствии с заключенным соглашением о взаимодействии и порядком делопроизводства многофункционального центра.</w:t>
      </w:r>
    </w:p>
    <w:p w:rsidR="006D6A7E" w:rsidRPr="00011723" w:rsidRDefault="006D6A7E" w:rsidP="006D6A7E">
      <w:pPr>
        <w:pStyle w:val="a5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>Максимальное время приема заявления и прилагаемых к нему документов при личном обращении заявителя не превышает 15</w:t>
      </w:r>
      <w:r w:rsidRPr="00011723">
        <w:rPr>
          <w:rFonts w:ascii="Times New Roman" w:hAnsi="Times New Roman"/>
          <w:i/>
          <w:sz w:val="26"/>
          <w:szCs w:val="26"/>
        </w:rPr>
        <w:t xml:space="preserve"> </w:t>
      </w:r>
      <w:r w:rsidRPr="00011723">
        <w:rPr>
          <w:rFonts w:ascii="Times New Roman" w:hAnsi="Times New Roman"/>
          <w:sz w:val="26"/>
          <w:szCs w:val="26"/>
        </w:rPr>
        <w:t>минут.</w:t>
      </w:r>
    </w:p>
    <w:p w:rsidR="006D6A7E" w:rsidRPr="00011723" w:rsidRDefault="006D6A7E" w:rsidP="006D6A7E">
      <w:pPr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before="60" w:after="60"/>
        <w:ind w:left="0" w:firstLine="709"/>
        <w:contextualSpacing/>
        <w:jc w:val="both"/>
        <w:rPr>
          <w:sz w:val="26"/>
          <w:szCs w:val="26"/>
        </w:rPr>
      </w:pPr>
      <w:r w:rsidRPr="00011723">
        <w:rPr>
          <w:sz w:val="26"/>
          <w:szCs w:val="26"/>
        </w:rPr>
        <w:t>При отсутствии у заявителя, обратившегося лично, заполненного заявления или не правильном его заполнении, специалист многофункционального центра, ответственный за прием документов, консультирует заявителя по вопросам заполнения заявления.</w:t>
      </w:r>
    </w:p>
    <w:p w:rsidR="006D6A7E" w:rsidRPr="00011723" w:rsidRDefault="006D6A7E" w:rsidP="006D6A7E">
      <w:pPr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before="60" w:after="60"/>
        <w:ind w:left="0" w:firstLine="709"/>
        <w:contextualSpacing/>
        <w:jc w:val="both"/>
        <w:rPr>
          <w:sz w:val="26"/>
          <w:szCs w:val="26"/>
        </w:rPr>
      </w:pPr>
      <w:r w:rsidRPr="00011723">
        <w:rPr>
          <w:sz w:val="26"/>
          <w:szCs w:val="26"/>
        </w:rPr>
        <w:t>При поступлении заявления и прилагаемых к нему документов в администрацию городского округа Люберцы</w:t>
      </w:r>
      <w:r w:rsidRPr="00011723">
        <w:rPr>
          <w:i/>
          <w:sz w:val="26"/>
          <w:szCs w:val="26"/>
        </w:rPr>
        <w:t xml:space="preserve"> </w:t>
      </w:r>
      <w:r w:rsidRPr="00011723">
        <w:rPr>
          <w:sz w:val="26"/>
          <w:szCs w:val="26"/>
        </w:rPr>
        <w:t>посредством почтового отправления специалист администрации городского округа Люберцы, ответственный за прием заявлений и документов, осуществляет регистрацию заявления, составляет опись приложенных документов.</w:t>
      </w:r>
    </w:p>
    <w:p w:rsidR="006D6A7E" w:rsidRPr="00011723" w:rsidRDefault="006D6A7E" w:rsidP="006D6A7E">
      <w:pPr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 xml:space="preserve">Опись направляется заявителю заказным почтовым отправлением с уведомлением о вручении в течение 2 рабочих дней </w:t>
      </w:r>
      <w:proofErr w:type="gramStart"/>
      <w:r w:rsidRPr="00011723">
        <w:rPr>
          <w:sz w:val="26"/>
          <w:szCs w:val="26"/>
        </w:rPr>
        <w:t>с даты получения</w:t>
      </w:r>
      <w:proofErr w:type="gramEnd"/>
      <w:r w:rsidRPr="00011723">
        <w:rPr>
          <w:sz w:val="26"/>
          <w:szCs w:val="26"/>
        </w:rPr>
        <w:t xml:space="preserve"> заявления и прилагаемых к нему документов.</w:t>
      </w:r>
    </w:p>
    <w:p w:rsidR="006D6A7E" w:rsidRPr="00011723" w:rsidRDefault="006D6A7E" w:rsidP="006D6A7E">
      <w:pPr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before="60" w:after="60"/>
        <w:ind w:left="0"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Заявление и приложенные документы вместе с их описью направляются в функциональный (отраслевой) орган администрации городского округа Люберцы.</w:t>
      </w:r>
    </w:p>
    <w:p w:rsidR="006D6A7E" w:rsidRPr="00011723" w:rsidRDefault="006D6A7E" w:rsidP="006D6A7E">
      <w:pPr>
        <w:pStyle w:val="a5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 xml:space="preserve">В случае поступления запроса о предоставлении муниципальной услуги и прилагаемых к нему документов (при наличии) в электронной форме посредством </w:t>
      </w:r>
      <w:r w:rsidRPr="00011723">
        <w:rPr>
          <w:rFonts w:ascii="Times New Roman" w:hAnsi="Times New Roman"/>
          <w:sz w:val="26"/>
          <w:szCs w:val="26"/>
        </w:rPr>
        <w:lastRenderedPageBreak/>
        <w:t>Единого портала государственных и муниципальных услуг или Портала государственных и муниципальных услуг Московской области специалист администрации городского округа Люберцы, ответственный за прием документов, осуществляет следующую последовательность действий:</w:t>
      </w:r>
    </w:p>
    <w:p w:rsidR="006D6A7E" w:rsidRPr="00011723" w:rsidRDefault="006D6A7E" w:rsidP="006D6A7E">
      <w:pPr>
        <w:widowControl w:val="0"/>
        <w:tabs>
          <w:tab w:val="left" w:pos="1276"/>
        </w:tabs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1) просматривает электронные образы запроса о предоставлении муниципальной услуги и прилагаемых к нему документов;</w:t>
      </w:r>
    </w:p>
    <w:p w:rsidR="006D6A7E" w:rsidRPr="00011723" w:rsidRDefault="006D6A7E" w:rsidP="006D6A7E">
      <w:pPr>
        <w:widowControl w:val="0"/>
        <w:tabs>
          <w:tab w:val="left" w:pos="1276"/>
        </w:tabs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2) осуществляет контроль полученных электронных образов заявления и прилагаемых к нему документов на предмет целостности;</w:t>
      </w:r>
    </w:p>
    <w:p w:rsidR="006D6A7E" w:rsidRPr="00011723" w:rsidRDefault="006D6A7E" w:rsidP="006D6A7E">
      <w:pPr>
        <w:widowControl w:val="0"/>
        <w:tabs>
          <w:tab w:val="left" w:pos="1276"/>
        </w:tabs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3) фиксирует дату получения заявления и прилагаемых к нему документов;</w:t>
      </w:r>
    </w:p>
    <w:p w:rsidR="006D6A7E" w:rsidRPr="00011723" w:rsidRDefault="006D6A7E" w:rsidP="006D6A7E">
      <w:pPr>
        <w:widowControl w:val="0"/>
        <w:tabs>
          <w:tab w:val="left" w:pos="1276"/>
        </w:tabs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 xml:space="preserve">4) в случае если запрос на предоставление муниципальной услуги и документы, представленные в электронной форме,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</w:t>
      </w:r>
      <w:proofErr w:type="gramStart"/>
      <w:r w:rsidRPr="00011723">
        <w:rPr>
          <w:sz w:val="26"/>
          <w:szCs w:val="26"/>
        </w:rPr>
        <w:t>запрос</w:t>
      </w:r>
      <w:proofErr w:type="gramEnd"/>
      <w:r w:rsidRPr="00011723">
        <w:rPr>
          <w:sz w:val="26"/>
          <w:szCs w:val="26"/>
        </w:rPr>
        <w:t xml:space="preserve"> о предоставлении муниципальной услуги и документы, подписанные электронной подписью, либо представить в администрацию городского округа Люберцы подлинники документов (копии, заверенные в установленном порядке), указанных в пункте 23</w:t>
      </w:r>
      <w:r>
        <w:rPr>
          <w:sz w:val="26"/>
          <w:szCs w:val="26"/>
        </w:rPr>
        <w:t xml:space="preserve"> настоящего</w:t>
      </w:r>
      <w:r w:rsidRPr="00011723">
        <w:rPr>
          <w:sz w:val="26"/>
          <w:szCs w:val="26"/>
        </w:rPr>
        <w:t xml:space="preserve"> административного регламента, в срок, не превышающий 5 календарных дней </w:t>
      </w:r>
      <w:proofErr w:type="gramStart"/>
      <w:r w:rsidRPr="00011723">
        <w:rPr>
          <w:sz w:val="26"/>
          <w:szCs w:val="26"/>
        </w:rPr>
        <w:t>с даты получения</w:t>
      </w:r>
      <w:proofErr w:type="gramEnd"/>
      <w:r w:rsidRPr="00011723">
        <w:rPr>
          <w:sz w:val="26"/>
          <w:szCs w:val="26"/>
        </w:rPr>
        <w:t xml:space="preserve"> запроса о предоставлении муниципальной услуги и прилагаемых к нему документов (при наличии) в электронной форме;</w:t>
      </w:r>
    </w:p>
    <w:p w:rsidR="006D6A7E" w:rsidRPr="00011723" w:rsidRDefault="006D6A7E" w:rsidP="006D6A7E">
      <w:pPr>
        <w:widowControl w:val="0"/>
        <w:tabs>
          <w:tab w:val="left" w:pos="1276"/>
        </w:tabs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 xml:space="preserve">5) в случае если запрос о предоставлении муниципальной услуги и документы в электронной форме </w:t>
      </w:r>
      <w:proofErr w:type="gramStart"/>
      <w:r w:rsidRPr="00011723">
        <w:rPr>
          <w:sz w:val="26"/>
          <w:szCs w:val="26"/>
        </w:rPr>
        <w:t>подписаны электронной подписью в соответствии с действующим законодательством направляет</w:t>
      </w:r>
      <w:proofErr w:type="gramEnd"/>
      <w:r w:rsidRPr="00011723">
        <w:rPr>
          <w:sz w:val="26"/>
          <w:szCs w:val="26"/>
        </w:rPr>
        <w:t xml:space="preserve"> заявителю через личный кабинет уведомление о получении запроса о предоставлении муниципальной услуги и прилагаемых к нему документов.</w:t>
      </w:r>
    </w:p>
    <w:p w:rsidR="006D6A7E" w:rsidRPr="00011723" w:rsidRDefault="006D6A7E" w:rsidP="006D6A7E">
      <w:pPr>
        <w:pStyle w:val="a5"/>
        <w:numPr>
          <w:ilvl w:val="0"/>
          <w:numId w:val="8"/>
        </w:numPr>
        <w:tabs>
          <w:tab w:val="left" w:pos="1276"/>
          <w:tab w:val="num" w:pos="1572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>Максимальный срок осуществления административной процедуры не может превышать</w:t>
      </w:r>
      <w:r w:rsidRPr="00011723">
        <w:rPr>
          <w:rFonts w:ascii="Times New Roman" w:hAnsi="Times New Roman"/>
          <w:i/>
          <w:sz w:val="26"/>
          <w:szCs w:val="26"/>
        </w:rPr>
        <w:t xml:space="preserve"> </w:t>
      </w:r>
      <w:r w:rsidRPr="00011723">
        <w:rPr>
          <w:rFonts w:ascii="Times New Roman" w:hAnsi="Times New Roman"/>
          <w:sz w:val="26"/>
          <w:szCs w:val="26"/>
        </w:rPr>
        <w:t>2 рабочих дней с момента поступления заявления в администрацию городского округа Люберцы</w:t>
      </w:r>
      <w:r w:rsidRPr="00011723">
        <w:rPr>
          <w:rFonts w:ascii="Times New Roman" w:hAnsi="Times New Roman"/>
          <w:i/>
          <w:sz w:val="26"/>
          <w:szCs w:val="26"/>
        </w:rPr>
        <w:t xml:space="preserve">  </w:t>
      </w:r>
      <w:r w:rsidRPr="00011723">
        <w:rPr>
          <w:rFonts w:ascii="Times New Roman" w:hAnsi="Times New Roman"/>
          <w:sz w:val="26"/>
          <w:szCs w:val="26"/>
        </w:rPr>
        <w:t>или многофункциональный центр.</w:t>
      </w:r>
    </w:p>
    <w:p w:rsidR="006D6A7E" w:rsidRPr="00011723" w:rsidRDefault="006D6A7E" w:rsidP="006D6A7E">
      <w:pPr>
        <w:numPr>
          <w:ilvl w:val="0"/>
          <w:numId w:val="8"/>
        </w:numPr>
        <w:tabs>
          <w:tab w:val="left" w:pos="1276"/>
          <w:tab w:val="num" w:pos="1572"/>
        </w:tabs>
        <w:autoSpaceDE w:val="0"/>
        <w:autoSpaceDN w:val="0"/>
        <w:adjustRightInd w:val="0"/>
        <w:spacing w:before="60" w:after="60"/>
        <w:ind w:left="0" w:firstLine="709"/>
        <w:contextualSpacing/>
        <w:jc w:val="both"/>
        <w:rPr>
          <w:sz w:val="26"/>
          <w:szCs w:val="26"/>
        </w:rPr>
      </w:pPr>
      <w:r w:rsidRPr="00011723">
        <w:rPr>
          <w:sz w:val="26"/>
          <w:szCs w:val="26"/>
        </w:rPr>
        <w:t>Результатом исполнения административной процедуры по приему заявления и прилагаемых к нему документов, необходимых для предоставления муниципальной услуги, является:</w:t>
      </w:r>
    </w:p>
    <w:p w:rsidR="006D6A7E" w:rsidRPr="00011723" w:rsidRDefault="006D6A7E" w:rsidP="006D6A7E">
      <w:pPr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1) в администрации городского округа Люберцы - передача заявления и прилагаемых к нему документов сотруднику администрации городского округа Люберцы, ответственному за регистрацию поступившего запроса на предоставление муниципальной услуги;</w:t>
      </w:r>
    </w:p>
    <w:p w:rsidR="006D6A7E" w:rsidRPr="00011723" w:rsidRDefault="006D6A7E" w:rsidP="006D6A7E">
      <w:pPr>
        <w:pStyle w:val="a5"/>
        <w:tabs>
          <w:tab w:val="left" w:pos="127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>2) в многофункциональных центрах - при наличии всех документов, предусмотренных пунктом 23 административного регламента,  передача заявления и прилагаемых к нему документов в администрацию городского округа Люберцы.</w:t>
      </w:r>
    </w:p>
    <w:p w:rsidR="006D6A7E" w:rsidRPr="00011723" w:rsidRDefault="006D6A7E" w:rsidP="006D6A7E">
      <w:pPr>
        <w:numPr>
          <w:ilvl w:val="0"/>
          <w:numId w:val="8"/>
        </w:numPr>
        <w:tabs>
          <w:tab w:val="left" w:pos="1276"/>
          <w:tab w:val="num" w:pos="1572"/>
        </w:tabs>
        <w:autoSpaceDE w:val="0"/>
        <w:autoSpaceDN w:val="0"/>
        <w:adjustRightInd w:val="0"/>
        <w:spacing w:before="60" w:after="60"/>
        <w:ind w:left="0" w:firstLine="709"/>
        <w:contextualSpacing/>
        <w:jc w:val="both"/>
        <w:rPr>
          <w:sz w:val="26"/>
          <w:szCs w:val="26"/>
        </w:rPr>
      </w:pPr>
      <w:r w:rsidRPr="00011723">
        <w:rPr>
          <w:sz w:val="26"/>
          <w:szCs w:val="26"/>
        </w:rPr>
        <w:t>Способом фиксации результата исполнения административной процедуры является опись принятых у заявителя документов или уведомление о принятии запроса о предоставлении муниципальной услуги и прилагаемых документов.</w:t>
      </w:r>
    </w:p>
    <w:p w:rsidR="0002348C" w:rsidRDefault="0002348C" w:rsidP="006D6A7E">
      <w:pPr>
        <w:widowControl w:val="0"/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jc w:val="center"/>
        <w:outlineLvl w:val="2"/>
        <w:rPr>
          <w:b/>
          <w:sz w:val="26"/>
          <w:szCs w:val="26"/>
        </w:rPr>
      </w:pPr>
    </w:p>
    <w:p w:rsidR="0090321B" w:rsidRDefault="0090321B" w:rsidP="006D6A7E">
      <w:pPr>
        <w:widowControl w:val="0"/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jc w:val="center"/>
        <w:outlineLvl w:val="2"/>
        <w:rPr>
          <w:b/>
          <w:sz w:val="26"/>
          <w:szCs w:val="26"/>
        </w:rPr>
      </w:pPr>
    </w:p>
    <w:p w:rsidR="0090321B" w:rsidRDefault="0090321B" w:rsidP="006D6A7E">
      <w:pPr>
        <w:widowControl w:val="0"/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jc w:val="center"/>
        <w:outlineLvl w:val="2"/>
        <w:rPr>
          <w:b/>
          <w:sz w:val="26"/>
          <w:szCs w:val="26"/>
        </w:rPr>
      </w:pPr>
    </w:p>
    <w:p w:rsidR="00B11E39" w:rsidRDefault="00B11E39" w:rsidP="006D6A7E">
      <w:pPr>
        <w:widowControl w:val="0"/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jc w:val="center"/>
        <w:outlineLvl w:val="2"/>
        <w:rPr>
          <w:b/>
          <w:sz w:val="26"/>
          <w:szCs w:val="26"/>
        </w:rPr>
      </w:pPr>
    </w:p>
    <w:p w:rsidR="006D6A7E" w:rsidRPr="00011723" w:rsidRDefault="006D6A7E" w:rsidP="006D6A7E">
      <w:pPr>
        <w:widowControl w:val="0"/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jc w:val="center"/>
        <w:outlineLvl w:val="2"/>
        <w:rPr>
          <w:b/>
          <w:sz w:val="26"/>
          <w:szCs w:val="26"/>
        </w:rPr>
      </w:pPr>
      <w:r w:rsidRPr="00011723">
        <w:rPr>
          <w:b/>
          <w:sz w:val="26"/>
          <w:szCs w:val="26"/>
        </w:rPr>
        <w:t>Регистрация заявления и документов, необходимых для предоставления муниципальной услуги</w:t>
      </w:r>
    </w:p>
    <w:p w:rsidR="006D6A7E" w:rsidRPr="00011723" w:rsidRDefault="006D6A7E" w:rsidP="006D6A7E">
      <w:pPr>
        <w:pStyle w:val="a5"/>
        <w:numPr>
          <w:ilvl w:val="0"/>
          <w:numId w:val="8"/>
        </w:numPr>
        <w:tabs>
          <w:tab w:val="left" w:pos="1276"/>
          <w:tab w:val="num" w:pos="1775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lastRenderedPageBreak/>
        <w:t>Основанием для начала осуществления административной процедуры является поступление специалисту администрации городского округа Люберцы, ответственному за регистрацию поступающих запросов на предоставление муниципальной услуги, заявления и прилагаемых к нему документов.</w:t>
      </w:r>
    </w:p>
    <w:p w:rsidR="006D6A7E" w:rsidRPr="00011723" w:rsidRDefault="006D6A7E" w:rsidP="006D6A7E">
      <w:pPr>
        <w:numPr>
          <w:ilvl w:val="0"/>
          <w:numId w:val="8"/>
        </w:numPr>
        <w:tabs>
          <w:tab w:val="left" w:pos="1276"/>
          <w:tab w:val="num" w:pos="1775"/>
        </w:tabs>
        <w:autoSpaceDE w:val="0"/>
        <w:autoSpaceDN w:val="0"/>
        <w:adjustRightInd w:val="0"/>
        <w:spacing w:before="60" w:after="60"/>
        <w:ind w:left="0" w:firstLine="709"/>
        <w:contextualSpacing/>
        <w:jc w:val="both"/>
        <w:rPr>
          <w:sz w:val="26"/>
          <w:szCs w:val="26"/>
        </w:rPr>
      </w:pPr>
      <w:r w:rsidRPr="00011723">
        <w:rPr>
          <w:sz w:val="26"/>
          <w:szCs w:val="26"/>
        </w:rPr>
        <w:t>Специалист администрации городского округа Люберцы осуществляет регистрацию заявления и прилагаемых к нему документов в соответствии с порядком делопроизводства, установленным администрацией городского округа Люберцы, в том числе осуществляет внесение соответствующих сведений в журнал регистрации обращений о предоставлении муниципальной услуги и (или) в соответствующую информационную систему администрации городского округа Люберцы.</w:t>
      </w:r>
    </w:p>
    <w:p w:rsidR="006D6A7E" w:rsidRPr="00011723" w:rsidRDefault="006D6A7E" w:rsidP="006D6A7E">
      <w:pPr>
        <w:numPr>
          <w:ilvl w:val="0"/>
          <w:numId w:val="8"/>
        </w:numPr>
        <w:tabs>
          <w:tab w:val="left" w:pos="1276"/>
          <w:tab w:val="num" w:pos="1775"/>
        </w:tabs>
        <w:autoSpaceDE w:val="0"/>
        <w:autoSpaceDN w:val="0"/>
        <w:adjustRightInd w:val="0"/>
        <w:spacing w:before="60" w:after="60"/>
        <w:ind w:left="0" w:firstLine="709"/>
        <w:contextualSpacing/>
        <w:jc w:val="both"/>
        <w:rPr>
          <w:sz w:val="26"/>
          <w:szCs w:val="26"/>
        </w:rPr>
      </w:pPr>
      <w:r w:rsidRPr="00011723">
        <w:rPr>
          <w:sz w:val="26"/>
          <w:szCs w:val="26"/>
        </w:rPr>
        <w:t xml:space="preserve">Регистрация заявления и прилагаемых к нему документов, полученных посредством личного обращения заявителя или почтового отправления, осуществляется в срок, не превышающий 1 рабочий день, </w:t>
      </w:r>
      <w:proofErr w:type="gramStart"/>
      <w:r w:rsidRPr="00011723">
        <w:rPr>
          <w:sz w:val="26"/>
          <w:szCs w:val="26"/>
        </w:rPr>
        <w:t>с даты поступления</w:t>
      </w:r>
      <w:proofErr w:type="gramEnd"/>
      <w:r w:rsidRPr="00011723">
        <w:rPr>
          <w:sz w:val="26"/>
          <w:szCs w:val="26"/>
        </w:rPr>
        <w:t xml:space="preserve"> заявления и прилагаемых к нему документов в администрацию городского округа Люберцы.</w:t>
      </w:r>
    </w:p>
    <w:p w:rsidR="006D6A7E" w:rsidRPr="00011723" w:rsidRDefault="006D6A7E" w:rsidP="006D6A7E">
      <w:pPr>
        <w:numPr>
          <w:ilvl w:val="0"/>
          <w:numId w:val="8"/>
        </w:numPr>
        <w:tabs>
          <w:tab w:val="left" w:pos="1276"/>
          <w:tab w:val="num" w:pos="1775"/>
        </w:tabs>
        <w:autoSpaceDE w:val="0"/>
        <w:autoSpaceDN w:val="0"/>
        <w:adjustRightInd w:val="0"/>
        <w:spacing w:before="60" w:after="60"/>
        <w:ind w:left="0" w:firstLine="709"/>
        <w:contextualSpacing/>
        <w:jc w:val="both"/>
        <w:rPr>
          <w:sz w:val="26"/>
          <w:szCs w:val="26"/>
        </w:rPr>
      </w:pPr>
      <w:r w:rsidRPr="00011723">
        <w:rPr>
          <w:sz w:val="26"/>
          <w:szCs w:val="26"/>
        </w:rPr>
        <w:t>Регистрация заявления и прилагаемых к нему документов, полученных в электронной форме через Единый портал государственных и муниципальных услуг или Портал государственных и муниципальных услуг Московской области, осуществляется не позднее 1 рабочего дня, следующего за днем их поступления в администрацию городского округа Люберцы.</w:t>
      </w:r>
    </w:p>
    <w:p w:rsidR="006D6A7E" w:rsidRPr="00011723" w:rsidRDefault="006D6A7E" w:rsidP="006D6A7E">
      <w:pPr>
        <w:numPr>
          <w:ilvl w:val="0"/>
          <w:numId w:val="8"/>
        </w:numPr>
        <w:tabs>
          <w:tab w:val="left" w:pos="1276"/>
          <w:tab w:val="num" w:pos="1775"/>
        </w:tabs>
        <w:autoSpaceDE w:val="0"/>
        <w:autoSpaceDN w:val="0"/>
        <w:adjustRightInd w:val="0"/>
        <w:spacing w:before="60" w:after="60"/>
        <w:ind w:left="0" w:firstLine="709"/>
        <w:contextualSpacing/>
        <w:jc w:val="both"/>
        <w:rPr>
          <w:sz w:val="26"/>
          <w:szCs w:val="26"/>
        </w:rPr>
      </w:pPr>
      <w:r w:rsidRPr="00011723">
        <w:rPr>
          <w:sz w:val="26"/>
          <w:szCs w:val="26"/>
        </w:rPr>
        <w:t>Регистрация заявления и прилагаемых к нему документов, полученных администрацией городского округа Люберцы из многофункционального центра, осуществляется не позднее 1 рабочего дня, следующего за днем их поступления в администрацию городского округа Люберцы.</w:t>
      </w:r>
    </w:p>
    <w:p w:rsidR="006D6A7E" w:rsidRPr="00011723" w:rsidRDefault="006D6A7E" w:rsidP="006D6A7E">
      <w:pPr>
        <w:numPr>
          <w:ilvl w:val="0"/>
          <w:numId w:val="8"/>
        </w:numPr>
        <w:tabs>
          <w:tab w:val="left" w:pos="1276"/>
          <w:tab w:val="num" w:pos="1775"/>
        </w:tabs>
        <w:autoSpaceDE w:val="0"/>
        <w:autoSpaceDN w:val="0"/>
        <w:adjustRightInd w:val="0"/>
        <w:spacing w:before="60" w:after="60"/>
        <w:ind w:left="0" w:firstLine="709"/>
        <w:contextualSpacing/>
        <w:jc w:val="both"/>
        <w:rPr>
          <w:sz w:val="26"/>
          <w:szCs w:val="26"/>
        </w:rPr>
      </w:pPr>
      <w:r w:rsidRPr="00011723">
        <w:rPr>
          <w:sz w:val="26"/>
          <w:szCs w:val="26"/>
        </w:rPr>
        <w:t>После регистрации в администрации городского округа Люберцы заявление и прилагаемые к нему документы, направляются на рассмотрение специалисту администрации городского округа Люберцы, ответственному за подготовку документов по муниципальной услуге.</w:t>
      </w:r>
    </w:p>
    <w:p w:rsidR="006D6A7E" w:rsidRPr="00011723" w:rsidRDefault="006D6A7E" w:rsidP="006D6A7E">
      <w:pPr>
        <w:numPr>
          <w:ilvl w:val="0"/>
          <w:numId w:val="8"/>
        </w:numPr>
        <w:tabs>
          <w:tab w:val="left" w:pos="1276"/>
          <w:tab w:val="num" w:pos="1775"/>
        </w:tabs>
        <w:autoSpaceDE w:val="0"/>
        <w:autoSpaceDN w:val="0"/>
        <w:adjustRightInd w:val="0"/>
        <w:spacing w:before="60" w:after="60"/>
        <w:ind w:left="0" w:firstLine="709"/>
        <w:contextualSpacing/>
        <w:jc w:val="both"/>
        <w:rPr>
          <w:sz w:val="26"/>
          <w:szCs w:val="26"/>
        </w:rPr>
      </w:pPr>
      <w:r w:rsidRPr="00011723">
        <w:rPr>
          <w:sz w:val="26"/>
          <w:szCs w:val="26"/>
        </w:rPr>
        <w:t>Максимальный срок осуществления административной процедуры не может превышать 2 рабочих дней.</w:t>
      </w:r>
    </w:p>
    <w:p w:rsidR="006D6A7E" w:rsidRPr="00011723" w:rsidRDefault="006D6A7E" w:rsidP="006D6A7E">
      <w:pPr>
        <w:numPr>
          <w:ilvl w:val="0"/>
          <w:numId w:val="8"/>
        </w:numPr>
        <w:tabs>
          <w:tab w:val="left" w:pos="1276"/>
          <w:tab w:val="num" w:pos="1775"/>
        </w:tabs>
        <w:autoSpaceDE w:val="0"/>
        <w:autoSpaceDN w:val="0"/>
        <w:adjustRightInd w:val="0"/>
        <w:spacing w:before="60" w:after="60"/>
        <w:ind w:left="0" w:firstLine="709"/>
        <w:contextualSpacing/>
        <w:jc w:val="both"/>
        <w:rPr>
          <w:sz w:val="26"/>
          <w:szCs w:val="26"/>
        </w:rPr>
      </w:pPr>
      <w:r w:rsidRPr="00011723">
        <w:rPr>
          <w:sz w:val="26"/>
          <w:szCs w:val="26"/>
        </w:rPr>
        <w:t>Результатом исполнения административной процедуры по приему и регистрации заявления и прилагаемых к нему документов, необходимых для предоставления муниципальной услуги, является передача заявления и прилагаемых к нему документов сотруднику администрации городского округа Люберцы, ответственному за предоставление муниципальной услуги.</w:t>
      </w:r>
    </w:p>
    <w:p w:rsidR="006D6A7E" w:rsidRPr="00011723" w:rsidRDefault="006D6A7E" w:rsidP="006D6A7E">
      <w:pPr>
        <w:numPr>
          <w:ilvl w:val="0"/>
          <w:numId w:val="8"/>
        </w:numPr>
        <w:tabs>
          <w:tab w:val="left" w:pos="1276"/>
          <w:tab w:val="num" w:pos="1775"/>
        </w:tabs>
        <w:autoSpaceDE w:val="0"/>
        <w:autoSpaceDN w:val="0"/>
        <w:adjustRightInd w:val="0"/>
        <w:spacing w:before="60" w:after="60"/>
        <w:ind w:left="0" w:firstLine="709"/>
        <w:contextualSpacing/>
        <w:jc w:val="both"/>
        <w:rPr>
          <w:sz w:val="26"/>
          <w:szCs w:val="26"/>
        </w:rPr>
      </w:pPr>
      <w:r w:rsidRPr="00011723">
        <w:rPr>
          <w:sz w:val="26"/>
          <w:szCs w:val="26"/>
        </w:rPr>
        <w:t>При обращении заявителя за получением муниципальной услуги в электронной форме администрация городского округа Люберцы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</w:t>
      </w:r>
      <w:proofErr w:type="gramStart"/>
      <w:r w:rsidRPr="00011723">
        <w:rPr>
          <w:sz w:val="26"/>
          <w:szCs w:val="26"/>
        </w:rPr>
        <w:t>дств св</w:t>
      </w:r>
      <w:proofErr w:type="gramEnd"/>
      <w:r w:rsidRPr="00011723">
        <w:rPr>
          <w:sz w:val="26"/>
          <w:szCs w:val="26"/>
        </w:rPr>
        <w:t>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6D6A7E" w:rsidRPr="00011723" w:rsidRDefault="006D6A7E" w:rsidP="006D6A7E">
      <w:pPr>
        <w:numPr>
          <w:ilvl w:val="0"/>
          <w:numId w:val="8"/>
        </w:numPr>
        <w:tabs>
          <w:tab w:val="left" w:pos="1276"/>
          <w:tab w:val="num" w:pos="1775"/>
        </w:tabs>
        <w:autoSpaceDE w:val="0"/>
        <w:autoSpaceDN w:val="0"/>
        <w:adjustRightInd w:val="0"/>
        <w:spacing w:before="60" w:after="60"/>
        <w:ind w:left="0" w:firstLine="709"/>
        <w:contextualSpacing/>
        <w:jc w:val="both"/>
        <w:rPr>
          <w:sz w:val="26"/>
          <w:szCs w:val="26"/>
        </w:rPr>
      </w:pPr>
      <w:r w:rsidRPr="00011723">
        <w:rPr>
          <w:sz w:val="26"/>
          <w:szCs w:val="26"/>
        </w:rPr>
        <w:t>Способом фиксации исполнения административной процедуры является внесение соответствующих сведений в журнал регистрации обращений за предоставлением муниципальной услуги или в соответствующую информационную систему администрации городского округа Люберцы.</w:t>
      </w:r>
    </w:p>
    <w:p w:rsidR="0090321B" w:rsidRDefault="0090321B" w:rsidP="006D6A7E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center"/>
        <w:outlineLvl w:val="2"/>
        <w:rPr>
          <w:b/>
          <w:sz w:val="26"/>
          <w:szCs w:val="26"/>
        </w:rPr>
      </w:pPr>
    </w:p>
    <w:p w:rsidR="006D6A7E" w:rsidRPr="00011723" w:rsidRDefault="006D6A7E" w:rsidP="006D6A7E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center"/>
        <w:outlineLvl w:val="2"/>
        <w:rPr>
          <w:b/>
          <w:sz w:val="26"/>
          <w:szCs w:val="26"/>
        </w:rPr>
      </w:pPr>
      <w:r w:rsidRPr="00011723">
        <w:rPr>
          <w:b/>
          <w:sz w:val="26"/>
          <w:szCs w:val="26"/>
        </w:rPr>
        <w:t xml:space="preserve">Обработка и предварительное рассмотрение заявления и представленных документов </w:t>
      </w:r>
    </w:p>
    <w:p w:rsidR="006D6A7E" w:rsidRPr="00011723" w:rsidRDefault="006D6A7E" w:rsidP="006D6A7E">
      <w:pPr>
        <w:pStyle w:val="a5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before="60"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lastRenderedPageBreak/>
        <w:t>Основанием для начала исполнения административной процедуры является поступление заявления и документов сотруднику администрации городского округа Люберцы, ответственному за предоставление муниципальной услуги.</w:t>
      </w:r>
    </w:p>
    <w:p w:rsidR="006D6A7E" w:rsidRPr="00011723" w:rsidRDefault="006D6A7E" w:rsidP="006D6A7E">
      <w:pPr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before="60" w:after="60"/>
        <w:ind w:left="0" w:firstLine="709"/>
        <w:contextualSpacing/>
        <w:jc w:val="both"/>
        <w:rPr>
          <w:sz w:val="26"/>
          <w:szCs w:val="26"/>
        </w:rPr>
      </w:pPr>
      <w:r w:rsidRPr="00011723">
        <w:rPr>
          <w:sz w:val="26"/>
          <w:szCs w:val="26"/>
        </w:rPr>
        <w:t>Сотрудник администрации городского округа Люберцы, ответственный за предоставление муниципальной услуги, осуществляет следующие действия:</w:t>
      </w:r>
    </w:p>
    <w:p w:rsidR="006D6A7E" w:rsidRPr="00011723" w:rsidRDefault="006D6A7E" w:rsidP="006D6A7E">
      <w:pPr>
        <w:widowControl w:val="0"/>
        <w:tabs>
          <w:tab w:val="left" w:pos="1276"/>
        </w:tabs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1) проверяет комплектность представленных заявителем документов по перечням документов, предусмотренных пунктами 23 и 26</w:t>
      </w:r>
      <w:r>
        <w:rPr>
          <w:sz w:val="26"/>
          <w:szCs w:val="26"/>
        </w:rPr>
        <w:t xml:space="preserve"> настоящего</w:t>
      </w:r>
      <w:r w:rsidRPr="00011723">
        <w:rPr>
          <w:sz w:val="26"/>
          <w:szCs w:val="26"/>
        </w:rPr>
        <w:t xml:space="preserve"> административного регламента;</w:t>
      </w:r>
    </w:p>
    <w:p w:rsidR="006D6A7E" w:rsidRPr="00011723" w:rsidRDefault="006D6A7E" w:rsidP="006D6A7E">
      <w:pPr>
        <w:pStyle w:val="a5"/>
        <w:tabs>
          <w:tab w:val="left" w:pos="127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>2) 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6D6A7E" w:rsidRPr="00011723" w:rsidRDefault="006D6A7E" w:rsidP="006D6A7E">
      <w:pPr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contextualSpacing/>
        <w:jc w:val="both"/>
        <w:rPr>
          <w:sz w:val="26"/>
          <w:szCs w:val="26"/>
        </w:rPr>
      </w:pPr>
      <w:proofErr w:type="gramStart"/>
      <w:r w:rsidRPr="00011723">
        <w:rPr>
          <w:sz w:val="26"/>
          <w:szCs w:val="26"/>
        </w:rPr>
        <w:t>3) при отсутствии одного или более документов из числа документов, предусмотренных пунктом 23</w:t>
      </w:r>
      <w:r>
        <w:rPr>
          <w:sz w:val="26"/>
          <w:szCs w:val="26"/>
        </w:rPr>
        <w:t xml:space="preserve"> настоящего</w:t>
      </w:r>
      <w:r w:rsidRPr="00011723">
        <w:rPr>
          <w:sz w:val="26"/>
          <w:szCs w:val="26"/>
        </w:rPr>
        <w:t xml:space="preserve"> административного регламента, а так же при выявлении в запросе на предоставление муниципальной услуги или в представленных документах недостоверной, искаженной или неполной информации, в том числе при представлении заявителем документов, срок действительности которых на момент поступления в администрацию городского округа Люберцы в соответствии с действующим законодательством истек</w:t>
      </w:r>
      <w:proofErr w:type="gramEnd"/>
      <w:r w:rsidRPr="00011723">
        <w:rPr>
          <w:sz w:val="26"/>
          <w:szCs w:val="26"/>
        </w:rPr>
        <w:t>, подаче заявления и документов лицом, не входящим в перечень лиц, установленный законодательством и пунктом 3 настоящего административного регламента, или в случае, если текст в запросе на предоставление муниципальной услуги не поддается прочтению либо отсутствует, готовит проект мотивированного отказа в предоставлении муниципальной услуги</w:t>
      </w:r>
      <w:r>
        <w:rPr>
          <w:sz w:val="26"/>
          <w:szCs w:val="26"/>
        </w:rPr>
        <w:t xml:space="preserve"> и направляет его уполномоченному должностному лицу для подписания</w:t>
      </w:r>
      <w:r w:rsidRPr="00011723">
        <w:rPr>
          <w:sz w:val="26"/>
          <w:szCs w:val="26"/>
        </w:rPr>
        <w:t>;</w:t>
      </w:r>
    </w:p>
    <w:p w:rsidR="006D6A7E" w:rsidRPr="00011723" w:rsidRDefault="006D6A7E" w:rsidP="006D6A7E">
      <w:pPr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contextualSpacing/>
        <w:jc w:val="both"/>
        <w:rPr>
          <w:sz w:val="26"/>
          <w:szCs w:val="26"/>
        </w:rPr>
      </w:pPr>
      <w:r w:rsidRPr="00011723">
        <w:rPr>
          <w:sz w:val="26"/>
          <w:szCs w:val="26"/>
        </w:rPr>
        <w:t>4) в случае наличия полного комплекта документов, предусмотренных пунктами 23 и 26 административного регламента, и при отсутствии выявленных в ходе предварительного рассмотрения заявления и прилагаемых к нему документов оснований для отказа в предоставлении муниципальной услуги, переходит к осуществлению административной процедуры принятия решения о предоставлении (об отказе в предоставлении) муниципальной услуги.</w:t>
      </w:r>
    </w:p>
    <w:p w:rsidR="006D6A7E" w:rsidRPr="00011723" w:rsidRDefault="006D6A7E" w:rsidP="006D6A7E">
      <w:pPr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before="60" w:after="60"/>
        <w:ind w:left="0" w:firstLine="709"/>
        <w:contextualSpacing/>
        <w:jc w:val="both"/>
        <w:rPr>
          <w:sz w:val="26"/>
          <w:szCs w:val="26"/>
        </w:rPr>
      </w:pPr>
      <w:r w:rsidRPr="00011723">
        <w:rPr>
          <w:sz w:val="26"/>
          <w:szCs w:val="26"/>
        </w:rPr>
        <w:t>Максимальный срок выполнения административной процедуры не может превышать 3 рабочих дней</w:t>
      </w:r>
      <w:r w:rsidRPr="00011723">
        <w:rPr>
          <w:i/>
          <w:sz w:val="26"/>
          <w:szCs w:val="26"/>
        </w:rPr>
        <w:t>.</w:t>
      </w:r>
    </w:p>
    <w:p w:rsidR="006D6A7E" w:rsidRPr="00011723" w:rsidRDefault="006D6A7E" w:rsidP="006D6A7E">
      <w:pPr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before="60" w:after="60"/>
        <w:ind w:left="0" w:firstLine="709"/>
        <w:contextualSpacing/>
        <w:jc w:val="both"/>
        <w:rPr>
          <w:sz w:val="26"/>
          <w:szCs w:val="26"/>
        </w:rPr>
      </w:pPr>
      <w:r w:rsidRPr="00011723">
        <w:rPr>
          <w:sz w:val="26"/>
          <w:szCs w:val="26"/>
        </w:rPr>
        <w:t>Результатом административной процедуры является:</w:t>
      </w:r>
    </w:p>
    <w:p w:rsidR="006D6A7E" w:rsidRPr="00011723" w:rsidRDefault="006D6A7E" w:rsidP="006D6A7E">
      <w:pPr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 xml:space="preserve">1) передача </w:t>
      </w:r>
      <w:r w:rsidRPr="00F7414B">
        <w:rPr>
          <w:sz w:val="26"/>
          <w:szCs w:val="26"/>
        </w:rPr>
        <w:t>уполномоченному должностному лицу</w:t>
      </w:r>
      <w:r>
        <w:rPr>
          <w:sz w:val="26"/>
          <w:szCs w:val="26"/>
        </w:rPr>
        <w:t xml:space="preserve"> мотивированного отказа в предоставлении муниципальной услуги</w:t>
      </w:r>
      <w:r w:rsidRPr="00011723">
        <w:rPr>
          <w:sz w:val="26"/>
          <w:szCs w:val="26"/>
        </w:rPr>
        <w:t>;</w:t>
      </w:r>
    </w:p>
    <w:p w:rsidR="006D6A7E" w:rsidRDefault="006D6A7E" w:rsidP="006D6A7E">
      <w:pPr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2) переход к осуществлению административной процедуры принятия решения о предоставлении (об отказе в предоставлении) муниципальной услуги.</w:t>
      </w:r>
    </w:p>
    <w:p w:rsidR="006D6A7E" w:rsidRPr="00011723" w:rsidRDefault="006D6A7E" w:rsidP="006D6A7E">
      <w:pPr>
        <w:pStyle w:val="a5"/>
        <w:numPr>
          <w:ilvl w:val="0"/>
          <w:numId w:val="8"/>
        </w:numPr>
        <w:tabs>
          <w:tab w:val="left" w:pos="1276"/>
          <w:tab w:val="num" w:pos="1572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>При обращении заявителя за получением муниципальной услуги в электронной форме администрация городского округа Люберцы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</w:t>
      </w:r>
      <w:proofErr w:type="gramStart"/>
      <w:r w:rsidRPr="00011723">
        <w:rPr>
          <w:rFonts w:ascii="Times New Roman" w:hAnsi="Times New Roman"/>
          <w:sz w:val="26"/>
          <w:szCs w:val="26"/>
        </w:rPr>
        <w:t>дств св</w:t>
      </w:r>
      <w:proofErr w:type="gramEnd"/>
      <w:r w:rsidRPr="00011723">
        <w:rPr>
          <w:rFonts w:ascii="Times New Roman" w:hAnsi="Times New Roman"/>
          <w:sz w:val="26"/>
          <w:szCs w:val="26"/>
        </w:rPr>
        <w:t>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6D6A7E" w:rsidRPr="00011723" w:rsidRDefault="006D6A7E" w:rsidP="006D6A7E">
      <w:pPr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Способом фиксации административной процедуры является  проект уведомления заявителя об отказе в предоставлении муниципальной услуги.</w:t>
      </w:r>
    </w:p>
    <w:p w:rsidR="006D6A7E" w:rsidRPr="00011723" w:rsidRDefault="006D6A7E" w:rsidP="006D6A7E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center"/>
        <w:outlineLvl w:val="2"/>
        <w:rPr>
          <w:b/>
          <w:sz w:val="26"/>
          <w:szCs w:val="26"/>
        </w:rPr>
      </w:pPr>
      <w:r w:rsidRPr="00011723">
        <w:rPr>
          <w:b/>
          <w:sz w:val="26"/>
          <w:szCs w:val="26"/>
        </w:rPr>
        <w:t xml:space="preserve">Выдача документа, являющегося результатом предоставления муниципальной услуги (доведение до заявителя факта результата </w:t>
      </w:r>
      <w:r w:rsidRPr="00011723">
        <w:rPr>
          <w:b/>
          <w:sz w:val="26"/>
          <w:szCs w:val="26"/>
        </w:rPr>
        <w:lastRenderedPageBreak/>
        <w:t>предоставления муниципальной услуги)</w:t>
      </w:r>
    </w:p>
    <w:p w:rsidR="006D6A7E" w:rsidRPr="00011723" w:rsidRDefault="006D6A7E" w:rsidP="006D6A7E">
      <w:pPr>
        <w:widowControl w:val="0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2"/>
        <w:rPr>
          <w:sz w:val="26"/>
          <w:szCs w:val="26"/>
        </w:rPr>
      </w:pPr>
      <w:r w:rsidRPr="00011723">
        <w:rPr>
          <w:sz w:val="26"/>
          <w:szCs w:val="26"/>
        </w:rPr>
        <w:t>Основанием для начала данной административной процедуры является</w:t>
      </w:r>
      <w:r w:rsidRPr="00011723">
        <w:rPr>
          <w:i/>
          <w:sz w:val="26"/>
          <w:szCs w:val="26"/>
        </w:rPr>
        <w:t xml:space="preserve"> </w:t>
      </w:r>
      <w:r w:rsidRPr="00011723">
        <w:rPr>
          <w:sz w:val="26"/>
          <w:szCs w:val="26"/>
        </w:rPr>
        <w:t xml:space="preserve">наличие подписанного и зарегистрированного постановления администрации городского округа Люберцы </w:t>
      </w:r>
      <w:r w:rsidR="00583CAA" w:rsidRPr="00583CAA">
        <w:rPr>
          <w:sz w:val="26"/>
          <w:szCs w:val="26"/>
        </w:rPr>
        <w:t>об обмене жилыми помещениями</w:t>
      </w:r>
      <w:r w:rsidR="00AB1F99" w:rsidRPr="005041B4">
        <w:rPr>
          <w:rFonts w:eastAsia="Calibri"/>
          <w:sz w:val="26"/>
          <w:szCs w:val="26"/>
        </w:rPr>
        <w:t>, предоставленными по договорам социального найма</w:t>
      </w:r>
      <w:r w:rsidRPr="00011723">
        <w:rPr>
          <w:i/>
          <w:sz w:val="26"/>
          <w:szCs w:val="26"/>
        </w:rPr>
        <w:t>.</w:t>
      </w:r>
    </w:p>
    <w:p w:rsidR="006D6A7E" w:rsidRPr="00011723" w:rsidRDefault="006D6A7E" w:rsidP="006D6A7E">
      <w:pPr>
        <w:pStyle w:val="a5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>Выдача результата предоставления муниципальной услуги осуществляется способом, указанным заявителем при подаче заявления и необходимых документов на получение муниципальной услуги, в том числе:</w:t>
      </w:r>
    </w:p>
    <w:p w:rsidR="006D6A7E" w:rsidRPr="00011723" w:rsidRDefault="006D6A7E" w:rsidP="006D6A7E">
      <w:pPr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- при личном обращении в многофункциональный центр;</w:t>
      </w:r>
    </w:p>
    <w:p w:rsidR="006D6A7E" w:rsidRPr="00011723" w:rsidRDefault="006D6A7E" w:rsidP="006D6A7E">
      <w:pPr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- посредством почтового отправления на адрес заявителя, указанный в заявлении;</w:t>
      </w:r>
    </w:p>
    <w:p w:rsidR="006D6A7E" w:rsidRPr="00011723" w:rsidRDefault="006D6A7E" w:rsidP="006D6A7E">
      <w:pPr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 xml:space="preserve"> - через личный кабинет на Едином портале государственных и муниципальных услуг или Портале государственных и муниципальных услуг Московской области.</w:t>
      </w:r>
    </w:p>
    <w:p w:rsidR="006D6A7E" w:rsidRPr="00011723" w:rsidRDefault="006D6A7E" w:rsidP="006D6A7E">
      <w:pPr>
        <w:pStyle w:val="a5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>Выдача документа, являющегося результатом предоставления муниципальной услуги, осуществляется многофункциональными центрами в соответствии с заключенными в установленном порядке соглашениями о взаимодействии, если исполнение данной процедуры предусмотрено заключенными соглашениями.</w:t>
      </w:r>
    </w:p>
    <w:p w:rsidR="006D6A7E" w:rsidRPr="00011723" w:rsidRDefault="006D6A7E" w:rsidP="006D6A7E">
      <w:pPr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before="60" w:after="60"/>
        <w:ind w:left="0" w:firstLine="709"/>
        <w:contextualSpacing/>
        <w:jc w:val="both"/>
        <w:rPr>
          <w:sz w:val="26"/>
          <w:szCs w:val="26"/>
        </w:rPr>
      </w:pPr>
      <w:r w:rsidRPr="00011723">
        <w:rPr>
          <w:sz w:val="26"/>
          <w:szCs w:val="26"/>
        </w:rPr>
        <w:t>При обращении заявителя за получением муниципальной услуги в электронной форме администрация городского округа Люберцы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</w:t>
      </w:r>
      <w:proofErr w:type="gramStart"/>
      <w:r w:rsidRPr="00011723">
        <w:rPr>
          <w:sz w:val="26"/>
          <w:szCs w:val="26"/>
        </w:rPr>
        <w:t>дств св</w:t>
      </w:r>
      <w:proofErr w:type="gramEnd"/>
      <w:r w:rsidRPr="00011723">
        <w:rPr>
          <w:sz w:val="26"/>
          <w:szCs w:val="26"/>
        </w:rPr>
        <w:t>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6D6A7E" w:rsidRPr="00011723" w:rsidRDefault="006D6A7E" w:rsidP="006D6A7E">
      <w:pPr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before="60" w:after="60"/>
        <w:ind w:left="0" w:firstLine="709"/>
        <w:contextualSpacing/>
        <w:jc w:val="both"/>
        <w:rPr>
          <w:sz w:val="26"/>
          <w:szCs w:val="26"/>
        </w:rPr>
      </w:pPr>
      <w:r w:rsidRPr="00011723">
        <w:rPr>
          <w:sz w:val="26"/>
          <w:szCs w:val="26"/>
        </w:rPr>
        <w:t>Результатом административной процедуры является выданное (направленное) постановление администр</w:t>
      </w:r>
      <w:r w:rsidR="00ED5CC7">
        <w:rPr>
          <w:sz w:val="26"/>
          <w:szCs w:val="26"/>
        </w:rPr>
        <w:t>ации городского округа Люберцы</w:t>
      </w:r>
      <w:r w:rsidRPr="00011723">
        <w:rPr>
          <w:sz w:val="26"/>
          <w:szCs w:val="26"/>
        </w:rPr>
        <w:t xml:space="preserve"> </w:t>
      </w:r>
      <w:r w:rsidR="00ED5CC7" w:rsidRPr="00583CAA">
        <w:rPr>
          <w:sz w:val="26"/>
          <w:szCs w:val="26"/>
        </w:rPr>
        <w:t>об обмене жилыми помещениями</w:t>
      </w:r>
      <w:r w:rsidR="00ED5CC7" w:rsidRPr="005041B4">
        <w:rPr>
          <w:rFonts w:eastAsia="Calibri"/>
          <w:sz w:val="26"/>
          <w:szCs w:val="26"/>
        </w:rPr>
        <w:t>, предоставленными по договорам социального найма</w:t>
      </w:r>
      <w:r w:rsidRPr="00011723">
        <w:rPr>
          <w:sz w:val="26"/>
          <w:szCs w:val="26"/>
        </w:rPr>
        <w:t>.</w:t>
      </w:r>
    </w:p>
    <w:p w:rsidR="006D6A7E" w:rsidRPr="00011723" w:rsidRDefault="006D6A7E" w:rsidP="006D6A7E">
      <w:pPr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before="60" w:after="60"/>
        <w:ind w:left="0" w:firstLine="709"/>
        <w:contextualSpacing/>
        <w:jc w:val="both"/>
        <w:rPr>
          <w:sz w:val="26"/>
          <w:szCs w:val="26"/>
        </w:rPr>
      </w:pPr>
      <w:r w:rsidRPr="00011723">
        <w:rPr>
          <w:sz w:val="26"/>
          <w:szCs w:val="26"/>
        </w:rPr>
        <w:t xml:space="preserve">Общий максимальный срок выполнения административной процедуры не превышает 5 рабочих дней (но не более 3 календарных дней) со дня регистрации постановления администрации городского округа Люберцы </w:t>
      </w:r>
      <w:r w:rsidR="00ED5CC7" w:rsidRPr="00583CAA">
        <w:rPr>
          <w:sz w:val="26"/>
          <w:szCs w:val="26"/>
        </w:rPr>
        <w:t>об обмене жилыми помещениями</w:t>
      </w:r>
      <w:r w:rsidR="00ED5CC7" w:rsidRPr="005041B4">
        <w:rPr>
          <w:rFonts w:eastAsia="Calibri"/>
          <w:sz w:val="26"/>
          <w:szCs w:val="26"/>
        </w:rPr>
        <w:t>, предоставленными по договорам социального найма</w:t>
      </w:r>
      <w:r w:rsidRPr="00011723">
        <w:rPr>
          <w:sz w:val="26"/>
          <w:szCs w:val="26"/>
        </w:rPr>
        <w:t>.</w:t>
      </w:r>
    </w:p>
    <w:p w:rsidR="006D6A7E" w:rsidRPr="00011723" w:rsidRDefault="006D6A7E" w:rsidP="006D6A7E">
      <w:pPr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before="60" w:after="60"/>
        <w:ind w:left="0" w:firstLine="709"/>
        <w:contextualSpacing/>
        <w:jc w:val="both"/>
        <w:rPr>
          <w:sz w:val="26"/>
          <w:szCs w:val="26"/>
        </w:rPr>
      </w:pPr>
      <w:r w:rsidRPr="00011723">
        <w:rPr>
          <w:sz w:val="26"/>
          <w:szCs w:val="26"/>
        </w:rPr>
        <w:t xml:space="preserve">Способом фиксации административной процедуры являются регистрация выданного (направленного) постановления </w:t>
      </w:r>
      <w:r w:rsidR="00ED5CC7" w:rsidRPr="00583CAA">
        <w:rPr>
          <w:sz w:val="26"/>
          <w:szCs w:val="26"/>
        </w:rPr>
        <w:t>об обмене жилыми помещениями</w:t>
      </w:r>
      <w:r w:rsidR="00ED5CC7" w:rsidRPr="005041B4">
        <w:rPr>
          <w:rFonts w:eastAsia="Calibri"/>
          <w:sz w:val="26"/>
          <w:szCs w:val="26"/>
        </w:rPr>
        <w:t>, предоставленными по договорам социального найма</w:t>
      </w:r>
      <w:r w:rsidRPr="00011723">
        <w:rPr>
          <w:sz w:val="26"/>
          <w:szCs w:val="26"/>
        </w:rPr>
        <w:t xml:space="preserve">, </w:t>
      </w:r>
      <w:r w:rsidRPr="00011723">
        <w:rPr>
          <w:rFonts w:eastAsia="PMingLiU"/>
          <w:bCs/>
          <w:sz w:val="26"/>
          <w:szCs w:val="26"/>
        </w:rPr>
        <w:t>в журнале исходящей корреспонденции</w:t>
      </w:r>
      <w:r w:rsidRPr="00011723">
        <w:rPr>
          <w:sz w:val="26"/>
          <w:szCs w:val="26"/>
        </w:rPr>
        <w:t xml:space="preserve"> или внесение соответствующих сведений в информационную систему администрации городского округа Люберцы.</w:t>
      </w:r>
    </w:p>
    <w:p w:rsidR="006D6A7E" w:rsidRPr="00011723" w:rsidRDefault="006D6A7E" w:rsidP="006D6A7E">
      <w:pPr>
        <w:widowControl w:val="0"/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jc w:val="center"/>
        <w:outlineLvl w:val="2"/>
        <w:rPr>
          <w:b/>
          <w:sz w:val="26"/>
          <w:szCs w:val="26"/>
        </w:rPr>
      </w:pPr>
      <w:r w:rsidRPr="00011723">
        <w:rPr>
          <w:b/>
          <w:sz w:val="26"/>
          <w:szCs w:val="26"/>
        </w:rPr>
        <w:t xml:space="preserve">IV. Порядок и формы </w:t>
      </w:r>
      <w:proofErr w:type="gramStart"/>
      <w:r w:rsidRPr="00011723">
        <w:rPr>
          <w:b/>
          <w:sz w:val="26"/>
          <w:szCs w:val="26"/>
        </w:rPr>
        <w:t>контроля за</w:t>
      </w:r>
      <w:proofErr w:type="gramEnd"/>
      <w:r w:rsidRPr="00011723">
        <w:rPr>
          <w:b/>
          <w:sz w:val="26"/>
          <w:szCs w:val="26"/>
        </w:rPr>
        <w:t xml:space="preserve"> исполнением административного регламента предоставления муниципальной услуги</w:t>
      </w:r>
    </w:p>
    <w:p w:rsidR="006D6A7E" w:rsidRPr="00011723" w:rsidRDefault="006D6A7E" w:rsidP="006D6A7E">
      <w:pPr>
        <w:widowControl w:val="0"/>
        <w:tabs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b/>
          <w:sz w:val="26"/>
          <w:szCs w:val="26"/>
        </w:rPr>
      </w:pPr>
      <w:r w:rsidRPr="00011723">
        <w:rPr>
          <w:b/>
          <w:sz w:val="26"/>
          <w:szCs w:val="26"/>
        </w:rPr>
        <w:t xml:space="preserve">Порядок осуществления текущего </w:t>
      </w:r>
      <w:proofErr w:type="gramStart"/>
      <w:r w:rsidRPr="00011723">
        <w:rPr>
          <w:b/>
          <w:sz w:val="26"/>
          <w:szCs w:val="26"/>
        </w:rPr>
        <w:t>контроля за</w:t>
      </w:r>
      <w:proofErr w:type="gramEnd"/>
      <w:r w:rsidRPr="00011723">
        <w:rPr>
          <w:b/>
          <w:sz w:val="26"/>
          <w:szCs w:val="26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</w:t>
      </w:r>
    </w:p>
    <w:p w:rsidR="006D6A7E" w:rsidRPr="00011723" w:rsidRDefault="006D6A7E" w:rsidP="006D6A7E">
      <w:pPr>
        <w:pStyle w:val="a5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 xml:space="preserve">Текущий </w:t>
      </w:r>
      <w:proofErr w:type="gramStart"/>
      <w:r w:rsidRPr="00011723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011723">
        <w:rPr>
          <w:rFonts w:ascii="Times New Roman" w:hAnsi="Times New Roman"/>
          <w:sz w:val="26"/>
          <w:szCs w:val="26"/>
        </w:rPr>
        <w:t xml:space="preserve"> соблюдением и исполнением положений регламента и иных нормативных правовых актов, устанавливающих требования к предоставлению муниципальной услуги, осуществляется должностными лицами, ответственными за организацию работы по предоставлению муниципальной услуги.</w:t>
      </w:r>
    </w:p>
    <w:p w:rsidR="006D6A7E" w:rsidRPr="00011723" w:rsidRDefault="006D6A7E" w:rsidP="006D6A7E">
      <w:pPr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before="60" w:after="60"/>
        <w:ind w:left="0" w:firstLine="709"/>
        <w:contextualSpacing/>
        <w:jc w:val="both"/>
        <w:rPr>
          <w:sz w:val="26"/>
          <w:szCs w:val="26"/>
        </w:rPr>
      </w:pPr>
      <w:r w:rsidRPr="00011723">
        <w:rPr>
          <w:sz w:val="26"/>
          <w:szCs w:val="26"/>
        </w:rPr>
        <w:lastRenderedPageBreak/>
        <w:t>Текущий контроль осуществляется путем проведения ответственными должностными лицами функциональных (отраслевых) органов администрации городского округа Люберцы, ответственных за организацию работы по предоставлению муниципальной услуги, проверок соблюдения и исполнения положений регламента и иных нормативных правовых актов, устанавливающих требования к предоставлению муниципальной услуги.</w:t>
      </w:r>
    </w:p>
    <w:p w:rsidR="006D6A7E" w:rsidRPr="00011723" w:rsidRDefault="006D6A7E" w:rsidP="006D6A7E">
      <w:pPr>
        <w:widowControl w:val="0"/>
        <w:tabs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b/>
          <w:sz w:val="26"/>
          <w:szCs w:val="26"/>
        </w:rPr>
      </w:pPr>
      <w:r w:rsidRPr="00011723">
        <w:rPr>
          <w:b/>
          <w:sz w:val="26"/>
          <w:szCs w:val="26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6D6A7E" w:rsidRPr="00011723" w:rsidRDefault="006D6A7E" w:rsidP="006D6A7E">
      <w:pPr>
        <w:pStyle w:val="a5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11723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011723">
        <w:rPr>
          <w:rFonts w:ascii="Times New Roman" w:hAnsi="Times New Roman"/>
          <w:sz w:val="26"/>
          <w:szCs w:val="26"/>
        </w:rPr>
        <w:t xml:space="preserve"> полнотой и качеством предоставления муниципальной услуги осуществляется в формах:</w:t>
      </w:r>
    </w:p>
    <w:p w:rsidR="006D6A7E" w:rsidRPr="00011723" w:rsidRDefault="006D6A7E" w:rsidP="006D6A7E">
      <w:pPr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1) проведения плановых проверок;</w:t>
      </w:r>
    </w:p>
    <w:p w:rsidR="006D6A7E" w:rsidRPr="00011723" w:rsidRDefault="006D6A7E" w:rsidP="006D6A7E">
      <w:pPr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2) рассмотрения жалоб на действия (бездействие) должностных лиц администрации городского округа Люберцы</w:t>
      </w:r>
      <w:r w:rsidRPr="00011723">
        <w:rPr>
          <w:i/>
          <w:sz w:val="26"/>
          <w:szCs w:val="26"/>
        </w:rPr>
        <w:t>,</w:t>
      </w:r>
      <w:r w:rsidRPr="00011723">
        <w:rPr>
          <w:sz w:val="26"/>
          <w:szCs w:val="26"/>
        </w:rPr>
        <w:t xml:space="preserve"> ответственных за предоставление муниципальной услуги.</w:t>
      </w:r>
    </w:p>
    <w:p w:rsidR="006D6A7E" w:rsidRPr="00011723" w:rsidRDefault="006D6A7E" w:rsidP="006D6A7E">
      <w:pPr>
        <w:pStyle w:val="a5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 xml:space="preserve">В целях осуществления </w:t>
      </w:r>
      <w:proofErr w:type="gramStart"/>
      <w:r w:rsidRPr="00011723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011723">
        <w:rPr>
          <w:rFonts w:ascii="Times New Roman" w:hAnsi="Times New Roman"/>
          <w:sz w:val="26"/>
          <w:szCs w:val="26"/>
        </w:rPr>
        <w:t xml:space="preserve">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администрации городского округа Люберцы</w:t>
      </w:r>
      <w:r w:rsidRPr="00011723">
        <w:rPr>
          <w:rFonts w:ascii="Times New Roman" w:hAnsi="Times New Roman"/>
          <w:i/>
          <w:sz w:val="26"/>
          <w:szCs w:val="26"/>
        </w:rPr>
        <w:t>.</w:t>
      </w:r>
      <w:r w:rsidRPr="00011723">
        <w:rPr>
          <w:rFonts w:ascii="Times New Roman" w:hAnsi="Times New Roman"/>
          <w:sz w:val="26"/>
          <w:szCs w:val="26"/>
        </w:rPr>
        <w:t xml:space="preserve">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6D6A7E" w:rsidRPr="00011723" w:rsidRDefault="006D6A7E" w:rsidP="006D6A7E">
      <w:pPr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before="60" w:after="60"/>
        <w:ind w:left="0" w:firstLine="709"/>
        <w:contextualSpacing/>
        <w:jc w:val="both"/>
        <w:rPr>
          <w:sz w:val="26"/>
          <w:szCs w:val="26"/>
        </w:rPr>
      </w:pPr>
      <w:r w:rsidRPr="00011723">
        <w:rPr>
          <w:sz w:val="26"/>
          <w:szCs w:val="26"/>
        </w:rPr>
        <w:t>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должностных лиц администрации городского округа Люберцы.</w:t>
      </w:r>
    </w:p>
    <w:p w:rsidR="006D6A7E" w:rsidRPr="00011723" w:rsidRDefault="006D6A7E" w:rsidP="006D6A7E">
      <w:pPr>
        <w:widowControl w:val="0"/>
        <w:tabs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b/>
          <w:sz w:val="26"/>
          <w:szCs w:val="26"/>
        </w:rPr>
      </w:pPr>
      <w:r w:rsidRPr="00011723">
        <w:rPr>
          <w:b/>
          <w:sz w:val="26"/>
          <w:szCs w:val="26"/>
        </w:rPr>
        <w:t xml:space="preserve">Ответственность </w:t>
      </w:r>
      <w:r>
        <w:rPr>
          <w:b/>
          <w:sz w:val="26"/>
          <w:szCs w:val="26"/>
        </w:rPr>
        <w:t>сотрудников</w:t>
      </w:r>
      <w:r w:rsidRPr="00011723">
        <w:rPr>
          <w:b/>
          <w:sz w:val="26"/>
          <w:szCs w:val="26"/>
        </w:rPr>
        <w:t xml:space="preserve">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6D6A7E" w:rsidRPr="00011723" w:rsidRDefault="006D6A7E" w:rsidP="006D6A7E">
      <w:pPr>
        <w:pStyle w:val="a5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>По результатам проведенных проверок, в случае выявления нарушений соблюдения положений регламента, виновные должностные лица администрации городского округа Люберцы несут персональную ответственность за решения и действия (бездействие), принимаемые в ходе предоставления муниципальной услуги.</w:t>
      </w:r>
    </w:p>
    <w:p w:rsidR="006D6A7E" w:rsidRPr="00011723" w:rsidRDefault="006D6A7E" w:rsidP="006D6A7E">
      <w:pPr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before="60" w:after="60"/>
        <w:ind w:left="0" w:firstLine="709"/>
        <w:contextualSpacing/>
        <w:jc w:val="both"/>
        <w:rPr>
          <w:sz w:val="26"/>
          <w:szCs w:val="26"/>
        </w:rPr>
      </w:pPr>
      <w:r w:rsidRPr="00011723">
        <w:rPr>
          <w:sz w:val="26"/>
          <w:szCs w:val="26"/>
        </w:rPr>
        <w:t>Персональная ответственность должностных лиц администрации городского округа Люберцы закрепляется в должностных регламентах в соответствии с требованиями законодательства Российской Федерации и законодательства Московской области.</w:t>
      </w:r>
    </w:p>
    <w:p w:rsidR="006D6A7E" w:rsidRPr="00011723" w:rsidRDefault="006D6A7E" w:rsidP="006D6A7E">
      <w:pPr>
        <w:widowControl w:val="0"/>
        <w:tabs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b/>
          <w:sz w:val="26"/>
          <w:szCs w:val="26"/>
        </w:rPr>
      </w:pPr>
      <w:r w:rsidRPr="00011723">
        <w:rPr>
          <w:b/>
          <w:sz w:val="26"/>
          <w:szCs w:val="26"/>
        </w:rPr>
        <w:t xml:space="preserve">Положения, характеризующие требования к порядку и формам </w:t>
      </w:r>
      <w:proofErr w:type="gramStart"/>
      <w:r w:rsidRPr="00011723">
        <w:rPr>
          <w:b/>
          <w:sz w:val="26"/>
          <w:szCs w:val="26"/>
        </w:rPr>
        <w:t>контроля за</w:t>
      </w:r>
      <w:proofErr w:type="gramEnd"/>
      <w:r w:rsidRPr="00011723">
        <w:rPr>
          <w:b/>
          <w:sz w:val="26"/>
          <w:szCs w:val="26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6D6A7E" w:rsidRPr="00011723" w:rsidRDefault="006D6A7E" w:rsidP="006D6A7E">
      <w:pPr>
        <w:pStyle w:val="a5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11723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011723">
        <w:rPr>
          <w:rFonts w:ascii="Times New Roman" w:hAnsi="Times New Roman"/>
          <w:sz w:val="26"/>
          <w:szCs w:val="26"/>
        </w:rPr>
        <w:t xml:space="preserve"> предоставлением муниципальной услуги, в том числе со стороны граждан, их объединений и организаций, осуществляется посредством публикации сведений о деятельности администрации городского округа Люберцы,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</w:t>
      </w:r>
    </w:p>
    <w:p w:rsidR="006D6A7E" w:rsidRPr="00011723" w:rsidRDefault="006D6A7E" w:rsidP="006D6A7E">
      <w:pPr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before="60" w:after="60"/>
        <w:ind w:left="0" w:firstLine="709"/>
        <w:contextualSpacing/>
        <w:jc w:val="both"/>
        <w:rPr>
          <w:sz w:val="26"/>
          <w:szCs w:val="26"/>
        </w:rPr>
      </w:pPr>
      <w:proofErr w:type="gramStart"/>
      <w:r w:rsidRPr="00011723">
        <w:rPr>
          <w:sz w:val="26"/>
          <w:szCs w:val="26"/>
        </w:rPr>
        <w:lastRenderedPageBreak/>
        <w:t>Контроль за</w:t>
      </w:r>
      <w:proofErr w:type="gramEnd"/>
      <w:r w:rsidRPr="00011723">
        <w:rPr>
          <w:sz w:val="26"/>
          <w:szCs w:val="26"/>
        </w:rPr>
        <w:t xml:space="preserve">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администрации городского округа Люберцы при предоставлении муниципальной услуги,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</w:t>
      </w:r>
    </w:p>
    <w:p w:rsidR="006D6A7E" w:rsidRPr="00011723" w:rsidRDefault="006D6A7E" w:rsidP="006D6A7E">
      <w:pPr>
        <w:widowControl w:val="0"/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jc w:val="center"/>
        <w:outlineLvl w:val="2"/>
        <w:rPr>
          <w:b/>
          <w:sz w:val="26"/>
          <w:szCs w:val="26"/>
        </w:rPr>
      </w:pPr>
      <w:r w:rsidRPr="00011723">
        <w:rPr>
          <w:b/>
          <w:sz w:val="26"/>
          <w:szCs w:val="26"/>
        </w:rPr>
        <w:t>V. </w:t>
      </w:r>
      <w:proofErr w:type="gramStart"/>
      <w:r w:rsidRPr="00011723">
        <w:rPr>
          <w:b/>
          <w:sz w:val="26"/>
          <w:szCs w:val="26"/>
        </w:rPr>
        <w:t>Досудебный (внесудебный) порядок обжалования решений и (или)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  <w:proofErr w:type="gramEnd"/>
    </w:p>
    <w:p w:rsidR="006D6A7E" w:rsidRPr="00011723" w:rsidRDefault="006D6A7E" w:rsidP="006D6A7E">
      <w:pPr>
        <w:widowControl w:val="0"/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jc w:val="center"/>
        <w:outlineLvl w:val="2"/>
        <w:rPr>
          <w:b/>
          <w:sz w:val="26"/>
          <w:szCs w:val="26"/>
        </w:rPr>
      </w:pPr>
    </w:p>
    <w:p w:rsidR="006D6A7E" w:rsidRPr="00011723" w:rsidRDefault="006D6A7E" w:rsidP="006D6A7E">
      <w:pPr>
        <w:widowControl w:val="0"/>
        <w:tabs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b/>
          <w:sz w:val="26"/>
          <w:szCs w:val="26"/>
        </w:rPr>
      </w:pPr>
      <w:r w:rsidRPr="00011723">
        <w:rPr>
          <w:b/>
          <w:sz w:val="26"/>
          <w:szCs w:val="26"/>
        </w:rPr>
        <w:t xml:space="preserve">Право заявителя подать жалобу на решение и (или) действия (бездействие) органа, предоставляющего муниципальную услугу, а также его должностных лиц, </w:t>
      </w:r>
      <w:r>
        <w:rPr>
          <w:b/>
          <w:sz w:val="26"/>
          <w:szCs w:val="26"/>
        </w:rPr>
        <w:t>сотрудников</w:t>
      </w:r>
      <w:r w:rsidRPr="00011723">
        <w:rPr>
          <w:b/>
          <w:sz w:val="26"/>
          <w:szCs w:val="26"/>
        </w:rPr>
        <w:t xml:space="preserve"> при предоставлении муниципальной услуги</w:t>
      </w:r>
    </w:p>
    <w:p w:rsidR="006D6A7E" w:rsidRPr="00011723" w:rsidRDefault="006D6A7E" w:rsidP="006D6A7E">
      <w:pPr>
        <w:pStyle w:val="a5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>Заявители имеют право на обжалование действий или бездействия администрации городского округа Люберцы</w:t>
      </w:r>
      <w:r w:rsidRPr="00011723">
        <w:rPr>
          <w:rFonts w:ascii="Times New Roman" w:hAnsi="Times New Roman"/>
          <w:i/>
          <w:sz w:val="26"/>
          <w:szCs w:val="26"/>
        </w:rPr>
        <w:t xml:space="preserve">, </w:t>
      </w:r>
      <w:r w:rsidRPr="00011723">
        <w:rPr>
          <w:rFonts w:ascii="Times New Roman" w:hAnsi="Times New Roman"/>
          <w:sz w:val="26"/>
          <w:szCs w:val="26"/>
        </w:rPr>
        <w:t xml:space="preserve">должностных лиц администрации городского округа Люберцы, </w:t>
      </w:r>
      <w:r>
        <w:rPr>
          <w:rFonts w:ascii="Times New Roman" w:hAnsi="Times New Roman"/>
          <w:sz w:val="26"/>
          <w:szCs w:val="26"/>
        </w:rPr>
        <w:t>сотрудников</w:t>
      </w:r>
      <w:r w:rsidRPr="00011723">
        <w:rPr>
          <w:rFonts w:ascii="Times New Roman" w:hAnsi="Times New Roman"/>
          <w:sz w:val="26"/>
          <w:szCs w:val="26"/>
        </w:rPr>
        <w:t>, а также принимаемых ими решений при предоставлении муниципальной услуги в досудебном (внесудебном) порядке.</w:t>
      </w:r>
    </w:p>
    <w:p w:rsidR="006D6A7E" w:rsidRPr="00011723" w:rsidRDefault="006D6A7E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b/>
          <w:bCs/>
          <w:sz w:val="26"/>
          <w:szCs w:val="26"/>
        </w:rPr>
      </w:pPr>
      <w:r w:rsidRPr="00011723">
        <w:rPr>
          <w:b/>
          <w:bCs/>
          <w:sz w:val="26"/>
          <w:szCs w:val="26"/>
        </w:rPr>
        <w:t>Предмет жалобы</w:t>
      </w:r>
    </w:p>
    <w:p w:rsidR="006D6A7E" w:rsidRPr="00E22732" w:rsidRDefault="006D6A7E" w:rsidP="006D6A7E">
      <w:pPr>
        <w:pStyle w:val="1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before="60" w:after="60" w:line="240" w:lineRule="auto"/>
        <w:ind w:left="0" w:firstLine="770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 xml:space="preserve">Заявитель может обратиться с </w:t>
      </w:r>
      <w:proofErr w:type="gramStart"/>
      <w:r w:rsidRPr="00011723">
        <w:rPr>
          <w:rFonts w:ascii="Times New Roman" w:hAnsi="Times New Roman"/>
          <w:sz w:val="26"/>
          <w:szCs w:val="26"/>
        </w:rPr>
        <w:t>жалобой</w:t>
      </w:r>
      <w:proofErr w:type="gramEnd"/>
      <w:r w:rsidRPr="00011723">
        <w:rPr>
          <w:rFonts w:ascii="Times New Roman" w:hAnsi="Times New Roman"/>
          <w:sz w:val="26"/>
          <w:szCs w:val="26"/>
        </w:rPr>
        <w:t xml:space="preserve"> в том числе в следующих</w:t>
      </w:r>
      <w:r>
        <w:rPr>
          <w:rFonts w:ascii="Times New Roman" w:hAnsi="Times New Roman"/>
          <w:sz w:val="26"/>
          <w:szCs w:val="26"/>
        </w:rPr>
        <w:t xml:space="preserve">  случаях:</w:t>
      </w:r>
    </w:p>
    <w:p w:rsidR="006D6A7E" w:rsidRPr="00011723" w:rsidRDefault="006D6A7E" w:rsidP="006D6A7E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1) нарушение срока регистрации запроса заявителя о предоставлении муниципальной услуги;</w:t>
      </w:r>
    </w:p>
    <w:p w:rsidR="006D6A7E" w:rsidRPr="00011723" w:rsidRDefault="006D6A7E" w:rsidP="006D6A7E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2) нарушение срока предоставления муниципальной услуги;</w:t>
      </w:r>
    </w:p>
    <w:p w:rsidR="006D6A7E" w:rsidRPr="00011723" w:rsidRDefault="006D6A7E" w:rsidP="006D6A7E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Московской области, муниципальными правовыми актами городского округа Люберцы для предоставления муниципальной услуги;</w:t>
      </w:r>
    </w:p>
    <w:p w:rsidR="006D6A7E" w:rsidRPr="00011723" w:rsidRDefault="006D6A7E" w:rsidP="006D6A7E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 городского округа Люберцы для предоставления муниципальной услуги, у заявителя;</w:t>
      </w:r>
    </w:p>
    <w:p w:rsidR="006D6A7E" w:rsidRPr="00011723" w:rsidRDefault="006D6A7E" w:rsidP="006D6A7E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proofErr w:type="gramStart"/>
      <w:r w:rsidRPr="00011723">
        <w:rPr>
          <w:sz w:val="26"/>
          <w:szCs w:val="26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Московской области, муниципальными правовыми актами городского округа Люберцы;</w:t>
      </w:r>
      <w:proofErr w:type="gramEnd"/>
    </w:p>
    <w:p w:rsidR="006D6A7E" w:rsidRPr="00011723" w:rsidRDefault="006D6A7E" w:rsidP="006D6A7E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6) затребование с заявителя при предоставлении  муниципальной услуги платы, не предусмотренной нормативными правовыми актами Российской Федерации, нормативными правовыми актами Московской области, муниципальными правовыми актами городского округа Люберцы;</w:t>
      </w:r>
    </w:p>
    <w:p w:rsidR="006D6A7E" w:rsidRPr="00011723" w:rsidRDefault="006D6A7E" w:rsidP="006D6A7E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proofErr w:type="gramStart"/>
      <w:r w:rsidRPr="00011723">
        <w:rPr>
          <w:sz w:val="26"/>
          <w:szCs w:val="26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документах.</w:t>
      </w:r>
      <w:proofErr w:type="gramEnd"/>
    </w:p>
    <w:p w:rsidR="00165C22" w:rsidRDefault="00165C22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b/>
          <w:bCs/>
          <w:sz w:val="26"/>
          <w:szCs w:val="26"/>
        </w:rPr>
      </w:pPr>
    </w:p>
    <w:p w:rsidR="00165C22" w:rsidRDefault="00165C22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b/>
          <w:bCs/>
          <w:sz w:val="26"/>
          <w:szCs w:val="26"/>
        </w:rPr>
      </w:pPr>
    </w:p>
    <w:p w:rsidR="006D6A7E" w:rsidRPr="00011723" w:rsidRDefault="006D6A7E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b/>
          <w:bCs/>
          <w:sz w:val="26"/>
          <w:szCs w:val="26"/>
        </w:rPr>
      </w:pPr>
      <w:r w:rsidRPr="00011723">
        <w:rPr>
          <w:b/>
          <w:bCs/>
          <w:sz w:val="26"/>
          <w:szCs w:val="26"/>
        </w:rPr>
        <w:t>Органы местного самоуправления, уполномоченные на рассмотрение жалобы и должностные лица, которым может быть направлена жалоба</w:t>
      </w:r>
    </w:p>
    <w:p w:rsidR="006D6A7E" w:rsidRPr="00011723" w:rsidRDefault="006D6A7E" w:rsidP="006D6A7E">
      <w:pPr>
        <w:pStyle w:val="1"/>
        <w:numPr>
          <w:ilvl w:val="0"/>
          <w:numId w:val="8"/>
        </w:numPr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>Уполномоченными должностными лицами, которым может быть направлена жалоба, являются начальник отраслевого (функционального) органа администрации городского округа Люберцы, заместитель Главы администрации, курирующий жилищные правоотношения, Глава городского округа Люберцы.</w:t>
      </w:r>
    </w:p>
    <w:p w:rsidR="006D6A7E" w:rsidRPr="00011723" w:rsidRDefault="006D6A7E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b/>
          <w:bCs/>
          <w:sz w:val="26"/>
          <w:szCs w:val="26"/>
        </w:rPr>
      </w:pPr>
      <w:r w:rsidRPr="00011723">
        <w:rPr>
          <w:b/>
          <w:bCs/>
          <w:sz w:val="26"/>
          <w:szCs w:val="26"/>
        </w:rPr>
        <w:t>Порядок подачи и рассмотрения жалобы</w:t>
      </w:r>
    </w:p>
    <w:p w:rsidR="006D6A7E" w:rsidRPr="00011723" w:rsidRDefault="006D6A7E" w:rsidP="006D6A7E">
      <w:pPr>
        <w:pStyle w:val="a5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before="60" w:after="60" w:line="240" w:lineRule="auto"/>
        <w:ind w:left="110" w:firstLine="550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>Жалоба подается в орган, предоставляющий муниципальную услугу, в соответствии с действующим законодательством.</w:t>
      </w:r>
    </w:p>
    <w:p w:rsidR="006D6A7E" w:rsidRPr="00011723" w:rsidRDefault="006D6A7E" w:rsidP="006D6A7E">
      <w:pPr>
        <w:numPr>
          <w:ilvl w:val="0"/>
          <w:numId w:val="8"/>
        </w:numPr>
        <w:autoSpaceDE w:val="0"/>
        <w:autoSpaceDN w:val="0"/>
        <w:adjustRightInd w:val="0"/>
        <w:spacing w:before="60" w:after="60"/>
        <w:ind w:left="0" w:firstLine="660"/>
        <w:contextualSpacing/>
        <w:jc w:val="both"/>
        <w:rPr>
          <w:sz w:val="26"/>
          <w:szCs w:val="26"/>
        </w:rPr>
      </w:pPr>
      <w:proofErr w:type="gramStart"/>
      <w:r w:rsidRPr="00011723">
        <w:rPr>
          <w:sz w:val="26"/>
          <w:szCs w:val="26"/>
        </w:rPr>
        <w:t>Жалоба может быть направлена в администрацию городского округа Люберцы</w:t>
      </w:r>
      <w:r w:rsidRPr="00011723">
        <w:rPr>
          <w:i/>
          <w:sz w:val="26"/>
          <w:szCs w:val="26"/>
        </w:rPr>
        <w:t xml:space="preserve"> </w:t>
      </w:r>
      <w:r w:rsidRPr="00011723">
        <w:rPr>
          <w:sz w:val="26"/>
          <w:szCs w:val="26"/>
        </w:rPr>
        <w:t>по почте, через многофункциональный центр, по электронной почте, через официальный сайт органа, предоставляющего муниципальную услугу, посредством Единого портала государственных и муниципальных услуг, Портала государственных и муниципальных услуг Московской области, а также может быть принята при личном приеме заявителя.</w:t>
      </w:r>
      <w:proofErr w:type="gramEnd"/>
    </w:p>
    <w:p w:rsidR="006D6A7E" w:rsidRPr="00011723" w:rsidRDefault="006D6A7E" w:rsidP="006D6A7E">
      <w:pPr>
        <w:pStyle w:val="1"/>
        <w:numPr>
          <w:ilvl w:val="0"/>
          <w:numId w:val="8"/>
        </w:numPr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>Жалоба должна содержать:</w:t>
      </w:r>
    </w:p>
    <w:p w:rsidR="006D6A7E" w:rsidRPr="00011723" w:rsidRDefault="006D6A7E" w:rsidP="006D6A7E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 xml:space="preserve">а) наименование органа, предоставляющего муниципальную услугу, должностного лица органа, предоставляющего муниципальную услугу, либо </w:t>
      </w:r>
      <w:r>
        <w:rPr>
          <w:sz w:val="26"/>
          <w:szCs w:val="26"/>
        </w:rPr>
        <w:t>сотрудника</w:t>
      </w:r>
      <w:r w:rsidRPr="00011723">
        <w:rPr>
          <w:sz w:val="26"/>
          <w:szCs w:val="26"/>
        </w:rPr>
        <w:t>, решения и действия (бездействие) которых обжалуются;</w:t>
      </w:r>
    </w:p>
    <w:p w:rsidR="006D6A7E" w:rsidRPr="00011723" w:rsidRDefault="006D6A7E" w:rsidP="006D6A7E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proofErr w:type="gramStart"/>
      <w:r w:rsidRPr="00011723">
        <w:rPr>
          <w:sz w:val="26"/>
          <w:szCs w:val="26"/>
        </w:rPr>
        <w:t>б)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D6A7E" w:rsidRPr="00011723" w:rsidRDefault="006D6A7E" w:rsidP="006D6A7E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 xml:space="preserve">в)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</w:t>
      </w:r>
      <w:r>
        <w:rPr>
          <w:sz w:val="26"/>
          <w:szCs w:val="26"/>
        </w:rPr>
        <w:t>сотрудника</w:t>
      </w:r>
      <w:r w:rsidRPr="00011723">
        <w:rPr>
          <w:sz w:val="26"/>
          <w:szCs w:val="26"/>
        </w:rPr>
        <w:t>;</w:t>
      </w:r>
    </w:p>
    <w:p w:rsidR="006D6A7E" w:rsidRDefault="006D6A7E" w:rsidP="006D6A7E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 xml:space="preserve">г) 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</w:t>
      </w:r>
      <w:r>
        <w:rPr>
          <w:sz w:val="26"/>
          <w:szCs w:val="26"/>
        </w:rPr>
        <w:t>сотрудника</w:t>
      </w:r>
      <w:r w:rsidRPr="00011723">
        <w:rPr>
          <w:sz w:val="26"/>
          <w:szCs w:val="26"/>
        </w:rPr>
        <w:t>. Заявителем могут быть представлены документы (при наличии), подтверждающие доводы заявителя, либо их копии.</w:t>
      </w:r>
      <w:r>
        <w:rPr>
          <w:sz w:val="26"/>
          <w:szCs w:val="26"/>
        </w:rPr>
        <w:t xml:space="preserve"> </w:t>
      </w:r>
      <w:r w:rsidRPr="00011723">
        <w:rPr>
          <w:sz w:val="26"/>
          <w:szCs w:val="26"/>
        </w:rPr>
        <w:t>В случае необходимости в подтверждение своих доводов заявитель прилагает к письменному обращению (жалобе) документы и материалы либо их копии.</w:t>
      </w:r>
    </w:p>
    <w:p w:rsidR="006D6A7E" w:rsidRPr="00011723" w:rsidRDefault="006D6A7E" w:rsidP="006D6A7E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center"/>
        <w:rPr>
          <w:b/>
          <w:bCs/>
          <w:sz w:val="26"/>
          <w:szCs w:val="26"/>
        </w:rPr>
      </w:pPr>
      <w:r w:rsidRPr="00011723">
        <w:rPr>
          <w:b/>
          <w:bCs/>
          <w:sz w:val="26"/>
          <w:szCs w:val="26"/>
        </w:rPr>
        <w:t>Сроки рассмотрения жалобы</w:t>
      </w:r>
    </w:p>
    <w:p w:rsidR="006D6A7E" w:rsidRPr="00011723" w:rsidRDefault="006D6A7E" w:rsidP="006D6A7E">
      <w:pPr>
        <w:pStyle w:val="a5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>Жалоба, поступившая в администрацию городского округа Люберцы</w:t>
      </w:r>
      <w:r w:rsidRPr="00011723">
        <w:rPr>
          <w:rFonts w:ascii="Times New Roman" w:hAnsi="Times New Roman"/>
          <w:i/>
          <w:sz w:val="26"/>
          <w:szCs w:val="26"/>
        </w:rPr>
        <w:t>,</w:t>
      </w:r>
      <w:r w:rsidRPr="00011723">
        <w:rPr>
          <w:rFonts w:ascii="Times New Roman" w:hAnsi="Times New Roman"/>
          <w:sz w:val="26"/>
          <w:szCs w:val="26"/>
        </w:rPr>
        <w:t xml:space="preserve"> подлежит регистрации не позднее следующего рабочего дня со дня ее поступления.</w:t>
      </w:r>
    </w:p>
    <w:p w:rsidR="006D6A7E" w:rsidRPr="00011723" w:rsidRDefault="006D6A7E" w:rsidP="006D6A7E">
      <w:pPr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before="60" w:after="60"/>
        <w:ind w:left="0" w:firstLine="709"/>
        <w:contextualSpacing/>
        <w:jc w:val="both"/>
        <w:rPr>
          <w:sz w:val="26"/>
          <w:szCs w:val="26"/>
        </w:rPr>
      </w:pPr>
      <w:proofErr w:type="gramStart"/>
      <w:r w:rsidRPr="00011723">
        <w:rPr>
          <w:sz w:val="26"/>
          <w:szCs w:val="26"/>
        </w:rPr>
        <w:t xml:space="preserve">Жалоба, поступившая в администрацию городского округа Люберцы, подлежит рассмотрению должностным лицом, наделенным полномочиями по рассмотрению жалобы, в течение пятнадцати рабочих дней со дня его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</w:t>
      </w:r>
      <w:r w:rsidRPr="00011723">
        <w:rPr>
          <w:sz w:val="26"/>
          <w:szCs w:val="26"/>
        </w:rPr>
        <w:lastRenderedPageBreak/>
        <w:t>случае обжалования нарушения установленного срока таких</w:t>
      </w:r>
      <w:proofErr w:type="gramEnd"/>
      <w:r w:rsidRPr="00011723">
        <w:rPr>
          <w:sz w:val="26"/>
          <w:szCs w:val="26"/>
        </w:rPr>
        <w:t xml:space="preserve"> исправлений – в течение пяти рабочих дней со дня ее регистрации.</w:t>
      </w:r>
    </w:p>
    <w:p w:rsidR="006D6A7E" w:rsidRPr="00011723" w:rsidRDefault="006D6A7E" w:rsidP="006D6A7E">
      <w:pPr>
        <w:widowControl w:val="0"/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sz w:val="26"/>
          <w:szCs w:val="26"/>
        </w:rPr>
      </w:pPr>
      <w:r w:rsidRPr="00011723">
        <w:rPr>
          <w:sz w:val="26"/>
          <w:szCs w:val="26"/>
        </w:rPr>
        <w:t>Внесение изменений в результат предоставления муниципальной услуги в целях исправления допущенных опечаток и ошибок осуществляется администрацией городского округа Люберцы в срок не более 5 рабочих дней.</w:t>
      </w:r>
    </w:p>
    <w:p w:rsidR="006D6A7E" w:rsidRPr="00011723" w:rsidRDefault="006D6A7E" w:rsidP="006D6A7E">
      <w:pPr>
        <w:widowControl w:val="0"/>
        <w:tabs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b/>
          <w:sz w:val="26"/>
          <w:szCs w:val="26"/>
        </w:rPr>
      </w:pPr>
      <w:r w:rsidRPr="00011723">
        <w:rPr>
          <w:b/>
          <w:sz w:val="26"/>
          <w:szCs w:val="26"/>
        </w:rPr>
        <w:t>Исчерпывающий перечень оснований для отказа в рассмотрении жалобы (претензии) либо приостановления ее рассмотрения</w:t>
      </w:r>
    </w:p>
    <w:p w:rsidR="006D6A7E" w:rsidRPr="00011723" w:rsidRDefault="006D6A7E" w:rsidP="006D6A7E">
      <w:pPr>
        <w:pStyle w:val="a5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>Уполномоченный на рассмотрение жалобы орган отказывает в удовлетворении жалобы в следующих случаях:</w:t>
      </w:r>
    </w:p>
    <w:p w:rsidR="006D6A7E" w:rsidRPr="00011723" w:rsidRDefault="006D6A7E" w:rsidP="006D6A7E">
      <w:pPr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6D6A7E" w:rsidRPr="00011723" w:rsidRDefault="006D6A7E" w:rsidP="006D6A7E">
      <w:pPr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6D6A7E" w:rsidRPr="00011723" w:rsidRDefault="006D6A7E" w:rsidP="006D6A7E">
      <w:pPr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- наличие решения по жалобе, принятого ранее в отношении того же заявителя и по тому же предмету жалобы.</w:t>
      </w:r>
    </w:p>
    <w:p w:rsidR="006D6A7E" w:rsidRPr="00011723" w:rsidRDefault="006D6A7E" w:rsidP="006D6A7E">
      <w:pPr>
        <w:pStyle w:val="a5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>Уполномоченный на рассмотрение жалобы орган вправе оставить жалобу без ответа в следующих случаях:</w:t>
      </w:r>
    </w:p>
    <w:p w:rsidR="006D6A7E" w:rsidRPr="00011723" w:rsidRDefault="006D6A7E" w:rsidP="006D6A7E">
      <w:pPr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6D6A7E" w:rsidRPr="00011723" w:rsidRDefault="006D6A7E" w:rsidP="006D6A7E">
      <w:pPr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</w:t>
      </w:r>
      <w:r>
        <w:rPr>
          <w:sz w:val="26"/>
          <w:szCs w:val="26"/>
        </w:rPr>
        <w:t>;</w:t>
      </w:r>
    </w:p>
    <w:p w:rsidR="006D6A7E" w:rsidRPr="00011723" w:rsidRDefault="006D6A7E" w:rsidP="006D6A7E">
      <w:pPr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 xml:space="preserve">- если в письменном обращении не </w:t>
      </w:r>
      <w:proofErr w:type="gramStart"/>
      <w:r w:rsidRPr="00011723">
        <w:rPr>
          <w:sz w:val="26"/>
          <w:szCs w:val="26"/>
        </w:rPr>
        <w:t>указаны</w:t>
      </w:r>
      <w:proofErr w:type="gramEnd"/>
      <w:r w:rsidRPr="00011723">
        <w:rPr>
          <w:sz w:val="26"/>
          <w:szCs w:val="26"/>
        </w:rPr>
        <w:t xml:space="preserve"> фамилия гражданина, направившего обращение, и почтовый адрес, по которому должен быть направлен ответ на обращение; </w:t>
      </w:r>
    </w:p>
    <w:p w:rsidR="006D6A7E" w:rsidRPr="00011723" w:rsidRDefault="006D6A7E" w:rsidP="006D6A7E">
      <w:pPr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- если жалоба подана заявителем в орган, в компетенцию которого не входит принятие решения по жалобе.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жалобы;</w:t>
      </w:r>
    </w:p>
    <w:p w:rsidR="006D6A7E" w:rsidRPr="00011723" w:rsidRDefault="006D6A7E" w:rsidP="006D6A7E">
      <w:pPr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proofErr w:type="gramStart"/>
      <w:r w:rsidRPr="00011723">
        <w:rPr>
          <w:sz w:val="26"/>
          <w:szCs w:val="26"/>
        </w:rPr>
        <w:t>- 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начальник (руководитель) структурного подразделения, непосредственно предоставляющего муниципальную услугу, должностное лицо либо уполномоченное на то лицо вправе принять решение о безосновательности очередного обращения и прекращении переписки с заявителем</w:t>
      </w:r>
      <w:proofErr w:type="gramEnd"/>
      <w:r w:rsidRPr="00011723">
        <w:rPr>
          <w:sz w:val="26"/>
          <w:szCs w:val="26"/>
        </w:rPr>
        <w:t xml:space="preserve"> по данному вопросу при условии, что указанное обращение и ранее направляемые обращения направлялись в структурное подразделение, ответственное за предоставление муниципальной услуги,  или одному и тому же должностному лицу. </w:t>
      </w:r>
      <w:proofErr w:type="gramStart"/>
      <w:r w:rsidRPr="00011723">
        <w:rPr>
          <w:sz w:val="26"/>
          <w:szCs w:val="26"/>
        </w:rPr>
        <w:t>О данном решении уведомляется заявитель, направивший обращение;</w:t>
      </w:r>
      <w:proofErr w:type="gramEnd"/>
    </w:p>
    <w:p w:rsidR="006D6A7E" w:rsidRPr="00011723" w:rsidRDefault="006D6A7E" w:rsidP="006D6A7E">
      <w:pPr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-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A812FA" w:rsidRDefault="00A812FA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b/>
          <w:bCs/>
          <w:sz w:val="26"/>
          <w:szCs w:val="26"/>
        </w:rPr>
      </w:pPr>
    </w:p>
    <w:p w:rsidR="00A812FA" w:rsidRDefault="00A812FA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b/>
          <w:bCs/>
          <w:sz w:val="26"/>
          <w:szCs w:val="26"/>
        </w:rPr>
      </w:pPr>
    </w:p>
    <w:p w:rsidR="006D6A7E" w:rsidRPr="00011723" w:rsidRDefault="006D6A7E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b/>
          <w:bCs/>
          <w:sz w:val="26"/>
          <w:szCs w:val="26"/>
        </w:rPr>
      </w:pPr>
      <w:r w:rsidRPr="00011723">
        <w:rPr>
          <w:b/>
          <w:bCs/>
          <w:sz w:val="26"/>
          <w:szCs w:val="26"/>
        </w:rPr>
        <w:t>Результат рассмотрения жалобы</w:t>
      </w:r>
    </w:p>
    <w:p w:rsidR="006D6A7E" w:rsidRPr="00011723" w:rsidRDefault="006D6A7E" w:rsidP="006D6A7E">
      <w:pPr>
        <w:pStyle w:val="a5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ab/>
        <w:t xml:space="preserve"> По результатам рассмотрения обращения жалобы администрация городского округа Люберцы принимает одно из следующих решений:</w:t>
      </w:r>
    </w:p>
    <w:p w:rsidR="006D6A7E" w:rsidRPr="00011723" w:rsidRDefault="006D6A7E" w:rsidP="006D6A7E">
      <w:pPr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proofErr w:type="gramStart"/>
      <w:r w:rsidRPr="00011723">
        <w:rPr>
          <w:sz w:val="26"/>
          <w:szCs w:val="26"/>
        </w:rPr>
        <w:t>1) 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актами, а также в иных формах;</w:t>
      </w:r>
      <w:proofErr w:type="gramEnd"/>
    </w:p>
    <w:p w:rsidR="006D6A7E" w:rsidRPr="00011723" w:rsidRDefault="006D6A7E" w:rsidP="006D6A7E">
      <w:pPr>
        <w:tabs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r w:rsidRPr="00011723">
        <w:rPr>
          <w:sz w:val="26"/>
          <w:szCs w:val="26"/>
        </w:rPr>
        <w:t>2) отказывает в удовлетворении жалобы.</w:t>
      </w:r>
    </w:p>
    <w:p w:rsidR="006D6A7E" w:rsidRPr="00011723" w:rsidRDefault="006D6A7E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b/>
          <w:bCs/>
          <w:sz w:val="26"/>
          <w:szCs w:val="26"/>
        </w:rPr>
      </w:pPr>
      <w:r w:rsidRPr="00011723">
        <w:rPr>
          <w:b/>
          <w:bCs/>
          <w:sz w:val="26"/>
          <w:szCs w:val="26"/>
        </w:rPr>
        <w:t>Порядок информирования заявителя о результатах рассмотрения жалобы</w:t>
      </w:r>
    </w:p>
    <w:p w:rsidR="006D6A7E" w:rsidRPr="00011723" w:rsidRDefault="009767C3" w:rsidP="006D6A7E">
      <w:pPr>
        <w:pStyle w:val="1"/>
        <w:tabs>
          <w:tab w:val="left" w:pos="540"/>
        </w:tabs>
        <w:autoSpaceDE w:val="0"/>
        <w:autoSpaceDN w:val="0"/>
        <w:adjustRightInd w:val="0"/>
        <w:spacing w:before="60" w:after="6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135</w:t>
      </w:r>
      <w:r w:rsidR="006D6A7E" w:rsidRPr="00011723">
        <w:rPr>
          <w:rFonts w:ascii="Times New Roman" w:hAnsi="Times New Roman"/>
          <w:sz w:val="26"/>
          <w:szCs w:val="26"/>
        </w:rPr>
        <w:t>. Не позднее дня, следующего за днем принятия решения, заявителю в письменной или электронной форме направляется мотивированный ответ о результатах рассмотрения жалобы.</w:t>
      </w:r>
    </w:p>
    <w:p w:rsidR="006D6A7E" w:rsidRPr="00011723" w:rsidRDefault="006D6A7E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b/>
          <w:bCs/>
          <w:sz w:val="26"/>
          <w:szCs w:val="26"/>
        </w:rPr>
      </w:pPr>
      <w:r w:rsidRPr="00011723">
        <w:rPr>
          <w:b/>
          <w:bCs/>
          <w:sz w:val="26"/>
          <w:szCs w:val="26"/>
        </w:rPr>
        <w:t>Право заявителя на получение информации и документов, необходимых для обоснования и рассмотрения жалобы</w:t>
      </w:r>
    </w:p>
    <w:p w:rsidR="006D6A7E" w:rsidRPr="00011723" w:rsidRDefault="009767C3" w:rsidP="009767C3">
      <w:pPr>
        <w:pStyle w:val="1"/>
        <w:autoSpaceDE w:val="0"/>
        <w:autoSpaceDN w:val="0"/>
        <w:adjustRightInd w:val="0"/>
        <w:spacing w:before="60" w:after="60" w:line="240" w:lineRule="auto"/>
        <w:ind w:left="55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136.</w:t>
      </w:r>
      <w:r w:rsidR="006D6A7E">
        <w:rPr>
          <w:rFonts w:ascii="Times New Roman" w:hAnsi="Times New Roman"/>
          <w:sz w:val="26"/>
          <w:szCs w:val="26"/>
        </w:rPr>
        <w:t xml:space="preserve"> </w:t>
      </w:r>
      <w:r w:rsidR="006D6A7E" w:rsidRPr="00011723">
        <w:rPr>
          <w:rFonts w:ascii="Times New Roman" w:hAnsi="Times New Roman"/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6D6A7E" w:rsidRPr="00011723" w:rsidRDefault="009767C3" w:rsidP="009767C3">
      <w:pPr>
        <w:pStyle w:val="1"/>
        <w:autoSpaceDE w:val="0"/>
        <w:autoSpaceDN w:val="0"/>
        <w:adjustRightInd w:val="0"/>
        <w:spacing w:before="60" w:after="60" w:line="240" w:lineRule="auto"/>
        <w:ind w:left="0" w:firstLine="55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137. </w:t>
      </w:r>
      <w:r w:rsidR="006D6A7E" w:rsidRPr="00011723">
        <w:rPr>
          <w:rFonts w:ascii="Times New Roman" w:hAnsi="Times New Roman"/>
          <w:sz w:val="26"/>
          <w:szCs w:val="26"/>
        </w:rPr>
        <w:t>Информация о порядке подачи и рассмотрения жалобы размещается на официальном сайте администрации городского округа Люберцы, многофункциональных центрах, на Едином портале государственных и муниципальных услуг, Портале государственных и муниципальных услуг Московской области, а также может быть сообщена заявителю в устной и/или письменной форме.</w:t>
      </w:r>
    </w:p>
    <w:p w:rsidR="006D6A7E" w:rsidRPr="00011723" w:rsidRDefault="006D6A7E" w:rsidP="006D6A7E">
      <w:pPr>
        <w:pStyle w:val="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011723">
        <w:rPr>
          <w:rFonts w:ascii="Times New Roman" w:hAnsi="Times New Roman"/>
          <w:b/>
          <w:bCs/>
          <w:sz w:val="26"/>
          <w:szCs w:val="26"/>
        </w:rPr>
        <w:t>Порядок обжалования решения по жалобе</w:t>
      </w:r>
    </w:p>
    <w:p w:rsidR="006D6A7E" w:rsidRPr="00011723" w:rsidRDefault="009767C3" w:rsidP="009767C3">
      <w:pPr>
        <w:pStyle w:val="1"/>
        <w:autoSpaceDE w:val="0"/>
        <w:autoSpaceDN w:val="0"/>
        <w:adjustRightInd w:val="0"/>
        <w:spacing w:before="60" w:after="6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138. </w:t>
      </w:r>
      <w:r w:rsidR="006D6A7E" w:rsidRPr="00011723">
        <w:rPr>
          <w:rFonts w:ascii="Times New Roman" w:hAnsi="Times New Roman"/>
          <w:sz w:val="26"/>
          <w:szCs w:val="26"/>
        </w:rPr>
        <w:t>Заявитель вправе обжаловать решения по жалобе вышестоящим должностным лицам.</w:t>
      </w:r>
    </w:p>
    <w:p w:rsidR="006D6A7E" w:rsidRPr="00011723" w:rsidRDefault="009767C3" w:rsidP="009767C3">
      <w:pPr>
        <w:pStyle w:val="1"/>
        <w:autoSpaceDE w:val="0"/>
        <w:autoSpaceDN w:val="0"/>
        <w:adjustRightInd w:val="0"/>
        <w:spacing w:before="60" w:after="6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139. </w:t>
      </w:r>
      <w:r w:rsidR="006D6A7E" w:rsidRPr="00011723">
        <w:rPr>
          <w:rFonts w:ascii="Times New Roman" w:hAnsi="Times New Roman"/>
          <w:sz w:val="26"/>
          <w:szCs w:val="26"/>
        </w:rPr>
        <w:t xml:space="preserve">В случае установления в ходе или по результатам </w:t>
      </w:r>
      <w:proofErr w:type="gramStart"/>
      <w:r w:rsidR="006D6A7E" w:rsidRPr="00011723">
        <w:rPr>
          <w:rFonts w:ascii="Times New Roman" w:hAnsi="Times New Roman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="006D6A7E" w:rsidRPr="00011723">
        <w:rPr>
          <w:rFonts w:ascii="Times New Roman" w:hAnsi="Times New Roman"/>
          <w:sz w:val="26"/>
          <w:szCs w:val="26"/>
        </w:rPr>
        <w:t xml:space="preserve"> или преступления администрация городского округа Люберцы в установленном порядке незамедлительно направляет имеющиеся материалы в органы прокуратуры.</w:t>
      </w:r>
    </w:p>
    <w:p w:rsidR="006D6A7E" w:rsidRPr="00011723" w:rsidRDefault="009767C3" w:rsidP="009767C3">
      <w:pPr>
        <w:pStyle w:val="1"/>
        <w:autoSpaceDE w:val="0"/>
        <w:autoSpaceDN w:val="0"/>
        <w:adjustRightInd w:val="0"/>
        <w:spacing w:before="60" w:after="6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140. </w:t>
      </w:r>
      <w:r w:rsidR="006D6A7E" w:rsidRPr="00011723">
        <w:rPr>
          <w:rFonts w:ascii="Times New Roman" w:hAnsi="Times New Roman"/>
          <w:sz w:val="26"/>
          <w:szCs w:val="26"/>
        </w:rPr>
        <w:t xml:space="preserve">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 </w:t>
      </w:r>
    </w:p>
    <w:p w:rsidR="006D6A7E" w:rsidRPr="00011723" w:rsidRDefault="004674F7" w:rsidP="004674F7">
      <w:pPr>
        <w:pStyle w:val="1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6D6A7E" w:rsidRPr="00011723">
        <w:rPr>
          <w:rFonts w:ascii="Times New Roman" w:hAnsi="Times New Roman"/>
          <w:sz w:val="26"/>
          <w:szCs w:val="26"/>
        </w:rPr>
        <w:t xml:space="preserve">При подаче жалобы заявитель вправе получить следующую информацию: </w:t>
      </w:r>
    </w:p>
    <w:p w:rsidR="006D6A7E" w:rsidRPr="00011723" w:rsidRDefault="006D6A7E" w:rsidP="006D6A7E">
      <w:pPr>
        <w:pStyle w:val="1"/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011723">
        <w:rPr>
          <w:rFonts w:ascii="Times New Roman" w:hAnsi="Times New Roman"/>
          <w:sz w:val="26"/>
          <w:szCs w:val="26"/>
        </w:rPr>
        <w:t xml:space="preserve">        1) местонахождение органов местного самоуправления, фамилии, имена, отчества (при наличии) и должности их руководителей, а также должностных лиц, которым может быть направлена жалоба;</w:t>
      </w:r>
    </w:p>
    <w:p w:rsidR="006D6A7E" w:rsidRPr="00011723" w:rsidRDefault="006D6A7E" w:rsidP="006D6A7E">
      <w:pPr>
        <w:tabs>
          <w:tab w:val="left" w:pos="1134"/>
        </w:tabs>
        <w:autoSpaceDE w:val="0"/>
        <w:autoSpaceDN w:val="0"/>
        <w:adjustRightInd w:val="0"/>
        <w:spacing w:before="60" w:after="60"/>
        <w:ind w:firstLine="540"/>
        <w:jc w:val="both"/>
        <w:rPr>
          <w:sz w:val="26"/>
          <w:szCs w:val="26"/>
        </w:rPr>
      </w:pPr>
      <w:r w:rsidRPr="00011723">
        <w:rPr>
          <w:sz w:val="26"/>
          <w:szCs w:val="26"/>
        </w:rPr>
        <w:t xml:space="preserve">2) перечень номеров телефонов для получения сведений о прохождении процедур по рассмотрению жалобы. </w:t>
      </w:r>
    </w:p>
    <w:p w:rsidR="006D6A7E" w:rsidRPr="00011723" w:rsidRDefault="004674F7" w:rsidP="004674F7">
      <w:pPr>
        <w:pStyle w:val="1"/>
        <w:autoSpaceDE w:val="0"/>
        <w:autoSpaceDN w:val="0"/>
        <w:adjustRightInd w:val="0"/>
        <w:spacing w:before="60" w:after="60" w:line="240" w:lineRule="auto"/>
        <w:ind w:left="0" w:firstLine="540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142. </w:t>
      </w:r>
      <w:r w:rsidR="006D6A7E" w:rsidRPr="00011723">
        <w:rPr>
          <w:rFonts w:ascii="Times New Roman" w:hAnsi="Times New Roman"/>
          <w:sz w:val="26"/>
          <w:szCs w:val="26"/>
        </w:rPr>
        <w:t>При подаче жалобы заинтересованное лицо вправе получить в отраслевом (функциональном) органе администрации городского округа Люберцы</w:t>
      </w:r>
      <w:r w:rsidR="006D6A7E" w:rsidRPr="00011723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6D6A7E" w:rsidRPr="00011723">
        <w:rPr>
          <w:rFonts w:ascii="Times New Roman" w:hAnsi="Times New Roman"/>
          <w:sz w:val="26"/>
          <w:szCs w:val="26"/>
        </w:rPr>
        <w:t xml:space="preserve"> копии документов, подтверждающих обжалуемое действие (бездействие), решение должностного лица.</w:t>
      </w:r>
    </w:p>
    <w:p w:rsidR="006D6A7E" w:rsidRDefault="006D6A7E" w:rsidP="006D6A7E">
      <w:pPr>
        <w:pStyle w:val="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011723">
        <w:rPr>
          <w:rFonts w:ascii="Times New Roman" w:hAnsi="Times New Roman"/>
          <w:b/>
          <w:bCs/>
          <w:sz w:val="26"/>
          <w:szCs w:val="26"/>
        </w:rPr>
        <w:t xml:space="preserve">Способы информирования заявителей о порядке </w:t>
      </w:r>
    </w:p>
    <w:p w:rsidR="006D6A7E" w:rsidRPr="00011723" w:rsidRDefault="006D6A7E" w:rsidP="006D6A7E">
      <w:pPr>
        <w:pStyle w:val="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011723">
        <w:rPr>
          <w:rFonts w:ascii="Times New Roman" w:hAnsi="Times New Roman"/>
          <w:b/>
          <w:bCs/>
          <w:sz w:val="26"/>
          <w:szCs w:val="26"/>
        </w:rPr>
        <w:t>подачи и рассмотрения жалобы</w:t>
      </w:r>
    </w:p>
    <w:p w:rsidR="006D6A7E" w:rsidRPr="004674F7" w:rsidRDefault="004674F7" w:rsidP="004674F7">
      <w:pPr>
        <w:tabs>
          <w:tab w:val="left" w:pos="1276"/>
        </w:tabs>
        <w:autoSpaceDE w:val="0"/>
        <w:autoSpaceDN w:val="0"/>
        <w:adjustRightInd w:val="0"/>
        <w:spacing w:before="60" w:after="60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143. </w:t>
      </w:r>
      <w:proofErr w:type="gramStart"/>
      <w:r w:rsidR="006D6A7E" w:rsidRPr="004674F7">
        <w:rPr>
          <w:sz w:val="26"/>
          <w:szCs w:val="26"/>
        </w:rPr>
        <w:t>Информирование заявителей о порядке подачи и рассмотрения жалобы на решения и действия (бездействие) администрации городского округа Люберцы, должностных лиц администрации городского округа Люберцы, сотрудников, осуществляется посредством размещения информации на стендах в местах предоставления муниципальной услуги в многофункциональных центрах, на официальном сайте администрации городского округа Люберцы</w:t>
      </w:r>
      <w:r w:rsidR="006D6A7E" w:rsidRPr="004674F7">
        <w:rPr>
          <w:i/>
          <w:sz w:val="26"/>
          <w:szCs w:val="26"/>
        </w:rPr>
        <w:t xml:space="preserve"> </w:t>
      </w:r>
      <w:r w:rsidR="006D6A7E" w:rsidRPr="004674F7">
        <w:rPr>
          <w:sz w:val="26"/>
          <w:szCs w:val="26"/>
        </w:rPr>
        <w:t>и многофункциональных центров, на Едином портале государственных и муниципальных услуг и Портале государственных и муниципальных</w:t>
      </w:r>
      <w:proofErr w:type="gramEnd"/>
      <w:r w:rsidR="006D6A7E" w:rsidRPr="004674F7">
        <w:rPr>
          <w:sz w:val="26"/>
          <w:szCs w:val="26"/>
        </w:rPr>
        <w:t xml:space="preserve"> услуг Московской области, а также может быть </w:t>
      </w:r>
      <w:proofErr w:type="gramStart"/>
      <w:r w:rsidR="006D6A7E" w:rsidRPr="004674F7">
        <w:rPr>
          <w:sz w:val="26"/>
          <w:szCs w:val="26"/>
        </w:rPr>
        <w:t>сообщена</w:t>
      </w:r>
      <w:proofErr w:type="gramEnd"/>
      <w:r w:rsidR="006D6A7E" w:rsidRPr="004674F7">
        <w:rPr>
          <w:sz w:val="26"/>
          <w:szCs w:val="26"/>
        </w:rPr>
        <w:t xml:space="preserve"> заявителю в устной и (или) письменной форме.</w:t>
      </w:r>
    </w:p>
    <w:p w:rsidR="006D6A7E" w:rsidRPr="00011723" w:rsidRDefault="006D6A7E" w:rsidP="006D6A7E">
      <w:pPr>
        <w:rPr>
          <w:i/>
          <w:sz w:val="26"/>
          <w:szCs w:val="26"/>
        </w:rPr>
        <w:sectPr w:rsidR="006D6A7E" w:rsidRPr="00011723" w:rsidSect="005041B4">
          <w:pgSz w:w="11906" w:h="16838"/>
          <w:pgMar w:top="1134" w:right="851" w:bottom="1134" w:left="1418" w:header="709" w:footer="709" w:gutter="0"/>
          <w:paperSrc w:first="7" w:other="7"/>
          <w:pgNumType w:start="1"/>
          <w:cols w:space="720"/>
        </w:sectPr>
      </w:pPr>
    </w:p>
    <w:p w:rsidR="006D6A7E" w:rsidRDefault="006D6A7E" w:rsidP="006D6A7E">
      <w:pPr>
        <w:pStyle w:val="1"/>
        <w:widowControl w:val="0"/>
        <w:tabs>
          <w:tab w:val="left" w:pos="5245"/>
        </w:tabs>
        <w:autoSpaceDE w:val="0"/>
        <w:autoSpaceDN w:val="0"/>
        <w:adjustRightInd w:val="0"/>
        <w:spacing w:before="60" w:after="60" w:line="240" w:lineRule="auto"/>
        <w:ind w:left="0"/>
        <w:jc w:val="center"/>
        <w:outlineLvl w:val="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Приложение № 1</w:t>
      </w:r>
    </w:p>
    <w:p w:rsidR="006D6A7E" w:rsidRDefault="006D6A7E" w:rsidP="006D6A7E">
      <w:pPr>
        <w:pStyle w:val="1"/>
        <w:widowControl w:val="0"/>
        <w:tabs>
          <w:tab w:val="right" w:pos="9638"/>
        </w:tabs>
        <w:autoSpaceDE w:val="0"/>
        <w:autoSpaceDN w:val="0"/>
        <w:adjustRightInd w:val="0"/>
        <w:spacing w:before="60" w:after="60" w:line="240" w:lineRule="auto"/>
        <w:ind w:left="0"/>
        <w:jc w:val="right"/>
        <w:outlineLvl w:val="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к административному регламенту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                            </w:t>
      </w:r>
      <w:r>
        <w:t xml:space="preserve">                                                                                                                     </w:t>
      </w:r>
    </w:p>
    <w:p w:rsidR="006D6A7E" w:rsidRDefault="006D6A7E" w:rsidP="006D6A7E">
      <w:pPr>
        <w:pStyle w:val="1"/>
        <w:widowControl w:val="0"/>
        <w:autoSpaceDE w:val="0"/>
        <w:autoSpaceDN w:val="0"/>
        <w:adjustRightInd w:val="0"/>
        <w:spacing w:before="60" w:after="60" w:line="240" w:lineRule="auto"/>
        <w:ind w:left="0"/>
        <w:jc w:val="right"/>
        <w:outlineLvl w:val="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предоставления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муниципальной</w:t>
      </w:r>
      <w:proofErr w:type="gramEnd"/>
    </w:p>
    <w:p w:rsidR="00DE69CC" w:rsidRDefault="006D6A7E" w:rsidP="00DE69CC">
      <w:pPr>
        <w:pStyle w:val="1"/>
        <w:widowControl w:val="0"/>
        <w:autoSpaceDE w:val="0"/>
        <w:autoSpaceDN w:val="0"/>
        <w:adjustRightInd w:val="0"/>
        <w:spacing w:before="60" w:after="60" w:line="240" w:lineRule="auto"/>
        <w:ind w:left="0"/>
        <w:jc w:val="right"/>
        <w:outlineLvl w:val="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услуги </w:t>
      </w:r>
      <w:r w:rsidRPr="002712B5">
        <w:rPr>
          <w:rFonts w:ascii="Times New Roman" w:hAnsi="Times New Roman"/>
          <w:color w:val="000000"/>
          <w:sz w:val="28"/>
          <w:szCs w:val="28"/>
        </w:rPr>
        <w:t>«</w:t>
      </w:r>
      <w:bookmarkStart w:id="1" w:name="_Toc491334204"/>
      <w:r w:rsidR="00DE69CC" w:rsidRPr="00DE69CC">
        <w:rPr>
          <w:rFonts w:ascii="Times New Roman" w:hAnsi="Times New Roman"/>
          <w:color w:val="000000"/>
          <w:sz w:val="28"/>
          <w:szCs w:val="28"/>
        </w:rPr>
        <w:t>Оформление документов по обмену жилыми помещениями,</w:t>
      </w:r>
    </w:p>
    <w:p w:rsidR="00DE69CC" w:rsidRDefault="00DE69CC" w:rsidP="00DE69CC">
      <w:pPr>
        <w:pStyle w:val="1"/>
        <w:widowControl w:val="0"/>
        <w:autoSpaceDE w:val="0"/>
        <w:autoSpaceDN w:val="0"/>
        <w:adjustRightInd w:val="0"/>
        <w:spacing w:before="60" w:after="60" w:line="240" w:lineRule="auto"/>
        <w:ind w:left="0"/>
        <w:jc w:val="right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DE69C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DE69CC">
        <w:rPr>
          <w:rFonts w:ascii="Times New Roman" w:hAnsi="Times New Roman"/>
          <w:color w:val="000000"/>
          <w:sz w:val="28"/>
          <w:szCs w:val="28"/>
        </w:rPr>
        <w:t>предоставленными</w:t>
      </w:r>
      <w:proofErr w:type="gramEnd"/>
      <w:r w:rsidRPr="00DE69CC">
        <w:rPr>
          <w:rFonts w:ascii="Times New Roman" w:hAnsi="Times New Roman"/>
          <w:color w:val="000000"/>
          <w:sz w:val="28"/>
          <w:szCs w:val="28"/>
        </w:rPr>
        <w:t xml:space="preserve"> по договорам</w:t>
      </w:r>
    </w:p>
    <w:p w:rsidR="00DE69CC" w:rsidRDefault="00DE69CC" w:rsidP="00DE69CC">
      <w:pPr>
        <w:pStyle w:val="1"/>
        <w:widowControl w:val="0"/>
        <w:autoSpaceDE w:val="0"/>
        <w:autoSpaceDN w:val="0"/>
        <w:adjustRightInd w:val="0"/>
        <w:spacing w:before="60" w:after="60" w:line="240" w:lineRule="auto"/>
        <w:ind w:left="0"/>
        <w:jc w:val="right"/>
        <w:outlineLvl w:val="2"/>
        <w:rPr>
          <w:b/>
          <w:bCs/>
          <w:iCs/>
          <w:sz w:val="26"/>
          <w:szCs w:val="26"/>
        </w:rPr>
      </w:pPr>
      <w:r w:rsidRPr="00DE69CC">
        <w:rPr>
          <w:rFonts w:ascii="Times New Roman" w:hAnsi="Times New Roman"/>
          <w:color w:val="000000"/>
          <w:sz w:val="28"/>
          <w:szCs w:val="28"/>
        </w:rPr>
        <w:t xml:space="preserve"> социального найма</w:t>
      </w:r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DE69CC" w:rsidRDefault="00DE69CC" w:rsidP="006D6A7E">
      <w:pPr>
        <w:keepNext/>
        <w:spacing w:before="240" w:after="240" w:line="276" w:lineRule="auto"/>
        <w:jc w:val="center"/>
        <w:outlineLvl w:val="0"/>
        <w:rPr>
          <w:b/>
          <w:bCs/>
          <w:iCs/>
          <w:sz w:val="26"/>
          <w:szCs w:val="26"/>
        </w:rPr>
      </w:pPr>
    </w:p>
    <w:p w:rsidR="006D6A7E" w:rsidRPr="003D1C0D" w:rsidRDefault="006D6A7E" w:rsidP="006D6A7E">
      <w:pPr>
        <w:keepNext/>
        <w:spacing w:before="240" w:after="240" w:line="276" w:lineRule="auto"/>
        <w:jc w:val="center"/>
        <w:outlineLvl w:val="0"/>
        <w:rPr>
          <w:b/>
          <w:bCs/>
          <w:iCs/>
          <w:sz w:val="26"/>
          <w:szCs w:val="26"/>
        </w:rPr>
      </w:pPr>
      <w:r w:rsidRPr="003D1C0D">
        <w:rPr>
          <w:b/>
          <w:bCs/>
          <w:iCs/>
          <w:sz w:val="26"/>
          <w:szCs w:val="26"/>
        </w:rPr>
        <w:t xml:space="preserve">Справочная информация о месте нахождения, графике работы, контактных телефонах, адресах электронной почты Администрации и организаций, участвующих в предоставлении и информировании о порядке предоставления </w:t>
      </w:r>
      <w:r w:rsidR="004674F7">
        <w:rPr>
          <w:b/>
          <w:bCs/>
          <w:iCs/>
          <w:sz w:val="26"/>
          <w:szCs w:val="26"/>
        </w:rPr>
        <w:t>у</w:t>
      </w:r>
      <w:r w:rsidRPr="003D1C0D">
        <w:rPr>
          <w:b/>
          <w:bCs/>
          <w:iCs/>
          <w:sz w:val="26"/>
          <w:szCs w:val="26"/>
        </w:rPr>
        <w:t>слуги</w:t>
      </w:r>
      <w:bookmarkEnd w:id="1"/>
    </w:p>
    <w:p w:rsidR="006D6A7E" w:rsidRPr="00BE3318" w:rsidRDefault="006D6A7E" w:rsidP="006D6A7E">
      <w:pPr>
        <w:spacing w:line="276" w:lineRule="auto"/>
        <w:ind w:left="-851"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 w:rsidRPr="00BE3318">
        <w:rPr>
          <w:rFonts w:eastAsia="Calibri"/>
          <w:sz w:val="26"/>
          <w:szCs w:val="26"/>
          <w:lang w:eastAsia="en-US"/>
        </w:rPr>
        <w:t xml:space="preserve">       </w:t>
      </w:r>
      <w:r w:rsidRPr="00BE3318">
        <w:rPr>
          <w:rFonts w:eastAsia="Calibri"/>
          <w:b/>
          <w:sz w:val="26"/>
          <w:szCs w:val="26"/>
          <w:lang w:eastAsia="en-US"/>
        </w:rPr>
        <w:t>1. Администрация городского округа Люберцы Московской области</w:t>
      </w:r>
    </w:p>
    <w:p w:rsidR="006D6A7E" w:rsidRPr="00BE3318" w:rsidRDefault="006D6A7E" w:rsidP="006D6A7E">
      <w:pPr>
        <w:spacing w:line="276" w:lineRule="auto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BE3318">
        <w:rPr>
          <w:rFonts w:eastAsia="Calibri"/>
          <w:sz w:val="26"/>
          <w:szCs w:val="26"/>
          <w:lang w:eastAsia="en-US"/>
        </w:rPr>
        <w:t>Место нахождения администрации: Московская область, городской округ Люберцы, город Люберцы, Октябрьский проспект, д. 190.</w:t>
      </w:r>
    </w:p>
    <w:p w:rsidR="006D6A7E" w:rsidRPr="00BE3318" w:rsidRDefault="006D6A7E" w:rsidP="006D6A7E">
      <w:pPr>
        <w:spacing w:line="276" w:lineRule="auto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BE3318">
        <w:rPr>
          <w:rFonts w:eastAsia="Calibri"/>
          <w:sz w:val="26"/>
          <w:szCs w:val="26"/>
          <w:lang w:eastAsia="en-US"/>
        </w:rPr>
        <w:t>Почтовый адрес: 140000, Московская область, городской округ Люберцы, город Люберцы, Октябрьский проспект, д. 190.</w:t>
      </w:r>
    </w:p>
    <w:p w:rsidR="006D6A7E" w:rsidRPr="00BE3318" w:rsidRDefault="006D6A7E" w:rsidP="006D6A7E">
      <w:pPr>
        <w:spacing w:line="276" w:lineRule="auto"/>
        <w:ind w:left="-851" w:firstLine="1418"/>
        <w:jc w:val="both"/>
        <w:rPr>
          <w:rFonts w:eastAsia="Calibri"/>
          <w:sz w:val="26"/>
          <w:szCs w:val="26"/>
          <w:lang w:eastAsia="en-US"/>
        </w:rPr>
      </w:pPr>
      <w:r w:rsidRPr="00BE3318">
        <w:rPr>
          <w:rFonts w:eastAsia="Calibri"/>
          <w:sz w:val="26"/>
          <w:szCs w:val="26"/>
          <w:lang w:eastAsia="en-US"/>
        </w:rPr>
        <w:t>Конта</w:t>
      </w:r>
      <w:r>
        <w:rPr>
          <w:rFonts w:eastAsia="Calibri"/>
          <w:sz w:val="26"/>
          <w:szCs w:val="26"/>
          <w:lang w:eastAsia="en-US"/>
        </w:rPr>
        <w:t>ктный телефон: 8 (495) 503-41-22</w:t>
      </w:r>
      <w:r w:rsidRPr="00BE3318">
        <w:rPr>
          <w:rFonts w:eastAsia="Calibri"/>
          <w:sz w:val="26"/>
          <w:szCs w:val="26"/>
          <w:lang w:eastAsia="en-US"/>
        </w:rPr>
        <w:t>.</w:t>
      </w:r>
    </w:p>
    <w:p w:rsidR="006D6A7E" w:rsidRPr="00BE3318" w:rsidRDefault="006D6A7E" w:rsidP="006D6A7E">
      <w:pPr>
        <w:spacing w:line="276" w:lineRule="auto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BE3318">
        <w:rPr>
          <w:rFonts w:eastAsia="Calibri"/>
          <w:sz w:val="26"/>
          <w:szCs w:val="26"/>
          <w:lang w:eastAsia="en-US"/>
        </w:rPr>
        <w:t>Официальный сайт в информационно-коммуникационной сети «Интернет»: www.Люберцы</w:t>
      </w:r>
      <w:proofErr w:type="gramStart"/>
      <w:r w:rsidRPr="00BE3318">
        <w:rPr>
          <w:rFonts w:eastAsia="Calibri"/>
          <w:sz w:val="26"/>
          <w:szCs w:val="26"/>
          <w:lang w:eastAsia="en-US"/>
        </w:rPr>
        <w:t>.р</w:t>
      </w:r>
      <w:proofErr w:type="gramEnd"/>
      <w:r w:rsidRPr="00BE3318">
        <w:rPr>
          <w:rFonts w:eastAsia="Calibri"/>
          <w:sz w:val="26"/>
          <w:szCs w:val="26"/>
          <w:lang w:eastAsia="en-US"/>
        </w:rPr>
        <w:t>ф.</w:t>
      </w:r>
    </w:p>
    <w:p w:rsidR="006D6A7E" w:rsidRPr="00BE3318" w:rsidRDefault="006D6A7E" w:rsidP="006D6A7E">
      <w:pPr>
        <w:spacing w:line="276" w:lineRule="auto"/>
        <w:ind w:left="-851"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ab/>
      </w:r>
      <w:r w:rsidRPr="00BE3318">
        <w:rPr>
          <w:rFonts w:eastAsia="Calibri"/>
          <w:sz w:val="26"/>
          <w:szCs w:val="26"/>
          <w:lang w:eastAsia="en-US"/>
        </w:rPr>
        <w:t xml:space="preserve">Адрес электронной </w:t>
      </w:r>
      <w:r>
        <w:rPr>
          <w:rFonts w:eastAsia="Calibri"/>
          <w:sz w:val="26"/>
          <w:szCs w:val="26"/>
          <w:lang w:eastAsia="en-US"/>
        </w:rPr>
        <w:t>почты в сети Интернет: 5033200</w:t>
      </w:r>
      <w:r w:rsidRPr="00BE3318">
        <w:rPr>
          <w:rFonts w:eastAsia="Calibri"/>
          <w:sz w:val="26"/>
          <w:szCs w:val="26"/>
          <w:lang w:eastAsia="en-US"/>
        </w:rPr>
        <w:t>@mail.ru.</w:t>
      </w:r>
    </w:p>
    <w:p w:rsidR="006D6A7E" w:rsidRPr="00BE3318" w:rsidRDefault="006D6A7E" w:rsidP="006D6A7E">
      <w:pPr>
        <w:spacing w:line="276" w:lineRule="auto"/>
        <w:ind w:hanging="851"/>
        <w:jc w:val="both"/>
        <w:rPr>
          <w:rFonts w:eastAsia="Calibri"/>
          <w:sz w:val="26"/>
          <w:szCs w:val="26"/>
          <w:lang w:eastAsia="en-US"/>
        </w:rPr>
      </w:pPr>
      <w:r w:rsidRPr="00BE3318">
        <w:rPr>
          <w:rFonts w:eastAsia="Calibri"/>
          <w:sz w:val="26"/>
          <w:szCs w:val="26"/>
          <w:lang w:eastAsia="en-US"/>
        </w:rPr>
        <w:tab/>
      </w:r>
      <w:r w:rsidRPr="00BE3318">
        <w:rPr>
          <w:rFonts w:eastAsia="Calibri"/>
          <w:sz w:val="26"/>
          <w:szCs w:val="26"/>
          <w:lang w:eastAsia="en-US"/>
        </w:rPr>
        <w:tab/>
        <w:t xml:space="preserve">График приема Заявителей (консультирование, жалобы): </w:t>
      </w:r>
      <w:r>
        <w:rPr>
          <w:rFonts w:eastAsia="Calibri"/>
          <w:sz w:val="26"/>
          <w:szCs w:val="26"/>
          <w:lang w:eastAsia="en-US"/>
        </w:rPr>
        <w:t>понедельник</w:t>
      </w:r>
      <w:r w:rsidR="004674F7">
        <w:rPr>
          <w:rFonts w:eastAsia="Calibri"/>
          <w:sz w:val="26"/>
          <w:szCs w:val="26"/>
          <w:lang w:eastAsia="en-US"/>
        </w:rPr>
        <w:t xml:space="preserve">  с 10  до 12 часов, среда с 14.00 до 17.00.</w:t>
      </w:r>
      <w:r>
        <w:rPr>
          <w:rFonts w:eastAsia="Calibri"/>
          <w:sz w:val="26"/>
          <w:szCs w:val="26"/>
          <w:lang w:eastAsia="en-US"/>
        </w:rPr>
        <w:t xml:space="preserve"> </w:t>
      </w:r>
    </w:p>
    <w:p w:rsidR="006D6A7E" w:rsidRDefault="006D6A7E" w:rsidP="006D6A7E">
      <w:pPr>
        <w:autoSpaceDE w:val="0"/>
        <w:autoSpaceDN w:val="0"/>
        <w:adjustRightInd w:val="0"/>
        <w:spacing w:line="276" w:lineRule="auto"/>
        <w:ind w:firstLine="540"/>
        <w:contextualSpacing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3D1C0D">
        <w:rPr>
          <w:rFonts w:eastAsia="Calibri"/>
          <w:b/>
          <w:bCs/>
          <w:sz w:val="26"/>
          <w:szCs w:val="26"/>
          <w:lang w:eastAsia="en-US"/>
        </w:rPr>
        <w:t>2.  Комитет по управлению имуществом</w:t>
      </w:r>
      <w:r>
        <w:rPr>
          <w:rFonts w:eastAsia="Calibri"/>
          <w:b/>
          <w:bCs/>
          <w:sz w:val="26"/>
          <w:szCs w:val="26"/>
          <w:lang w:eastAsia="en-US"/>
        </w:rPr>
        <w:t xml:space="preserve"> администрации городского округа Люберцы Московской области</w:t>
      </w:r>
    </w:p>
    <w:p w:rsidR="006D6A7E" w:rsidRPr="003D1C0D" w:rsidRDefault="006D6A7E" w:rsidP="006D6A7E">
      <w:pPr>
        <w:autoSpaceDE w:val="0"/>
        <w:autoSpaceDN w:val="0"/>
        <w:adjustRightInd w:val="0"/>
        <w:spacing w:line="276" w:lineRule="auto"/>
        <w:ind w:firstLine="540"/>
        <w:contextualSpacing/>
        <w:jc w:val="both"/>
        <w:rPr>
          <w:rFonts w:eastAsia="Calibri"/>
          <w:sz w:val="26"/>
          <w:szCs w:val="26"/>
          <w:lang w:eastAsia="en-US"/>
        </w:rPr>
      </w:pPr>
      <w:r w:rsidRPr="003D1C0D">
        <w:rPr>
          <w:rFonts w:eastAsia="Calibri"/>
          <w:bCs/>
          <w:sz w:val="26"/>
          <w:szCs w:val="26"/>
          <w:lang w:eastAsia="en-US"/>
        </w:rPr>
        <w:t xml:space="preserve">Место нахождения: 140005, </w:t>
      </w:r>
      <w:r w:rsidRPr="003D1C0D">
        <w:rPr>
          <w:rFonts w:eastAsia="Calibri"/>
          <w:sz w:val="26"/>
          <w:szCs w:val="26"/>
          <w:lang w:eastAsia="en-US"/>
        </w:rPr>
        <w:t>Московская область,</w:t>
      </w:r>
      <w:r w:rsidR="004674F7">
        <w:rPr>
          <w:rFonts w:eastAsia="Calibri"/>
          <w:sz w:val="26"/>
          <w:szCs w:val="26"/>
          <w:lang w:eastAsia="en-US"/>
        </w:rPr>
        <w:t xml:space="preserve"> городской округ Люберцы,</w:t>
      </w:r>
      <w:r w:rsidRPr="003D1C0D">
        <w:rPr>
          <w:rFonts w:eastAsia="Calibri"/>
          <w:i/>
          <w:iCs/>
          <w:sz w:val="26"/>
          <w:szCs w:val="26"/>
          <w:lang w:eastAsia="en-US"/>
        </w:rPr>
        <w:t xml:space="preserve"> </w:t>
      </w:r>
      <w:r w:rsidRPr="003D1C0D">
        <w:rPr>
          <w:rFonts w:eastAsia="Calibri"/>
          <w:sz w:val="26"/>
          <w:szCs w:val="26"/>
          <w:lang w:eastAsia="en-US"/>
        </w:rPr>
        <w:t>город Люберцы, улица Кирова, дом 53.</w:t>
      </w:r>
    </w:p>
    <w:p w:rsidR="006D6A7E" w:rsidRPr="003D1C0D" w:rsidRDefault="006D6A7E" w:rsidP="006D6A7E">
      <w:pPr>
        <w:autoSpaceDE w:val="0"/>
        <w:autoSpaceDN w:val="0"/>
        <w:adjustRightInd w:val="0"/>
        <w:spacing w:line="276" w:lineRule="auto"/>
        <w:ind w:firstLine="540"/>
        <w:contextualSpacing/>
        <w:jc w:val="both"/>
        <w:rPr>
          <w:rFonts w:eastAsia="Calibri"/>
          <w:sz w:val="26"/>
          <w:szCs w:val="26"/>
          <w:lang w:eastAsia="en-US"/>
        </w:rPr>
      </w:pPr>
      <w:r w:rsidRPr="003D1C0D">
        <w:rPr>
          <w:rFonts w:eastAsia="Calibri"/>
          <w:sz w:val="26"/>
          <w:szCs w:val="26"/>
          <w:lang w:eastAsia="en-US"/>
        </w:rPr>
        <w:t xml:space="preserve">Почтовый адрес: </w:t>
      </w:r>
      <w:r w:rsidRPr="003D1C0D">
        <w:rPr>
          <w:rFonts w:eastAsia="Calibri"/>
          <w:bCs/>
          <w:sz w:val="26"/>
          <w:szCs w:val="26"/>
          <w:lang w:eastAsia="en-US"/>
        </w:rPr>
        <w:t xml:space="preserve">140005, </w:t>
      </w:r>
      <w:r w:rsidRPr="003D1C0D">
        <w:rPr>
          <w:rFonts w:eastAsia="Calibri"/>
          <w:sz w:val="26"/>
          <w:szCs w:val="26"/>
          <w:lang w:eastAsia="en-US"/>
        </w:rPr>
        <w:t>Московская область,</w:t>
      </w:r>
      <w:r w:rsidR="004674F7" w:rsidRPr="004674F7">
        <w:rPr>
          <w:rFonts w:eastAsia="Calibri"/>
          <w:sz w:val="26"/>
          <w:szCs w:val="26"/>
          <w:lang w:eastAsia="en-US"/>
        </w:rPr>
        <w:t xml:space="preserve"> </w:t>
      </w:r>
      <w:r w:rsidR="004674F7">
        <w:rPr>
          <w:rFonts w:eastAsia="Calibri"/>
          <w:sz w:val="26"/>
          <w:szCs w:val="26"/>
          <w:lang w:eastAsia="en-US"/>
        </w:rPr>
        <w:t>городской округ Люберцы,</w:t>
      </w:r>
      <w:r w:rsidRPr="003D1C0D">
        <w:rPr>
          <w:rFonts w:eastAsia="Calibri"/>
          <w:i/>
          <w:iCs/>
          <w:sz w:val="26"/>
          <w:szCs w:val="26"/>
          <w:lang w:eastAsia="en-US"/>
        </w:rPr>
        <w:t xml:space="preserve"> </w:t>
      </w:r>
      <w:r w:rsidRPr="003D1C0D">
        <w:rPr>
          <w:rFonts w:eastAsia="Calibri"/>
          <w:sz w:val="26"/>
          <w:szCs w:val="26"/>
          <w:lang w:eastAsia="en-US"/>
        </w:rPr>
        <w:t>город Люберцы, улица Кирова, дом 53.</w:t>
      </w:r>
    </w:p>
    <w:p w:rsidR="006D6A7E" w:rsidRPr="003D1C0D" w:rsidRDefault="006D6A7E" w:rsidP="006D6A7E">
      <w:pPr>
        <w:autoSpaceDE w:val="0"/>
        <w:autoSpaceDN w:val="0"/>
        <w:adjustRightInd w:val="0"/>
        <w:spacing w:line="276" w:lineRule="auto"/>
        <w:ind w:firstLine="540"/>
        <w:contextualSpacing/>
        <w:jc w:val="both"/>
        <w:rPr>
          <w:rFonts w:eastAsia="Calibri"/>
          <w:sz w:val="26"/>
          <w:szCs w:val="26"/>
          <w:lang w:eastAsia="en-US"/>
        </w:rPr>
      </w:pPr>
      <w:r w:rsidRPr="003D1C0D">
        <w:rPr>
          <w:rFonts w:eastAsia="Calibri"/>
          <w:sz w:val="26"/>
          <w:szCs w:val="26"/>
          <w:lang w:eastAsia="en-US"/>
        </w:rPr>
        <w:t>Контактный телефон: 8 (495) 503-41-22</w:t>
      </w:r>
    </w:p>
    <w:p w:rsidR="006D6A7E" w:rsidRPr="003D1C0D" w:rsidRDefault="006D6A7E" w:rsidP="006D6A7E">
      <w:pPr>
        <w:autoSpaceDE w:val="0"/>
        <w:autoSpaceDN w:val="0"/>
        <w:adjustRightInd w:val="0"/>
        <w:spacing w:line="276" w:lineRule="auto"/>
        <w:ind w:firstLine="540"/>
        <w:contextualSpacing/>
        <w:jc w:val="center"/>
        <w:rPr>
          <w:rFonts w:eastAsia="Calibri"/>
          <w:sz w:val="26"/>
          <w:szCs w:val="26"/>
          <w:lang w:eastAsia="en-US"/>
        </w:rPr>
      </w:pPr>
      <w:r w:rsidRPr="003D1C0D">
        <w:rPr>
          <w:rFonts w:eastAsia="Calibri"/>
          <w:sz w:val="26"/>
          <w:szCs w:val="26"/>
          <w:lang w:eastAsia="en-US"/>
        </w:rPr>
        <w:t>График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4"/>
        <w:gridCol w:w="3186"/>
        <w:gridCol w:w="3180"/>
      </w:tblGrid>
      <w:tr w:rsidR="006D6A7E" w:rsidRPr="003D1C0D" w:rsidTr="005041B4">
        <w:tc>
          <w:tcPr>
            <w:tcW w:w="3284" w:type="dxa"/>
            <w:shd w:val="clear" w:color="auto" w:fill="auto"/>
          </w:tcPr>
          <w:p w:rsidR="006D6A7E" w:rsidRPr="003D1C0D" w:rsidRDefault="006D6A7E" w:rsidP="005041B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3D1C0D">
              <w:rPr>
                <w:rFonts w:eastAsia="Calibri"/>
                <w:i/>
                <w:sz w:val="26"/>
                <w:szCs w:val="26"/>
                <w:lang w:eastAsia="en-US"/>
              </w:rPr>
              <w:t>Дни недели</w:t>
            </w:r>
          </w:p>
        </w:tc>
        <w:tc>
          <w:tcPr>
            <w:tcW w:w="3285" w:type="dxa"/>
            <w:shd w:val="clear" w:color="auto" w:fill="auto"/>
          </w:tcPr>
          <w:p w:rsidR="006D6A7E" w:rsidRPr="003D1C0D" w:rsidRDefault="006D6A7E" w:rsidP="005041B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3D1C0D">
              <w:rPr>
                <w:rFonts w:eastAsia="Calibri"/>
                <w:i/>
                <w:sz w:val="26"/>
                <w:szCs w:val="26"/>
                <w:lang w:eastAsia="en-US"/>
              </w:rPr>
              <w:t>Время работы</w:t>
            </w:r>
          </w:p>
        </w:tc>
        <w:tc>
          <w:tcPr>
            <w:tcW w:w="3285" w:type="dxa"/>
            <w:shd w:val="clear" w:color="auto" w:fill="auto"/>
          </w:tcPr>
          <w:p w:rsidR="006D6A7E" w:rsidRPr="003D1C0D" w:rsidRDefault="006D6A7E" w:rsidP="005041B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3D1C0D">
              <w:rPr>
                <w:rFonts w:eastAsia="Calibri"/>
                <w:i/>
                <w:sz w:val="26"/>
                <w:szCs w:val="26"/>
                <w:lang w:eastAsia="en-US"/>
              </w:rPr>
              <w:t>Перерыв на обед</w:t>
            </w:r>
          </w:p>
        </w:tc>
      </w:tr>
      <w:tr w:rsidR="006D6A7E" w:rsidRPr="003D1C0D" w:rsidTr="005041B4">
        <w:tc>
          <w:tcPr>
            <w:tcW w:w="3284" w:type="dxa"/>
            <w:shd w:val="clear" w:color="auto" w:fill="auto"/>
          </w:tcPr>
          <w:p w:rsidR="006D6A7E" w:rsidRPr="003D1C0D" w:rsidRDefault="006D6A7E" w:rsidP="005041B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D1C0D">
              <w:rPr>
                <w:rFonts w:eastAsia="Calibri"/>
                <w:sz w:val="26"/>
                <w:szCs w:val="26"/>
                <w:lang w:eastAsia="en-US"/>
              </w:rPr>
              <w:t>Понедельник - четверг</w:t>
            </w:r>
          </w:p>
        </w:tc>
        <w:tc>
          <w:tcPr>
            <w:tcW w:w="3285" w:type="dxa"/>
            <w:shd w:val="clear" w:color="auto" w:fill="auto"/>
          </w:tcPr>
          <w:p w:rsidR="006D6A7E" w:rsidRPr="003D1C0D" w:rsidRDefault="006D6A7E" w:rsidP="005041B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D1C0D">
              <w:rPr>
                <w:rFonts w:eastAsia="Calibri"/>
                <w:sz w:val="26"/>
                <w:szCs w:val="26"/>
                <w:lang w:eastAsia="en-US"/>
              </w:rPr>
              <w:t>9.00 – 18.00</w:t>
            </w:r>
          </w:p>
        </w:tc>
        <w:tc>
          <w:tcPr>
            <w:tcW w:w="3285" w:type="dxa"/>
            <w:shd w:val="clear" w:color="auto" w:fill="auto"/>
          </w:tcPr>
          <w:p w:rsidR="006D6A7E" w:rsidRPr="003D1C0D" w:rsidRDefault="006D6A7E" w:rsidP="005041B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D1C0D">
              <w:rPr>
                <w:rFonts w:eastAsia="Calibri"/>
                <w:sz w:val="26"/>
                <w:szCs w:val="26"/>
                <w:lang w:eastAsia="en-US"/>
              </w:rPr>
              <w:t>13.00 – 13.45</w:t>
            </w:r>
          </w:p>
        </w:tc>
      </w:tr>
      <w:tr w:rsidR="006D6A7E" w:rsidRPr="003D1C0D" w:rsidTr="005041B4">
        <w:tc>
          <w:tcPr>
            <w:tcW w:w="3284" w:type="dxa"/>
            <w:shd w:val="clear" w:color="auto" w:fill="auto"/>
          </w:tcPr>
          <w:p w:rsidR="006D6A7E" w:rsidRPr="003D1C0D" w:rsidRDefault="006D6A7E" w:rsidP="005041B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D1C0D">
              <w:rPr>
                <w:rFonts w:eastAsia="Calibri"/>
                <w:sz w:val="26"/>
                <w:szCs w:val="26"/>
                <w:lang w:eastAsia="en-US"/>
              </w:rPr>
              <w:t>Пятница</w:t>
            </w:r>
          </w:p>
        </w:tc>
        <w:tc>
          <w:tcPr>
            <w:tcW w:w="3285" w:type="dxa"/>
            <w:shd w:val="clear" w:color="auto" w:fill="auto"/>
          </w:tcPr>
          <w:p w:rsidR="006D6A7E" w:rsidRPr="003D1C0D" w:rsidRDefault="006D6A7E" w:rsidP="005041B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D1C0D">
              <w:rPr>
                <w:rFonts w:eastAsia="Calibri"/>
                <w:sz w:val="26"/>
                <w:szCs w:val="26"/>
                <w:lang w:eastAsia="en-US"/>
              </w:rPr>
              <w:t>9.00 – 16.45</w:t>
            </w:r>
          </w:p>
        </w:tc>
        <w:tc>
          <w:tcPr>
            <w:tcW w:w="3285" w:type="dxa"/>
            <w:shd w:val="clear" w:color="auto" w:fill="auto"/>
          </w:tcPr>
          <w:p w:rsidR="006D6A7E" w:rsidRPr="003D1C0D" w:rsidRDefault="006D6A7E" w:rsidP="005041B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D1C0D">
              <w:rPr>
                <w:rFonts w:eastAsia="Calibri"/>
                <w:sz w:val="26"/>
                <w:szCs w:val="26"/>
                <w:lang w:eastAsia="en-US"/>
              </w:rPr>
              <w:t>13.00 – 13.45</w:t>
            </w:r>
          </w:p>
        </w:tc>
      </w:tr>
      <w:tr w:rsidR="006D6A7E" w:rsidRPr="003D1C0D" w:rsidTr="005041B4">
        <w:tc>
          <w:tcPr>
            <w:tcW w:w="3284" w:type="dxa"/>
            <w:shd w:val="clear" w:color="auto" w:fill="auto"/>
          </w:tcPr>
          <w:p w:rsidR="006D6A7E" w:rsidRPr="003D1C0D" w:rsidRDefault="006D6A7E" w:rsidP="005041B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D1C0D">
              <w:rPr>
                <w:rFonts w:eastAsia="Calibri"/>
                <w:sz w:val="26"/>
                <w:szCs w:val="26"/>
                <w:lang w:eastAsia="en-US"/>
              </w:rPr>
              <w:t>Суббота - воскресенье</w:t>
            </w:r>
          </w:p>
        </w:tc>
        <w:tc>
          <w:tcPr>
            <w:tcW w:w="3285" w:type="dxa"/>
            <w:shd w:val="clear" w:color="auto" w:fill="auto"/>
          </w:tcPr>
          <w:p w:rsidR="006D6A7E" w:rsidRPr="003D1C0D" w:rsidRDefault="006D6A7E" w:rsidP="005041B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D1C0D">
              <w:rPr>
                <w:rFonts w:eastAsia="Calibri"/>
                <w:sz w:val="26"/>
                <w:szCs w:val="26"/>
                <w:lang w:eastAsia="en-US"/>
              </w:rPr>
              <w:t>выходной</w:t>
            </w:r>
          </w:p>
        </w:tc>
        <w:tc>
          <w:tcPr>
            <w:tcW w:w="3285" w:type="dxa"/>
            <w:shd w:val="clear" w:color="auto" w:fill="auto"/>
          </w:tcPr>
          <w:p w:rsidR="006D6A7E" w:rsidRPr="003D1C0D" w:rsidRDefault="006D6A7E" w:rsidP="005041B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6D6A7E" w:rsidRPr="003D1C0D" w:rsidRDefault="006D6A7E" w:rsidP="006D6A7E">
      <w:pPr>
        <w:autoSpaceDE w:val="0"/>
        <w:autoSpaceDN w:val="0"/>
        <w:adjustRightInd w:val="0"/>
        <w:spacing w:line="276" w:lineRule="auto"/>
        <w:ind w:firstLine="540"/>
        <w:contextualSpacing/>
        <w:jc w:val="both"/>
        <w:rPr>
          <w:rFonts w:ascii="Calibri" w:eastAsia="Calibri" w:hAnsi="Calibri"/>
          <w:sz w:val="26"/>
          <w:szCs w:val="26"/>
          <w:lang w:eastAsia="en-US"/>
        </w:rPr>
      </w:pPr>
    </w:p>
    <w:p w:rsidR="006D6A7E" w:rsidRPr="003D1C0D" w:rsidRDefault="006D6A7E" w:rsidP="006D6A7E">
      <w:pPr>
        <w:autoSpaceDE w:val="0"/>
        <w:autoSpaceDN w:val="0"/>
        <w:adjustRightInd w:val="0"/>
        <w:spacing w:line="276" w:lineRule="auto"/>
        <w:ind w:firstLine="540"/>
        <w:contextualSpacing/>
        <w:jc w:val="both"/>
        <w:rPr>
          <w:rFonts w:eastAsia="Calibri"/>
          <w:sz w:val="26"/>
          <w:szCs w:val="26"/>
          <w:lang w:eastAsia="en-US"/>
        </w:rPr>
      </w:pPr>
      <w:r w:rsidRPr="003D1C0D">
        <w:rPr>
          <w:rFonts w:eastAsia="Calibri"/>
          <w:sz w:val="26"/>
          <w:szCs w:val="26"/>
          <w:lang w:eastAsia="en-US"/>
        </w:rPr>
        <w:t>График приема посетителей: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3"/>
        <w:gridCol w:w="2978"/>
        <w:gridCol w:w="3159"/>
      </w:tblGrid>
      <w:tr w:rsidR="006D6A7E" w:rsidRPr="003D1C0D" w:rsidTr="005041B4">
        <w:tc>
          <w:tcPr>
            <w:tcW w:w="3510" w:type="dxa"/>
            <w:shd w:val="clear" w:color="auto" w:fill="auto"/>
          </w:tcPr>
          <w:p w:rsidR="006D6A7E" w:rsidRPr="003D1C0D" w:rsidRDefault="006D6A7E" w:rsidP="005041B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3D1C0D">
              <w:rPr>
                <w:rFonts w:eastAsia="Calibri"/>
                <w:i/>
                <w:sz w:val="26"/>
                <w:szCs w:val="26"/>
                <w:lang w:eastAsia="en-US"/>
              </w:rPr>
              <w:t>Дни недели</w:t>
            </w:r>
          </w:p>
        </w:tc>
        <w:tc>
          <w:tcPr>
            <w:tcW w:w="3058" w:type="dxa"/>
            <w:shd w:val="clear" w:color="auto" w:fill="auto"/>
          </w:tcPr>
          <w:p w:rsidR="006D6A7E" w:rsidRPr="003D1C0D" w:rsidRDefault="006D6A7E" w:rsidP="005041B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3D1C0D">
              <w:rPr>
                <w:rFonts w:eastAsia="Calibri"/>
                <w:i/>
                <w:sz w:val="26"/>
                <w:szCs w:val="26"/>
                <w:lang w:eastAsia="en-US"/>
              </w:rPr>
              <w:t>Время работы</w:t>
            </w:r>
          </w:p>
        </w:tc>
        <w:tc>
          <w:tcPr>
            <w:tcW w:w="3285" w:type="dxa"/>
            <w:shd w:val="clear" w:color="auto" w:fill="auto"/>
          </w:tcPr>
          <w:p w:rsidR="006D6A7E" w:rsidRPr="003D1C0D" w:rsidRDefault="006D6A7E" w:rsidP="005041B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</w:tr>
      <w:tr w:rsidR="006D6A7E" w:rsidRPr="003D1C0D" w:rsidTr="005041B4">
        <w:tc>
          <w:tcPr>
            <w:tcW w:w="3510" w:type="dxa"/>
            <w:shd w:val="clear" w:color="auto" w:fill="auto"/>
          </w:tcPr>
          <w:p w:rsidR="006D6A7E" w:rsidRPr="003D1C0D" w:rsidRDefault="003E4128" w:rsidP="005041B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понедельник </w:t>
            </w:r>
          </w:p>
        </w:tc>
        <w:tc>
          <w:tcPr>
            <w:tcW w:w="3058" w:type="dxa"/>
            <w:shd w:val="clear" w:color="auto" w:fill="auto"/>
          </w:tcPr>
          <w:p w:rsidR="006D6A7E" w:rsidRPr="003D1C0D" w:rsidRDefault="006D6A7E" w:rsidP="005041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D1C0D">
              <w:rPr>
                <w:rFonts w:eastAsia="Calibri"/>
                <w:sz w:val="26"/>
                <w:szCs w:val="26"/>
                <w:lang w:eastAsia="en-US"/>
              </w:rPr>
              <w:t>10.00– 12.00</w:t>
            </w:r>
          </w:p>
        </w:tc>
        <w:tc>
          <w:tcPr>
            <w:tcW w:w="3285" w:type="dxa"/>
            <w:shd w:val="clear" w:color="auto" w:fill="auto"/>
          </w:tcPr>
          <w:p w:rsidR="006D6A7E" w:rsidRPr="003D1C0D" w:rsidRDefault="006D6A7E" w:rsidP="005041B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674F7" w:rsidRPr="003D1C0D" w:rsidTr="005041B4">
        <w:tc>
          <w:tcPr>
            <w:tcW w:w="3510" w:type="dxa"/>
            <w:shd w:val="clear" w:color="auto" w:fill="auto"/>
          </w:tcPr>
          <w:p w:rsidR="004674F7" w:rsidRDefault="004674F7" w:rsidP="005041B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среда</w:t>
            </w:r>
          </w:p>
        </w:tc>
        <w:tc>
          <w:tcPr>
            <w:tcW w:w="3058" w:type="dxa"/>
            <w:shd w:val="clear" w:color="auto" w:fill="auto"/>
          </w:tcPr>
          <w:p w:rsidR="004674F7" w:rsidRPr="003D1C0D" w:rsidRDefault="004674F7" w:rsidP="005041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14.00 – 17.00</w:t>
            </w:r>
          </w:p>
        </w:tc>
        <w:tc>
          <w:tcPr>
            <w:tcW w:w="3285" w:type="dxa"/>
            <w:shd w:val="clear" w:color="auto" w:fill="auto"/>
          </w:tcPr>
          <w:p w:rsidR="004674F7" w:rsidRPr="003D1C0D" w:rsidRDefault="004674F7" w:rsidP="005041B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6D6A7E" w:rsidRDefault="006D6A7E" w:rsidP="006D6A7E">
      <w:pPr>
        <w:spacing w:before="120" w:after="120" w:line="276" w:lineRule="auto"/>
        <w:ind w:firstLine="708"/>
        <w:contextualSpacing/>
        <w:jc w:val="both"/>
        <w:rPr>
          <w:b/>
          <w:bCs/>
          <w:sz w:val="26"/>
          <w:szCs w:val="26"/>
        </w:rPr>
      </w:pPr>
    </w:p>
    <w:p w:rsidR="006D6A7E" w:rsidRPr="003D1C0D" w:rsidRDefault="006D6A7E" w:rsidP="006D6A7E">
      <w:pPr>
        <w:spacing w:before="120" w:after="120" w:line="276" w:lineRule="auto"/>
        <w:ind w:firstLine="708"/>
        <w:contextualSpacing/>
        <w:jc w:val="both"/>
        <w:rPr>
          <w:b/>
          <w:bCs/>
          <w:sz w:val="26"/>
          <w:szCs w:val="26"/>
        </w:rPr>
      </w:pPr>
      <w:r w:rsidRPr="003D1C0D">
        <w:rPr>
          <w:b/>
          <w:bCs/>
          <w:sz w:val="26"/>
          <w:szCs w:val="26"/>
        </w:rPr>
        <w:lastRenderedPageBreak/>
        <w:t xml:space="preserve">3.Муниципальное учреждение «Люберецкий многофункциональный центр предоставления государственных и муниципальных услуг» </w:t>
      </w:r>
    </w:p>
    <w:p w:rsidR="006D6A7E" w:rsidRPr="00BE3318" w:rsidRDefault="006D6A7E" w:rsidP="006D6A7E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BE3318">
        <w:rPr>
          <w:rFonts w:eastAsia="Calibri"/>
          <w:sz w:val="26"/>
          <w:szCs w:val="26"/>
          <w:lang w:eastAsia="en-US"/>
        </w:rPr>
        <w:t>Муниципальное учреждение «Люберецкий многофункциональный центр предоставления государственных и муниципальных услуг» муниципального образования городской округ Люберцы Московской области осуществляет прием заявителей в следующих структурных подразделениях:</w:t>
      </w:r>
    </w:p>
    <w:p w:rsidR="006D6A7E" w:rsidRPr="00BE3318" w:rsidRDefault="006D6A7E" w:rsidP="006D6A7E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 w:rsidRPr="00BE3318">
        <w:rPr>
          <w:rFonts w:eastAsia="Calibri"/>
          <w:sz w:val="26"/>
          <w:szCs w:val="26"/>
          <w:lang w:eastAsia="en-US"/>
        </w:rPr>
        <w:t xml:space="preserve">Отдел приема заявителей «Центральный», расположен по адресу: Московская область, </w:t>
      </w:r>
      <w:r w:rsidR="00191502">
        <w:rPr>
          <w:rFonts w:eastAsia="Calibri"/>
          <w:sz w:val="26"/>
          <w:szCs w:val="26"/>
          <w:lang w:eastAsia="en-US"/>
        </w:rPr>
        <w:t>городской округ Люберцы,</w:t>
      </w:r>
      <w:r w:rsidR="00191502" w:rsidRPr="00BE3318">
        <w:rPr>
          <w:rFonts w:eastAsia="Calibri"/>
          <w:sz w:val="26"/>
          <w:szCs w:val="26"/>
          <w:lang w:eastAsia="en-US"/>
        </w:rPr>
        <w:t xml:space="preserve"> </w:t>
      </w:r>
      <w:r w:rsidRPr="00BE3318">
        <w:rPr>
          <w:rFonts w:eastAsia="Calibri"/>
          <w:sz w:val="26"/>
          <w:szCs w:val="26"/>
          <w:lang w:eastAsia="en-US"/>
        </w:rPr>
        <w:t>город Люберцы, улица Звуковая, дом 3.</w:t>
      </w:r>
    </w:p>
    <w:p w:rsidR="006D6A7E" w:rsidRPr="00BE3318" w:rsidRDefault="006D6A7E" w:rsidP="006D6A7E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 w:rsidRPr="00BE3318">
        <w:rPr>
          <w:rFonts w:eastAsia="Calibri"/>
          <w:sz w:val="26"/>
          <w:szCs w:val="26"/>
          <w:lang w:eastAsia="en-US"/>
        </w:rPr>
        <w:t xml:space="preserve">Отдел приема заявителей «Ухтомский», расположен по адресу: Московская область, </w:t>
      </w:r>
      <w:r w:rsidR="00191502">
        <w:rPr>
          <w:rFonts w:eastAsia="Calibri"/>
          <w:sz w:val="26"/>
          <w:szCs w:val="26"/>
          <w:lang w:eastAsia="en-US"/>
        </w:rPr>
        <w:t xml:space="preserve">городской округ Люберцы, </w:t>
      </w:r>
      <w:r w:rsidRPr="00BE3318">
        <w:rPr>
          <w:rFonts w:eastAsia="Calibri"/>
          <w:sz w:val="26"/>
          <w:szCs w:val="26"/>
          <w:lang w:eastAsia="en-US"/>
        </w:rPr>
        <w:t>город Люберцы, Октябрьский проспект, дом 18, корпус 3.</w:t>
      </w:r>
    </w:p>
    <w:p w:rsidR="006D6A7E" w:rsidRPr="00BE3318" w:rsidRDefault="006D6A7E" w:rsidP="006D6A7E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 w:rsidRPr="00BE3318">
        <w:rPr>
          <w:rFonts w:eastAsia="Calibri"/>
          <w:sz w:val="26"/>
          <w:szCs w:val="26"/>
          <w:lang w:eastAsia="en-US"/>
        </w:rPr>
        <w:t>Отдел приема заявителей «Северный», расположен по адресу: Московская область,</w:t>
      </w:r>
      <w:r w:rsidR="00191502" w:rsidRPr="00191502">
        <w:rPr>
          <w:rFonts w:eastAsia="Calibri"/>
          <w:sz w:val="26"/>
          <w:szCs w:val="26"/>
          <w:lang w:eastAsia="en-US"/>
        </w:rPr>
        <w:t xml:space="preserve"> </w:t>
      </w:r>
      <w:r w:rsidR="00191502">
        <w:rPr>
          <w:rFonts w:eastAsia="Calibri"/>
          <w:sz w:val="26"/>
          <w:szCs w:val="26"/>
          <w:lang w:eastAsia="en-US"/>
        </w:rPr>
        <w:t xml:space="preserve">городской округ Люберцы, </w:t>
      </w:r>
      <w:r w:rsidRPr="00BE3318">
        <w:rPr>
          <w:rFonts w:eastAsia="Calibri"/>
          <w:sz w:val="26"/>
          <w:szCs w:val="26"/>
          <w:lang w:eastAsia="en-US"/>
        </w:rPr>
        <w:t xml:space="preserve"> город Люберцы, улица Инициативная, дом 7Б.</w:t>
      </w:r>
    </w:p>
    <w:p w:rsidR="006D6A7E" w:rsidRPr="00BE3318" w:rsidRDefault="006D6A7E" w:rsidP="006D6A7E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 w:rsidRPr="00BE3318">
        <w:rPr>
          <w:rFonts w:eastAsia="Calibri"/>
          <w:sz w:val="26"/>
          <w:szCs w:val="26"/>
          <w:lang w:eastAsia="en-US"/>
        </w:rPr>
        <w:t>Отдел приема заявителей «Мкр.1А», расположен по адресу: Московская область, город Люберцы, улица 8 Марта, дом 30Б.</w:t>
      </w:r>
    </w:p>
    <w:p w:rsidR="006D6A7E" w:rsidRPr="00BE3318" w:rsidRDefault="006D6A7E" w:rsidP="006D6A7E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 w:rsidRPr="00BE3318">
        <w:rPr>
          <w:rFonts w:eastAsia="Calibri"/>
          <w:sz w:val="26"/>
          <w:szCs w:val="26"/>
          <w:lang w:eastAsia="en-US"/>
        </w:rPr>
        <w:t>Отдел приема заявителей «</w:t>
      </w:r>
      <w:proofErr w:type="spellStart"/>
      <w:r w:rsidRPr="00BE3318">
        <w:rPr>
          <w:rFonts w:eastAsia="Calibri"/>
          <w:sz w:val="26"/>
          <w:szCs w:val="26"/>
          <w:lang w:eastAsia="en-US"/>
        </w:rPr>
        <w:t>Томилинский</w:t>
      </w:r>
      <w:proofErr w:type="spellEnd"/>
      <w:r w:rsidRPr="00BE3318">
        <w:rPr>
          <w:rFonts w:eastAsia="Calibri"/>
          <w:sz w:val="26"/>
          <w:szCs w:val="26"/>
          <w:lang w:eastAsia="en-US"/>
        </w:rPr>
        <w:t xml:space="preserve">», расположен по адресу: Московская область, городской округ Люберцы, рабочий поселок </w:t>
      </w:r>
      <w:proofErr w:type="spellStart"/>
      <w:r w:rsidRPr="00BE3318">
        <w:rPr>
          <w:rFonts w:eastAsia="Calibri"/>
          <w:sz w:val="26"/>
          <w:szCs w:val="26"/>
          <w:lang w:eastAsia="en-US"/>
        </w:rPr>
        <w:t>Томилино</w:t>
      </w:r>
      <w:proofErr w:type="spellEnd"/>
      <w:r w:rsidRPr="00BE3318">
        <w:rPr>
          <w:rFonts w:eastAsia="Calibri"/>
          <w:sz w:val="26"/>
          <w:szCs w:val="26"/>
          <w:lang w:eastAsia="en-US"/>
        </w:rPr>
        <w:t>, микрорайон Птицефабрика, дом 4/1.</w:t>
      </w:r>
    </w:p>
    <w:p w:rsidR="006D6A7E" w:rsidRPr="00BE3318" w:rsidRDefault="006D6A7E" w:rsidP="006D6A7E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 w:rsidRPr="00BE3318">
        <w:rPr>
          <w:rFonts w:eastAsia="Calibri"/>
          <w:sz w:val="26"/>
          <w:szCs w:val="26"/>
          <w:lang w:eastAsia="en-US"/>
        </w:rPr>
        <w:t>Отдел приема заявителей «</w:t>
      </w:r>
      <w:proofErr w:type="spellStart"/>
      <w:r w:rsidRPr="00BE3318">
        <w:rPr>
          <w:rFonts w:eastAsia="Calibri"/>
          <w:sz w:val="26"/>
          <w:szCs w:val="26"/>
          <w:lang w:eastAsia="en-US"/>
        </w:rPr>
        <w:t>Красковский</w:t>
      </w:r>
      <w:proofErr w:type="spellEnd"/>
      <w:r w:rsidRPr="00BE3318">
        <w:rPr>
          <w:rFonts w:eastAsia="Calibri"/>
          <w:sz w:val="26"/>
          <w:szCs w:val="26"/>
          <w:lang w:eastAsia="en-US"/>
        </w:rPr>
        <w:t xml:space="preserve">», расположен по адресу: Московская область, городской округ Люберцы, дачный поселок </w:t>
      </w:r>
      <w:proofErr w:type="spellStart"/>
      <w:r w:rsidRPr="00BE3318">
        <w:rPr>
          <w:rFonts w:eastAsia="Calibri"/>
          <w:sz w:val="26"/>
          <w:szCs w:val="26"/>
          <w:lang w:eastAsia="en-US"/>
        </w:rPr>
        <w:t>Красково</w:t>
      </w:r>
      <w:proofErr w:type="spellEnd"/>
      <w:r w:rsidRPr="00BE3318">
        <w:rPr>
          <w:rFonts w:eastAsia="Calibri"/>
          <w:sz w:val="26"/>
          <w:szCs w:val="26"/>
          <w:lang w:eastAsia="en-US"/>
        </w:rPr>
        <w:t>, улица Школьная, дом 5.</w:t>
      </w:r>
    </w:p>
    <w:p w:rsidR="006D6A7E" w:rsidRPr="00BE3318" w:rsidRDefault="006D6A7E" w:rsidP="006D6A7E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 w:rsidRPr="00BE3318">
        <w:rPr>
          <w:rFonts w:eastAsia="Calibri"/>
          <w:sz w:val="26"/>
          <w:szCs w:val="26"/>
          <w:lang w:eastAsia="en-US"/>
        </w:rPr>
        <w:t>Отдел приема заявителей «</w:t>
      </w:r>
      <w:proofErr w:type="spellStart"/>
      <w:r w:rsidRPr="00BE3318">
        <w:rPr>
          <w:rFonts w:eastAsia="Calibri"/>
          <w:sz w:val="26"/>
          <w:szCs w:val="26"/>
          <w:lang w:eastAsia="en-US"/>
        </w:rPr>
        <w:t>Малаховский</w:t>
      </w:r>
      <w:proofErr w:type="spellEnd"/>
      <w:r w:rsidRPr="00BE3318">
        <w:rPr>
          <w:rFonts w:eastAsia="Calibri"/>
          <w:sz w:val="26"/>
          <w:szCs w:val="26"/>
          <w:lang w:eastAsia="en-US"/>
        </w:rPr>
        <w:t xml:space="preserve">», расположен по адресу: Московская область, городской округ Люберцы, рабочий поселок </w:t>
      </w:r>
      <w:proofErr w:type="spellStart"/>
      <w:r w:rsidRPr="00BE3318">
        <w:rPr>
          <w:rFonts w:eastAsia="Calibri"/>
          <w:sz w:val="26"/>
          <w:szCs w:val="26"/>
          <w:lang w:eastAsia="en-US"/>
        </w:rPr>
        <w:t>Малаховка</w:t>
      </w:r>
      <w:proofErr w:type="spellEnd"/>
      <w:r w:rsidRPr="00BE3318">
        <w:rPr>
          <w:rFonts w:eastAsia="Calibri"/>
          <w:sz w:val="26"/>
          <w:szCs w:val="26"/>
          <w:lang w:eastAsia="en-US"/>
        </w:rPr>
        <w:t>, улица Сакко и Ванцетти, дом 1.</w:t>
      </w:r>
    </w:p>
    <w:p w:rsidR="006D6A7E" w:rsidRPr="00BE3318" w:rsidRDefault="006D6A7E" w:rsidP="006D6A7E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 w:rsidRPr="00BE3318">
        <w:rPr>
          <w:rFonts w:eastAsia="Calibri"/>
          <w:sz w:val="26"/>
          <w:szCs w:val="26"/>
          <w:lang w:eastAsia="en-US"/>
        </w:rPr>
        <w:t xml:space="preserve">Отдел приема заявителей «Октябрьский», расположен по адресу: Московская область, городской округ Люберцы, </w:t>
      </w:r>
      <w:r w:rsidR="00191502">
        <w:rPr>
          <w:rFonts w:eastAsia="Calibri"/>
          <w:sz w:val="26"/>
          <w:szCs w:val="26"/>
          <w:lang w:eastAsia="en-US"/>
        </w:rPr>
        <w:t>р</w:t>
      </w:r>
      <w:r w:rsidRPr="00BE3318">
        <w:rPr>
          <w:rFonts w:eastAsia="Calibri"/>
          <w:sz w:val="26"/>
          <w:szCs w:val="26"/>
          <w:lang w:eastAsia="en-US"/>
        </w:rPr>
        <w:t>абочий поселок</w:t>
      </w:r>
      <w:r>
        <w:rPr>
          <w:rFonts w:eastAsia="Calibri"/>
          <w:sz w:val="26"/>
          <w:szCs w:val="26"/>
          <w:lang w:eastAsia="en-US"/>
        </w:rPr>
        <w:t xml:space="preserve"> Октябрьский, ул. Ленина, д. 39</w:t>
      </w:r>
    </w:p>
    <w:p w:rsidR="006D6A7E" w:rsidRPr="00BE3318" w:rsidRDefault="006D6A7E" w:rsidP="006D6A7E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 w:rsidRPr="00BE3318">
        <w:rPr>
          <w:rFonts w:eastAsia="Calibri"/>
          <w:sz w:val="26"/>
          <w:szCs w:val="26"/>
          <w:lang w:eastAsia="en-US"/>
        </w:rPr>
        <w:t>ТОСП ТЦ «Выходной» и «</w:t>
      </w:r>
      <w:proofErr w:type="gramStart"/>
      <w:r w:rsidRPr="00BE3318">
        <w:rPr>
          <w:rFonts w:eastAsia="Calibri"/>
          <w:sz w:val="26"/>
          <w:szCs w:val="26"/>
          <w:lang w:eastAsia="en-US"/>
        </w:rPr>
        <w:t>Бизнес-окна</w:t>
      </w:r>
      <w:proofErr w:type="gramEnd"/>
      <w:r w:rsidRPr="00BE3318">
        <w:rPr>
          <w:rFonts w:eastAsia="Calibri"/>
          <w:sz w:val="26"/>
          <w:szCs w:val="26"/>
          <w:lang w:eastAsia="en-US"/>
        </w:rPr>
        <w:t>», расположен по адресу: Московская область,</w:t>
      </w:r>
      <w:r w:rsidR="00191502" w:rsidRPr="00191502">
        <w:rPr>
          <w:rFonts w:eastAsia="Calibri"/>
          <w:sz w:val="26"/>
          <w:szCs w:val="26"/>
          <w:lang w:eastAsia="en-US"/>
        </w:rPr>
        <w:t xml:space="preserve"> </w:t>
      </w:r>
      <w:r w:rsidR="00191502">
        <w:rPr>
          <w:rFonts w:eastAsia="Calibri"/>
          <w:sz w:val="26"/>
          <w:szCs w:val="26"/>
          <w:lang w:eastAsia="en-US"/>
        </w:rPr>
        <w:t>городской округ Люберцы,</w:t>
      </w:r>
      <w:r w:rsidRPr="00BE3318">
        <w:rPr>
          <w:rFonts w:eastAsia="Calibri"/>
          <w:sz w:val="26"/>
          <w:szCs w:val="26"/>
          <w:lang w:eastAsia="en-US"/>
        </w:rPr>
        <w:t xml:space="preserve"> город Люберцы, Октябрьский проспект, дом 112 ТЦ «Выходной».</w:t>
      </w:r>
    </w:p>
    <w:p w:rsidR="006D6A7E" w:rsidRPr="00BE3318" w:rsidRDefault="006D6A7E" w:rsidP="006D6A7E">
      <w:pPr>
        <w:spacing w:line="276" w:lineRule="auto"/>
        <w:ind w:left="360" w:firstLine="66"/>
        <w:jc w:val="both"/>
        <w:rPr>
          <w:rFonts w:eastAsia="Calibri"/>
          <w:sz w:val="26"/>
          <w:szCs w:val="26"/>
          <w:lang w:eastAsia="en-US"/>
        </w:rPr>
      </w:pPr>
      <w:r w:rsidRPr="00BE3318">
        <w:rPr>
          <w:rFonts w:eastAsia="Calibri"/>
          <w:sz w:val="26"/>
          <w:szCs w:val="26"/>
          <w:lang w:eastAsia="en-US"/>
        </w:rPr>
        <w:t xml:space="preserve">График работы МУ «Люберецкий МФЦ»: </w:t>
      </w:r>
    </w:p>
    <w:p w:rsidR="006D6A7E" w:rsidRPr="00BE3318" w:rsidRDefault="006D6A7E" w:rsidP="006D6A7E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E3318">
        <w:rPr>
          <w:rFonts w:eastAsia="Calibri"/>
          <w:sz w:val="26"/>
          <w:szCs w:val="26"/>
          <w:lang w:eastAsia="en-US"/>
        </w:rPr>
        <w:t>понедельник – с 8.00 до 20.00</w:t>
      </w:r>
    </w:p>
    <w:p w:rsidR="006D6A7E" w:rsidRPr="00BE3318" w:rsidRDefault="006D6A7E" w:rsidP="006D6A7E">
      <w:pPr>
        <w:spacing w:line="276" w:lineRule="auto"/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</w:t>
      </w:r>
      <w:r w:rsidRPr="00BE3318">
        <w:rPr>
          <w:rFonts w:eastAsia="Calibri"/>
          <w:sz w:val="26"/>
          <w:szCs w:val="26"/>
          <w:lang w:eastAsia="en-US"/>
        </w:rPr>
        <w:t>вторник – с 8.00 до 20.00</w:t>
      </w:r>
    </w:p>
    <w:p w:rsidR="006D6A7E" w:rsidRPr="00BE3318" w:rsidRDefault="006D6A7E" w:rsidP="006D6A7E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 </w:t>
      </w:r>
      <w:r w:rsidRPr="00BE3318">
        <w:rPr>
          <w:rFonts w:eastAsia="Calibri"/>
          <w:sz w:val="26"/>
          <w:szCs w:val="26"/>
          <w:lang w:eastAsia="en-US"/>
        </w:rPr>
        <w:t>среда – с 8.00 до 20.00</w:t>
      </w:r>
    </w:p>
    <w:p w:rsidR="006D6A7E" w:rsidRPr="00BE3318" w:rsidRDefault="006D6A7E" w:rsidP="006D6A7E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 </w:t>
      </w:r>
      <w:r w:rsidRPr="00BE3318">
        <w:rPr>
          <w:rFonts w:eastAsia="Calibri"/>
          <w:sz w:val="26"/>
          <w:szCs w:val="26"/>
          <w:lang w:eastAsia="en-US"/>
        </w:rPr>
        <w:t>четверг – с 8.00 до 20.00</w:t>
      </w:r>
    </w:p>
    <w:p w:rsidR="006D6A7E" w:rsidRPr="00BE3318" w:rsidRDefault="006D6A7E" w:rsidP="006D6A7E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 </w:t>
      </w:r>
      <w:r w:rsidRPr="00BE3318">
        <w:rPr>
          <w:rFonts w:eastAsia="Calibri"/>
          <w:sz w:val="26"/>
          <w:szCs w:val="26"/>
          <w:lang w:eastAsia="en-US"/>
        </w:rPr>
        <w:t>пятница – с 8.00 до 20.00</w:t>
      </w:r>
    </w:p>
    <w:p w:rsidR="006D6A7E" w:rsidRPr="00BE3318" w:rsidRDefault="006D6A7E" w:rsidP="006D6A7E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 </w:t>
      </w:r>
      <w:r w:rsidRPr="00BE3318">
        <w:rPr>
          <w:rFonts w:eastAsia="Calibri"/>
          <w:sz w:val="26"/>
          <w:szCs w:val="26"/>
          <w:lang w:eastAsia="en-US"/>
        </w:rPr>
        <w:t>суббота – с 8.00 до 20.00</w:t>
      </w:r>
    </w:p>
    <w:p w:rsidR="006D6A7E" w:rsidRPr="00BE3318" w:rsidRDefault="006D6A7E" w:rsidP="006D6A7E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 </w:t>
      </w:r>
      <w:r w:rsidRPr="00BE3318">
        <w:rPr>
          <w:rFonts w:eastAsia="Calibri"/>
          <w:sz w:val="26"/>
          <w:szCs w:val="26"/>
          <w:lang w:eastAsia="en-US"/>
        </w:rPr>
        <w:t>воскресенье – с 8.00 до 20.00</w:t>
      </w:r>
    </w:p>
    <w:p w:rsidR="006D6A7E" w:rsidRPr="00BE3318" w:rsidRDefault="006D6A7E" w:rsidP="006D6A7E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 </w:t>
      </w:r>
      <w:r w:rsidRPr="00BE3318">
        <w:rPr>
          <w:rFonts w:eastAsia="Calibri"/>
          <w:sz w:val="26"/>
          <w:szCs w:val="26"/>
          <w:lang w:eastAsia="en-US"/>
        </w:rPr>
        <w:t>без перерыва на обед</w:t>
      </w:r>
    </w:p>
    <w:p w:rsidR="006D6A7E" w:rsidRPr="00BE3318" w:rsidRDefault="006D6A7E" w:rsidP="006D6A7E">
      <w:pPr>
        <w:spacing w:line="276" w:lineRule="auto"/>
        <w:ind w:left="567" w:hanging="14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</w:t>
      </w:r>
      <w:r w:rsidRPr="00BE3318">
        <w:rPr>
          <w:rFonts w:eastAsia="Calibri"/>
          <w:sz w:val="26"/>
          <w:szCs w:val="26"/>
          <w:lang w:eastAsia="en-US"/>
        </w:rPr>
        <w:t xml:space="preserve">ЕДИНЫЙ НОМЕР </w:t>
      </w:r>
      <w:proofErr w:type="gramStart"/>
      <w:r w:rsidRPr="00BE3318">
        <w:rPr>
          <w:rFonts w:eastAsia="Calibri"/>
          <w:sz w:val="26"/>
          <w:szCs w:val="26"/>
          <w:lang w:eastAsia="en-US"/>
        </w:rPr>
        <w:t>КОЛЛ-ЦЕНТРА</w:t>
      </w:r>
      <w:proofErr w:type="gramEnd"/>
      <w:r w:rsidRPr="00BE3318">
        <w:rPr>
          <w:rFonts w:eastAsia="Calibri"/>
          <w:sz w:val="26"/>
          <w:szCs w:val="26"/>
          <w:lang w:eastAsia="en-US"/>
        </w:rPr>
        <w:t xml:space="preserve"> 8-800-850-50-30</w:t>
      </w:r>
    </w:p>
    <w:p w:rsidR="006D6A7E" w:rsidRPr="00BE3318" w:rsidRDefault="006D6A7E" w:rsidP="006D6A7E">
      <w:pPr>
        <w:spacing w:line="276" w:lineRule="auto"/>
        <w:ind w:left="567"/>
        <w:jc w:val="both"/>
        <w:rPr>
          <w:rFonts w:eastAsia="Calibri"/>
          <w:sz w:val="26"/>
          <w:szCs w:val="26"/>
          <w:lang w:eastAsia="en-US"/>
        </w:rPr>
      </w:pPr>
      <w:r w:rsidRPr="00BE3318">
        <w:rPr>
          <w:rFonts w:eastAsia="Calibri"/>
          <w:sz w:val="26"/>
          <w:szCs w:val="26"/>
          <w:lang w:eastAsia="en-US"/>
        </w:rPr>
        <w:t xml:space="preserve">Официальный сайт в информационно-коммуникационной сети «Интернет»: </w:t>
      </w:r>
      <w:r>
        <w:rPr>
          <w:rFonts w:eastAsia="Calibri"/>
          <w:sz w:val="26"/>
          <w:szCs w:val="26"/>
          <w:lang w:eastAsia="en-US"/>
        </w:rPr>
        <w:t xml:space="preserve">       </w:t>
      </w:r>
      <w:hyperlink r:id="rId16" w:history="1">
        <w:r w:rsidRPr="00BE3318">
          <w:rPr>
            <w:rFonts w:eastAsia="Calibri"/>
            <w:color w:val="0000FF"/>
            <w:sz w:val="26"/>
            <w:szCs w:val="26"/>
            <w:u w:val="single"/>
            <w:lang w:eastAsia="en-US"/>
          </w:rPr>
          <w:t>http://lubmfc.ru</w:t>
        </w:r>
      </w:hyperlink>
      <w:r w:rsidRPr="00BE3318">
        <w:rPr>
          <w:rFonts w:eastAsia="Calibri"/>
          <w:sz w:val="26"/>
          <w:szCs w:val="26"/>
          <w:lang w:eastAsia="en-US"/>
        </w:rPr>
        <w:t>.</w:t>
      </w:r>
    </w:p>
    <w:p w:rsidR="006D6A7E" w:rsidRPr="00BE3318" w:rsidRDefault="006D6A7E" w:rsidP="006D6A7E">
      <w:pPr>
        <w:spacing w:line="276" w:lineRule="auto"/>
        <w:ind w:left="-851" w:firstLine="1418"/>
        <w:jc w:val="both"/>
        <w:rPr>
          <w:rFonts w:eastAsia="Calibri"/>
          <w:sz w:val="26"/>
          <w:szCs w:val="26"/>
          <w:lang w:eastAsia="en-US"/>
        </w:rPr>
      </w:pPr>
      <w:r w:rsidRPr="00BE3318">
        <w:rPr>
          <w:rFonts w:eastAsia="Calibri"/>
          <w:sz w:val="26"/>
          <w:szCs w:val="26"/>
          <w:lang w:eastAsia="en-US"/>
        </w:rPr>
        <w:lastRenderedPageBreak/>
        <w:t xml:space="preserve"> Адрес электронной почты в сети Интернет: mfc-lyubertsymr@mosreg.ru </w:t>
      </w:r>
    </w:p>
    <w:p w:rsidR="006D6A7E" w:rsidRPr="00BE3318" w:rsidRDefault="006D6A7E" w:rsidP="006D6A7E">
      <w:pPr>
        <w:spacing w:line="276" w:lineRule="auto"/>
        <w:ind w:left="-851"/>
        <w:jc w:val="both"/>
        <w:rPr>
          <w:rFonts w:eastAsia="Calibri"/>
          <w:sz w:val="26"/>
          <w:szCs w:val="26"/>
          <w:lang w:eastAsia="en-US"/>
        </w:rPr>
      </w:pPr>
      <w:r w:rsidRPr="00BE3318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                   </w:t>
      </w:r>
      <w:r w:rsidRPr="00BE3318">
        <w:rPr>
          <w:rFonts w:eastAsia="Calibri"/>
          <w:sz w:val="26"/>
          <w:szCs w:val="26"/>
          <w:lang w:eastAsia="en-US"/>
        </w:rPr>
        <w:t>Дополнительная информация приведена на сайтах:</w:t>
      </w:r>
    </w:p>
    <w:p w:rsidR="006D6A7E" w:rsidRPr="00BE3318" w:rsidRDefault="006D6A7E" w:rsidP="006D6A7E">
      <w:pPr>
        <w:spacing w:line="276" w:lineRule="auto"/>
        <w:ind w:left="-851" w:firstLine="1418"/>
        <w:jc w:val="both"/>
        <w:rPr>
          <w:rFonts w:eastAsia="Calibri"/>
          <w:sz w:val="26"/>
          <w:szCs w:val="26"/>
          <w:lang w:eastAsia="en-US"/>
        </w:rPr>
      </w:pPr>
      <w:r w:rsidRPr="00BE3318">
        <w:rPr>
          <w:rFonts w:eastAsia="Calibri"/>
          <w:sz w:val="26"/>
          <w:szCs w:val="26"/>
          <w:lang w:eastAsia="en-US"/>
        </w:rPr>
        <w:t>-</w:t>
      </w:r>
      <w:r w:rsidRPr="00BE3318">
        <w:rPr>
          <w:rFonts w:eastAsia="Calibri"/>
          <w:sz w:val="26"/>
          <w:szCs w:val="26"/>
          <w:lang w:eastAsia="en-US"/>
        </w:rPr>
        <w:tab/>
        <w:t>РПГУ: uslugi.mosreg.ru</w:t>
      </w:r>
    </w:p>
    <w:p w:rsidR="006D6A7E" w:rsidRDefault="006D6A7E" w:rsidP="006D6A7E">
      <w:pPr>
        <w:spacing w:line="276" w:lineRule="auto"/>
        <w:ind w:left="-851" w:firstLine="1418"/>
        <w:jc w:val="both"/>
        <w:rPr>
          <w:sz w:val="28"/>
          <w:szCs w:val="28"/>
        </w:rPr>
      </w:pPr>
      <w:r w:rsidRPr="00BE3318">
        <w:rPr>
          <w:rFonts w:eastAsia="Calibri"/>
          <w:sz w:val="26"/>
          <w:szCs w:val="26"/>
          <w:lang w:eastAsia="en-US"/>
        </w:rPr>
        <w:t>-</w:t>
      </w:r>
      <w:r w:rsidRPr="00BE3318">
        <w:rPr>
          <w:rFonts w:eastAsia="Calibri"/>
          <w:sz w:val="26"/>
          <w:szCs w:val="26"/>
          <w:lang w:eastAsia="en-US"/>
        </w:rPr>
        <w:tab/>
        <w:t>МФЦ: mfc.mosreg.ru</w:t>
      </w:r>
      <w:r>
        <w:rPr>
          <w:sz w:val="28"/>
          <w:szCs w:val="28"/>
        </w:rPr>
        <w:t xml:space="preserve">                                                                    </w:t>
      </w:r>
    </w:p>
    <w:p w:rsidR="006D6A7E" w:rsidRDefault="006D6A7E" w:rsidP="00165C22">
      <w:pPr>
        <w:spacing w:line="276" w:lineRule="auto"/>
        <w:ind w:left="72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Приложение № 2</w:t>
      </w:r>
    </w:p>
    <w:p w:rsidR="006D6A7E" w:rsidRDefault="006D6A7E" w:rsidP="00165C22">
      <w:pPr>
        <w:pStyle w:val="1"/>
        <w:widowControl w:val="0"/>
        <w:autoSpaceDE w:val="0"/>
        <w:autoSpaceDN w:val="0"/>
        <w:adjustRightInd w:val="0"/>
        <w:spacing w:before="60" w:after="60" w:line="240" w:lineRule="auto"/>
        <w:ind w:left="0"/>
        <w:jc w:val="right"/>
        <w:outlineLvl w:val="2"/>
        <w:rPr>
          <w:rFonts w:ascii="Times New Roman" w:hAnsi="Times New Roman"/>
          <w:color w:val="000000"/>
          <w:sz w:val="28"/>
          <w:szCs w:val="28"/>
        </w:rPr>
      </w:pPr>
      <w:r>
        <w:t xml:space="preserve">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к административному регламенту</w:t>
      </w:r>
    </w:p>
    <w:p w:rsidR="006D6A7E" w:rsidRDefault="006D6A7E" w:rsidP="00165C22">
      <w:pPr>
        <w:pStyle w:val="1"/>
        <w:widowControl w:val="0"/>
        <w:autoSpaceDE w:val="0"/>
        <w:autoSpaceDN w:val="0"/>
        <w:adjustRightInd w:val="0"/>
        <w:spacing w:before="60" w:after="60" w:line="240" w:lineRule="auto"/>
        <w:ind w:left="0"/>
        <w:jc w:val="right"/>
        <w:outlineLvl w:val="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предоставления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муниципальной</w:t>
      </w:r>
      <w:proofErr w:type="gramEnd"/>
    </w:p>
    <w:p w:rsidR="003E4128" w:rsidRDefault="006D6A7E" w:rsidP="00165C22">
      <w:pPr>
        <w:pStyle w:val="1"/>
        <w:widowControl w:val="0"/>
        <w:autoSpaceDE w:val="0"/>
        <w:autoSpaceDN w:val="0"/>
        <w:adjustRightInd w:val="0"/>
        <w:spacing w:before="60" w:after="60" w:line="240" w:lineRule="auto"/>
        <w:ind w:left="0"/>
        <w:jc w:val="right"/>
        <w:outlineLvl w:val="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услуги </w:t>
      </w:r>
      <w:r w:rsidR="003E4128" w:rsidRPr="002712B5">
        <w:rPr>
          <w:rFonts w:ascii="Times New Roman" w:hAnsi="Times New Roman"/>
          <w:color w:val="000000"/>
          <w:sz w:val="28"/>
          <w:szCs w:val="28"/>
        </w:rPr>
        <w:t>«</w:t>
      </w:r>
      <w:r w:rsidR="003E4128" w:rsidRPr="00DE69CC">
        <w:rPr>
          <w:rFonts w:ascii="Times New Roman" w:hAnsi="Times New Roman"/>
          <w:color w:val="000000"/>
          <w:sz w:val="28"/>
          <w:szCs w:val="28"/>
        </w:rPr>
        <w:t>Оформление документов по обмену жилыми помещениями,</w:t>
      </w:r>
    </w:p>
    <w:p w:rsidR="003E4128" w:rsidRDefault="003E4128" w:rsidP="00165C22">
      <w:pPr>
        <w:pStyle w:val="1"/>
        <w:widowControl w:val="0"/>
        <w:autoSpaceDE w:val="0"/>
        <w:autoSpaceDN w:val="0"/>
        <w:adjustRightInd w:val="0"/>
        <w:spacing w:before="60" w:after="60" w:line="240" w:lineRule="auto"/>
        <w:ind w:left="0"/>
        <w:jc w:val="right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DE69C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DE69CC">
        <w:rPr>
          <w:rFonts w:ascii="Times New Roman" w:hAnsi="Times New Roman"/>
          <w:color w:val="000000"/>
          <w:sz w:val="28"/>
          <w:szCs w:val="28"/>
        </w:rPr>
        <w:t>предоставленными</w:t>
      </w:r>
      <w:proofErr w:type="gramEnd"/>
      <w:r w:rsidRPr="00DE69CC">
        <w:rPr>
          <w:rFonts w:ascii="Times New Roman" w:hAnsi="Times New Roman"/>
          <w:color w:val="000000"/>
          <w:sz w:val="28"/>
          <w:szCs w:val="28"/>
        </w:rPr>
        <w:t xml:space="preserve"> по договорам</w:t>
      </w:r>
    </w:p>
    <w:p w:rsidR="006D6A7E" w:rsidRDefault="003E4128" w:rsidP="00165C22">
      <w:pPr>
        <w:pStyle w:val="1"/>
        <w:widowControl w:val="0"/>
        <w:autoSpaceDE w:val="0"/>
        <w:autoSpaceDN w:val="0"/>
        <w:adjustRightInd w:val="0"/>
        <w:spacing w:before="60" w:after="60" w:line="240" w:lineRule="auto"/>
        <w:ind w:left="0"/>
        <w:jc w:val="right"/>
        <w:outlineLvl w:val="2"/>
        <w:rPr>
          <w:sz w:val="28"/>
          <w:szCs w:val="28"/>
        </w:rPr>
      </w:pPr>
      <w:r w:rsidRPr="00DE69CC">
        <w:rPr>
          <w:rFonts w:ascii="Times New Roman" w:hAnsi="Times New Roman"/>
          <w:color w:val="000000"/>
          <w:sz w:val="28"/>
          <w:szCs w:val="28"/>
        </w:rPr>
        <w:t xml:space="preserve"> социального найма</w:t>
      </w:r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6D6A7E" w:rsidRDefault="006D6A7E" w:rsidP="006D6A7E">
      <w:pPr>
        <w:pStyle w:val="1"/>
        <w:widowControl w:val="0"/>
        <w:autoSpaceDE w:val="0"/>
        <w:autoSpaceDN w:val="0"/>
        <w:adjustRightInd w:val="0"/>
        <w:spacing w:before="60" w:after="60" w:line="240" w:lineRule="auto"/>
        <w:ind w:left="0"/>
        <w:jc w:val="right"/>
        <w:outlineLvl w:val="2"/>
      </w:pPr>
    </w:p>
    <w:p w:rsidR="006D6A7E" w:rsidRDefault="006D6A7E" w:rsidP="006D6A7E">
      <w:pPr>
        <w:widowControl w:val="0"/>
        <w:tabs>
          <w:tab w:val="left" w:pos="1418"/>
        </w:tabs>
        <w:autoSpaceDE w:val="0"/>
        <w:autoSpaceDN w:val="0"/>
        <w:adjustRightInd w:val="0"/>
        <w:ind w:firstLine="851"/>
        <w:outlineLvl w:val="2"/>
        <w:rPr>
          <w:sz w:val="28"/>
          <w:szCs w:val="28"/>
        </w:rPr>
      </w:pPr>
      <w:r>
        <w:rPr>
          <w:sz w:val="28"/>
          <w:szCs w:val="28"/>
        </w:rPr>
        <w:t>Форма заявления о предоставлении муниципальной услуги</w:t>
      </w:r>
    </w:p>
    <w:p w:rsidR="006D6A7E" w:rsidRDefault="006D6A7E" w:rsidP="006D6A7E">
      <w:pPr>
        <w:tabs>
          <w:tab w:val="left" w:pos="1418"/>
        </w:tabs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</w:p>
    <w:p w:rsidR="006D6A7E" w:rsidRDefault="006D6A7E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sz w:val="28"/>
          <w:szCs w:val="28"/>
        </w:rPr>
      </w:pPr>
    </w:p>
    <w:p w:rsidR="006D6A7E" w:rsidRDefault="006D6A7E" w:rsidP="006D6A7E">
      <w:pPr>
        <w:tabs>
          <w:tab w:val="left" w:pos="4536"/>
        </w:tabs>
        <w:spacing w:before="100" w:beforeAutospacing="1" w:after="100" w:afterAutospacing="1"/>
        <w:jc w:val="center"/>
      </w:pPr>
      <w:r>
        <w:t xml:space="preserve">                                                                        В администрацию городского округа  Люберцы </w:t>
      </w:r>
    </w:p>
    <w:p w:rsidR="006D6A7E" w:rsidRDefault="006D6A7E" w:rsidP="006D6A7E">
      <w:pPr>
        <w:spacing w:before="100" w:beforeAutospacing="1" w:after="100" w:afterAutospacing="1"/>
        <w:jc w:val="right"/>
      </w:pPr>
      <w:r>
        <w:t xml:space="preserve">     от _________________________________</w:t>
      </w:r>
    </w:p>
    <w:p w:rsidR="006D6A7E" w:rsidRDefault="006D6A7E" w:rsidP="006D6A7E">
      <w:pPr>
        <w:spacing w:before="100" w:beforeAutospacing="1" w:after="100" w:afterAutospacing="1"/>
        <w:jc w:val="center"/>
      </w:pPr>
      <w:r>
        <w:t xml:space="preserve">                                                                     </w:t>
      </w:r>
      <w:proofErr w:type="gramStart"/>
      <w:r>
        <w:t xml:space="preserve">(Ф.И.О., паспортные данные, </w:t>
      </w:r>
      <w:proofErr w:type="gramEnd"/>
    </w:p>
    <w:p w:rsidR="006D6A7E" w:rsidRDefault="006D6A7E" w:rsidP="006D6A7E">
      <w:pPr>
        <w:spacing w:before="100" w:beforeAutospacing="1" w:after="100" w:afterAutospacing="1"/>
        <w:jc w:val="center"/>
      </w:pPr>
      <w:r>
        <w:t xml:space="preserve">                                                                                адрес места   жительства, телефон)          </w:t>
      </w:r>
    </w:p>
    <w:p w:rsidR="003E4128" w:rsidRPr="003E4128" w:rsidRDefault="003E4128" w:rsidP="003E412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3E4128" w:rsidRPr="003E4128" w:rsidRDefault="003E4128" w:rsidP="003E412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bookmarkStart w:id="2" w:name="P665"/>
      <w:bookmarkEnd w:id="2"/>
      <w:r w:rsidRPr="003E4128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3E4128" w:rsidRPr="003E4128" w:rsidRDefault="003E4128" w:rsidP="003E412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4128">
        <w:rPr>
          <w:rFonts w:ascii="Courier New" w:hAnsi="Courier New" w:cs="Courier New"/>
          <w:sz w:val="20"/>
          <w:szCs w:val="20"/>
        </w:rPr>
        <w:t xml:space="preserve">                          об обмене жилой площади</w:t>
      </w:r>
    </w:p>
    <w:p w:rsidR="003E4128" w:rsidRPr="003E4128" w:rsidRDefault="003E4128" w:rsidP="003E412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3E4128" w:rsidRPr="003E4128" w:rsidRDefault="003E4128" w:rsidP="003E412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4128">
        <w:rPr>
          <w:rFonts w:ascii="Courier New" w:hAnsi="Courier New" w:cs="Courier New"/>
          <w:sz w:val="20"/>
          <w:szCs w:val="20"/>
        </w:rPr>
        <w:t>Я, _______________________________________________________________________,</w:t>
      </w:r>
    </w:p>
    <w:p w:rsidR="003E4128" w:rsidRPr="003E4128" w:rsidRDefault="003E4128" w:rsidP="003E412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3E4128">
        <w:rPr>
          <w:rFonts w:ascii="Courier New" w:hAnsi="Courier New" w:cs="Courier New"/>
          <w:sz w:val="20"/>
          <w:szCs w:val="20"/>
        </w:rPr>
        <w:t>проживающий</w:t>
      </w:r>
      <w:proofErr w:type="gramEnd"/>
      <w:r w:rsidRPr="003E4128">
        <w:rPr>
          <w:rFonts w:ascii="Courier New" w:hAnsi="Courier New" w:cs="Courier New"/>
          <w:sz w:val="20"/>
          <w:szCs w:val="20"/>
        </w:rPr>
        <w:t xml:space="preserve"> по адресу: ____________________________________________________</w:t>
      </w:r>
    </w:p>
    <w:p w:rsidR="003E4128" w:rsidRPr="003E4128" w:rsidRDefault="003E4128" w:rsidP="003E412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4128">
        <w:rPr>
          <w:rFonts w:ascii="Courier New" w:hAnsi="Courier New" w:cs="Courier New"/>
          <w:sz w:val="20"/>
          <w:szCs w:val="20"/>
        </w:rPr>
        <w:t>дом N ___, квартира N ___, корп. __________, телефон: _____________________</w:t>
      </w:r>
    </w:p>
    <w:p w:rsidR="003E4128" w:rsidRPr="003E4128" w:rsidRDefault="003E4128" w:rsidP="003E412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4128">
        <w:rPr>
          <w:rFonts w:ascii="Courier New" w:hAnsi="Courier New" w:cs="Courier New"/>
          <w:sz w:val="20"/>
          <w:szCs w:val="20"/>
        </w:rPr>
        <w:t>Дом находится в ведении ___________________________________________________</w:t>
      </w:r>
    </w:p>
    <w:p w:rsidR="003E4128" w:rsidRPr="003E4128" w:rsidRDefault="003E4128" w:rsidP="003E412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4128">
        <w:rPr>
          <w:rFonts w:ascii="Courier New" w:hAnsi="Courier New" w:cs="Courier New"/>
          <w:sz w:val="20"/>
          <w:szCs w:val="20"/>
        </w:rPr>
        <w:t xml:space="preserve">                               (название ведомства, предприятия, ЖСК)</w:t>
      </w:r>
    </w:p>
    <w:p w:rsidR="003E4128" w:rsidRPr="003E4128" w:rsidRDefault="003E4128" w:rsidP="003E412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4128">
        <w:rPr>
          <w:rFonts w:ascii="Courier New" w:hAnsi="Courier New" w:cs="Courier New"/>
          <w:sz w:val="20"/>
          <w:szCs w:val="20"/>
        </w:rPr>
        <w:t>ПРЕДЛАГАЮ К ОБМЕНУ ________________________________________________________</w:t>
      </w:r>
    </w:p>
    <w:p w:rsidR="003E4128" w:rsidRPr="003E4128" w:rsidRDefault="003E4128" w:rsidP="003E412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4128">
        <w:rPr>
          <w:rFonts w:ascii="Courier New" w:hAnsi="Courier New" w:cs="Courier New"/>
          <w:sz w:val="20"/>
          <w:szCs w:val="20"/>
        </w:rPr>
        <w:t xml:space="preserve">                           (частную, государственную, муниципальную)</w:t>
      </w:r>
    </w:p>
    <w:p w:rsidR="003E4128" w:rsidRPr="003E4128" w:rsidRDefault="003E4128" w:rsidP="003E412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4128">
        <w:rPr>
          <w:rFonts w:ascii="Courier New" w:hAnsi="Courier New" w:cs="Courier New"/>
          <w:sz w:val="20"/>
          <w:szCs w:val="20"/>
        </w:rPr>
        <w:t>__________________-</w:t>
      </w:r>
      <w:proofErr w:type="gramStart"/>
      <w:r w:rsidRPr="003E4128">
        <w:rPr>
          <w:rFonts w:ascii="Courier New" w:hAnsi="Courier New" w:cs="Courier New"/>
          <w:sz w:val="20"/>
          <w:szCs w:val="20"/>
        </w:rPr>
        <w:t>комнатную</w:t>
      </w:r>
      <w:proofErr w:type="gramEnd"/>
      <w:r w:rsidRPr="003E4128">
        <w:rPr>
          <w:rFonts w:ascii="Courier New" w:hAnsi="Courier New" w:cs="Courier New"/>
          <w:sz w:val="20"/>
          <w:szCs w:val="20"/>
        </w:rPr>
        <w:t xml:space="preserve">, на ______________ этаже, ___________ </w:t>
      </w:r>
      <w:proofErr w:type="spellStart"/>
      <w:r w:rsidRPr="003E4128">
        <w:rPr>
          <w:rFonts w:ascii="Courier New" w:hAnsi="Courier New" w:cs="Courier New"/>
          <w:sz w:val="20"/>
          <w:szCs w:val="20"/>
        </w:rPr>
        <w:t>эт</w:t>
      </w:r>
      <w:proofErr w:type="spellEnd"/>
      <w:r w:rsidRPr="003E4128">
        <w:rPr>
          <w:rFonts w:ascii="Courier New" w:hAnsi="Courier New" w:cs="Courier New"/>
          <w:sz w:val="20"/>
          <w:szCs w:val="20"/>
        </w:rPr>
        <w:t>. дома</w:t>
      </w:r>
    </w:p>
    <w:p w:rsidR="003E4128" w:rsidRPr="003E4128" w:rsidRDefault="003E4128" w:rsidP="003E412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4128">
        <w:rPr>
          <w:rFonts w:ascii="Courier New" w:hAnsi="Courier New" w:cs="Courier New"/>
          <w:sz w:val="20"/>
          <w:szCs w:val="20"/>
        </w:rPr>
        <w:t>(1-но, 2-х и т.д.)</w:t>
      </w:r>
    </w:p>
    <w:p w:rsidR="003E4128" w:rsidRPr="003E4128" w:rsidRDefault="003E4128" w:rsidP="003E412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4128">
        <w:rPr>
          <w:rFonts w:ascii="Courier New" w:hAnsi="Courier New" w:cs="Courier New"/>
          <w:sz w:val="20"/>
          <w:szCs w:val="20"/>
        </w:rPr>
        <w:t>______________________________, имеющего: _________________________________</w:t>
      </w:r>
    </w:p>
    <w:p w:rsidR="003E4128" w:rsidRPr="003E4128" w:rsidRDefault="003E4128" w:rsidP="003E412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4128">
        <w:rPr>
          <w:rFonts w:ascii="Courier New" w:hAnsi="Courier New" w:cs="Courier New"/>
          <w:sz w:val="20"/>
          <w:szCs w:val="20"/>
        </w:rPr>
        <w:t>(</w:t>
      </w:r>
      <w:proofErr w:type="spellStart"/>
      <w:r w:rsidRPr="003E4128">
        <w:rPr>
          <w:rFonts w:ascii="Courier New" w:hAnsi="Courier New" w:cs="Courier New"/>
          <w:sz w:val="20"/>
          <w:szCs w:val="20"/>
        </w:rPr>
        <w:t>кирп</w:t>
      </w:r>
      <w:proofErr w:type="spellEnd"/>
      <w:r w:rsidRPr="003E4128">
        <w:rPr>
          <w:rFonts w:ascii="Courier New" w:hAnsi="Courier New" w:cs="Courier New"/>
          <w:sz w:val="20"/>
          <w:szCs w:val="20"/>
        </w:rPr>
        <w:t xml:space="preserve">., дер., </w:t>
      </w:r>
      <w:proofErr w:type="gramStart"/>
      <w:r w:rsidRPr="003E4128">
        <w:rPr>
          <w:rFonts w:ascii="Courier New" w:hAnsi="Courier New" w:cs="Courier New"/>
          <w:sz w:val="20"/>
          <w:szCs w:val="20"/>
        </w:rPr>
        <w:t>панельный</w:t>
      </w:r>
      <w:proofErr w:type="gramEnd"/>
      <w:r w:rsidRPr="003E4128">
        <w:rPr>
          <w:rFonts w:ascii="Courier New" w:hAnsi="Courier New" w:cs="Courier New"/>
          <w:sz w:val="20"/>
          <w:szCs w:val="20"/>
        </w:rPr>
        <w:t xml:space="preserve"> и др.)                (перечислить удобства)</w:t>
      </w:r>
    </w:p>
    <w:p w:rsidR="003E4128" w:rsidRPr="003E4128" w:rsidRDefault="003E4128" w:rsidP="003E412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4128">
        <w:rPr>
          <w:rFonts w:ascii="Courier New" w:hAnsi="Courier New" w:cs="Courier New"/>
          <w:sz w:val="20"/>
          <w:szCs w:val="20"/>
        </w:rPr>
        <w:t>_______________ кухня, размер __________, санузел _________________________</w:t>
      </w:r>
    </w:p>
    <w:p w:rsidR="003E4128" w:rsidRPr="003E4128" w:rsidRDefault="003E4128" w:rsidP="003E412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4128">
        <w:rPr>
          <w:rFonts w:ascii="Courier New" w:hAnsi="Courier New" w:cs="Courier New"/>
          <w:sz w:val="20"/>
          <w:szCs w:val="20"/>
        </w:rPr>
        <w:t xml:space="preserve">                                                   (совместный/раздельный)</w:t>
      </w:r>
    </w:p>
    <w:p w:rsidR="003E4128" w:rsidRPr="003E4128" w:rsidRDefault="003E4128" w:rsidP="003E412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3E4128">
        <w:rPr>
          <w:rFonts w:ascii="Courier New" w:hAnsi="Courier New" w:cs="Courier New"/>
          <w:sz w:val="20"/>
          <w:szCs w:val="20"/>
        </w:rPr>
        <w:t>в квартире еще комнат _____ семей ________ человек _________ (если квартира</w:t>
      </w:r>
      <w:proofErr w:type="gramEnd"/>
    </w:p>
    <w:p w:rsidR="003E4128" w:rsidRPr="003E4128" w:rsidRDefault="003E4128" w:rsidP="003E412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4128">
        <w:rPr>
          <w:rFonts w:ascii="Courier New" w:hAnsi="Courier New" w:cs="Courier New"/>
          <w:sz w:val="20"/>
          <w:szCs w:val="20"/>
        </w:rPr>
        <w:t>коммунальная)</w:t>
      </w:r>
    </w:p>
    <w:p w:rsidR="003E4128" w:rsidRPr="003E4128" w:rsidRDefault="003E4128" w:rsidP="003E412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3E4128">
        <w:rPr>
          <w:rFonts w:ascii="Courier New" w:hAnsi="Courier New" w:cs="Courier New"/>
          <w:sz w:val="20"/>
          <w:szCs w:val="20"/>
        </w:rPr>
        <w:t>Из</w:t>
      </w:r>
      <w:proofErr w:type="gramEnd"/>
      <w:r w:rsidRPr="003E4128">
        <w:rPr>
          <w:rFonts w:ascii="Courier New" w:hAnsi="Courier New" w:cs="Courier New"/>
          <w:sz w:val="20"/>
          <w:szCs w:val="20"/>
        </w:rPr>
        <w:t xml:space="preserve">   проживающих  в  квартире  состоит  ли  кто  на  учете  в  диспансерах:</w:t>
      </w:r>
    </w:p>
    <w:p w:rsidR="003E4128" w:rsidRPr="003E4128" w:rsidRDefault="003E4128" w:rsidP="003E412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4128">
        <w:rPr>
          <w:rFonts w:ascii="Courier New" w:hAnsi="Courier New" w:cs="Courier New"/>
          <w:sz w:val="20"/>
          <w:szCs w:val="20"/>
        </w:rPr>
        <w:t xml:space="preserve">психоневрологическом, </w:t>
      </w:r>
      <w:proofErr w:type="gramStart"/>
      <w:r w:rsidRPr="003E4128">
        <w:rPr>
          <w:rFonts w:ascii="Courier New" w:hAnsi="Courier New" w:cs="Courier New"/>
          <w:sz w:val="20"/>
          <w:szCs w:val="20"/>
        </w:rPr>
        <w:t>туберкулезном</w:t>
      </w:r>
      <w:proofErr w:type="gramEnd"/>
      <w:r w:rsidRPr="003E4128">
        <w:rPr>
          <w:rFonts w:ascii="Courier New" w:hAnsi="Courier New" w:cs="Courier New"/>
          <w:sz w:val="20"/>
          <w:szCs w:val="20"/>
        </w:rPr>
        <w:t xml:space="preserve"> или наркологическом</w:t>
      </w:r>
    </w:p>
    <w:p w:rsidR="003E4128" w:rsidRPr="003E4128" w:rsidRDefault="003E4128" w:rsidP="003E412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4128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E4128" w:rsidRPr="003E4128" w:rsidRDefault="003E4128" w:rsidP="003E412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3E4128" w:rsidRPr="003E4128" w:rsidRDefault="003E4128" w:rsidP="003E412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4128">
        <w:rPr>
          <w:rFonts w:ascii="Courier New" w:hAnsi="Courier New" w:cs="Courier New"/>
          <w:sz w:val="20"/>
          <w:szCs w:val="20"/>
        </w:rPr>
        <w:t xml:space="preserve">Договор социального найма жилого помещения N ___________ </w:t>
      </w:r>
      <w:proofErr w:type="gramStart"/>
      <w:r w:rsidRPr="003E4128">
        <w:rPr>
          <w:rFonts w:ascii="Courier New" w:hAnsi="Courier New" w:cs="Courier New"/>
          <w:sz w:val="20"/>
          <w:szCs w:val="20"/>
        </w:rPr>
        <w:t>от</w:t>
      </w:r>
      <w:proofErr w:type="gramEnd"/>
      <w:r w:rsidRPr="003E4128">
        <w:rPr>
          <w:rFonts w:ascii="Courier New" w:hAnsi="Courier New" w:cs="Courier New"/>
          <w:sz w:val="20"/>
          <w:szCs w:val="20"/>
        </w:rPr>
        <w:t xml:space="preserve"> _______________</w:t>
      </w:r>
    </w:p>
    <w:p w:rsidR="003E4128" w:rsidRPr="003E4128" w:rsidRDefault="003E4128" w:rsidP="003E412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4128">
        <w:rPr>
          <w:rFonts w:ascii="Courier New" w:hAnsi="Courier New" w:cs="Courier New"/>
          <w:sz w:val="20"/>
          <w:szCs w:val="20"/>
        </w:rPr>
        <w:t>На указанной жилой площади в настоящее время проживают, включая нанимателя</w:t>
      </w:r>
      <w:r>
        <w:rPr>
          <w:rFonts w:ascii="Courier New" w:hAnsi="Courier New" w:cs="Courier New"/>
          <w:sz w:val="20"/>
          <w:szCs w:val="20"/>
        </w:rPr>
        <w:t>:</w:t>
      </w:r>
      <w:r w:rsidRPr="003E4128">
        <w:rPr>
          <w:rFonts w:ascii="Courier New" w:hAnsi="Courier New" w:cs="Courier New"/>
          <w:sz w:val="20"/>
          <w:szCs w:val="20"/>
        </w:rPr>
        <w:t xml:space="preserve"> </w:t>
      </w:r>
    </w:p>
    <w:p w:rsidR="003E4128" w:rsidRDefault="003E4128" w:rsidP="003E412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3E4128" w:rsidRPr="003E4128" w:rsidRDefault="003E4128" w:rsidP="003E412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361"/>
        <w:gridCol w:w="1644"/>
        <w:gridCol w:w="1814"/>
        <w:gridCol w:w="1480"/>
      </w:tblGrid>
      <w:tr w:rsidR="003E4128" w:rsidRPr="003E4128" w:rsidTr="003E4128">
        <w:tc>
          <w:tcPr>
            <w:tcW w:w="567" w:type="dxa"/>
          </w:tcPr>
          <w:p w:rsidR="003E4128" w:rsidRPr="003E4128" w:rsidRDefault="003E4128" w:rsidP="003E4128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E4128"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  <w:proofErr w:type="gramStart"/>
            <w:r w:rsidRPr="003E4128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 w:rsidRPr="003E4128"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2835" w:type="dxa"/>
          </w:tcPr>
          <w:p w:rsidR="003E4128" w:rsidRPr="003E4128" w:rsidRDefault="003E4128" w:rsidP="003E4128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E4128">
              <w:rPr>
                <w:rFonts w:ascii="Courier New" w:hAnsi="Courier New" w:cs="Courier New"/>
                <w:sz w:val="20"/>
                <w:szCs w:val="20"/>
              </w:rPr>
              <w:t>Фамилия, имя, отчество</w:t>
            </w:r>
          </w:p>
        </w:tc>
        <w:tc>
          <w:tcPr>
            <w:tcW w:w="1361" w:type="dxa"/>
          </w:tcPr>
          <w:p w:rsidR="003E4128" w:rsidRPr="003E4128" w:rsidRDefault="003E4128" w:rsidP="003E4128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E4128">
              <w:rPr>
                <w:rFonts w:ascii="Courier New" w:hAnsi="Courier New" w:cs="Courier New"/>
                <w:sz w:val="20"/>
                <w:szCs w:val="20"/>
              </w:rPr>
              <w:t xml:space="preserve">Год </w:t>
            </w:r>
            <w:proofErr w:type="spellStart"/>
            <w:r w:rsidRPr="003E4128">
              <w:rPr>
                <w:rFonts w:ascii="Courier New" w:hAnsi="Courier New" w:cs="Courier New"/>
                <w:sz w:val="20"/>
                <w:szCs w:val="20"/>
              </w:rPr>
              <w:t>рожд</w:t>
            </w:r>
            <w:proofErr w:type="spellEnd"/>
            <w:r w:rsidRPr="003E4128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644" w:type="dxa"/>
          </w:tcPr>
          <w:p w:rsidR="003E4128" w:rsidRPr="003E4128" w:rsidRDefault="003E4128" w:rsidP="003E4128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E4128">
              <w:rPr>
                <w:rFonts w:ascii="Courier New" w:hAnsi="Courier New" w:cs="Courier New"/>
                <w:sz w:val="20"/>
                <w:szCs w:val="20"/>
              </w:rPr>
              <w:t>Родственные отношения</w:t>
            </w:r>
          </w:p>
        </w:tc>
        <w:tc>
          <w:tcPr>
            <w:tcW w:w="1814" w:type="dxa"/>
          </w:tcPr>
          <w:p w:rsidR="003E4128" w:rsidRPr="003E4128" w:rsidRDefault="003E4128" w:rsidP="003E4128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E4128">
              <w:rPr>
                <w:rFonts w:ascii="Courier New" w:hAnsi="Courier New" w:cs="Courier New"/>
                <w:sz w:val="20"/>
                <w:szCs w:val="20"/>
              </w:rPr>
              <w:t>Откуда и когда прибыл</w:t>
            </w:r>
          </w:p>
        </w:tc>
        <w:tc>
          <w:tcPr>
            <w:tcW w:w="1480" w:type="dxa"/>
          </w:tcPr>
          <w:p w:rsidR="003E4128" w:rsidRPr="003E4128" w:rsidRDefault="003E4128" w:rsidP="003E4128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E4128">
              <w:rPr>
                <w:rFonts w:ascii="Courier New" w:hAnsi="Courier New" w:cs="Courier New"/>
                <w:sz w:val="20"/>
                <w:szCs w:val="20"/>
              </w:rPr>
              <w:t>С какого года проживает</w:t>
            </w:r>
          </w:p>
        </w:tc>
      </w:tr>
      <w:tr w:rsidR="003E4128" w:rsidRPr="003E4128" w:rsidTr="003E4128">
        <w:tc>
          <w:tcPr>
            <w:tcW w:w="567" w:type="dxa"/>
          </w:tcPr>
          <w:p w:rsidR="003E4128" w:rsidRPr="003E4128" w:rsidRDefault="003E4128" w:rsidP="003E4128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</w:tcPr>
          <w:p w:rsidR="003E4128" w:rsidRPr="003E4128" w:rsidRDefault="003E4128" w:rsidP="003E4128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61" w:type="dxa"/>
          </w:tcPr>
          <w:p w:rsidR="003E4128" w:rsidRPr="003E4128" w:rsidRDefault="003E4128" w:rsidP="003E4128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4" w:type="dxa"/>
          </w:tcPr>
          <w:p w:rsidR="003E4128" w:rsidRPr="003E4128" w:rsidRDefault="003E4128" w:rsidP="003E4128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E4128">
              <w:rPr>
                <w:rFonts w:ascii="Courier New" w:hAnsi="Courier New" w:cs="Courier New"/>
                <w:sz w:val="20"/>
                <w:szCs w:val="20"/>
              </w:rPr>
              <w:t>Наниматель</w:t>
            </w:r>
          </w:p>
        </w:tc>
        <w:tc>
          <w:tcPr>
            <w:tcW w:w="1814" w:type="dxa"/>
          </w:tcPr>
          <w:p w:rsidR="003E4128" w:rsidRPr="003E4128" w:rsidRDefault="003E4128" w:rsidP="003E4128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80" w:type="dxa"/>
          </w:tcPr>
          <w:p w:rsidR="003E4128" w:rsidRPr="003E4128" w:rsidRDefault="003E4128" w:rsidP="003E4128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4128" w:rsidRPr="003E4128" w:rsidTr="003E4128">
        <w:tc>
          <w:tcPr>
            <w:tcW w:w="567" w:type="dxa"/>
          </w:tcPr>
          <w:p w:rsidR="003E4128" w:rsidRPr="003E4128" w:rsidRDefault="003E4128" w:rsidP="003E4128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</w:tcPr>
          <w:p w:rsidR="003E4128" w:rsidRPr="003E4128" w:rsidRDefault="003E4128" w:rsidP="003E4128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61" w:type="dxa"/>
          </w:tcPr>
          <w:p w:rsidR="003E4128" w:rsidRPr="003E4128" w:rsidRDefault="003E4128" w:rsidP="003E4128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4" w:type="dxa"/>
          </w:tcPr>
          <w:p w:rsidR="003E4128" w:rsidRPr="003E4128" w:rsidRDefault="003E4128" w:rsidP="003E4128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14" w:type="dxa"/>
          </w:tcPr>
          <w:p w:rsidR="003E4128" w:rsidRPr="003E4128" w:rsidRDefault="003E4128" w:rsidP="003E4128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80" w:type="dxa"/>
          </w:tcPr>
          <w:p w:rsidR="003E4128" w:rsidRPr="003E4128" w:rsidRDefault="003E4128" w:rsidP="003E4128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4128" w:rsidRPr="003E4128" w:rsidTr="003E4128">
        <w:tc>
          <w:tcPr>
            <w:tcW w:w="567" w:type="dxa"/>
          </w:tcPr>
          <w:p w:rsidR="003E4128" w:rsidRPr="003E4128" w:rsidRDefault="003E4128" w:rsidP="003E4128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</w:tcPr>
          <w:p w:rsidR="003E4128" w:rsidRPr="003E4128" w:rsidRDefault="003E4128" w:rsidP="003E4128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61" w:type="dxa"/>
          </w:tcPr>
          <w:p w:rsidR="003E4128" w:rsidRPr="003E4128" w:rsidRDefault="003E4128" w:rsidP="003E4128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4" w:type="dxa"/>
          </w:tcPr>
          <w:p w:rsidR="003E4128" w:rsidRPr="003E4128" w:rsidRDefault="003E4128" w:rsidP="003E4128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14" w:type="dxa"/>
          </w:tcPr>
          <w:p w:rsidR="003E4128" w:rsidRPr="003E4128" w:rsidRDefault="003E4128" w:rsidP="003E4128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80" w:type="dxa"/>
          </w:tcPr>
          <w:p w:rsidR="003E4128" w:rsidRPr="003E4128" w:rsidRDefault="003E4128" w:rsidP="003E4128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3E4128" w:rsidRPr="003E4128" w:rsidRDefault="003E4128" w:rsidP="003E412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3E4128" w:rsidRPr="003E4128" w:rsidRDefault="003E4128" w:rsidP="003E412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3E4128">
        <w:rPr>
          <w:rFonts w:ascii="Courier New" w:hAnsi="Courier New" w:cs="Courier New"/>
          <w:sz w:val="20"/>
          <w:szCs w:val="20"/>
        </w:rPr>
        <w:t>Из них сохраняющие за собой право пользования указанным жилым помещением (в</w:t>
      </w:r>
      <w:proofErr w:type="gramEnd"/>
    </w:p>
    <w:p w:rsidR="003E4128" w:rsidRPr="003E4128" w:rsidRDefault="003E4128" w:rsidP="003E412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3E4128">
        <w:rPr>
          <w:rFonts w:ascii="Courier New" w:hAnsi="Courier New" w:cs="Courier New"/>
          <w:sz w:val="20"/>
          <w:szCs w:val="20"/>
        </w:rPr>
        <w:t>РА, командировках, в местах лишения свободы, в детских домах и др.):</w:t>
      </w:r>
      <w:proofErr w:type="gramEnd"/>
    </w:p>
    <w:p w:rsidR="003E4128" w:rsidRPr="003E4128" w:rsidRDefault="003E4128" w:rsidP="003E412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361"/>
        <w:gridCol w:w="1644"/>
        <w:gridCol w:w="1814"/>
        <w:gridCol w:w="1339"/>
      </w:tblGrid>
      <w:tr w:rsidR="003E4128" w:rsidRPr="003E4128" w:rsidTr="003E4128">
        <w:tc>
          <w:tcPr>
            <w:tcW w:w="567" w:type="dxa"/>
          </w:tcPr>
          <w:p w:rsidR="003E4128" w:rsidRPr="003E4128" w:rsidRDefault="003E4128" w:rsidP="003E4128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E4128"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  <w:proofErr w:type="gramStart"/>
            <w:r w:rsidRPr="003E4128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 w:rsidRPr="003E4128"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2835" w:type="dxa"/>
          </w:tcPr>
          <w:p w:rsidR="003E4128" w:rsidRPr="003E4128" w:rsidRDefault="003E4128" w:rsidP="003E4128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E4128">
              <w:rPr>
                <w:rFonts w:ascii="Courier New" w:hAnsi="Courier New" w:cs="Courier New"/>
                <w:sz w:val="20"/>
                <w:szCs w:val="20"/>
              </w:rPr>
              <w:t>Фамилия, имя, отчество</w:t>
            </w:r>
          </w:p>
        </w:tc>
        <w:tc>
          <w:tcPr>
            <w:tcW w:w="1361" w:type="dxa"/>
          </w:tcPr>
          <w:p w:rsidR="003E4128" w:rsidRPr="003E4128" w:rsidRDefault="003E4128" w:rsidP="003E4128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E4128">
              <w:rPr>
                <w:rFonts w:ascii="Courier New" w:hAnsi="Courier New" w:cs="Courier New"/>
                <w:sz w:val="20"/>
                <w:szCs w:val="20"/>
              </w:rPr>
              <w:t xml:space="preserve">Год </w:t>
            </w:r>
            <w:proofErr w:type="spellStart"/>
            <w:r w:rsidRPr="003E4128">
              <w:rPr>
                <w:rFonts w:ascii="Courier New" w:hAnsi="Courier New" w:cs="Courier New"/>
                <w:sz w:val="20"/>
                <w:szCs w:val="20"/>
              </w:rPr>
              <w:t>рожд</w:t>
            </w:r>
            <w:proofErr w:type="spellEnd"/>
            <w:r w:rsidRPr="003E4128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644" w:type="dxa"/>
          </w:tcPr>
          <w:p w:rsidR="003E4128" w:rsidRPr="003E4128" w:rsidRDefault="003E4128" w:rsidP="003E4128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E4128">
              <w:rPr>
                <w:rFonts w:ascii="Courier New" w:hAnsi="Courier New" w:cs="Courier New"/>
                <w:sz w:val="20"/>
                <w:szCs w:val="20"/>
              </w:rPr>
              <w:t>Родственные отношения</w:t>
            </w:r>
          </w:p>
        </w:tc>
        <w:tc>
          <w:tcPr>
            <w:tcW w:w="1814" w:type="dxa"/>
          </w:tcPr>
          <w:p w:rsidR="003E4128" w:rsidRPr="003E4128" w:rsidRDefault="003E4128" w:rsidP="003E4128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E4128">
              <w:rPr>
                <w:rFonts w:ascii="Courier New" w:hAnsi="Courier New" w:cs="Courier New"/>
                <w:sz w:val="20"/>
                <w:szCs w:val="20"/>
              </w:rPr>
              <w:t>С какого года проживает</w:t>
            </w:r>
          </w:p>
        </w:tc>
        <w:tc>
          <w:tcPr>
            <w:tcW w:w="1339" w:type="dxa"/>
          </w:tcPr>
          <w:p w:rsidR="003E4128" w:rsidRPr="003E4128" w:rsidRDefault="003E4128" w:rsidP="003E4128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E4128">
              <w:rPr>
                <w:rFonts w:ascii="Courier New" w:hAnsi="Courier New" w:cs="Courier New"/>
                <w:sz w:val="20"/>
                <w:szCs w:val="20"/>
              </w:rPr>
              <w:t>Причина и срок отсутствия граждан</w:t>
            </w:r>
          </w:p>
        </w:tc>
      </w:tr>
      <w:tr w:rsidR="003E4128" w:rsidRPr="003E4128" w:rsidTr="003E4128">
        <w:tc>
          <w:tcPr>
            <w:tcW w:w="567" w:type="dxa"/>
          </w:tcPr>
          <w:p w:rsidR="003E4128" w:rsidRPr="003E4128" w:rsidRDefault="003E4128" w:rsidP="003E4128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</w:tcPr>
          <w:p w:rsidR="003E4128" w:rsidRPr="003E4128" w:rsidRDefault="003E4128" w:rsidP="003E4128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61" w:type="dxa"/>
          </w:tcPr>
          <w:p w:rsidR="003E4128" w:rsidRPr="003E4128" w:rsidRDefault="003E4128" w:rsidP="003E4128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4" w:type="dxa"/>
          </w:tcPr>
          <w:p w:rsidR="003E4128" w:rsidRPr="003E4128" w:rsidRDefault="003E4128" w:rsidP="003E4128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14" w:type="dxa"/>
          </w:tcPr>
          <w:p w:rsidR="003E4128" w:rsidRPr="003E4128" w:rsidRDefault="003E4128" w:rsidP="003E4128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39" w:type="dxa"/>
          </w:tcPr>
          <w:p w:rsidR="003E4128" w:rsidRPr="003E4128" w:rsidRDefault="003E4128" w:rsidP="003E4128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4128" w:rsidRPr="003E4128" w:rsidTr="003E4128">
        <w:tc>
          <w:tcPr>
            <w:tcW w:w="567" w:type="dxa"/>
          </w:tcPr>
          <w:p w:rsidR="003E4128" w:rsidRPr="003E4128" w:rsidRDefault="003E4128" w:rsidP="003E4128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</w:tcPr>
          <w:p w:rsidR="003E4128" w:rsidRPr="003E4128" w:rsidRDefault="003E4128" w:rsidP="003E4128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61" w:type="dxa"/>
          </w:tcPr>
          <w:p w:rsidR="003E4128" w:rsidRPr="003E4128" w:rsidRDefault="003E4128" w:rsidP="003E4128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4" w:type="dxa"/>
          </w:tcPr>
          <w:p w:rsidR="003E4128" w:rsidRPr="003E4128" w:rsidRDefault="003E4128" w:rsidP="003E4128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14" w:type="dxa"/>
          </w:tcPr>
          <w:p w:rsidR="003E4128" w:rsidRPr="003E4128" w:rsidRDefault="003E4128" w:rsidP="003E4128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39" w:type="dxa"/>
          </w:tcPr>
          <w:p w:rsidR="003E4128" w:rsidRPr="003E4128" w:rsidRDefault="003E4128" w:rsidP="003E4128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3E4128" w:rsidRPr="003E4128" w:rsidRDefault="003E4128" w:rsidP="003E412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3E4128" w:rsidRPr="003E4128" w:rsidRDefault="003E4128" w:rsidP="003E412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4128">
        <w:rPr>
          <w:rFonts w:ascii="Courier New" w:hAnsi="Courier New" w:cs="Courier New"/>
          <w:sz w:val="20"/>
          <w:szCs w:val="20"/>
        </w:rPr>
        <w:t>Причины обмена: ___________________________________________________________</w:t>
      </w:r>
    </w:p>
    <w:p w:rsidR="003E4128" w:rsidRPr="003E4128" w:rsidRDefault="003E4128" w:rsidP="003E412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4128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E4128" w:rsidRPr="003E4128" w:rsidRDefault="003E4128" w:rsidP="003E412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4128">
        <w:rPr>
          <w:rFonts w:ascii="Courier New" w:hAnsi="Courier New" w:cs="Courier New"/>
          <w:sz w:val="20"/>
          <w:szCs w:val="20"/>
        </w:rPr>
        <w:t>Я, ответственный наниматель, ______________________, и все совершеннолетние</w:t>
      </w:r>
    </w:p>
    <w:p w:rsidR="003E4128" w:rsidRPr="003E4128" w:rsidRDefault="003E4128" w:rsidP="003E412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4128">
        <w:rPr>
          <w:rFonts w:ascii="Courier New" w:hAnsi="Courier New" w:cs="Courier New"/>
          <w:sz w:val="20"/>
          <w:szCs w:val="20"/>
        </w:rPr>
        <w:t xml:space="preserve">члены семьи желаем произвести обмен </w:t>
      </w:r>
      <w:proofErr w:type="gramStart"/>
      <w:r w:rsidRPr="003E4128">
        <w:rPr>
          <w:rFonts w:ascii="Courier New" w:hAnsi="Courier New" w:cs="Courier New"/>
          <w:sz w:val="20"/>
          <w:szCs w:val="20"/>
        </w:rPr>
        <w:t>с</w:t>
      </w:r>
      <w:proofErr w:type="gramEnd"/>
      <w:r w:rsidRPr="003E4128">
        <w:rPr>
          <w:rFonts w:ascii="Courier New" w:hAnsi="Courier New" w:cs="Courier New"/>
          <w:sz w:val="20"/>
          <w:szCs w:val="20"/>
        </w:rPr>
        <w:t xml:space="preserve"> ____________________________________,</w:t>
      </w:r>
    </w:p>
    <w:p w:rsidR="003E4128" w:rsidRPr="003E4128" w:rsidRDefault="003E4128" w:rsidP="003E412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4128">
        <w:rPr>
          <w:rFonts w:ascii="Courier New" w:hAnsi="Courier New" w:cs="Courier New"/>
          <w:sz w:val="20"/>
          <w:szCs w:val="20"/>
        </w:rPr>
        <w:t>проживающе</w:t>
      </w:r>
      <w:proofErr w:type="gramStart"/>
      <w:r w:rsidRPr="003E4128">
        <w:rPr>
          <w:rFonts w:ascii="Courier New" w:hAnsi="Courier New" w:cs="Courier New"/>
          <w:sz w:val="20"/>
          <w:szCs w:val="20"/>
        </w:rPr>
        <w:t>й(</w:t>
      </w:r>
      <w:proofErr w:type="gramEnd"/>
      <w:r w:rsidRPr="003E4128">
        <w:rPr>
          <w:rFonts w:ascii="Courier New" w:hAnsi="Courier New" w:cs="Courier New"/>
          <w:sz w:val="20"/>
          <w:szCs w:val="20"/>
        </w:rPr>
        <w:t>им) по адресу:</w:t>
      </w:r>
    </w:p>
    <w:p w:rsidR="003E4128" w:rsidRPr="003E4128" w:rsidRDefault="003E4128" w:rsidP="003E412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4128">
        <w:rPr>
          <w:rFonts w:ascii="Courier New" w:hAnsi="Courier New" w:cs="Courier New"/>
          <w:sz w:val="20"/>
          <w:szCs w:val="20"/>
        </w:rPr>
        <w:t>_______________________________, на жилую площадь, состоящую из ____ комнат</w:t>
      </w:r>
    </w:p>
    <w:p w:rsidR="003E4128" w:rsidRPr="003E4128" w:rsidRDefault="003E4128" w:rsidP="003E412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4128">
        <w:rPr>
          <w:rFonts w:ascii="Courier New" w:hAnsi="Courier New" w:cs="Courier New"/>
          <w:sz w:val="20"/>
          <w:szCs w:val="20"/>
        </w:rPr>
        <w:t>в отдельной (коммунальной) квартире, общей площадью __________ кв. м, жилой</w:t>
      </w:r>
    </w:p>
    <w:p w:rsidR="003E4128" w:rsidRPr="003E4128" w:rsidRDefault="003E4128" w:rsidP="003E412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4128">
        <w:rPr>
          <w:rFonts w:ascii="Courier New" w:hAnsi="Courier New" w:cs="Courier New"/>
          <w:sz w:val="20"/>
          <w:szCs w:val="20"/>
        </w:rPr>
        <w:t>площадью ______кв. м.</w:t>
      </w:r>
    </w:p>
    <w:p w:rsidR="003E4128" w:rsidRPr="003E4128" w:rsidRDefault="003E4128" w:rsidP="003E412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4128">
        <w:rPr>
          <w:rFonts w:ascii="Courier New" w:hAnsi="Courier New" w:cs="Courier New"/>
          <w:sz w:val="20"/>
          <w:szCs w:val="20"/>
        </w:rPr>
        <w:t>Указанная  жилая  площадь  нами  осмотрена и никаких претензий к управлению</w:t>
      </w:r>
    </w:p>
    <w:p w:rsidR="003E4128" w:rsidRPr="003E4128" w:rsidRDefault="003E4128" w:rsidP="003E412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4128">
        <w:rPr>
          <w:rFonts w:ascii="Courier New" w:hAnsi="Courier New" w:cs="Courier New"/>
          <w:sz w:val="20"/>
          <w:szCs w:val="20"/>
        </w:rPr>
        <w:t>муниципальным жилищным фондом администрации города Люберцы</w:t>
      </w:r>
    </w:p>
    <w:p w:rsidR="003E4128" w:rsidRPr="003E4128" w:rsidRDefault="003E4128" w:rsidP="003E412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4128">
        <w:rPr>
          <w:rFonts w:ascii="Courier New" w:hAnsi="Courier New" w:cs="Courier New"/>
          <w:sz w:val="20"/>
          <w:szCs w:val="20"/>
        </w:rPr>
        <w:t>не имеем.</w:t>
      </w:r>
    </w:p>
    <w:p w:rsidR="003E4128" w:rsidRDefault="003E4128" w:rsidP="003E412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3E4128" w:rsidRDefault="003E4128" w:rsidP="003E412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563139" w:rsidRPr="00563139" w:rsidRDefault="00563139" w:rsidP="0056313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563139" w:rsidRPr="00563139" w:rsidRDefault="00563139" w:rsidP="0056313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563139">
        <w:rPr>
          <w:rFonts w:ascii="Courier New" w:hAnsi="Courier New" w:cs="Courier New"/>
          <w:sz w:val="20"/>
          <w:szCs w:val="20"/>
        </w:rPr>
        <w:t xml:space="preserve">N </w:t>
      </w:r>
      <w:proofErr w:type="gramStart"/>
      <w:r w:rsidRPr="00563139">
        <w:rPr>
          <w:rFonts w:ascii="Courier New" w:hAnsi="Courier New" w:cs="Courier New"/>
          <w:sz w:val="20"/>
          <w:szCs w:val="20"/>
        </w:rPr>
        <w:t>п</w:t>
      </w:r>
      <w:proofErr w:type="gramEnd"/>
      <w:r w:rsidRPr="00563139">
        <w:rPr>
          <w:rFonts w:ascii="Courier New" w:hAnsi="Courier New" w:cs="Courier New"/>
          <w:sz w:val="20"/>
          <w:szCs w:val="20"/>
        </w:rPr>
        <w:t>/п</w:t>
      </w:r>
      <w:r w:rsidRPr="00563139">
        <w:rPr>
          <w:rFonts w:ascii="Courier New" w:hAnsi="Courier New" w:cs="Courier New"/>
          <w:sz w:val="20"/>
          <w:szCs w:val="20"/>
        </w:rPr>
        <w:tab/>
        <w:t>Фамилия, имя, отчество</w:t>
      </w:r>
      <w:r w:rsidRPr="00563139">
        <w:rPr>
          <w:rFonts w:ascii="Courier New" w:hAnsi="Courier New" w:cs="Courier New"/>
          <w:sz w:val="20"/>
          <w:szCs w:val="20"/>
        </w:rPr>
        <w:tab/>
        <w:t xml:space="preserve">Год </w:t>
      </w:r>
      <w:proofErr w:type="spellStart"/>
      <w:r w:rsidRPr="00563139">
        <w:rPr>
          <w:rFonts w:ascii="Courier New" w:hAnsi="Courier New" w:cs="Courier New"/>
          <w:sz w:val="20"/>
          <w:szCs w:val="20"/>
        </w:rPr>
        <w:t>рожд</w:t>
      </w:r>
      <w:proofErr w:type="spellEnd"/>
      <w:r w:rsidRPr="00563139">
        <w:rPr>
          <w:rFonts w:ascii="Courier New" w:hAnsi="Courier New" w:cs="Courier New"/>
          <w:sz w:val="20"/>
          <w:szCs w:val="20"/>
        </w:rPr>
        <w:t>.</w:t>
      </w:r>
      <w:r w:rsidRPr="00563139">
        <w:rPr>
          <w:rFonts w:ascii="Courier New" w:hAnsi="Courier New" w:cs="Courier New"/>
          <w:sz w:val="20"/>
          <w:szCs w:val="20"/>
        </w:rPr>
        <w:tab/>
        <w:t>Родственные отношения</w:t>
      </w:r>
      <w:r w:rsidRPr="00563139">
        <w:rPr>
          <w:rFonts w:ascii="Courier New" w:hAnsi="Courier New" w:cs="Courier New"/>
          <w:sz w:val="20"/>
          <w:szCs w:val="20"/>
        </w:rPr>
        <w:tab/>
        <w:t>Подпись</w:t>
      </w:r>
    </w:p>
    <w:p w:rsidR="00563139" w:rsidRPr="00563139" w:rsidRDefault="00563139" w:rsidP="0056313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563139">
        <w:rPr>
          <w:rFonts w:ascii="Courier New" w:hAnsi="Courier New" w:cs="Courier New"/>
          <w:sz w:val="20"/>
          <w:szCs w:val="20"/>
        </w:rPr>
        <w:tab/>
      </w:r>
      <w:r w:rsidRPr="00563139">
        <w:rPr>
          <w:rFonts w:ascii="Courier New" w:hAnsi="Courier New" w:cs="Courier New"/>
          <w:sz w:val="20"/>
          <w:szCs w:val="20"/>
        </w:rPr>
        <w:tab/>
      </w:r>
      <w:r w:rsidRPr="00563139">
        <w:rPr>
          <w:rFonts w:ascii="Courier New" w:hAnsi="Courier New" w:cs="Courier New"/>
          <w:sz w:val="20"/>
          <w:szCs w:val="20"/>
        </w:rPr>
        <w:tab/>
        <w:t>Наниматель</w:t>
      </w:r>
      <w:r w:rsidRPr="00563139">
        <w:rPr>
          <w:rFonts w:ascii="Courier New" w:hAnsi="Courier New" w:cs="Courier New"/>
          <w:sz w:val="20"/>
          <w:szCs w:val="20"/>
        </w:rPr>
        <w:tab/>
      </w:r>
    </w:p>
    <w:p w:rsidR="00563139" w:rsidRPr="00563139" w:rsidRDefault="00563139" w:rsidP="0056313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563139">
        <w:rPr>
          <w:rFonts w:ascii="Courier New" w:hAnsi="Courier New" w:cs="Courier New"/>
          <w:sz w:val="20"/>
          <w:szCs w:val="20"/>
        </w:rPr>
        <w:tab/>
      </w:r>
      <w:r w:rsidRPr="00563139">
        <w:rPr>
          <w:rFonts w:ascii="Courier New" w:hAnsi="Courier New" w:cs="Courier New"/>
          <w:sz w:val="20"/>
          <w:szCs w:val="20"/>
        </w:rPr>
        <w:tab/>
      </w:r>
      <w:r w:rsidRPr="00563139">
        <w:rPr>
          <w:rFonts w:ascii="Courier New" w:hAnsi="Courier New" w:cs="Courier New"/>
          <w:sz w:val="20"/>
          <w:szCs w:val="20"/>
        </w:rPr>
        <w:tab/>
      </w:r>
      <w:r w:rsidRPr="00563139">
        <w:rPr>
          <w:rFonts w:ascii="Courier New" w:hAnsi="Courier New" w:cs="Courier New"/>
          <w:sz w:val="20"/>
          <w:szCs w:val="20"/>
        </w:rPr>
        <w:tab/>
      </w:r>
    </w:p>
    <w:p w:rsidR="00563139" w:rsidRPr="00563139" w:rsidRDefault="00563139" w:rsidP="0056313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563139">
        <w:rPr>
          <w:rFonts w:ascii="Courier New" w:hAnsi="Courier New" w:cs="Courier New"/>
          <w:sz w:val="20"/>
          <w:szCs w:val="20"/>
        </w:rPr>
        <w:t xml:space="preserve"> </w:t>
      </w:r>
    </w:p>
    <w:p w:rsidR="00563139" w:rsidRPr="00563139" w:rsidRDefault="00563139" w:rsidP="0056313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563139" w:rsidRPr="00563139" w:rsidRDefault="00563139" w:rsidP="0056313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563139">
        <w:rPr>
          <w:rFonts w:ascii="Courier New" w:hAnsi="Courier New" w:cs="Courier New"/>
          <w:sz w:val="20"/>
          <w:szCs w:val="20"/>
        </w:rPr>
        <w:t>Подлежит ли дом сносу или капитальному ремонту ____________________________</w:t>
      </w:r>
    </w:p>
    <w:p w:rsidR="00563139" w:rsidRPr="00563139" w:rsidRDefault="00563139" w:rsidP="0056313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563139">
        <w:rPr>
          <w:rFonts w:ascii="Courier New" w:hAnsi="Courier New" w:cs="Courier New"/>
          <w:sz w:val="20"/>
          <w:szCs w:val="20"/>
        </w:rPr>
        <w:t xml:space="preserve">Имеет ли жилая площадь статус </w:t>
      </w:r>
      <w:proofErr w:type="gramStart"/>
      <w:r w:rsidRPr="00563139">
        <w:rPr>
          <w:rFonts w:ascii="Courier New" w:hAnsi="Courier New" w:cs="Courier New"/>
          <w:sz w:val="20"/>
          <w:szCs w:val="20"/>
        </w:rPr>
        <w:t>служебной</w:t>
      </w:r>
      <w:proofErr w:type="gramEnd"/>
      <w:r w:rsidRPr="00563139">
        <w:rPr>
          <w:rFonts w:ascii="Courier New" w:hAnsi="Courier New" w:cs="Courier New"/>
          <w:sz w:val="20"/>
          <w:szCs w:val="20"/>
        </w:rPr>
        <w:t xml:space="preserve"> или общежития _____________________</w:t>
      </w:r>
    </w:p>
    <w:p w:rsidR="00563139" w:rsidRPr="00563139" w:rsidRDefault="00563139" w:rsidP="0056313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563139">
        <w:rPr>
          <w:rFonts w:ascii="Courier New" w:hAnsi="Courier New" w:cs="Courier New"/>
          <w:sz w:val="20"/>
          <w:szCs w:val="20"/>
        </w:rPr>
        <w:t>Согласе</w:t>
      </w:r>
      <w:proofErr w:type="gramStart"/>
      <w:r w:rsidRPr="00563139">
        <w:rPr>
          <w:rFonts w:ascii="Courier New" w:hAnsi="Courier New" w:cs="Courier New"/>
          <w:sz w:val="20"/>
          <w:szCs w:val="20"/>
        </w:rPr>
        <w:t>н(</w:t>
      </w:r>
      <w:proofErr w:type="gramEnd"/>
      <w:r w:rsidRPr="00563139">
        <w:rPr>
          <w:rFonts w:ascii="Courier New" w:hAnsi="Courier New" w:cs="Courier New"/>
          <w:sz w:val="20"/>
          <w:szCs w:val="20"/>
        </w:rPr>
        <w:t>ы) на обработку моих (наших) персональных данных в целях и объеме,</w:t>
      </w:r>
    </w:p>
    <w:p w:rsidR="00563139" w:rsidRPr="00563139" w:rsidRDefault="00563139" w:rsidP="0056313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563139">
        <w:rPr>
          <w:rFonts w:ascii="Courier New" w:hAnsi="Courier New" w:cs="Courier New"/>
          <w:sz w:val="20"/>
          <w:szCs w:val="20"/>
        </w:rPr>
        <w:t>необходимом</w:t>
      </w:r>
      <w:proofErr w:type="gramEnd"/>
      <w:r w:rsidRPr="00563139">
        <w:rPr>
          <w:rFonts w:ascii="Courier New" w:hAnsi="Courier New" w:cs="Courier New"/>
          <w:sz w:val="20"/>
          <w:szCs w:val="20"/>
        </w:rPr>
        <w:t xml:space="preserve"> для предоставления муниципальной услуги.</w:t>
      </w:r>
    </w:p>
    <w:p w:rsidR="00563139" w:rsidRPr="00563139" w:rsidRDefault="00563139" w:rsidP="0056313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563139">
        <w:rPr>
          <w:rFonts w:ascii="Courier New" w:hAnsi="Courier New" w:cs="Courier New"/>
          <w:sz w:val="20"/>
          <w:szCs w:val="20"/>
        </w:rPr>
        <w:t>Подписи граждан ___________________________________________________________</w:t>
      </w:r>
    </w:p>
    <w:p w:rsidR="00563139" w:rsidRPr="00563139" w:rsidRDefault="00563139" w:rsidP="0056313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56313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63139" w:rsidRPr="00563139" w:rsidRDefault="00563139" w:rsidP="0056313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563139">
        <w:rPr>
          <w:rFonts w:ascii="Courier New" w:hAnsi="Courier New" w:cs="Courier New"/>
          <w:sz w:val="20"/>
          <w:szCs w:val="20"/>
        </w:rPr>
        <w:t>___________ заверяю:</w:t>
      </w:r>
    </w:p>
    <w:p w:rsidR="00563139" w:rsidRPr="00563139" w:rsidRDefault="00563139" w:rsidP="0056313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563139">
        <w:rPr>
          <w:rFonts w:ascii="Courier New" w:hAnsi="Courier New" w:cs="Courier New"/>
          <w:sz w:val="20"/>
          <w:szCs w:val="20"/>
        </w:rPr>
        <w:t>Начальник ЖЭУ ____________ ____________________</w:t>
      </w:r>
    </w:p>
    <w:p w:rsidR="00563139" w:rsidRPr="00563139" w:rsidRDefault="00563139" w:rsidP="0056313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563139">
        <w:rPr>
          <w:rFonts w:ascii="Courier New" w:hAnsi="Courier New" w:cs="Courier New"/>
          <w:sz w:val="20"/>
          <w:szCs w:val="20"/>
        </w:rPr>
        <w:t>М.П.           (подпись)         (Ф.И.О.)</w:t>
      </w:r>
    </w:p>
    <w:p w:rsidR="00563139" w:rsidRPr="00563139" w:rsidRDefault="00563139" w:rsidP="0056313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563139">
        <w:rPr>
          <w:rFonts w:ascii="Courier New" w:hAnsi="Courier New" w:cs="Courier New"/>
          <w:sz w:val="20"/>
          <w:szCs w:val="20"/>
        </w:rPr>
        <w:t>"_____" _____________ 20__ г.</w:t>
      </w:r>
    </w:p>
    <w:p w:rsidR="00563139" w:rsidRPr="00563139" w:rsidRDefault="00563139" w:rsidP="0056313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563139">
        <w:rPr>
          <w:rFonts w:ascii="Courier New" w:hAnsi="Courier New" w:cs="Courier New"/>
          <w:sz w:val="20"/>
          <w:szCs w:val="20"/>
        </w:rPr>
        <w:t>Результат муниципальной услуги выдать следующим способом:</w:t>
      </w:r>
    </w:p>
    <w:p w:rsidR="00563139" w:rsidRPr="00563139" w:rsidRDefault="00563139" w:rsidP="0056313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563139">
        <w:rPr>
          <w:rFonts w:ascii="Courier New" w:hAnsi="Courier New" w:cs="Courier New"/>
          <w:sz w:val="20"/>
          <w:szCs w:val="20"/>
        </w:rPr>
        <w:t>┌─┐</w:t>
      </w:r>
    </w:p>
    <w:p w:rsidR="00563139" w:rsidRPr="00563139" w:rsidRDefault="00563139" w:rsidP="0056313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563139">
        <w:rPr>
          <w:rFonts w:ascii="Courier New" w:hAnsi="Courier New" w:cs="Courier New"/>
          <w:sz w:val="20"/>
          <w:szCs w:val="20"/>
        </w:rPr>
        <w:t>│ │ посредством личного обращения в администрацию города Люберцы</w:t>
      </w:r>
    </w:p>
    <w:p w:rsidR="00563139" w:rsidRPr="00563139" w:rsidRDefault="00563139" w:rsidP="0056313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563139">
        <w:rPr>
          <w:rFonts w:ascii="Courier New" w:hAnsi="Courier New" w:cs="Courier New"/>
          <w:sz w:val="20"/>
          <w:szCs w:val="20"/>
        </w:rPr>
        <w:t>└─┘</w:t>
      </w:r>
    </w:p>
    <w:p w:rsidR="00563139" w:rsidRPr="00563139" w:rsidRDefault="00563139" w:rsidP="0056313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563139">
        <w:rPr>
          <w:rFonts w:ascii="Courier New" w:hAnsi="Courier New" w:cs="Courier New"/>
          <w:sz w:val="20"/>
          <w:szCs w:val="20"/>
        </w:rPr>
        <w:t>┌─┐</w:t>
      </w:r>
    </w:p>
    <w:p w:rsidR="00563139" w:rsidRPr="00563139" w:rsidRDefault="00563139" w:rsidP="0056313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563139">
        <w:rPr>
          <w:rFonts w:ascii="Courier New" w:hAnsi="Courier New" w:cs="Courier New"/>
          <w:sz w:val="20"/>
          <w:szCs w:val="20"/>
        </w:rPr>
        <w:t>│ │ в форме электронного документа</w:t>
      </w:r>
    </w:p>
    <w:p w:rsidR="00563139" w:rsidRPr="00563139" w:rsidRDefault="00563139" w:rsidP="0056313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563139">
        <w:rPr>
          <w:rFonts w:ascii="Courier New" w:hAnsi="Courier New" w:cs="Courier New"/>
          <w:sz w:val="20"/>
          <w:szCs w:val="20"/>
        </w:rPr>
        <w:t>└─┘</w:t>
      </w:r>
    </w:p>
    <w:p w:rsidR="00563139" w:rsidRPr="00563139" w:rsidRDefault="00563139" w:rsidP="0056313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563139">
        <w:rPr>
          <w:rFonts w:ascii="Courier New" w:hAnsi="Courier New" w:cs="Courier New"/>
          <w:sz w:val="20"/>
          <w:szCs w:val="20"/>
        </w:rPr>
        <w:t>┌─┐</w:t>
      </w:r>
    </w:p>
    <w:p w:rsidR="00563139" w:rsidRPr="00563139" w:rsidRDefault="00563139" w:rsidP="0056313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563139">
        <w:rPr>
          <w:rFonts w:ascii="Courier New" w:hAnsi="Courier New" w:cs="Courier New"/>
          <w:sz w:val="20"/>
          <w:szCs w:val="20"/>
        </w:rPr>
        <w:t>│ │ в форме документа на бумажном носителе</w:t>
      </w:r>
    </w:p>
    <w:p w:rsidR="00563139" w:rsidRPr="00563139" w:rsidRDefault="00563139" w:rsidP="0056313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563139">
        <w:rPr>
          <w:rFonts w:ascii="Courier New" w:hAnsi="Courier New" w:cs="Courier New"/>
          <w:sz w:val="20"/>
          <w:szCs w:val="20"/>
        </w:rPr>
        <w:t>└─┘</w:t>
      </w:r>
    </w:p>
    <w:p w:rsidR="00563139" w:rsidRPr="00563139" w:rsidRDefault="00563139" w:rsidP="0056313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563139">
        <w:rPr>
          <w:rFonts w:ascii="Courier New" w:hAnsi="Courier New" w:cs="Courier New"/>
          <w:sz w:val="20"/>
          <w:szCs w:val="20"/>
        </w:rPr>
        <w:t>┌─┐</w:t>
      </w:r>
    </w:p>
    <w:p w:rsidR="00563139" w:rsidRPr="00563139" w:rsidRDefault="00563139" w:rsidP="0056313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563139">
        <w:rPr>
          <w:rFonts w:ascii="Courier New" w:hAnsi="Courier New" w:cs="Courier New"/>
          <w:sz w:val="20"/>
          <w:szCs w:val="20"/>
        </w:rPr>
        <w:t>│ │ почтовым   отправлением   на  адрес,   указанный  в  заявлении  (только</w:t>
      </w:r>
      <w:proofErr w:type="gramEnd"/>
    </w:p>
    <w:p w:rsidR="00563139" w:rsidRPr="00563139" w:rsidRDefault="00563139" w:rsidP="0056313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563139">
        <w:rPr>
          <w:rFonts w:ascii="Courier New" w:hAnsi="Courier New" w:cs="Courier New"/>
          <w:sz w:val="20"/>
          <w:szCs w:val="20"/>
        </w:rPr>
        <w:t>└─┘ на бумажном носителе)</w:t>
      </w:r>
    </w:p>
    <w:p w:rsidR="00563139" w:rsidRPr="00563139" w:rsidRDefault="00563139" w:rsidP="0056313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563139">
        <w:rPr>
          <w:rFonts w:ascii="Courier New" w:hAnsi="Courier New" w:cs="Courier New"/>
          <w:sz w:val="20"/>
          <w:szCs w:val="20"/>
        </w:rPr>
        <w:t>┌─┐</w:t>
      </w:r>
    </w:p>
    <w:p w:rsidR="00563139" w:rsidRPr="00563139" w:rsidRDefault="00563139" w:rsidP="0056313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563139">
        <w:rPr>
          <w:rFonts w:ascii="Courier New" w:hAnsi="Courier New" w:cs="Courier New"/>
          <w:sz w:val="20"/>
          <w:szCs w:val="20"/>
        </w:rPr>
        <w:t>│ │ отправлением  по  электронной  почте  (в форме  электронного  документа</w:t>
      </w:r>
      <w:proofErr w:type="gramEnd"/>
    </w:p>
    <w:p w:rsidR="00563139" w:rsidRPr="00563139" w:rsidRDefault="00563139" w:rsidP="0056313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563139">
        <w:rPr>
          <w:rFonts w:ascii="Courier New" w:hAnsi="Courier New" w:cs="Courier New"/>
          <w:sz w:val="20"/>
          <w:szCs w:val="20"/>
        </w:rPr>
        <w:t xml:space="preserve">└─┘ и только  в  случаях, прямо  предусмотренных  </w:t>
      </w:r>
      <w:proofErr w:type="gramStart"/>
      <w:r w:rsidRPr="00563139">
        <w:rPr>
          <w:rFonts w:ascii="Courier New" w:hAnsi="Courier New" w:cs="Courier New"/>
          <w:sz w:val="20"/>
          <w:szCs w:val="20"/>
        </w:rPr>
        <w:t>в</w:t>
      </w:r>
      <w:proofErr w:type="gramEnd"/>
      <w:r w:rsidRPr="00563139">
        <w:rPr>
          <w:rFonts w:ascii="Courier New" w:hAnsi="Courier New" w:cs="Courier New"/>
          <w:sz w:val="20"/>
          <w:szCs w:val="20"/>
        </w:rPr>
        <w:t xml:space="preserve"> действующих нормативных</w:t>
      </w:r>
    </w:p>
    <w:p w:rsidR="00563139" w:rsidRPr="00563139" w:rsidRDefault="00563139" w:rsidP="0056313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563139">
        <w:rPr>
          <w:rFonts w:ascii="Courier New" w:hAnsi="Courier New" w:cs="Courier New"/>
          <w:sz w:val="20"/>
          <w:szCs w:val="20"/>
        </w:rPr>
        <w:t xml:space="preserve">    правовых </w:t>
      </w:r>
      <w:proofErr w:type="gramStart"/>
      <w:r w:rsidRPr="00563139">
        <w:rPr>
          <w:rFonts w:ascii="Courier New" w:hAnsi="Courier New" w:cs="Courier New"/>
          <w:sz w:val="20"/>
          <w:szCs w:val="20"/>
        </w:rPr>
        <w:t>актах</w:t>
      </w:r>
      <w:proofErr w:type="gramEnd"/>
      <w:r w:rsidRPr="00563139">
        <w:rPr>
          <w:rFonts w:ascii="Courier New" w:hAnsi="Courier New" w:cs="Courier New"/>
          <w:sz w:val="20"/>
          <w:szCs w:val="20"/>
        </w:rPr>
        <w:t>)</w:t>
      </w:r>
    </w:p>
    <w:p w:rsidR="00191502" w:rsidRDefault="00191502" w:rsidP="0056313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563139" w:rsidRPr="00563139" w:rsidRDefault="00563139" w:rsidP="0056313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563139">
        <w:rPr>
          <w:rFonts w:ascii="Courier New" w:hAnsi="Courier New" w:cs="Courier New"/>
          <w:sz w:val="20"/>
          <w:szCs w:val="20"/>
        </w:rPr>
        <w:lastRenderedPageBreak/>
        <w:t>┌─┐</w:t>
      </w:r>
    </w:p>
    <w:p w:rsidR="00563139" w:rsidRPr="00563139" w:rsidRDefault="00563139" w:rsidP="0056313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563139">
        <w:rPr>
          <w:rFonts w:ascii="Courier New" w:hAnsi="Courier New" w:cs="Courier New"/>
          <w:sz w:val="20"/>
          <w:szCs w:val="20"/>
        </w:rPr>
        <w:t>│ │ посредством  личного  обращения  в  многофункциональный  центр  (только</w:t>
      </w:r>
      <w:proofErr w:type="gramEnd"/>
    </w:p>
    <w:p w:rsidR="00563139" w:rsidRPr="00563139" w:rsidRDefault="00563139" w:rsidP="0056313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563139">
        <w:rPr>
          <w:rFonts w:ascii="Courier New" w:hAnsi="Courier New" w:cs="Courier New"/>
          <w:sz w:val="20"/>
          <w:szCs w:val="20"/>
        </w:rPr>
        <w:t>└─┘ на бумажном носителе)</w:t>
      </w:r>
    </w:p>
    <w:p w:rsidR="00563139" w:rsidRPr="00563139" w:rsidRDefault="00563139" w:rsidP="0056313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563139">
        <w:rPr>
          <w:rFonts w:ascii="Courier New" w:hAnsi="Courier New" w:cs="Courier New"/>
          <w:sz w:val="20"/>
          <w:szCs w:val="20"/>
        </w:rPr>
        <w:t>┌─┐</w:t>
      </w:r>
    </w:p>
    <w:p w:rsidR="00563139" w:rsidRPr="00563139" w:rsidRDefault="00563139" w:rsidP="0056313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563139">
        <w:rPr>
          <w:rFonts w:ascii="Courier New" w:hAnsi="Courier New" w:cs="Courier New"/>
          <w:sz w:val="20"/>
          <w:szCs w:val="20"/>
        </w:rPr>
        <w:t xml:space="preserve">│ │ посредством    направления    через   Единый   портал   </w:t>
      </w:r>
      <w:proofErr w:type="gramStart"/>
      <w:r w:rsidRPr="00563139">
        <w:rPr>
          <w:rFonts w:ascii="Courier New" w:hAnsi="Courier New" w:cs="Courier New"/>
          <w:sz w:val="20"/>
          <w:szCs w:val="20"/>
        </w:rPr>
        <w:t>государственных</w:t>
      </w:r>
      <w:proofErr w:type="gramEnd"/>
    </w:p>
    <w:p w:rsidR="00563139" w:rsidRPr="00563139" w:rsidRDefault="00563139" w:rsidP="0056313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563139">
        <w:rPr>
          <w:rFonts w:ascii="Courier New" w:hAnsi="Courier New" w:cs="Courier New"/>
          <w:sz w:val="20"/>
          <w:szCs w:val="20"/>
        </w:rPr>
        <w:t>└─┘ и муниципальных услуг (только в форме электронного документа)</w:t>
      </w:r>
    </w:p>
    <w:p w:rsidR="00B55FC4" w:rsidRDefault="00B55FC4" w:rsidP="0056313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563139" w:rsidRPr="00563139" w:rsidRDefault="00563139" w:rsidP="0056313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563139">
        <w:rPr>
          <w:rFonts w:ascii="Courier New" w:hAnsi="Courier New" w:cs="Courier New"/>
          <w:sz w:val="20"/>
          <w:szCs w:val="20"/>
        </w:rPr>
        <w:t>┌─┐</w:t>
      </w:r>
    </w:p>
    <w:p w:rsidR="00563139" w:rsidRPr="00563139" w:rsidRDefault="00563139" w:rsidP="0056313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563139">
        <w:rPr>
          <w:rFonts w:ascii="Courier New" w:hAnsi="Courier New" w:cs="Courier New"/>
          <w:sz w:val="20"/>
          <w:szCs w:val="20"/>
        </w:rPr>
        <w:t xml:space="preserve">│ │ посредством  направления  через  Портал </w:t>
      </w:r>
      <w:proofErr w:type="gramStart"/>
      <w:r w:rsidRPr="00563139">
        <w:rPr>
          <w:rFonts w:ascii="Courier New" w:hAnsi="Courier New" w:cs="Courier New"/>
          <w:sz w:val="20"/>
          <w:szCs w:val="20"/>
        </w:rPr>
        <w:t>государственных</w:t>
      </w:r>
      <w:proofErr w:type="gramEnd"/>
      <w:r w:rsidRPr="00563139">
        <w:rPr>
          <w:rFonts w:ascii="Courier New" w:hAnsi="Courier New" w:cs="Courier New"/>
          <w:sz w:val="20"/>
          <w:szCs w:val="20"/>
        </w:rPr>
        <w:t xml:space="preserve"> и муниципальных</w:t>
      </w:r>
    </w:p>
    <w:p w:rsidR="00563139" w:rsidRPr="00563139" w:rsidRDefault="00563139" w:rsidP="0056313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563139">
        <w:rPr>
          <w:rFonts w:ascii="Courier New" w:hAnsi="Courier New" w:cs="Courier New"/>
          <w:sz w:val="20"/>
          <w:szCs w:val="20"/>
        </w:rPr>
        <w:t>└─┘ услуг (только в форме электронного документа)</w:t>
      </w:r>
    </w:p>
    <w:p w:rsidR="00563139" w:rsidRDefault="00563139" w:rsidP="0056313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9023D2" w:rsidRDefault="009023D2" w:rsidP="0056313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9023D2" w:rsidRPr="009023D2" w:rsidRDefault="009023D2" w:rsidP="009023D2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 w:rsidRPr="009023D2">
        <w:rPr>
          <w:rFonts w:ascii="Courier New" w:hAnsi="Courier New" w:cs="Courier New"/>
          <w:sz w:val="20"/>
          <w:szCs w:val="20"/>
        </w:rPr>
        <w:t>&lt;&lt;Обратная сторона заявления&gt;&gt;</w:t>
      </w:r>
    </w:p>
    <w:p w:rsidR="009023D2" w:rsidRPr="00563139" w:rsidRDefault="009023D2" w:rsidP="0056313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563139" w:rsidRPr="00563139" w:rsidRDefault="00563139" w:rsidP="009023D2">
      <w:pPr>
        <w:widowControl w:val="0"/>
        <w:autoSpaceDE w:val="0"/>
        <w:autoSpaceDN w:val="0"/>
        <w:ind w:firstLine="708"/>
        <w:rPr>
          <w:rFonts w:ascii="Courier New" w:hAnsi="Courier New" w:cs="Courier New"/>
          <w:sz w:val="20"/>
          <w:szCs w:val="20"/>
        </w:rPr>
      </w:pPr>
      <w:proofErr w:type="gramStart"/>
      <w:r w:rsidRPr="00563139">
        <w:rPr>
          <w:rFonts w:ascii="Courier New" w:hAnsi="Courier New" w:cs="Courier New"/>
          <w:sz w:val="20"/>
          <w:szCs w:val="20"/>
        </w:rPr>
        <w:t>Отметка  о  комплекте  документов (проставляется в случае отсутствия одного</w:t>
      </w:r>
      <w:proofErr w:type="gramEnd"/>
    </w:p>
    <w:p w:rsidR="00563139" w:rsidRPr="00563139" w:rsidRDefault="00563139" w:rsidP="009023D2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563139">
        <w:rPr>
          <w:rFonts w:ascii="Courier New" w:hAnsi="Courier New" w:cs="Courier New"/>
          <w:sz w:val="20"/>
          <w:szCs w:val="20"/>
        </w:rPr>
        <w:t>или    более   документов,   не   находящихся   в   распоряжении   органов,</w:t>
      </w:r>
    </w:p>
    <w:p w:rsidR="00563139" w:rsidRPr="00563139" w:rsidRDefault="00563139" w:rsidP="009023D2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gramStart"/>
      <w:r w:rsidRPr="00563139">
        <w:rPr>
          <w:rFonts w:ascii="Courier New" w:hAnsi="Courier New" w:cs="Courier New"/>
          <w:sz w:val="20"/>
          <w:szCs w:val="20"/>
        </w:rPr>
        <w:t>предоставляющих</w:t>
      </w:r>
      <w:proofErr w:type="gramEnd"/>
      <w:r w:rsidRPr="00563139">
        <w:rPr>
          <w:rFonts w:ascii="Courier New" w:hAnsi="Courier New" w:cs="Courier New"/>
          <w:sz w:val="20"/>
          <w:szCs w:val="20"/>
        </w:rPr>
        <w:t xml:space="preserve">    государственные    или    муниципальные   услуги,   либо</w:t>
      </w:r>
    </w:p>
    <w:p w:rsidR="00563139" w:rsidRPr="00563139" w:rsidRDefault="00563139" w:rsidP="009023D2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gramStart"/>
      <w:r w:rsidRPr="00563139">
        <w:rPr>
          <w:rFonts w:ascii="Courier New" w:hAnsi="Courier New" w:cs="Courier New"/>
          <w:sz w:val="20"/>
          <w:szCs w:val="20"/>
        </w:rPr>
        <w:t>подведомственных</w:t>
      </w:r>
      <w:proofErr w:type="gramEnd"/>
      <w:r w:rsidRPr="00563139">
        <w:rPr>
          <w:rFonts w:ascii="Courier New" w:hAnsi="Courier New" w:cs="Courier New"/>
          <w:sz w:val="20"/>
          <w:szCs w:val="20"/>
        </w:rPr>
        <w:t xml:space="preserve">   органам  государственной  власти  или  органам  местного</w:t>
      </w:r>
    </w:p>
    <w:p w:rsidR="00563139" w:rsidRPr="00563139" w:rsidRDefault="00563139" w:rsidP="009023D2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563139">
        <w:rPr>
          <w:rFonts w:ascii="Courier New" w:hAnsi="Courier New" w:cs="Courier New"/>
          <w:sz w:val="20"/>
          <w:szCs w:val="20"/>
        </w:rPr>
        <w:t xml:space="preserve">самоуправления  организаций,  участвующих  в  предоставлении  </w:t>
      </w:r>
      <w:proofErr w:type="gramStart"/>
      <w:r w:rsidRPr="00563139">
        <w:rPr>
          <w:rFonts w:ascii="Courier New" w:hAnsi="Courier New" w:cs="Courier New"/>
          <w:sz w:val="20"/>
          <w:szCs w:val="20"/>
        </w:rPr>
        <w:t>муниципальной</w:t>
      </w:r>
      <w:proofErr w:type="gramEnd"/>
    </w:p>
    <w:p w:rsidR="00563139" w:rsidRPr="00563139" w:rsidRDefault="00563139" w:rsidP="009023D2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563139">
        <w:rPr>
          <w:rFonts w:ascii="Courier New" w:hAnsi="Courier New" w:cs="Courier New"/>
          <w:sz w:val="20"/>
          <w:szCs w:val="20"/>
        </w:rPr>
        <w:t>услуги).</w:t>
      </w:r>
    </w:p>
    <w:p w:rsidR="00563139" w:rsidRPr="00563139" w:rsidRDefault="00563139" w:rsidP="009023D2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563139">
        <w:rPr>
          <w:rFonts w:ascii="Courier New" w:hAnsi="Courier New" w:cs="Courier New"/>
          <w:sz w:val="20"/>
          <w:szCs w:val="20"/>
        </w:rPr>
        <w:t xml:space="preserve">О   представлении   неполного   комплекта   документов,   требующихся   </w:t>
      </w:r>
      <w:proofErr w:type="gramStart"/>
      <w:r w:rsidRPr="00563139">
        <w:rPr>
          <w:rFonts w:ascii="Courier New" w:hAnsi="Courier New" w:cs="Courier New"/>
          <w:sz w:val="20"/>
          <w:szCs w:val="20"/>
        </w:rPr>
        <w:t>для</w:t>
      </w:r>
      <w:proofErr w:type="gramEnd"/>
    </w:p>
    <w:p w:rsidR="00563139" w:rsidRPr="00563139" w:rsidRDefault="00563139" w:rsidP="009023D2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563139">
        <w:rPr>
          <w:rFonts w:ascii="Courier New" w:hAnsi="Courier New" w:cs="Courier New"/>
          <w:sz w:val="20"/>
          <w:szCs w:val="20"/>
        </w:rPr>
        <w:t xml:space="preserve">предоставления  муниципальной  услуги  и </w:t>
      </w:r>
      <w:proofErr w:type="gramStart"/>
      <w:r w:rsidRPr="00563139">
        <w:rPr>
          <w:rFonts w:ascii="Courier New" w:hAnsi="Courier New" w:cs="Courier New"/>
          <w:sz w:val="20"/>
          <w:szCs w:val="20"/>
        </w:rPr>
        <w:t>представляемых</w:t>
      </w:r>
      <w:proofErr w:type="gramEnd"/>
      <w:r w:rsidRPr="00563139">
        <w:rPr>
          <w:rFonts w:ascii="Courier New" w:hAnsi="Courier New" w:cs="Courier New"/>
          <w:sz w:val="20"/>
          <w:szCs w:val="20"/>
        </w:rPr>
        <w:t xml:space="preserve"> заявителем, так как</w:t>
      </w:r>
    </w:p>
    <w:p w:rsidR="00563139" w:rsidRPr="00563139" w:rsidRDefault="00563139" w:rsidP="009023D2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563139">
        <w:rPr>
          <w:rFonts w:ascii="Courier New" w:hAnsi="Courier New" w:cs="Courier New"/>
          <w:sz w:val="20"/>
          <w:szCs w:val="20"/>
        </w:rPr>
        <w:t>сведения   по  ним  отсутствуют  в  распоряжении  органов,  предоставляющих</w:t>
      </w:r>
    </w:p>
    <w:p w:rsidR="00563139" w:rsidRPr="00563139" w:rsidRDefault="00563139" w:rsidP="009023D2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563139">
        <w:rPr>
          <w:rFonts w:ascii="Courier New" w:hAnsi="Courier New" w:cs="Courier New"/>
          <w:sz w:val="20"/>
          <w:szCs w:val="20"/>
        </w:rPr>
        <w:t xml:space="preserve">государственные  или  муниципальные  услуги,  либо </w:t>
      </w:r>
      <w:proofErr w:type="gramStart"/>
      <w:r w:rsidRPr="00563139">
        <w:rPr>
          <w:rFonts w:ascii="Courier New" w:hAnsi="Courier New" w:cs="Courier New"/>
          <w:sz w:val="20"/>
          <w:szCs w:val="20"/>
        </w:rPr>
        <w:t>подведомственных</w:t>
      </w:r>
      <w:proofErr w:type="gramEnd"/>
      <w:r w:rsidRPr="00563139">
        <w:rPr>
          <w:rFonts w:ascii="Courier New" w:hAnsi="Courier New" w:cs="Courier New"/>
          <w:sz w:val="20"/>
          <w:szCs w:val="20"/>
        </w:rPr>
        <w:t xml:space="preserve"> органам</w:t>
      </w:r>
    </w:p>
    <w:p w:rsidR="00563139" w:rsidRPr="00563139" w:rsidRDefault="00563139" w:rsidP="009023D2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563139">
        <w:rPr>
          <w:rFonts w:ascii="Courier New" w:hAnsi="Courier New" w:cs="Courier New"/>
          <w:sz w:val="20"/>
          <w:szCs w:val="20"/>
        </w:rPr>
        <w:t>государственной  власти  или  органам  местного самоуправления организаций,</w:t>
      </w:r>
    </w:p>
    <w:p w:rsidR="00563139" w:rsidRPr="00563139" w:rsidRDefault="00563139" w:rsidP="009023D2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563139">
        <w:rPr>
          <w:rFonts w:ascii="Courier New" w:hAnsi="Courier New" w:cs="Courier New"/>
          <w:sz w:val="20"/>
          <w:szCs w:val="20"/>
        </w:rPr>
        <w:t xml:space="preserve">участвующих в предоставлении муниципальной услуги, </w:t>
      </w:r>
      <w:proofErr w:type="gramStart"/>
      <w:r w:rsidRPr="00563139">
        <w:rPr>
          <w:rFonts w:ascii="Courier New" w:hAnsi="Courier New" w:cs="Courier New"/>
          <w:sz w:val="20"/>
          <w:szCs w:val="20"/>
        </w:rPr>
        <w:t>предупрежден</w:t>
      </w:r>
      <w:proofErr w:type="gramEnd"/>
      <w:r w:rsidRPr="00563139">
        <w:rPr>
          <w:rFonts w:ascii="Courier New" w:hAnsi="Courier New" w:cs="Courier New"/>
          <w:sz w:val="20"/>
          <w:szCs w:val="20"/>
        </w:rPr>
        <w:t>.</w:t>
      </w:r>
    </w:p>
    <w:p w:rsidR="003E4128" w:rsidRDefault="003E4128" w:rsidP="009023D2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</w:p>
    <w:p w:rsidR="003E4128" w:rsidRDefault="003E4128" w:rsidP="009023D2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</w:p>
    <w:p w:rsidR="003E4128" w:rsidRDefault="003E4128" w:rsidP="009023D2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</w:p>
    <w:p w:rsidR="003E4128" w:rsidRDefault="003E4128" w:rsidP="003E412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3E4128" w:rsidRDefault="003E4128" w:rsidP="003E412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3E4128" w:rsidRDefault="003E4128" w:rsidP="003E412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6D6A7E" w:rsidRDefault="006D6A7E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sz w:val="28"/>
          <w:szCs w:val="28"/>
        </w:rPr>
      </w:pPr>
    </w:p>
    <w:p w:rsidR="009023D2" w:rsidRDefault="009023D2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sz w:val="28"/>
          <w:szCs w:val="28"/>
        </w:rPr>
      </w:pPr>
    </w:p>
    <w:p w:rsidR="009023D2" w:rsidRDefault="009023D2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sz w:val="28"/>
          <w:szCs w:val="28"/>
        </w:rPr>
      </w:pPr>
    </w:p>
    <w:p w:rsidR="009023D2" w:rsidRDefault="009023D2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sz w:val="28"/>
          <w:szCs w:val="28"/>
        </w:rPr>
      </w:pPr>
    </w:p>
    <w:p w:rsidR="009023D2" w:rsidRDefault="009023D2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sz w:val="28"/>
          <w:szCs w:val="28"/>
        </w:rPr>
      </w:pPr>
    </w:p>
    <w:p w:rsidR="009023D2" w:rsidRDefault="009023D2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sz w:val="28"/>
          <w:szCs w:val="28"/>
        </w:rPr>
      </w:pPr>
    </w:p>
    <w:p w:rsidR="009023D2" w:rsidRDefault="009023D2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sz w:val="28"/>
          <w:szCs w:val="28"/>
        </w:rPr>
      </w:pPr>
    </w:p>
    <w:p w:rsidR="009023D2" w:rsidRDefault="009023D2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sz w:val="28"/>
          <w:szCs w:val="28"/>
        </w:rPr>
      </w:pPr>
    </w:p>
    <w:p w:rsidR="009023D2" w:rsidRDefault="009023D2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sz w:val="28"/>
          <w:szCs w:val="28"/>
        </w:rPr>
      </w:pPr>
    </w:p>
    <w:p w:rsidR="009023D2" w:rsidRDefault="009023D2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sz w:val="28"/>
          <w:szCs w:val="28"/>
        </w:rPr>
      </w:pPr>
    </w:p>
    <w:p w:rsidR="009023D2" w:rsidRDefault="009023D2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sz w:val="28"/>
          <w:szCs w:val="28"/>
        </w:rPr>
      </w:pPr>
    </w:p>
    <w:p w:rsidR="009023D2" w:rsidRDefault="009023D2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sz w:val="28"/>
          <w:szCs w:val="28"/>
        </w:rPr>
      </w:pPr>
    </w:p>
    <w:p w:rsidR="006D6A7E" w:rsidRDefault="006D6A7E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sz w:val="28"/>
          <w:szCs w:val="28"/>
        </w:rPr>
      </w:pPr>
    </w:p>
    <w:p w:rsidR="006D6A7E" w:rsidRDefault="006D6A7E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sz w:val="28"/>
          <w:szCs w:val="28"/>
        </w:rPr>
      </w:pPr>
    </w:p>
    <w:p w:rsidR="006D6A7E" w:rsidRDefault="006D6A7E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sz w:val="28"/>
          <w:szCs w:val="28"/>
        </w:rPr>
      </w:pPr>
    </w:p>
    <w:p w:rsidR="006D6A7E" w:rsidRDefault="006D6A7E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sz w:val="28"/>
          <w:szCs w:val="28"/>
        </w:rPr>
      </w:pPr>
    </w:p>
    <w:p w:rsidR="006D6A7E" w:rsidRDefault="006D6A7E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sz w:val="28"/>
          <w:szCs w:val="28"/>
        </w:rPr>
      </w:pPr>
    </w:p>
    <w:p w:rsidR="006D6A7E" w:rsidRDefault="006D6A7E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sz w:val="28"/>
          <w:szCs w:val="28"/>
        </w:rPr>
      </w:pPr>
    </w:p>
    <w:p w:rsidR="006D6A7E" w:rsidRDefault="006D6A7E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sz w:val="28"/>
          <w:szCs w:val="28"/>
        </w:rPr>
      </w:pPr>
    </w:p>
    <w:p w:rsidR="006D6A7E" w:rsidRDefault="006D6A7E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sz w:val="28"/>
          <w:szCs w:val="28"/>
        </w:rPr>
      </w:pPr>
    </w:p>
    <w:p w:rsidR="006D6A7E" w:rsidRDefault="006D6A7E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sz w:val="28"/>
          <w:szCs w:val="28"/>
        </w:rPr>
      </w:pPr>
    </w:p>
    <w:p w:rsidR="006D6A7E" w:rsidRDefault="006D6A7E" w:rsidP="0019150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</w:p>
    <w:p w:rsidR="00563139" w:rsidRDefault="00563139" w:rsidP="00563139">
      <w:pPr>
        <w:spacing w:line="276" w:lineRule="auto"/>
        <w:ind w:left="72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191502">
        <w:rPr>
          <w:sz w:val="28"/>
          <w:szCs w:val="28"/>
        </w:rPr>
        <w:t xml:space="preserve">      </w:t>
      </w:r>
      <w:r>
        <w:rPr>
          <w:sz w:val="28"/>
          <w:szCs w:val="28"/>
        </w:rPr>
        <w:t>Приложение № 3</w:t>
      </w:r>
    </w:p>
    <w:p w:rsidR="00563139" w:rsidRDefault="00563139" w:rsidP="00563139">
      <w:pPr>
        <w:pStyle w:val="1"/>
        <w:widowControl w:val="0"/>
        <w:autoSpaceDE w:val="0"/>
        <w:autoSpaceDN w:val="0"/>
        <w:adjustRightInd w:val="0"/>
        <w:spacing w:before="60" w:after="60" w:line="240" w:lineRule="auto"/>
        <w:ind w:left="0"/>
        <w:outlineLvl w:val="2"/>
        <w:rPr>
          <w:rFonts w:ascii="Times New Roman" w:hAnsi="Times New Roman"/>
          <w:color w:val="000000"/>
          <w:sz w:val="28"/>
          <w:szCs w:val="28"/>
        </w:rPr>
      </w:pPr>
      <w:r>
        <w:t xml:space="preserve">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к административному регламенту</w:t>
      </w:r>
    </w:p>
    <w:p w:rsidR="00563139" w:rsidRDefault="00563139" w:rsidP="00563139">
      <w:pPr>
        <w:pStyle w:val="1"/>
        <w:widowControl w:val="0"/>
        <w:autoSpaceDE w:val="0"/>
        <w:autoSpaceDN w:val="0"/>
        <w:adjustRightInd w:val="0"/>
        <w:spacing w:before="60" w:after="60" w:line="240" w:lineRule="auto"/>
        <w:ind w:left="0"/>
        <w:outlineLvl w:val="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предоставления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муниципальной</w:t>
      </w:r>
      <w:proofErr w:type="gramEnd"/>
    </w:p>
    <w:p w:rsidR="00563139" w:rsidRDefault="00563139" w:rsidP="00563139">
      <w:pPr>
        <w:pStyle w:val="1"/>
        <w:widowControl w:val="0"/>
        <w:autoSpaceDE w:val="0"/>
        <w:autoSpaceDN w:val="0"/>
        <w:adjustRightInd w:val="0"/>
        <w:spacing w:before="60" w:after="60" w:line="240" w:lineRule="auto"/>
        <w:ind w:left="0"/>
        <w:jc w:val="right"/>
        <w:outlineLvl w:val="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услуги </w:t>
      </w:r>
      <w:r w:rsidRPr="002712B5">
        <w:rPr>
          <w:rFonts w:ascii="Times New Roman" w:hAnsi="Times New Roman"/>
          <w:color w:val="000000"/>
          <w:sz w:val="28"/>
          <w:szCs w:val="28"/>
        </w:rPr>
        <w:t>««</w:t>
      </w:r>
      <w:r w:rsidRPr="00DE69CC">
        <w:rPr>
          <w:rFonts w:ascii="Times New Roman" w:hAnsi="Times New Roman"/>
          <w:color w:val="000000"/>
          <w:sz w:val="28"/>
          <w:szCs w:val="28"/>
        </w:rPr>
        <w:t>Оформление документов по обмену жилыми помещениями,</w:t>
      </w:r>
    </w:p>
    <w:p w:rsidR="00563139" w:rsidRDefault="00563139" w:rsidP="00563139">
      <w:pPr>
        <w:pStyle w:val="1"/>
        <w:widowControl w:val="0"/>
        <w:autoSpaceDE w:val="0"/>
        <w:autoSpaceDN w:val="0"/>
        <w:adjustRightInd w:val="0"/>
        <w:spacing w:before="60" w:after="60" w:line="240" w:lineRule="auto"/>
        <w:ind w:left="0"/>
        <w:jc w:val="right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DE69C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DE69CC">
        <w:rPr>
          <w:rFonts w:ascii="Times New Roman" w:hAnsi="Times New Roman"/>
          <w:color w:val="000000"/>
          <w:sz w:val="28"/>
          <w:szCs w:val="28"/>
        </w:rPr>
        <w:t>предоставленными</w:t>
      </w:r>
      <w:proofErr w:type="gramEnd"/>
      <w:r w:rsidRPr="00DE69CC">
        <w:rPr>
          <w:rFonts w:ascii="Times New Roman" w:hAnsi="Times New Roman"/>
          <w:color w:val="000000"/>
          <w:sz w:val="28"/>
          <w:szCs w:val="28"/>
        </w:rPr>
        <w:t xml:space="preserve"> по договорам</w:t>
      </w:r>
    </w:p>
    <w:p w:rsidR="00563139" w:rsidRDefault="00563139" w:rsidP="00563139">
      <w:pPr>
        <w:pStyle w:val="1"/>
        <w:widowControl w:val="0"/>
        <w:autoSpaceDE w:val="0"/>
        <w:autoSpaceDN w:val="0"/>
        <w:adjustRightInd w:val="0"/>
        <w:spacing w:before="60" w:after="60" w:line="240" w:lineRule="auto"/>
        <w:ind w:left="0"/>
        <w:jc w:val="right"/>
        <w:outlineLvl w:val="2"/>
        <w:rPr>
          <w:sz w:val="28"/>
          <w:szCs w:val="28"/>
        </w:rPr>
      </w:pPr>
      <w:r w:rsidRPr="00DE69CC">
        <w:rPr>
          <w:rFonts w:ascii="Times New Roman" w:hAnsi="Times New Roman"/>
          <w:color w:val="000000"/>
          <w:sz w:val="28"/>
          <w:szCs w:val="28"/>
        </w:rPr>
        <w:t xml:space="preserve"> социального найма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2712B5">
        <w:rPr>
          <w:rFonts w:ascii="Times New Roman" w:hAnsi="Times New Roman"/>
          <w:color w:val="000000"/>
          <w:sz w:val="28"/>
          <w:szCs w:val="28"/>
        </w:rPr>
        <w:t>»</w:t>
      </w:r>
    </w:p>
    <w:p w:rsidR="006D6A7E" w:rsidRDefault="006D6A7E" w:rsidP="006D6A7E">
      <w:pPr>
        <w:widowControl w:val="0"/>
        <w:tabs>
          <w:tab w:val="left" w:pos="5400"/>
        </w:tabs>
        <w:autoSpaceDE w:val="0"/>
        <w:autoSpaceDN w:val="0"/>
        <w:adjustRightInd w:val="0"/>
        <w:spacing w:before="60" w:after="60"/>
        <w:contextualSpacing/>
        <w:outlineLvl w:val="2"/>
        <w:rPr>
          <w:sz w:val="28"/>
          <w:szCs w:val="28"/>
        </w:rPr>
      </w:pPr>
    </w:p>
    <w:p w:rsidR="006D6A7E" w:rsidRDefault="006D6A7E" w:rsidP="006D6A7E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60"/>
        <w:jc w:val="center"/>
        <w:rPr>
          <w:rFonts w:eastAsia="PMingLiU"/>
          <w:b/>
          <w:sz w:val="28"/>
          <w:szCs w:val="28"/>
        </w:rPr>
      </w:pPr>
      <w:r>
        <w:rPr>
          <w:b/>
          <w:sz w:val="28"/>
        </w:rPr>
        <w:t xml:space="preserve">Блок- схема предоставления муниципальной услуги </w:t>
      </w:r>
      <w:r w:rsidRPr="00514533">
        <w:rPr>
          <w:b/>
          <w:sz w:val="28"/>
        </w:rPr>
        <w:t>«</w:t>
      </w:r>
      <w:r w:rsidR="00514533" w:rsidRPr="00514533">
        <w:rPr>
          <w:b/>
          <w:color w:val="000000"/>
          <w:sz w:val="28"/>
          <w:szCs w:val="28"/>
        </w:rPr>
        <w:t>Оформление документов по обмену жилыми помещениями</w:t>
      </w:r>
      <w:r w:rsidRPr="00E22732">
        <w:rPr>
          <w:b/>
          <w:sz w:val="28"/>
        </w:rPr>
        <w:t xml:space="preserve">, </w:t>
      </w:r>
      <w:r w:rsidR="006F7EC9">
        <w:rPr>
          <w:b/>
          <w:sz w:val="28"/>
        </w:rPr>
        <w:t>предоставленными</w:t>
      </w:r>
      <w:r w:rsidRPr="00E22732">
        <w:rPr>
          <w:b/>
          <w:sz w:val="28"/>
        </w:rPr>
        <w:t xml:space="preserve"> по договорам социального найма»</w:t>
      </w:r>
    </w:p>
    <w:p w:rsidR="006D6A7E" w:rsidRDefault="006D6A7E" w:rsidP="006D6A7E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60"/>
        <w:jc w:val="center"/>
        <w:rPr>
          <w:rFonts w:eastAsia="PMingLiU"/>
          <w:b/>
          <w:sz w:val="28"/>
          <w:szCs w:val="28"/>
        </w:rPr>
      </w:pPr>
    </w:p>
    <w:tbl>
      <w:tblPr>
        <w:tblW w:w="8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7"/>
      </w:tblGrid>
      <w:tr w:rsidR="006D6A7E" w:rsidTr="005041B4">
        <w:trPr>
          <w:trHeight w:val="193"/>
        </w:trPr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7E" w:rsidRDefault="006D6A7E" w:rsidP="005041B4">
            <w:pPr>
              <w:autoSpaceDE w:val="0"/>
              <w:autoSpaceDN w:val="0"/>
              <w:adjustRightInd w:val="0"/>
              <w:spacing w:after="200"/>
              <w:jc w:val="center"/>
            </w:pPr>
            <w:r>
              <w:rPr>
                <w:sz w:val="20"/>
                <w:szCs w:val="20"/>
              </w:rPr>
              <w:t xml:space="preserve">Прием и регистрация заявления и представленных документов  </w:t>
            </w:r>
          </w:p>
        </w:tc>
      </w:tr>
    </w:tbl>
    <w:p w:rsidR="006D6A7E" w:rsidRDefault="006D6A7E" w:rsidP="006D6A7E">
      <w:pPr>
        <w:widowControl w:val="0"/>
        <w:tabs>
          <w:tab w:val="left" w:pos="1134"/>
        </w:tabs>
        <w:autoSpaceDE w:val="0"/>
        <w:autoSpaceDN w:val="0"/>
        <w:adjustRightInd w:val="0"/>
        <w:spacing w:after="60"/>
        <w:jc w:val="center"/>
        <w:rPr>
          <w:rFonts w:eastAsia="PMingLiU"/>
          <w:b/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2642870</wp:posOffset>
                </wp:positionH>
                <wp:positionV relativeFrom="paragraph">
                  <wp:posOffset>5715</wp:posOffset>
                </wp:positionV>
                <wp:extent cx="90805" cy="259715"/>
                <wp:effectExtent l="17780" t="5080" r="15240" b="20955"/>
                <wp:wrapNone/>
                <wp:docPr id="26" name="Стрелка вниз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59715"/>
                        </a:xfrm>
                        <a:prstGeom prst="downArrow">
                          <a:avLst>
                            <a:gd name="adj1" fmla="val 50000"/>
                            <a:gd name="adj2" fmla="val 7150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6" o:spid="_x0000_s1026" type="#_x0000_t67" style="position:absolute;margin-left:208.1pt;margin-top:.45pt;width:7.15pt;height:20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">
                <v:textbox style="layout-flow:vertical-ideographic"/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265430</wp:posOffset>
                </wp:positionV>
                <wp:extent cx="5448300" cy="457200"/>
                <wp:effectExtent l="10160" t="7620" r="8890" b="1143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4F7" w:rsidRDefault="004674F7" w:rsidP="006D6A7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Передача заявления и представленных документов в отраслевой (функциональный) орган администрации городского округа Люберцы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left:0;text-align:left;margin-left:-5.5pt;margin-top:20.9pt;width:429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">
                <v:textbox>
                  <w:txbxContent>
                    <w:p w:rsidR="004674F7" w:rsidRDefault="004674F7" w:rsidP="006D6A7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Передача заявления и представленных документов в отраслевой (функциональный) орган администрации городского округа Люберцы</w:t>
                      </w:r>
                    </w:p>
                  </w:txbxContent>
                </v:textbox>
              </v:rect>
            </w:pict>
          </mc:Fallback>
        </mc:AlternateContent>
      </w:r>
    </w:p>
    <w:p w:rsidR="006D6A7E" w:rsidRDefault="006D6A7E" w:rsidP="006D6A7E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60"/>
        <w:jc w:val="center"/>
        <w:rPr>
          <w:rFonts w:eastAsia="PMingLiU"/>
          <w:b/>
          <w:sz w:val="28"/>
          <w:szCs w:val="28"/>
        </w:rPr>
      </w:pPr>
    </w:p>
    <w:p w:rsidR="006D6A7E" w:rsidRDefault="006F7EC9" w:rsidP="006D6A7E">
      <w:pPr>
        <w:widowControl w:val="0"/>
        <w:tabs>
          <w:tab w:val="left" w:pos="1134"/>
        </w:tabs>
        <w:autoSpaceDE w:val="0"/>
        <w:autoSpaceDN w:val="0"/>
        <w:adjustRightInd w:val="0"/>
        <w:spacing w:after="60"/>
        <w:ind w:left="1134" w:firstLine="1134"/>
        <w:jc w:val="center"/>
        <w:rPr>
          <w:rFonts w:eastAsia="PMingLiU"/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435C08" wp14:editId="5C2E79A5">
                <wp:simplePos x="0" y="0"/>
                <wp:positionH relativeFrom="column">
                  <wp:posOffset>3406140</wp:posOffset>
                </wp:positionH>
                <wp:positionV relativeFrom="paragraph">
                  <wp:posOffset>1687830</wp:posOffset>
                </wp:positionV>
                <wp:extent cx="1973580" cy="1771650"/>
                <wp:effectExtent l="0" t="0" r="26670" b="190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358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4F7" w:rsidRDefault="004674F7" w:rsidP="006D6A7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>Все необходимые документы в наличии</w:t>
                            </w:r>
                          </w:p>
                          <w:p w:rsidR="004674F7" w:rsidRDefault="004674F7" w:rsidP="006D6A7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7" style="position:absolute;left:0;text-align:left;margin-left:268.2pt;margin-top:132.9pt;width:155.4pt;height:13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">
                <v:textbox>
                  <w:txbxContent>
                    <w:p w:rsidR="004674F7" w:rsidRDefault="004674F7" w:rsidP="006D6A7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t>Все необходимые документы в наличии</w:t>
                      </w:r>
                    </w:p>
                    <w:p w:rsidR="004674F7" w:rsidRDefault="004674F7" w:rsidP="006D6A7E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D6A7E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C2E68D" wp14:editId="5B135270">
                <wp:simplePos x="0" y="0"/>
                <wp:positionH relativeFrom="column">
                  <wp:posOffset>4198620</wp:posOffset>
                </wp:positionH>
                <wp:positionV relativeFrom="paragraph">
                  <wp:posOffset>3359785</wp:posOffset>
                </wp:positionV>
                <wp:extent cx="90805" cy="342900"/>
                <wp:effectExtent l="20955" t="5715" r="21590" b="22860"/>
                <wp:wrapNone/>
                <wp:docPr id="24" name="Стрелка вниз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342900"/>
                        </a:xfrm>
                        <a:prstGeom prst="downArrow">
                          <a:avLst>
                            <a:gd name="adj1" fmla="val 50000"/>
                            <a:gd name="adj2" fmla="val 944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4" o:spid="_x0000_s1026" type="#_x0000_t67" style="position:absolute;margin-left:330.6pt;margin-top:264.55pt;width:7.1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">
                <v:textbox style="layout-flow:vertical-ideographic"/>
              </v:shape>
            </w:pict>
          </mc:Fallback>
        </mc:AlternateContent>
      </w:r>
      <w:r w:rsidR="006D6A7E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4E7AC4" wp14:editId="50C87024">
                <wp:simplePos x="0" y="0"/>
                <wp:positionH relativeFrom="column">
                  <wp:posOffset>4234815</wp:posOffset>
                </wp:positionH>
                <wp:positionV relativeFrom="paragraph">
                  <wp:posOffset>4159885</wp:posOffset>
                </wp:positionV>
                <wp:extent cx="1889760" cy="510540"/>
                <wp:effectExtent l="9525" t="5715" r="5715" b="7620"/>
                <wp:wrapNone/>
                <wp:docPr id="23" name="Скругленный 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510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674F7" w:rsidRDefault="004674F7" w:rsidP="006D6A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Продолжение блок схемы на следующей странице</w:t>
                            </w:r>
                          </w:p>
                          <w:p w:rsidR="004674F7" w:rsidRDefault="004674F7" w:rsidP="006D6A7E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3" o:spid="_x0000_s1028" style="position:absolute;left:0;text-align:left;margin-left:333.45pt;margin-top:327.55pt;width:148.8pt;height:4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">
                <v:textbox>
                  <w:txbxContent>
                    <w:p w:rsidR="004674F7" w:rsidRDefault="004674F7" w:rsidP="006D6A7E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Продолжение блок схемы на следующей странице</w:t>
                      </w:r>
                    </w:p>
                    <w:p w:rsidR="004674F7" w:rsidRDefault="004674F7" w:rsidP="006D6A7E">
                      <w:pPr>
                        <w:rPr>
                          <w:rFonts w:ascii="Calibri" w:hAnsi="Calibri"/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D6A7E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830519" wp14:editId="216758C4">
                <wp:simplePos x="0" y="0"/>
                <wp:positionH relativeFrom="column">
                  <wp:posOffset>3040380</wp:posOffset>
                </wp:positionH>
                <wp:positionV relativeFrom="paragraph">
                  <wp:posOffset>4274185</wp:posOffset>
                </wp:positionV>
                <wp:extent cx="411480" cy="358140"/>
                <wp:effectExtent l="5715" t="5715" r="11430" b="7620"/>
                <wp:wrapNone/>
                <wp:docPr id="21" name="Овал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" cy="3581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1" o:spid="_x0000_s1026" style="position:absolute;margin-left:239.4pt;margin-top:336.55pt;width:32.4pt;height:28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"/>
            </w:pict>
          </mc:Fallback>
        </mc:AlternateContent>
      </w:r>
      <w:r w:rsidR="006D6A7E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C51206" wp14:editId="67513A35">
                <wp:simplePos x="0" y="0"/>
                <wp:positionH relativeFrom="column">
                  <wp:posOffset>1128395</wp:posOffset>
                </wp:positionH>
                <wp:positionV relativeFrom="paragraph">
                  <wp:posOffset>2682875</wp:posOffset>
                </wp:positionV>
                <wp:extent cx="90805" cy="289560"/>
                <wp:effectExtent l="17780" t="5080" r="15240" b="19685"/>
                <wp:wrapNone/>
                <wp:docPr id="20" name="Стрелка вниз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89560"/>
                        </a:xfrm>
                        <a:prstGeom prst="downArrow">
                          <a:avLst>
                            <a:gd name="adj1" fmla="val 50000"/>
                            <a:gd name="adj2" fmla="val 7972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0" o:spid="_x0000_s1026" type="#_x0000_t67" style="position:absolute;margin-left:88.85pt;margin-top:211.25pt;width:7.15pt;height:22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">
                <v:textbox style="layout-flow:vertical-ideographic"/>
              </v:shape>
            </w:pict>
          </mc:Fallback>
        </mc:AlternateContent>
      </w:r>
      <w:r w:rsidR="006D6A7E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32EEC7" wp14:editId="66FF14DE">
                <wp:simplePos x="0" y="0"/>
                <wp:positionH relativeFrom="column">
                  <wp:posOffset>1128395</wp:posOffset>
                </wp:positionH>
                <wp:positionV relativeFrom="paragraph">
                  <wp:posOffset>1905635</wp:posOffset>
                </wp:positionV>
                <wp:extent cx="90805" cy="213360"/>
                <wp:effectExtent l="17780" t="8890" r="15240" b="15875"/>
                <wp:wrapNone/>
                <wp:docPr id="19" name="Стрелка вниз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13360"/>
                        </a:xfrm>
                        <a:prstGeom prst="downArrow">
                          <a:avLst>
                            <a:gd name="adj1" fmla="val 50000"/>
                            <a:gd name="adj2" fmla="val 587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9" o:spid="_x0000_s1026" type="#_x0000_t67" style="position:absolute;margin-left:88.85pt;margin-top:150.05pt;width:7.15pt;height:1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">
                <v:textbox style="layout-flow:vertical-ideographic"/>
              </v:shape>
            </w:pict>
          </mc:Fallback>
        </mc:AlternateContent>
      </w:r>
      <w:r w:rsidR="006D6A7E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D07AEA" wp14:editId="73083CEB">
                <wp:simplePos x="0" y="0"/>
                <wp:positionH relativeFrom="column">
                  <wp:posOffset>0</wp:posOffset>
                </wp:positionH>
                <wp:positionV relativeFrom="paragraph">
                  <wp:posOffset>2972435</wp:posOffset>
                </wp:positionV>
                <wp:extent cx="2452370" cy="777240"/>
                <wp:effectExtent l="13335" t="8890" r="10795" b="1397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237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4F7" w:rsidRDefault="004674F7" w:rsidP="006D6A7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Передача мотивированного  отказа в предоставлении муниципальной услуги в многофункциональный центр для выдачи заявителю</w:t>
                            </w:r>
                          </w:p>
                          <w:p w:rsidR="004674F7" w:rsidRDefault="004674F7" w:rsidP="006D6A7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9" style="position:absolute;left:0;text-align:left;margin-left:0;margin-top:234.05pt;width:193.1pt;height:61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">
                <v:textbox>
                  <w:txbxContent>
                    <w:p w:rsidR="004674F7" w:rsidRDefault="004674F7" w:rsidP="006D6A7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Передача мотивированного  отказа в предоставлении муниципальной услуги в многофункциональный центр для выдачи заявителю</w:t>
                      </w:r>
                    </w:p>
                    <w:p w:rsidR="004674F7" w:rsidRDefault="004674F7" w:rsidP="006D6A7E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D6A7E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160260" wp14:editId="4D65F238">
                <wp:simplePos x="0" y="0"/>
                <wp:positionH relativeFrom="column">
                  <wp:posOffset>4060190</wp:posOffset>
                </wp:positionH>
                <wp:positionV relativeFrom="paragraph">
                  <wp:posOffset>1905635</wp:posOffset>
                </wp:positionV>
                <wp:extent cx="90805" cy="213360"/>
                <wp:effectExtent l="15875" t="8890" r="17145" b="15875"/>
                <wp:wrapNone/>
                <wp:docPr id="17" name="Стрелка вниз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13360"/>
                        </a:xfrm>
                        <a:prstGeom prst="downArrow">
                          <a:avLst>
                            <a:gd name="adj1" fmla="val 50000"/>
                            <a:gd name="adj2" fmla="val 587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7" o:spid="_x0000_s1026" type="#_x0000_t67" style="position:absolute;margin-left:319.7pt;margin-top:150.05pt;width:7.15pt;height:1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">
                <v:textbox style="layout-flow:vertical-ideographic"/>
              </v:shape>
            </w:pict>
          </mc:Fallback>
        </mc:AlternateContent>
      </w:r>
      <w:r w:rsidR="006D6A7E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0A23E9" wp14:editId="2F108C1E">
                <wp:simplePos x="0" y="0"/>
                <wp:positionH relativeFrom="column">
                  <wp:posOffset>4022725</wp:posOffset>
                </wp:positionH>
                <wp:positionV relativeFrom="paragraph">
                  <wp:posOffset>824230</wp:posOffset>
                </wp:positionV>
                <wp:extent cx="90805" cy="314325"/>
                <wp:effectExtent l="16510" t="13335" r="16510" b="15240"/>
                <wp:wrapNone/>
                <wp:docPr id="16" name="Стрелка вниз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314325"/>
                        </a:xfrm>
                        <a:prstGeom prst="downArrow">
                          <a:avLst>
                            <a:gd name="adj1" fmla="val 50000"/>
                            <a:gd name="adj2" fmla="val 865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6" o:spid="_x0000_s1026" type="#_x0000_t67" style="position:absolute;margin-left:316.75pt;margin-top:64.9pt;width:7.1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">
                <v:textbox style="layout-flow:vertical-ideographic"/>
              </v:shape>
            </w:pict>
          </mc:Fallback>
        </mc:AlternateContent>
      </w:r>
      <w:r w:rsidR="006D6A7E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DC3903" wp14:editId="2383E0F6">
                <wp:simplePos x="0" y="0"/>
                <wp:positionH relativeFrom="column">
                  <wp:posOffset>1141730</wp:posOffset>
                </wp:positionH>
                <wp:positionV relativeFrom="paragraph">
                  <wp:posOffset>824230</wp:posOffset>
                </wp:positionV>
                <wp:extent cx="91440" cy="314325"/>
                <wp:effectExtent l="21590" t="13335" r="20320" b="15240"/>
                <wp:wrapNone/>
                <wp:docPr id="15" name="Стрелка вниз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314325"/>
                        </a:xfrm>
                        <a:prstGeom prst="downArrow">
                          <a:avLst>
                            <a:gd name="adj1" fmla="val 50000"/>
                            <a:gd name="adj2" fmla="val 859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5" o:spid="_x0000_s1026" type="#_x0000_t67" style="position:absolute;margin-left:89.9pt;margin-top:64.9pt;width:7.2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">
                <v:textbox style="layout-flow:vertical-ideographic"/>
              </v:shape>
            </w:pict>
          </mc:Fallback>
        </mc:AlternateContent>
      </w:r>
      <w:r w:rsidR="006D6A7E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5A120A" wp14:editId="3B72C6DA">
                <wp:simplePos x="0" y="0"/>
                <wp:positionH relativeFrom="column">
                  <wp:posOffset>0</wp:posOffset>
                </wp:positionH>
                <wp:positionV relativeFrom="paragraph">
                  <wp:posOffset>2118995</wp:posOffset>
                </wp:positionV>
                <wp:extent cx="2452370" cy="563880"/>
                <wp:effectExtent l="13335" t="12700" r="10795" b="1397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237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4F7" w:rsidRDefault="004674F7" w:rsidP="006D6A7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Подготовка мотивированного отказа в предоставлении муниципальной услуги</w:t>
                            </w:r>
                          </w:p>
                          <w:p w:rsidR="004674F7" w:rsidRDefault="004674F7" w:rsidP="006D6A7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0" style="position:absolute;left:0;text-align:left;margin-left:0;margin-top:166.85pt;width:193.1pt;height:4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">
                <v:textbox>
                  <w:txbxContent>
                    <w:p w:rsidR="004674F7" w:rsidRDefault="004674F7" w:rsidP="006D6A7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Подготовка мотивированного отказа в предоставлении муниципальной услуги</w:t>
                      </w:r>
                    </w:p>
                    <w:p w:rsidR="004674F7" w:rsidRDefault="004674F7" w:rsidP="006D6A7E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D6A7E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1143635</wp:posOffset>
                </wp:positionV>
                <wp:extent cx="2490470" cy="762000"/>
                <wp:effectExtent l="13335" t="8890" r="10795" b="1016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047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4F7" w:rsidRDefault="004674F7" w:rsidP="006D6A7E">
                            <w:r>
                              <w:rPr>
                                <w:sz w:val="20"/>
                                <w:szCs w:val="20"/>
                              </w:rPr>
                              <w:t>Выявлены недостатки в представленных документах либо отсутствует полный пакет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документов, указанный в п.23 административного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1" style="position:absolute;left:0;text-align:left;margin-left:0;margin-top:90.05pt;width:196.1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">
                <v:textbox>
                  <w:txbxContent>
                    <w:p w:rsidR="004674F7" w:rsidRDefault="004674F7" w:rsidP="006D6A7E">
                      <w:r>
                        <w:rPr>
                          <w:sz w:val="20"/>
                          <w:szCs w:val="20"/>
                        </w:rPr>
                        <w:t>Выявлены недостатки в представленных документах либо отсутствует полный пакет</w:t>
                      </w:r>
                      <w: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документов, указанный в п.23 административного регламента</w:t>
                      </w:r>
                    </w:p>
                  </w:txbxContent>
                </v:textbox>
              </v:rect>
            </w:pict>
          </mc:Fallback>
        </mc:AlternateContent>
      </w:r>
      <w:r w:rsidR="006D6A7E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428625</wp:posOffset>
                </wp:positionV>
                <wp:extent cx="5518785" cy="395605"/>
                <wp:effectExtent l="13335" t="8255" r="11430" b="571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878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4F7" w:rsidRDefault="004674F7" w:rsidP="006D6A7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Обработка заявления и представленных документов  в отраслевом (функциональном) органе администрации городского округа Люберцы</w:t>
                            </w:r>
                          </w:p>
                          <w:p w:rsidR="004674F7" w:rsidRDefault="004674F7" w:rsidP="006D6A7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2" style="position:absolute;left:0;text-align:left;margin-left:0;margin-top:33.75pt;width:434.55pt;height:3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">
                <v:textbox>
                  <w:txbxContent>
                    <w:p w:rsidR="004674F7" w:rsidRDefault="004674F7" w:rsidP="006D6A7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Обработка заявления и представленных документов  в отраслевом (функциональном) органе администрации городского округа Люберцы</w:t>
                      </w:r>
                    </w:p>
                    <w:p w:rsidR="004674F7" w:rsidRDefault="004674F7" w:rsidP="006D6A7E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D6A7E">
        <w:rPr>
          <w:rFonts w:eastAsia="PMingLiU"/>
          <w:b/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4191000" cy="901065"/>
                <wp:effectExtent l="0" t="0" r="1905" b="0"/>
                <wp:docPr id="10" name="Полотно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958215" y="199390"/>
                            <a:ext cx="90805" cy="229235"/>
                          </a:xfrm>
                          <a:prstGeom prst="downArrow">
                            <a:avLst>
                              <a:gd name="adj1" fmla="val 50000"/>
                              <a:gd name="adj2" fmla="val 6311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0" o:spid="_x0000_s1026" editas="canvas" style="width:330pt;height:70.95pt;mso-position-horizontal-relative:char;mso-position-vertical-relative:line" coordsize="41910,9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1910;height:9010;visibility:visible;mso-wrap-style:square">
                  <v:fill o:detectmouseclick="t"/>
                  <v:path o:connecttype="none"/>
                </v:shape>
                <v:shape id="AutoShape 11" o:spid="_x0000_s1028" type="#_x0000_t67" style="position:absolute;left:9582;top:1993;width:908;height:2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+BR8AA&#10;AADaAAAADwAAAGRycy9kb3ducmV2LnhtbESP3WoCMRSE74W+QzgF7zS7BUVXoxRB8M768wCHzXF3&#10;cXOSJnFN374pFLwcZuYbZr1NphcD+dBZVlBOCxDEtdUdNwqul/1kASJEZI29ZVLwQwG2m7fRGitt&#10;n3yi4RwbkSEcKlTQxugqKUPdksEwtY44ezfrDcYsfSO1x2eGm15+FMVcGuw4L7ToaNdSfT8/jILv&#10;4as8YDlPx5Qezuv9bLaLTqnxe/pcgYiU4iv83z5oBUv4u5JvgNz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4+BR8AAAADaAAAADwAAAAAAAAAAAAAAAACYAgAAZHJzL2Rvd25y&#10;ZXYueG1sUEsFBgAAAAAEAAQA9QAAAIUDAAAAAA==&#10;">
                  <v:textbox style="layout-flow:vertical-ideographic"/>
                </v:shape>
                <w10:anchorlock/>
              </v:group>
            </w:pict>
          </mc:Fallback>
        </mc:AlternateContent>
      </w:r>
      <w:r w:rsidR="006D6A7E">
        <w:rPr>
          <w:rFonts w:eastAsia="PMingLiU"/>
          <w:b/>
          <w:noProof/>
          <w:sz w:val="28"/>
          <w:szCs w:val="28"/>
        </w:rPr>
        <w:lastRenderedPageBreak/>
        <mc:AlternateContent>
          <mc:Choice Requires="wpc">
            <w:drawing>
              <wp:inline distT="0" distB="0" distL="0" distR="0">
                <wp:extent cx="6948170" cy="7113270"/>
                <wp:effectExtent l="0" t="0" r="0" b="0"/>
                <wp:docPr id="8" name="Полотно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84985" y="464185"/>
                            <a:ext cx="1255395" cy="2381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74F7" w:rsidRDefault="004674F7" w:rsidP="006D6A7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В случае если выявлены основания для отказа, готовится </w:t>
                              </w:r>
                              <w:r w:rsidRPr="006F7EC9">
                                <w:rPr>
                                  <w:sz w:val="20"/>
                                  <w:szCs w:val="20"/>
                                </w:rPr>
                                <w:t>уведомление об отказе в обмене жилыми помещениями, предоставленными по договорам социального найма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075430" y="445770"/>
                            <a:ext cx="1302385" cy="2411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74F7" w:rsidRDefault="004674F7" w:rsidP="006F7EC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В случае если основания для отказа не выявлены, готовится постановление об</w:t>
                              </w:r>
                              <w:r w:rsidRPr="006F7EC9">
                                <w:rPr>
                                  <w:sz w:val="20"/>
                                  <w:szCs w:val="20"/>
                                </w:rPr>
                                <w:t xml:space="preserve"> обмене жилыми помещениями, предоставленными по договорам социального найма</w:t>
                              </w:r>
                            </w:p>
                            <w:p w:rsidR="004674F7" w:rsidRDefault="004674F7" w:rsidP="006D6A7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249170" y="3387090"/>
                            <a:ext cx="2584450" cy="1417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74F7" w:rsidRDefault="004674F7" w:rsidP="006F7EC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Передача постановления </w:t>
                              </w:r>
                              <w:r w:rsidRPr="006F7EC9">
                                <w:rPr>
                                  <w:sz w:val="20"/>
                                  <w:szCs w:val="20"/>
                                </w:rPr>
                                <w:t>в обмене жилыми помещениями, предоставленными по договорам социального найма</w:t>
                              </w:r>
                            </w:p>
                            <w:p w:rsidR="004674F7" w:rsidRDefault="004674F7" w:rsidP="006D6A7E">
                              <w:pPr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в многофункциональный центр для выдачи заявителю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2555875" y="2846070"/>
                            <a:ext cx="90805" cy="541020"/>
                          </a:xfrm>
                          <a:prstGeom prst="downArrow">
                            <a:avLst>
                              <a:gd name="adj1" fmla="val 50000"/>
                              <a:gd name="adj2" fmla="val 14895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4498975" y="2846070"/>
                            <a:ext cx="90805" cy="541020"/>
                          </a:xfrm>
                          <a:prstGeom prst="downArrow">
                            <a:avLst>
                              <a:gd name="adj1" fmla="val 50000"/>
                              <a:gd name="adj2" fmla="val 14895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8" o:spid="_x0000_s1033" editas="canvas" style="width:547.1pt;height:560.1pt;mso-position-horizontal-relative:char;mso-position-vertical-relative:line" coordsize="69481,71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style="position:absolute;width:69481;height:71132;visibility:visible;mso-wrap-style:square">
                  <v:fill o:detectmouseclick="t"/>
                  <v:path o:connecttype="none"/>
                </v:shape>
                <v:rect id="Rectangle 4" o:spid="_x0000_s1035" style="position:absolute;left:17849;top:4641;width:12554;height:23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:rsidR="004674F7" w:rsidRDefault="004674F7" w:rsidP="006D6A7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В случае если выявлены основания для отказа, готовится </w:t>
                        </w:r>
                        <w:r w:rsidRPr="006F7EC9">
                          <w:rPr>
                            <w:sz w:val="20"/>
                            <w:szCs w:val="20"/>
                          </w:rPr>
                          <w:t>уведомление об отказе в обмене жилыми помещениями, предоставленными по договорам социального найма</w:t>
                        </w:r>
                      </w:p>
                    </w:txbxContent>
                  </v:textbox>
                </v:rect>
                <v:rect id="Rectangle 5" o:spid="_x0000_s1036" style="position:absolute;left:40754;top:4457;width:13024;height:241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  <v:textbox>
                    <w:txbxContent>
                      <w:p w:rsidR="004674F7" w:rsidRDefault="004674F7" w:rsidP="006F7EC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В случае если основания для отказа не выявлены, готовится постановление об</w:t>
                        </w:r>
                        <w:r w:rsidRPr="006F7EC9">
                          <w:rPr>
                            <w:sz w:val="20"/>
                            <w:szCs w:val="20"/>
                          </w:rPr>
                          <w:t xml:space="preserve"> обмене жилыми помещениями, предоставленными по договорам социального найма</w:t>
                        </w:r>
                      </w:p>
                      <w:p w:rsidR="004674F7" w:rsidRDefault="004674F7" w:rsidP="006D6A7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6" o:spid="_x0000_s1037" style="position:absolute;left:22491;top:33870;width:25845;height:14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>
                    <w:txbxContent>
                      <w:p w:rsidR="004674F7" w:rsidRDefault="004674F7" w:rsidP="006F7EC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Передача постановления </w:t>
                        </w:r>
                        <w:r w:rsidRPr="006F7EC9">
                          <w:rPr>
                            <w:sz w:val="20"/>
                            <w:szCs w:val="20"/>
                          </w:rPr>
                          <w:t>в обмене жилыми помещениями, предоставленными по договорам социального найма</w:t>
                        </w:r>
                      </w:p>
                      <w:p w:rsidR="004674F7" w:rsidRDefault="004674F7" w:rsidP="006D6A7E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в многофункциональный центр для выдачи заявителю</w:t>
                        </w:r>
                      </w:p>
                    </w:txbxContent>
                  </v:textbox>
                </v: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7" o:spid="_x0000_s1038" type="#_x0000_t67" style="position:absolute;left:25558;top:28460;width:908;height:5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AVNcAA&#10;AADaAAAADwAAAGRycy9kb3ducmV2LnhtbESPwWrDMBBE74X8g9hAb43sQExxo5hgCOTWNO0HLNbW&#10;NrFWiqQ46t9HhUKPw8y8YbZNMpOYyYfRsoJyVYAg7qweuVfw9Xl4eQURIrLGyTIp+KEAzW7xtMVa&#10;2zt/0HyOvcgQDjUqGGJ0tZShG8hgWFlHnL1v6w3GLH0vtcd7hptJrouikgZHzgsDOmoH6i7nm1Fw&#10;nU/lEcsqvad0c14fNps2OqWel2n/BiJSiv/hv/ZRK6jg90q+AXL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hAVNcAAAADaAAAADwAAAAAAAAAAAAAAAACYAgAAZHJzL2Rvd25y&#10;ZXYueG1sUEsFBgAAAAAEAAQA9QAAAIUDAAAAAA==&#10;">
                  <v:textbox style="layout-flow:vertical-ideographic"/>
                </v:shape>
                <v:shape id="AutoShape 8" o:spid="_x0000_s1039" type="#_x0000_t67" style="position:absolute;left:44989;top:28460;width:908;height:5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ywrsAA&#10;AADaAAAADwAAAGRycy9kb3ducmV2LnhtbESP3WoCMRSE74W+QzgF7zS7BX9YjVIEwTvrzwMcNsfd&#10;xc1JmsQ1ffumUPBymJlvmPU2mV4M5ENnWUE5LUAQ11Z33Ci4XvaTJYgQkTX2lknBDwXYbt5Ga6y0&#10;ffKJhnNsRIZwqFBBG6OrpAx1SwbD1Dri7N2sNxiz9I3UHp8Zbnr5URRzabDjvNCio11L9f38MAq+&#10;h6/ygOU8HVN6OK/3s9kuOqXG7+lzBSJSiq/wf/ugFSzg70q+A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VywrsAAAADaAAAADwAAAAAAAAAAAAAAAACYAgAAZHJzL2Rvd25y&#10;ZXYueG1sUEsFBgAAAAAEAAQA9QAAAIUDAAAAAA==&#10;">
                  <v:textbox style="layout-flow:vertical-ideographic"/>
                </v:shape>
                <w10:anchorlock/>
              </v:group>
            </w:pict>
          </mc:Fallback>
        </mc:AlternateContent>
      </w:r>
    </w:p>
    <w:p w:rsidR="006D6A7E" w:rsidRDefault="006D6A7E" w:rsidP="006D6A7E">
      <w:pPr>
        <w:tabs>
          <w:tab w:val="left" w:pos="3840"/>
        </w:tabs>
        <w:rPr>
          <w:rFonts w:eastAsia="PMingLiU"/>
          <w:b/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3112770</wp:posOffset>
                </wp:positionH>
                <wp:positionV relativeFrom="paragraph">
                  <wp:posOffset>-7379970</wp:posOffset>
                </wp:positionV>
                <wp:extent cx="396240" cy="396240"/>
                <wp:effectExtent l="11430" t="7620" r="11430" b="5715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962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margin-left:245.1pt;margin-top:-581.1pt;width:31.2pt;height:31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"/>
            </w:pict>
          </mc:Fallback>
        </mc:AlternateContent>
      </w:r>
    </w:p>
    <w:p w:rsidR="006D6A7E" w:rsidRDefault="006D6A7E" w:rsidP="006D6A7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outlineLvl w:val="2"/>
        <w:rPr>
          <w:rFonts w:ascii="Calibri" w:hAnsi="Calibri"/>
          <w:sz w:val="22"/>
          <w:szCs w:val="22"/>
        </w:rPr>
      </w:pPr>
      <w:r>
        <w:rPr>
          <w:sz w:val="28"/>
          <w:szCs w:val="28"/>
        </w:rPr>
        <w:t xml:space="preserve">                                         </w:t>
      </w:r>
    </w:p>
    <w:p w:rsidR="006D6A7E" w:rsidRPr="00033C66" w:rsidRDefault="006D6A7E" w:rsidP="006D6A7E"/>
    <w:p w:rsidR="00644718" w:rsidRDefault="00644718"/>
    <w:sectPr w:rsidR="00644718" w:rsidSect="005041B4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43EF"/>
    <w:multiLevelType w:val="hybridMultilevel"/>
    <w:tmpl w:val="E5B631B4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1">
    <w:nsid w:val="2707690E"/>
    <w:multiLevelType w:val="hybridMultilevel"/>
    <w:tmpl w:val="0388ECC8"/>
    <w:lvl w:ilvl="0" w:tplc="27B6CA2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C63CF6"/>
    <w:multiLevelType w:val="hybridMultilevel"/>
    <w:tmpl w:val="DF60202A"/>
    <w:lvl w:ilvl="0" w:tplc="9028D654">
      <w:start w:val="14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9651F1"/>
    <w:multiLevelType w:val="hybridMultilevel"/>
    <w:tmpl w:val="A3101D98"/>
    <w:lvl w:ilvl="0" w:tplc="3F8C555A">
      <w:start w:val="15"/>
      <w:numFmt w:val="decimal"/>
      <w:lvlText w:val="%1."/>
      <w:lvlJc w:val="left"/>
      <w:pPr>
        <w:tabs>
          <w:tab w:val="num" w:pos="1240"/>
        </w:tabs>
        <w:ind w:left="12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821C8A"/>
    <w:multiLevelType w:val="hybridMultilevel"/>
    <w:tmpl w:val="5E58E79E"/>
    <w:lvl w:ilvl="0" w:tplc="5D469E20">
      <w:start w:val="33"/>
      <w:numFmt w:val="decimal"/>
      <w:lvlText w:val="%1."/>
      <w:lvlJc w:val="left"/>
      <w:pPr>
        <w:tabs>
          <w:tab w:val="num" w:pos="1130"/>
        </w:tabs>
        <w:ind w:left="113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C52E43"/>
    <w:multiLevelType w:val="hybridMultilevel"/>
    <w:tmpl w:val="F0663A90"/>
    <w:lvl w:ilvl="0" w:tplc="19B22D6C">
      <w:start w:val="1"/>
      <w:numFmt w:val="decimal"/>
      <w:lvlText w:val="%1."/>
      <w:lvlJc w:val="left"/>
      <w:pPr>
        <w:tabs>
          <w:tab w:val="num" w:pos="1665"/>
        </w:tabs>
        <w:ind w:left="166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763A0B"/>
    <w:multiLevelType w:val="hybridMultilevel"/>
    <w:tmpl w:val="08FCEED8"/>
    <w:lvl w:ilvl="0" w:tplc="8F9CF63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7F0C24"/>
    <w:multiLevelType w:val="hybridMultilevel"/>
    <w:tmpl w:val="D4E03344"/>
    <w:lvl w:ilvl="0" w:tplc="253A7658">
      <w:start w:val="148"/>
      <w:numFmt w:val="decimal"/>
      <w:lvlText w:val="%1."/>
      <w:lvlJc w:val="left"/>
      <w:pPr>
        <w:ind w:left="1015" w:hanging="46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8">
    <w:nsid w:val="60A72117"/>
    <w:multiLevelType w:val="hybridMultilevel"/>
    <w:tmpl w:val="986CE5E2"/>
    <w:lvl w:ilvl="0" w:tplc="E580E1A2">
      <w:start w:val="56"/>
      <w:numFmt w:val="decimal"/>
      <w:lvlText w:val="%1."/>
      <w:lvlJc w:val="left"/>
      <w:pPr>
        <w:tabs>
          <w:tab w:val="num" w:pos="1460"/>
        </w:tabs>
        <w:ind w:left="146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593CE4"/>
    <w:multiLevelType w:val="hybridMultilevel"/>
    <w:tmpl w:val="A86A71C2"/>
    <w:lvl w:ilvl="0" w:tplc="A896F200">
      <w:start w:val="32"/>
      <w:numFmt w:val="decimal"/>
      <w:lvlText w:val="%1."/>
      <w:lvlJc w:val="left"/>
      <w:pPr>
        <w:tabs>
          <w:tab w:val="num" w:pos="1130"/>
        </w:tabs>
        <w:ind w:left="11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444A38"/>
    <w:multiLevelType w:val="hybridMultilevel"/>
    <w:tmpl w:val="749AD4BE"/>
    <w:lvl w:ilvl="0" w:tplc="17022D08">
      <w:start w:val="2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11"/>
        </w:tabs>
        <w:ind w:left="141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31"/>
        </w:tabs>
        <w:ind w:left="213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51"/>
        </w:tabs>
        <w:ind w:left="285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71"/>
        </w:tabs>
        <w:ind w:left="357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91"/>
        </w:tabs>
        <w:ind w:left="429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11"/>
        </w:tabs>
        <w:ind w:left="501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31"/>
        </w:tabs>
        <w:ind w:left="573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51"/>
        </w:tabs>
        <w:ind w:left="6451" w:hanging="360"/>
      </w:pPr>
    </w:lvl>
  </w:abstractNum>
  <w:abstractNum w:abstractNumId="11">
    <w:nsid w:val="7EE8586F"/>
    <w:multiLevelType w:val="hybridMultilevel"/>
    <w:tmpl w:val="0D443ED2"/>
    <w:lvl w:ilvl="0" w:tplc="8CC847FA">
      <w:start w:val="2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986"/>
        </w:tabs>
        <w:ind w:left="98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06"/>
        </w:tabs>
        <w:ind w:left="170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26"/>
        </w:tabs>
        <w:ind w:left="242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46"/>
        </w:tabs>
        <w:ind w:left="3146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66"/>
        </w:tabs>
        <w:ind w:left="386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86"/>
        </w:tabs>
        <w:ind w:left="458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06"/>
        </w:tabs>
        <w:ind w:left="530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26"/>
        </w:tabs>
        <w:ind w:left="6026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5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A7E"/>
    <w:rsid w:val="0002348C"/>
    <w:rsid w:val="000352D1"/>
    <w:rsid w:val="00165C22"/>
    <w:rsid w:val="0018100B"/>
    <w:rsid w:val="00191502"/>
    <w:rsid w:val="001C1E90"/>
    <w:rsid w:val="00255F72"/>
    <w:rsid w:val="002F3427"/>
    <w:rsid w:val="003E4128"/>
    <w:rsid w:val="00432EDB"/>
    <w:rsid w:val="004577EE"/>
    <w:rsid w:val="004674F7"/>
    <w:rsid w:val="004B2EAE"/>
    <w:rsid w:val="005041B4"/>
    <w:rsid w:val="00514533"/>
    <w:rsid w:val="00563139"/>
    <w:rsid w:val="00583CAA"/>
    <w:rsid w:val="00613090"/>
    <w:rsid w:val="00616D3E"/>
    <w:rsid w:val="00644718"/>
    <w:rsid w:val="00691FAF"/>
    <w:rsid w:val="006D6A7E"/>
    <w:rsid w:val="006E01B2"/>
    <w:rsid w:val="006F7EC9"/>
    <w:rsid w:val="00844D11"/>
    <w:rsid w:val="00896F0C"/>
    <w:rsid w:val="008B6B28"/>
    <w:rsid w:val="008C201B"/>
    <w:rsid w:val="008D3C94"/>
    <w:rsid w:val="009023D2"/>
    <w:rsid w:val="0090321B"/>
    <w:rsid w:val="009767C3"/>
    <w:rsid w:val="009800C1"/>
    <w:rsid w:val="00A25BAE"/>
    <w:rsid w:val="00A350D6"/>
    <w:rsid w:val="00A71DC1"/>
    <w:rsid w:val="00A72519"/>
    <w:rsid w:val="00A77862"/>
    <w:rsid w:val="00A812FA"/>
    <w:rsid w:val="00AB1F99"/>
    <w:rsid w:val="00AF7DE4"/>
    <w:rsid w:val="00B11E39"/>
    <w:rsid w:val="00B55FC4"/>
    <w:rsid w:val="00BB7312"/>
    <w:rsid w:val="00C11701"/>
    <w:rsid w:val="00DE69CC"/>
    <w:rsid w:val="00DF47A1"/>
    <w:rsid w:val="00ED5CC7"/>
    <w:rsid w:val="00EE6912"/>
    <w:rsid w:val="00F56CF1"/>
    <w:rsid w:val="00F9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EC9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D6A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3">
    <w:name w:val="Hyperlink"/>
    <w:rsid w:val="006D6A7E"/>
    <w:rPr>
      <w:color w:val="0000FF"/>
      <w:u w:val="single"/>
    </w:rPr>
  </w:style>
  <w:style w:type="paragraph" w:styleId="a4">
    <w:name w:val="Normal (Web)"/>
    <w:basedOn w:val="a"/>
    <w:rsid w:val="006D6A7E"/>
  </w:style>
  <w:style w:type="paragraph" w:styleId="a5">
    <w:name w:val="List Paragraph"/>
    <w:basedOn w:val="a"/>
    <w:qFormat/>
    <w:rsid w:val="006D6A7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6">
    <w:name w:val="МУ Обычный стиль"/>
    <w:basedOn w:val="a"/>
    <w:autoRedefine/>
    <w:rsid w:val="006D6A7E"/>
    <w:pPr>
      <w:tabs>
        <w:tab w:val="left" w:pos="1276"/>
      </w:tabs>
      <w:autoSpaceDE w:val="0"/>
      <w:autoSpaceDN w:val="0"/>
      <w:adjustRightInd w:val="0"/>
      <w:spacing w:before="60" w:after="60" w:line="276" w:lineRule="auto"/>
      <w:ind w:firstLine="770"/>
      <w:jc w:val="both"/>
    </w:pPr>
    <w:rPr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6D6A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6A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C1E90"/>
    <w:pPr>
      <w:widowControl w:val="0"/>
      <w:autoSpaceDE w:val="0"/>
      <w:autoSpaceDN w:val="0"/>
      <w:ind w:firstLine="0"/>
      <w:jc w:val="left"/>
    </w:pPr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EC9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D6A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3">
    <w:name w:val="Hyperlink"/>
    <w:rsid w:val="006D6A7E"/>
    <w:rPr>
      <w:color w:val="0000FF"/>
      <w:u w:val="single"/>
    </w:rPr>
  </w:style>
  <w:style w:type="paragraph" w:styleId="a4">
    <w:name w:val="Normal (Web)"/>
    <w:basedOn w:val="a"/>
    <w:rsid w:val="006D6A7E"/>
  </w:style>
  <w:style w:type="paragraph" w:styleId="a5">
    <w:name w:val="List Paragraph"/>
    <w:basedOn w:val="a"/>
    <w:qFormat/>
    <w:rsid w:val="006D6A7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6">
    <w:name w:val="МУ Обычный стиль"/>
    <w:basedOn w:val="a"/>
    <w:autoRedefine/>
    <w:rsid w:val="006D6A7E"/>
    <w:pPr>
      <w:tabs>
        <w:tab w:val="left" w:pos="1276"/>
      </w:tabs>
      <w:autoSpaceDE w:val="0"/>
      <w:autoSpaceDN w:val="0"/>
      <w:adjustRightInd w:val="0"/>
      <w:spacing w:before="60" w:after="60" w:line="276" w:lineRule="auto"/>
      <w:ind w:firstLine="770"/>
      <w:jc w:val="both"/>
    </w:pPr>
    <w:rPr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6D6A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6A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C1E90"/>
    <w:pPr>
      <w:widowControl w:val="0"/>
      <w:autoSpaceDE w:val="0"/>
      <w:autoSpaceDN w:val="0"/>
      <w:ind w:firstLine="0"/>
      <w:jc w:val="left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D7EE2F14C65497FBB311247644A66EAE09B73D0380107DCC2B229DFBx0t2F" TargetMode="External"/><Relationship Id="rId13" Type="http://schemas.openxmlformats.org/officeDocument/2006/relationships/hyperlink" Target="consultantplus://offline/ref=BC9FE7DE353C2FED49AF8CFED057D9EFB0BFE89D9738D164BED17B4B403EA7ACBB1A24532EDB82E8u2f3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2D7EE2F14C65497FBB311247644A66EAE09B63C0883107DCC2B229DFBx0t2F" TargetMode="External"/><Relationship Id="rId12" Type="http://schemas.openxmlformats.org/officeDocument/2006/relationships/hyperlink" Target="consultantplus://offline/ref=FFCF61B1203897002AE1EBBDD6BF3825CCC242D70BB300727A0349900Bw5JB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lubmfc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EDDF35E53AD3E6D94F461CE2F5582A0DD563982DDE8003DF51DED4050904C0AE0C12D20865D3162DEB4D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FCF61B1203897002AE1EBBDD6BF3825CCC242D70BB000727A0349900Bw5JBI" TargetMode="External"/><Relationship Id="rId10" Type="http://schemas.openxmlformats.org/officeDocument/2006/relationships/hyperlink" Target="consultantplus://offline/ref=A8EB3EE6EDA9F46F7D8EB24ACD8930AFA2A8C3A96B4B894F34C08F58B9WA60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D7EE2F14C65497FBB3102A6344A66EAE0FB53B0585107DCC2B229DFBx0t2F" TargetMode="External"/><Relationship Id="rId14" Type="http://schemas.openxmlformats.org/officeDocument/2006/relationships/hyperlink" Target="consultantplus://offline/ref=FFCF61B1203897002AE1EBBDD6BF3825CCC242D70BB300727A0349900Bw5J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11758</Words>
  <Characters>67023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smev02</dc:creator>
  <cp:lastModifiedBy>Efremova</cp:lastModifiedBy>
  <cp:revision>2</cp:revision>
  <cp:lastPrinted>2019-08-20T14:52:00Z</cp:lastPrinted>
  <dcterms:created xsi:type="dcterms:W3CDTF">2020-08-06T07:49:00Z</dcterms:created>
  <dcterms:modified xsi:type="dcterms:W3CDTF">2020-08-06T07:49:00Z</dcterms:modified>
</cp:coreProperties>
</file>