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3C5" w:rsidRPr="00E843C5" w:rsidRDefault="00E843C5" w:rsidP="00E843C5">
      <w:pPr>
        <w:jc w:val="center"/>
        <w:rPr>
          <w:rFonts w:ascii="Times New Roman" w:eastAsia="Times New Roman" w:hAnsi="Times New Roman"/>
          <w:sz w:val="28"/>
          <w:szCs w:val="28"/>
        </w:rPr>
      </w:pPr>
      <w:r w:rsidRPr="00E843C5">
        <w:rPr>
          <w:rFonts w:ascii="Times New Roman" w:eastAsia="Times New Roman" w:hAnsi="Times New Roman"/>
          <w:b/>
          <w:noProof/>
          <w:sz w:val="24"/>
          <w:szCs w:val="24"/>
        </w:rPr>
        <w:drawing>
          <wp:inline distT="0" distB="0" distL="0" distR="0" wp14:anchorId="51164199" wp14:editId="5DDF72E1">
            <wp:extent cx="895350" cy="1095375"/>
            <wp:effectExtent l="0" t="0" r="0" b="0"/>
            <wp:docPr id="1" name="Рисунок 1" descr="Описание: 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user\Documents\Нормативные документы\Делопроизводство\Бланки\Бланки гербовые\Gerb_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95375"/>
                    </a:xfrm>
                    <a:prstGeom prst="rect">
                      <a:avLst/>
                    </a:prstGeom>
                    <a:noFill/>
                    <a:ln>
                      <a:noFill/>
                    </a:ln>
                  </pic:spPr>
                </pic:pic>
              </a:graphicData>
            </a:graphic>
          </wp:inline>
        </w:drawing>
      </w:r>
    </w:p>
    <w:p w:rsidR="00E843C5" w:rsidRPr="00E843C5" w:rsidRDefault="00E843C5" w:rsidP="00E843C5">
      <w:pPr>
        <w:spacing w:after="0" w:line="240" w:lineRule="auto"/>
        <w:jc w:val="center"/>
        <w:rPr>
          <w:rFonts w:ascii="Times New Roman" w:eastAsia="Times New Roman" w:hAnsi="Times New Roman"/>
          <w:b/>
          <w:bCs/>
          <w:noProof/>
          <w:spacing w:val="10"/>
          <w:w w:val="115"/>
          <w:sz w:val="24"/>
          <w:szCs w:val="24"/>
        </w:rPr>
      </w:pPr>
    </w:p>
    <w:p w:rsidR="00E843C5" w:rsidRPr="00E843C5" w:rsidRDefault="00E843C5" w:rsidP="00E843C5">
      <w:pPr>
        <w:spacing w:after="0" w:line="240" w:lineRule="auto"/>
        <w:ind w:left="-1134" w:right="-1133"/>
        <w:jc w:val="center"/>
        <w:rPr>
          <w:rFonts w:ascii="Times New Roman" w:eastAsia="Times New Roman" w:hAnsi="Times New Roman"/>
          <w:b/>
          <w:bCs/>
          <w:noProof/>
          <w:w w:val="115"/>
          <w:sz w:val="40"/>
          <w:szCs w:val="40"/>
        </w:rPr>
      </w:pPr>
      <w:r w:rsidRPr="00E843C5">
        <w:rPr>
          <w:rFonts w:ascii="Times New Roman" w:eastAsia="Times New Roman" w:hAnsi="Times New Roman"/>
          <w:b/>
          <w:bCs/>
          <w:noProof/>
          <w:w w:val="115"/>
          <w:sz w:val="40"/>
          <w:szCs w:val="40"/>
        </w:rPr>
        <w:t>АДМИНИСТРАЦИЯ</w:t>
      </w:r>
    </w:p>
    <w:p w:rsidR="00E843C5" w:rsidRPr="00E843C5" w:rsidRDefault="00E843C5" w:rsidP="00E843C5">
      <w:pPr>
        <w:spacing w:after="0" w:line="240" w:lineRule="auto"/>
        <w:ind w:left="-1134" w:right="-1133"/>
        <w:jc w:val="center"/>
        <w:rPr>
          <w:rFonts w:ascii="Times New Roman" w:eastAsia="Times New Roman" w:hAnsi="Times New Roman"/>
          <w:b/>
          <w:bCs/>
          <w:spacing w:val="10"/>
          <w:w w:val="115"/>
          <w:sz w:val="12"/>
          <w:szCs w:val="12"/>
        </w:rPr>
      </w:pPr>
    </w:p>
    <w:p w:rsidR="00E843C5" w:rsidRPr="00E843C5" w:rsidRDefault="00E843C5" w:rsidP="00E843C5">
      <w:pPr>
        <w:spacing w:after="0" w:line="240" w:lineRule="auto"/>
        <w:ind w:left="-1134" w:right="-1133"/>
        <w:jc w:val="center"/>
        <w:rPr>
          <w:rFonts w:ascii="Times New Roman" w:eastAsia="Times New Roman" w:hAnsi="Times New Roman"/>
          <w:b/>
          <w:bCs/>
          <w:spacing w:val="10"/>
          <w:w w:val="115"/>
          <w:sz w:val="24"/>
          <w:szCs w:val="24"/>
        </w:rPr>
      </w:pPr>
      <w:r w:rsidRPr="00E843C5">
        <w:rPr>
          <w:rFonts w:ascii="Times New Roman" w:eastAsia="Times New Roman" w:hAnsi="Times New Roman"/>
          <w:b/>
          <w:bCs/>
          <w:noProof/>
          <w:spacing w:val="10"/>
          <w:w w:val="115"/>
          <w:sz w:val="24"/>
          <w:szCs w:val="24"/>
        </w:rPr>
        <w:t>МУНИЦИПАЛЬНОГО ОБРАЗОВАНИЯ</w:t>
      </w:r>
    </w:p>
    <w:p w:rsidR="00E843C5" w:rsidRPr="00E843C5" w:rsidRDefault="00E843C5" w:rsidP="00E843C5">
      <w:pPr>
        <w:spacing w:after="0" w:line="240" w:lineRule="auto"/>
        <w:ind w:left="-1134" w:right="-1133"/>
        <w:jc w:val="center"/>
        <w:rPr>
          <w:rFonts w:ascii="Times New Roman" w:eastAsia="Times New Roman" w:hAnsi="Times New Roman"/>
          <w:b/>
          <w:bCs/>
          <w:spacing w:val="10"/>
          <w:w w:val="115"/>
          <w:sz w:val="24"/>
          <w:szCs w:val="24"/>
        </w:rPr>
      </w:pPr>
      <w:r w:rsidRPr="00E843C5">
        <w:rPr>
          <w:rFonts w:ascii="Times New Roman" w:eastAsia="Times New Roman" w:hAnsi="Times New Roman"/>
          <w:b/>
          <w:bCs/>
          <w:noProof/>
          <w:spacing w:val="10"/>
          <w:w w:val="115"/>
          <w:sz w:val="24"/>
          <w:szCs w:val="24"/>
        </w:rPr>
        <w:t>ГОРОДСКОЙ ОКРУГ ЛЮБЕРЦЫ</w:t>
      </w:r>
      <w:r w:rsidRPr="00E843C5">
        <w:rPr>
          <w:rFonts w:ascii="Times New Roman" w:eastAsia="Times New Roman" w:hAnsi="Times New Roman"/>
          <w:b/>
          <w:bCs/>
          <w:spacing w:val="10"/>
          <w:w w:val="115"/>
          <w:sz w:val="24"/>
          <w:szCs w:val="24"/>
        </w:rPr>
        <w:br/>
      </w:r>
      <w:r w:rsidRPr="00E843C5">
        <w:rPr>
          <w:rFonts w:ascii="Times New Roman" w:eastAsia="Times New Roman" w:hAnsi="Times New Roman"/>
          <w:b/>
          <w:bCs/>
          <w:noProof/>
          <w:spacing w:val="10"/>
          <w:w w:val="115"/>
          <w:sz w:val="24"/>
          <w:szCs w:val="24"/>
        </w:rPr>
        <w:t>МОСКОВСКОЙ ОБЛАСТИ</w:t>
      </w:r>
    </w:p>
    <w:p w:rsidR="00E843C5" w:rsidRPr="00E843C5" w:rsidRDefault="00E843C5" w:rsidP="00E843C5">
      <w:pPr>
        <w:spacing w:after="0" w:line="100" w:lineRule="atLeast"/>
        <w:ind w:left="-1134" w:right="-1133"/>
        <w:jc w:val="center"/>
        <w:rPr>
          <w:rFonts w:ascii="Times New Roman" w:eastAsia="Times New Roman" w:hAnsi="Times New Roman"/>
          <w:b/>
          <w:bCs/>
          <w:w w:val="115"/>
          <w:sz w:val="24"/>
          <w:szCs w:val="24"/>
        </w:rPr>
      </w:pPr>
    </w:p>
    <w:p w:rsidR="00E843C5" w:rsidRPr="00E843C5" w:rsidRDefault="00E843C5" w:rsidP="00E843C5">
      <w:pPr>
        <w:spacing w:after="0" w:line="100" w:lineRule="atLeast"/>
        <w:ind w:left="-1134" w:right="-1133"/>
        <w:jc w:val="center"/>
        <w:rPr>
          <w:rFonts w:ascii="Times New Roman" w:eastAsia="Times New Roman" w:hAnsi="Times New Roman"/>
          <w:bCs/>
          <w:w w:val="115"/>
          <w:sz w:val="32"/>
          <w:szCs w:val="32"/>
        </w:rPr>
      </w:pPr>
      <w:r w:rsidRPr="00E843C5">
        <w:rPr>
          <w:rFonts w:ascii="Times New Roman" w:eastAsia="Times New Roman" w:hAnsi="Times New Roman"/>
          <w:b/>
          <w:bCs/>
          <w:w w:val="115"/>
          <w:sz w:val="32"/>
          <w:szCs w:val="32"/>
        </w:rPr>
        <w:t>ПОСТАНОВЛЕНИЕ</w:t>
      </w:r>
    </w:p>
    <w:p w:rsidR="00E843C5" w:rsidRPr="00E843C5" w:rsidRDefault="00E843C5" w:rsidP="00E843C5">
      <w:pPr>
        <w:spacing w:after="0" w:line="240" w:lineRule="auto"/>
        <w:ind w:left="-567"/>
        <w:rPr>
          <w:rFonts w:ascii="Times New Roman" w:eastAsia="Times New Roman" w:hAnsi="Times New Roman"/>
          <w:sz w:val="28"/>
          <w:szCs w:val="28"/>
        </w:rPr>
      </w:pPr>
    </w:p>
    <w:p w:rsidR="00E843C5" w:rsidRPr="00E843C5" w:rsidRDefault="00E843C5" w:rsidP="00E843C5">
      <w:pPr>
        <w:tabs>
          <w:tab w:val="left" w:pos="9072"/>
        </w:tabs>
        <w:spacing w:after="0" w:line="240" w:lineRule="auto"/>
        <w:ind w:right="-1133"/>
        <w:rPr>
          <w:rFonts w:ascii="Times New Roman" w:eastAsia="Times New Roman" w:hAnsi="Times New Roman"/>
          <w:sz w:val="24"/>
          <w:szCs w:val="24"/>
        </w:rPr>
      </w:pPr>
      <w:r w:rsidRPr="00E843C5">
        <w:rPr>
          <w:rFonts w:ascii="Times New Roman" w:eastAsia="Times New Roman" w:hAnsi="Times New Roman"/>
          <w:sz w:val="24"/>
          <w:szCs w:val="24"/>
        </w:rPr>
        <w:t xml:space="preserve">       </w:t>
      </w:r>
      <w:r w:rsidRPr="00E843C5">
        <w:rPr>
          <w:rFonts w:ascii="Times New Roman" w:eastAsia="Times New Roman" w:hAnsi="Times New Roman"/>
          <w:b/>
          <w:sz w:val="24"/>
          <w:szCs w:val="24"/>
          <w:u w:val="single"/>
        </w:rPr>
        <w:t>От</w:t>
      </w:r>
      <w:r>
        <w:rPr>
          <w:rFonts w:ascii="Times New Roman" w:eastAsia="Times New Roman" w:hAnsi="Times New Roman"/>
          <w:b/>
          <w:sz w:val="24"/>
          <w:szCs w:val="24"/>
          <w:u w:val="single"/>
        </w:rPr>
        <w:t xml:space="preserve">                  </w:t>
      </w:r>
      <w:r w:rsidRPr="00E843C5">
        <w:rPr>
          <w:rFonts w:ascii="Times New Roman" w:eastAsia="Times New Roman" w:hAnsi="Times New Roman"/>
          <w:sz w:val="24"/>
          <w:szCs w:val="24"/>
        </w:rPr>
        <w:t xml:space="preserve">                                                                                                        </w:t>
      </w:r>
      <w:r w:rsidRPr="00E843C5">
        <w:rPr>
          <w:rFonts w:ascii="Times New Roman" w:eastAsia="Times New Roman" w:hAnsi="Times New Roman"/>
          <w:b/>
          <w:sz w:val="24"/>
          <w:szCs w:val="24"/>
          <w:u w:val="single"/>
        </w:rPr>
        <w:t xml:space="preserve">№ </w:t>
      </w:r>
      <w:r>
        <w:rPr>
          <w:rFonts w:ascii="Times New Roman" w:eastAsia="Times New Roman" w:hAnsi="Times New Roman"/>
          <w:b/>
          <w:sz w:val="24"/>
          <w:szCs w:val="24"/>
          <w:u w:val="single"/>
        </w:rPr>
        <w:t xml:space="preserve">            </w:t>
      </w:r>
      <w:proofErr w:type="gramStart"/>
      <w:r w:rsidRPr="00E843C5">
        <w:rPr>
          <w:rFonts w:ascii="Times New Roman" w:eastAsia="Times New Roman" w:hAnsi="Times New Roman"/>
          <w:b/>
          <w:sz w:val="24"/>
          <w:szCs w:val="24"/>
          <w:u w:val="single"/>
        </w:rPr>
        <w:t>-П</w:t>
      </w:r>
      <w:proofErr w:type="gramEnd"/>
      <w:r w:rsidRPr="00E843C5">
        <w:rPr>
          <w:rFonts w:ascii="Times New Roman" w:eastAsia="Times New Roman" w:hAnsi="Times New Roman"/>
          <w:b/>
          <w:sz w:val="24"/>
          <w:szCs w:val="24"/>
          <w:u w:val="single"/>
        </w:rPr>
        <w:t>А</w:t>
      </w:r>
    </w:p>
    <w:p w:rsidR="00E843C5" w:rsidRDefault="00E843C5" w:rsidP="00E843C5">
      <w:pPr>
        <w:spacing w:after="0" w:line="240" w:lineRule="auto"/>
        <w:jc w:val="center"/>
        <w:rPr>
          <w:rFonts w:ascii="Times New Roman" w:eastAsia="Times New Roman" w:hAnsi="Times New Roman"/>
          <w:b/>
          <w:sz w:val="24"/>
          <w:szCs w:val="24"/>
        </w:rPr>
      </w:pPr>
    </w:p>
    <w:p w:rsidR="007A223F" w:rsidRDefault="007A223F" w:rsidP="00E843C5">
      <w:pPr>
        <w:spacing w:after="0" w:line="240" w:lineRule="auto"/>
        <w:jc w:val="center"/>
        <w:rPr>
          <w:rFonts w:ascii="Times New Roman" w:eastAsia="Times New Roman" w:hAnsi="Times New Roman"/>
          <w:b/>
          <w:sz w:val="24"/>
          <w:szCs w:val="24"/>
        </w:rPr>
      </w:pPr>
    </w:p>
    <w:p w:rsidR="007A223F" w:rsidRPr="007A223F" w:rsidRDefault="007A223F" w:rsidP="007A223F">
      <w:pPr>
        <w:widowControl w:val="0"/>
        <w:spacing w:after="0" w:line="317" w:lineRule="exact"/>
        <w:ind w:right="20"/>
        <w:jc w:val="center"/>
        <w:rPr>
          <w:rFonts w:ascii="Times New Roman" w:eastAsia="Times New Roman" w:hAnsi="Times New Roman"/>
          <w:sz w:val="28"/>
          <w:szCs w:val="28"/>
          <w:lang w:eastAsia="en-US"/>
        </w:rPr>
      </w:pPr>
      <w:r w:rsidRPr="00E843C5">
        <w:rPr>
          <w:rFonts w:ascii="Times New Roman" w:eastAsia="Times New Roman" w:hAnsi="Times New Roman"/>
          <w:b/>
          <w:bCs/>
          <w:sz w:val="28"/>
          <w:szCs w:val="28"/>
          <w:lang w:eastAsia="en-US"/>
        </w:rPr>
        <w:t>Об утверждении Порядка организации и деятельности муниципальных платных парковок на территории городского округа Люберцы</w:t>
      </w:r>
      <w:r w:rsidRPr="007A223F">
        <w:rPr>
          <w:rFonts w:ascii="Times New Roman" w:eastAsia="Times New Roman" w:hAnsi="Times New Roman"/>
          <w:b/>
          <w:bCs/>
          <w:sz w:val="28"/>
          <w:szCs w:val="28"/>
          <w:lang w:eastAsia="en-US"/>
        </w:rPr>
        <w:t xml:space="preserve"> </w:t>
      </w:r>
      <w:r w:rsidRPr="00E843C5">
        <w:rPr>
          <w:rFonts w:ascii="Times New Roman" w:eastAsia="Times New Roman" w:hAnsi="Times New Roman"/>
          <w:b/>
          <w:bCs/>
          <w:sz w:val="28"/>
          <w:szCs w:val="28"/>
          <w:lang w:eastAsia="en-US"/>
        </w:rPr>
        <w:t>Московской области</w:t>
      </w:r>
      <w:r w:rsidRPr="007A223F">
        <w:rPr>
          <w:rFonts w:ascii="Times New Roman" w:eastAsia="Times New Roman" w:hAnsi="Times New Roman"/>
          <w:sz w:val="28"/>
          <w:szCs w:val="28"/>
          <w:lang w:eastAsia="en-US"/>
        </w:rPr>
        <w:t xml:space="preserve"> </w:t>
      </w:r>
    </w:p>
    <w:p w:rsidR="007A223F" w:rsidRPr="007A223F" w:rsidRDefault="007A223F" w:rsidP="007A223F">
      <w:pPr>
        <w:widowControl w:val="0"/>
        <w:spacing w:after="304" w:line="322" w:lineRule="exact"/>
        <w:ind w:left="40" w:right="20" w:firstLine="669"/>
        <w:jc w:val="both"/>
        <w:rPr>
          <w:rFonts w:ascii="Times New Roman" w:eastAsia="Times New Roman" w:hAnsi="Times New Roman"/>
          <w:sz w:val="28"/>
          <w:szCs w:val="28"/>
          <w:lang w:eastAsia="en-US"/>
        </w:rPr>
      </w:pPr>
    </w:p>
    <w:p w:rsidR="00E843C5" w:rsidRPr="00594DBD" w:rsidRDefault="00E843C5" w:rsidP="004718E2">
      <w:pPr>
        <w:widowControl w:val="0"/>
        <w:spacing w:after="304" w:line="322" w:lineRule="exact"/>
        <w:ind w:left="40" w:right="20" w:firstLine="669"/>
        <w:jc w:val="both"/>
        <w:rPr>
          <w:rFonts w:ascii="Times New Roman" w:eastAsia="Times New Roman" w:hAnsi="Times New Roman"/>
          <w:sz w:val="28"/>
          <w:szCs w:val="28"/>
          <w:lang w:eastAsia="en-US"/>
        </w:rPr>
      </w:pPr>
      <w:proofErr w:type="gramStart"/>
      <w:r w:rsidRPr="00594DBD">
        <w:rPr>
          <w:rFonts w:ascii="Times New Roman" w:eastAsia="Times New Roman" w:hAnsi="Times New Roman"/>
          <w:sz w:val="26"/>
          <w:szCs w:val="26"/>
          <w:lang w:eastAsia="en-US"/>
        </w:rPr>
        <w:t xml:space="preserve">В </w:t>
      </w:r>
      <w:r w:rsidRPr="00594DBD">
        <w:rPr>
          <w:rFonts w:ascii="Times New Roman" w:eastAsia="Times New Roman" w:hAnsi="Times New Roman"/>
          <w:sz w:val="28"/>
          <w:szCs w:val="28"/>
          <w:lang w:eastAsia="en-US"/>
        </w:rPr>
        <w:t xml:space="preserve">соответствии с Федеральным законом от 06.10.2003 № 131-ФЗ «Об общих принципах организации местного самоуправления в Российской Федерации», </w:t>
      </w:r>
      <w:r w:rsidR="004718E2">
        <w:rPr>
          <w:rFonts w:ascii="Times New Roman" w:eastAsia="Times New Roman" w:hAnsi="Times New Roman"/>
          <w:sz w:val="28"/>
          <w:szCs w:val="28"/>
          <w:lang w:eastAsia="en-US"/>
        </w:rPr>
        <w:t>Федеральным законом от 08.11.2007 № 257-ФЗ «О</w:t>
      </w:r>
      <w:r w:rsidR="004718E2" w:rsidRPr="004718E2">
        <w:rPr>
          <w:rFonts w:ascii="Times New Roman" w:eastAsia="Times New Roman" w:hAnsi="Times New Roman"/>
          <w:sz w:val="28"/>
          <w:szCs w:val="28"/>
          <w:lang w:eastAsia="en-US"/>
        </w:rPr>
        <w:t>б автомобильных дорогах и о дорожной деятельности</w:t>
      </w:r>
      <w:r w:rsidR="004718E2">
        <w:rPr>
          <w:rFonts w:ascii="Times New Roman" w:eastAsia="Times New Roman" w:hAnsi="Times New Roman"/>
          <w:sz w:val="28"/>
          <w:szCs w:val="28"/>
          <w:lang w:eastAsia="en-US"/>
        </w:rPr>
        <w:t xml:space="preserve"> </w:t>
      </w:r>
      <w:r w:rsidR="004718E2" w:rsidRPr="004718E2">
        <w:rPr>
          <w:rFonts w:ascii="Times New Roman" w:eastAsia="Times New Roman" w:hAnsi="Times New Roman"/>
          <w:sz w:val="28"/>
          <w:szCs w:val="28"/>
          <w:lang w:eastAsia="en-US"/>
        </w:rPr>
        <w:t xml:space="preserve">в </w:t>
      </w:r>
      <w:r w:rsidR="004718E2">
        <w:rPr>
          <w:rFonts w:ascii="Times New Roman" w:eastAsia="Times New Roman" w:hAnsi="Times New Roman"/>
          <w:sz w:val="28"/>
          <w:szCs w:val="28"/>
          <w:lang w:eastAsia="en-US"/>
        </w:rPr>
        <w:t>Р</w:t>
      </w:r>
      <w:r w:rsidR="004718E2" w:rsidRPr="004718E2">
        <w:rPr>
          <w:rFonts w:ascii="Times New Roman" w:eastAsia="Times New Roman" w:hAnsi="Times New Roman"/>
          <w:sz w:val="28"/>
          <w:szCs w:val="28"/>
          <w:lang w:eastAsia="en-US"/>
        </w:rPr>
        <w:t xml:space="preserve">оссийской </w:t>
      </w:r>
      <w:r w:rsidR="004718E2">
        <w:rPr>
          <w:rFonts w:ascii="Times New Roman" w:eastAsia="Times New Roman" w:hAnsi="Times New Roman"/>
          <w:sz w:val="28"/>
          <w:szCs w:val="28"/>
          <w:lang w:eastAsia="en-US"/>
        </w:rPr>
        <w:t>Ф</w:t>
      </w:r>
      <w:r w:rsidR="004718E2" w:rsidRPr="004718E2">
        <w:rPr>
          <w:rFonts w:ascii="Times New Roman" w:eastAsia="Times New Roman" w:hAnsi="Times New Roman"/>
          <w:sz w:val="28"/>
          <w:szCs w:val="28"/>
          <w:lang w:eastAsia="en-US"/>
        </w:rPr>
        <w:t>едерации и о внесении изменений в отдельные</w:t>
      </w:r>
      <w:r w:rsidR="004718E2">
        <w:rPr>
          <w:rFonts w:ascii="Times New Roman" w:eastAsia="Times New Roman" w:hAnsi="Times New Roman"/>
          <w:sz w:val="28"/>
          <w:szCs w:val="28"/>
          <w:lang w:eastAsia="en-US"/>
        </w:rPr>
        <w:t xml:space="preserve"> </w:t>
      </w:r>
      <w:r w:rsidR="004718E2" w:rsidRPr="004718E2">
        <w:rPr>
          <w:rFonts w:ascii="Times New Roman" w:eastAsia="Times New Roman" w:hAnsi="Times New Roman"/>
          <w:sz w:val="28"/>
          <w:szCs w:val="28"/>
          <w:lang w:eastAsia="en-US"/>
        </w:rPr>
        <w:t xml:space="preserve">законодательные акты </w:t>
      </w:r>
      <w:r w:rsidR="004718E2">
        <w:rPr>
          <w:rFonts w:ascii="Times New Roman" w:eastAsia="Times New Roman" w:hAnsi="Times New Roman"/>
          <w:sz w:val="28"/>
          <w:szCs w:val="28"/>
          <w:lang w:eastAsia="en-US"/>
        </w:rPr>
        <w:t>Р</w:t>
      </w:r>
      <w:r w:rsidR="004718E2" w:rsidRPr="004718E2">
        <w:rPr>
          <w:rFonts w:ascii="Times New Roman" w:eastAsia="Times New Roman" w:hAnsi="Times New Roman"/>
          <w:sz w:val="28"/>
          <w:szCs w:val="28"/>
          <w:lang w:eastAsia="en-US"/>
        </w:rPr>
        <w:t xml:space="preserve">оссийской </w:t>
      </w:r>
      <w:r w:rsidR="004718E2">
        <w:rPr>
          <w:rFonts w:ascii="Times New Roman" w:eastAsia="Times New Roman" w:hAnsi="Times New Roman"/>
          <w:sz w:val="28"/>
          <w:szCs w:val="28"/>
          <w:lang w:eastAsia="en-US"/>
        </w:rPr>
        <w:t>Ф</w:t>
      </w:r>
      <w:r w:rsidR="004718E2" w:rsidRPr="004718E2">
        <w:rPr>
          <w:rFonts w:ascii="Times New Roman" w:eastAsia="Times New Roman" w:hAnsi="Times New Roman"/>
          <w:sz w:val="28"/>
          <w:szCs w:val="28"/>
          <w:lang w:eastAsia="en-US"/>
        </w:rPr>
        <w:t>едерации</w:t>
      </w:r>
      <w:r w:rsidR="004718E2">
        <w:rPr>
          <w:rFonts w:ascii="Times New Roman" w:eastAsia="Times New Roman" w:hAnsi="Times New Roman"/>
          <w:sz w:val="28"/>
          <w:szCs w:val="28"/>
          <w:lang w:eastAsia="en-US"/>
        </w:rPr>
        <w:t>», Федеральным законом от 29.12.2017 №443-ФЗ «О</w:t>
      </w:r>
      <w:r w:rsidR="004718E2" w:rsidRPr="004718E2">
        <w:rPr>
          <w:rFonts w:ascii="Times New Roman" w:eastAsia="Times New Roman" w:hAnsi="Times New Roman"/>
          <w:sz w:val="28"/>
          <w:szCs w:val="28"/>
          <w:lang w:eastAsia="en-US"/>
        </w:rPr>
        <w:t>б организации</w:t>
      </w:r>
      <w:r w:rsidR="004718E2">
        <w:rPr>
          <w:rFonts w:ascii="Times New Roman" w:eastAsia="Times New Roman" w:hAnsi="Times New Roman"/>
          <w:sz w:val="28"/>
          <w:szCs w:val="28"/>
          <w:lang w:eastAsia="en-US"/>
        </w:rPr>
        <w:t xml:space="preserve"> дорожного движения в Российской Ф</w:t>
      </w:r>
      <w:r w:rsidR="004718E2" w:rsidRPr="004718E2">
        <w:rPr>
          <w:rFonts w:ascii="Times New Roman" w:eastAsia="Times New Roman" w:hAnsi="Times New Roman"/>
          <w:sz w:val="28"/>
          <w:szCs w:val="28"/>
          <w:lang w:eastAsia="en-US"/>
        </w:rPr>
        <w:t>едерации и о внесении</w:t>
      </w:r>
      <w:r w:rsidR="004718E2">
        <w:rPr>
          <w:rFonts w:ascii="Times New Roman" w:eastAsia="Times New Roman" w:hAnsi="Times New Roman"/>
          <w:sz w:val="28"/>
          <w:szCs w:val="28"/>
          <w:lang w:eastAsia="en-US"/>
        </w:rPr>
        <w:t xml:space="preserve"> </w:t>
      </w:r>
      <w:r w:rsidR="004718E2" w:rsidRPr="004718E2">
        <w:rPr>
          <w:rFonts w:ascii="Times New Roman" w:eastAsia="Times New Roman" w:hAnsi="Times New Roman"/>
          <w:sz w:val="28"/>
          <w:szCs w:val="28"/>
          <w:lang w:eastAsia="en-US"/>
        </w:rPr>
        <w:t>изменений в отдельные</w:t>
      </w:r>
      <w:proofErr w:type="gramEnd"/>
      <w:r w:rsidR="004718E2" w:rsidRPr="004718E2">
        <w:rPr>
          <w:rFonts w:ascii="Times New Roman" w:eastAsia="Times New Roman" w:hAnsi="Times New Roman"/>
          <w:sz w:val="28"/>
          <w:szCs w:val="28"/>
          <w:lang w:eastAsia="en-US"/>
        </w:rPr>
        <w:t xml:space="preserve"> законодательные акты</w:t>
      </w:r>
      <w:r w:rsidR="004718E2">
        <w:rPr>
          <w:rFonts w:ascii="Times New Roman" w:eastAsia="Times New Roman" w:hAnsi="Times New Roman"/>
          <w:sz w:val="28"/>
          <w:szCs w:val="28"/>
          <w:lang w:eastAsia="en-US"/>
        </w:rPr>
        <w:t xml:space="preserve"> Р</w:t>
      </w:r>
      <w:r w:rsidR="004718E2" w:rsidRPr="004718E2">
        <w:rPr>
          <w:rFonts w:ascii="Times New Roman" w:eastAsia="Times New Roman" w:hAnsi="Times New Roman"/>
          <w:sz w:val="28"/>
          <w:szCs w:val="28"/>
          <w:lang w:eastAsia="en-US"/>
        </w:rPr>
        <w:t xml:space="preserve">оссийской </w:t>
      </w:r>
      <w:r w:rsidR="004718E2">
        <w:rPr>
          <w:rFonts w:ascii="Times New Roman" w:eastAsia="Times New Roman" w:hAnsi="Times New Roman"/>
          <w:sz w:val="28"/>
          <w:szCs w:val="28"/>
          <w:lang w:eastAsia="en-US"/>
        </w:rPr>
        <w:t>Ф</w:t>
      </w:r>
      <w:r w:rsidR="004718E2" w:rsidRPr="004718E2">
        <w:rPr>
          <w:rFonts w:ascii="Times New Roman" w:eastAsia="Times New Roman" w:hAnsi="Times New Roman"/>
          <w:sz w:val="28"/>
          <w:szCs w:val="28"/>
          <w:lang w:eastAsia="en-US"/>
        </w:rPr>
        <w:t>едерации</w:t>
      </w:r>
      <w:r w:rsidR="004718E2">
        <w:rPr>
          <w:rFonts w:ascii="Times New Roman" w:eastAsia="Times New Roman" w:hAnsi="Times New Roman"/>
          <w:sz w:val="28"/>
          <w:szCs w:val="28"/>
          <w:lang w:eastAsia="en-US"/>
        </w:rPr>
        <w:t xml:space="preserve">», </w:t>
      </w:r>
      <w:r w:rsidRPr="00594DBD">
        <w:rPr>
          <w:rFonts w:ascii="Times New Roman" w:eastAsia="Times New Roman" w:hAnsi="Times New Roman"/>
          <w:sz w:val="28"/>
          <w:szCs w:val="28"/>
          <w:lang w:eastAsia="en-US"/>
        </w:rPr>
        <w:t>Законом Московской области от 30.12.2014 № 191/2014-</w:t>
      </w:r>
      <w:r w:rsidR="00E04502">
        <w:rPr>
          <w:rFonts w:ascii="Times New Roman" w:eastAsia="Times New Roman" w:hAnsi="Times New Roman"/>
          <w:sz w:val="28"/>
          <w:szCs w:val="28"/>
          <w:lang w:eastAsia="en-US"/>
        </w:rPr>
        <w:t>О</w:t>
      </w:r>
      <w:r w:rsidR="004718E2">
        <w:rPr>
          <w:rFonts w:ascii="Times New Roman" w:eastAsia="Times New Roman" w:hAnsi="Times New Roman"/>
          <w:sz w:val="28"/>
          <w:szCs w:val="28"/>
          <w:lang w:eastAsia="en-US"/>
        </w:rPr>
        <w:t>З</w:t>
      </w:r>
      <w:r w:rsidRPr="00594DBD">
        <w:rPr>
          <w:rFonts w:ascii="Times New Roman" w:eastAsia="Times New Roman" w:hAnsi="Times New Roman"/>
          <w:sz w:val="28"/>
          <w:szCs w:val="28"/>
          <w:lang w:eastAsia="en-US"/>
        </w:rPr>
        <w:t xml:space="preserve"> «</w:t>
      </w:r>
      <w:r w:rsidR="004718E2" w:rsidRPr="004718E2">
        <w:rPr>
          <w:rFonts w:ascii="Times New Roman" w:eastAsia="Times New Roman" w:hAnsi="Times New Roman"/>
          <w:sz w:val="28"/>
          <w:szCs w:val="28"/>
          <w:lang w:eastAsia="en-US"/>
        </w:rPr>
        <w:t>О регулировании дополнительных вопросов в сфере благоустройства в Московской области</w:t>
      </w:r>
      <w:r w:rsidRPr="00594DBD">
        <w:rPr>
          <w:rFonts w:ascii="Times New Roman" w:eastAsia="Times New Roman" w:hAnsi="Times New Roman"/>
          <w:sz w:val="28"/>
          <w:szCs w:val="28"/>
          <w:lang w:eastAsia="en-US"/>
        </w:rPr>
        <w:t xml:space="preserve">», </w:t>
      </w:r>
      <w:r w:rsidR="004718E2">
        <w:rPr>
          <w:rFonts w:ascii="Times New Roman" w:eastAsia="Times New Roman" w:hAnsi="Times New Roman"/>
          <w:sz w:val="28"/>
          <w:szCs w:val="28"/>
          <w:lang w:eastAsia="en-US"/>
        </w:rPr>
        <w:t>Законом Московской области от 13.06.2019 № 109/2019-ОЗ «</w:t>
      </w:r>
      <w:r w:rsidR="004718E2" w:rsidRPr="004718E2">
        <w:rPr>
          <w:rFonts w:ascii="Times New Roman" w:eastAsia="Times New Roman" w:hAnsi="Times New Roman"/>
          <w:sz w:val="28"/>
          <w:szCs w:val="28"/>
          <w:lang w:eastAsia="en-US"/>
        </w:rPr>
        <w:t xml:space="preserve">Об организации </w:t>
      </w:r>
      <w:proofErr w:type="gramStart"/>
      <w:r w:rsidR="004718E2" w:rsidRPr="004718E2">
        <w:rPr>
          <w:rFonts w:ascii="Times New Roman" w:eastAsia="Times New Roman" w:hAnsi="Times New Roman"/>
          <w:sz w:val="28"/>
          <w:szCs w:val="28"/>
          <w:lang w:eastAsia="en-US"/>
        </w:rPr>
        <w:t>дорожного движения в Московской области и о внесении изменения в Закон Московской области «О временных ограничении</w:t>
      </w:r>
      <w:r w:rsidR="004718E2">
        <w:rPr>
          <w:rFonts w:ascii="Times New Roman" w:eastAsia="Times New Roman" w:hAnsi="Times New Roman"/>
          <w:sz w:val="28"/>
          <w:szCs w:val="28"/>
          <w:lang w:eastAsia="en-US"/>
        </w:rPr>
        <w:t xml:space="preserve"> </w:t>
      </w:r>
      <w:r w:rsidR="004718E2" w:rsidRPr="004718E2">
        <w:rPr>
          <w:rFonts w:ascii="Times New Roman" w:eastAsia="Times New Roman" w:hAnsi="Times New Roman"/>
          <w:sz w:val="28"/>
          <w:szCs w:val="28"/>
          <w:lang w:eastAsia="en-US"/>
        </w:rPr>
        <w:t>или прекращении движения транспортных средств по автомобильным дорогам на территории Московской области»</w:t>
      </w:r>
      <w:r w:rsidR="004718E2">
        <w:rPr>
          <w:rFonts w:ascii="Times New Roman" w:eastAsia="Times New Roman" w:hAnsi="Times New Roman"/>
          <w:sz w:val="28"/>
          <w:szCs w:val="28"/>
          <w:lang w:eastAsia="en-US"/>
        </w:rPr>
        <w:t xml:space="preserve">, </w:t>
      </w:r>
      <w:r w:rsidRPr="00594DBD">
        <w:rPr>
          <w:rFonts w:ascii="Times New Roman" w:eastAsia="Times New Roman" w:hAnsi="Times New Roman"/>
          <w:sz w:val="28"/>
          <w:szCs w:val="28"/>
          <w:lang w:eastAsia="en-US"/>
        </w:rPr>
        <w:t>Уставом городского округа Люберцы Московской области, в целях создания и обеспечения функционирования муниципальных платных парковок на территории городского округа Люберцы Московской</w:t>
      </w:r>
      <w:r w:rsidRPr="00594DBD">
        <w:rPr>
          <w:rFonts w:ascii="Times New Roman" w:eastAsia="Times New Roman" w:hAnsi="Times New Roman"/>
          <w:spacing w:val="10"/>
          <w:sz w:val="28"/>
          <w:szCs w:val="28"/>
          <w:lang w:eastAsia="en-US"/>
        </w:rPr>
        <w:t xml:space="preserve"> </w:t>
      </w:r>
      <w:r w:rsidRPr="00594DBD">
        <w:rPr>
          <w:rFonts w:ascii="Times New Roman" w:eastAsia="Times New Roman" w:hAnsi="Times New Roman"/>
          <w:sz w:val="28"/>
          <w:szCs w:val="28"/>
          <w:lang w:eastAsia="en-US"/>
        </w:rPr>
        <w:t>области, постановляю:</w:t>
      </w:r>
      <w:proofErr w:type="gramEnd"/>
    </w:p>
    <w:p w:rsidR="00E843C5" w:rsidRPr="00594DBD" w:rsidRDefault="00E843C5" w:rsidP="00594DBD">
      <w:pPr>
        <w:widowControl w:val="0"/>
        <w:numPr>
          <w:ilvl w:val="0"/>
          <w:numId w:val="11"/>
        </w:numPr>
        <w:spacing w:after="0" w:line="317" w:lineRule="exact"/>
        <w:ind w:right="20" w:firstLine="709"/>
        <w:jc w:val="both"/>
        <w:rPr>
          <w:rFonts w:ascii="Times New Roman" w:eastAsia="Times New Roman" w:hAnsi="Times New Roman"/>
          <w:sz w:val="28"/>
          <w:szCs w:val="28"/>
          <w:lang w:eastAsia="en-US"/>
        </w:rPr>
      </w:pPr>
      <w:r w:rsidRPr="00594DBD">
        <w:rPr>
          <w:rFonts w:ascii="Times New Roman" w:eastAsia="Times New Roman" w:hAnsi="Times New Roman"/>
          <w:sz w:val="28"/>
          <w:szCs w:val="28"/>
          <w:lang w:eastAsia="en-US"/>
        </w:rPr>
        <w:t xml:space="preserve"> Утвердить Порядок организации и деятельности муниципальных платных парковок на территории городского округа Люберцы Московской области (далее - Порядок) (</w:t>
      </w:r>
      <w:r w:rsidR="005C65E1">
        <w:rPr>
          <w:rFonts w:ascii="Times New Roman" w:eastAsia="Times New Roman" w:hAnsi="Times New Roman"/>
          <w:sz w:val="28"/>
          <w:szCs w:val="28"/>
          <w:lang w:eastAsia="en-US"/>
        </w:rPr>
        <w:t>прилагается</w:t>
      </w:r>
      <w:r w:rsidRPr="00594DBD">
        <w:rPr>
          <w:rFonts w:ascii="Times New Roman" w:eastAsia="Times New Roman" w:hAnsi="Times New Roman"/>
          <w:sz w:val="28"/>
          <w:szCs w:val="28"/>
          <w:lang w:eastAsia="en-US"/>
        </w:rPr>
        <w:t>).</w:t>
      </w:r>
    </w:p>
    <w:p w:rsidR="00E843C5" w:rsidRDefault="00E843C5" w:rsidP="00594DBD">
      <w:pPr>
        <w:widowControl w:val="0"/>
        <w:numPr>
          <w:ilvl w:val="0"/>
          <w:numId w:val="11"/>
        </w:numPr>
        <w:spacing w:after="0" w:line="317" w:lineRule="exact"/>
        <w:ind w:right="20" w:firstLine="709"/>
        <w:jc w:val="both"/>
        <w:rPr>
          <w:rFonts w:ascii="Times New Roman" w:eastAsia="Times New Roman" w:hAnsi="Times New Roman"/>
          <w:sz w:val="28"/>
          <w:szCs w:val="28"/>
          <w:lang w:eastAsia="en-US"/>
        </w:rPr>
      </w:pPr>
      <w:r w:rsidRPr="00594DBD">
        <w:rPr>
          <w:rFonts w:ascii="Times New Roman" w:eastAsia="Times New Roman" w:hAnsi="Times New Roman"/>
          <w:sz w:val="28"/>
          <w:szCs w:val="28"/>
          <w:lang w:eastAsia="en-US"/>
        </w:rPr>
        <w:t xml:space="preserve">Возложить на Муниципальное учреждение «Дирекция централизованного обеспечения» городского округа Люберцы Московской </w:t>
      </w:r>
      <w:r w:rsidRPr="00594DBD">
        <w:rPr>
          <w:rFonts w:ascii="Times New Roman" w:eastAsia="Times New Roman" w:hAnsi="Times New Roman"/>
          <w:sz w:val="28"/>
          <w:szCs w:val="28"/>
          <w:lang w:eastAsia="en-US"/>
        </w:rPr>
        <w:lastRenderedPageBreak/>
        <w:t>области</w:t>
      </w:r>
      <w:r w:rsidR="00AD68F1" w:rsidRPr="00594DBD">
        <w:rPr>
          <w:rFonts w:ascii="Times New Roman" w:eastAsia="Times New Roman" w:hAnsi="Times New Roman"/>
          <w:sz w:val="28"/>
          <w:szCs w:val="28"/>
          <w:lang w:eastAsia="en-US"/>
        </w:rPr>
        <w:t xml:space="preserve">, </w:t>
      </w:r>
      <w:r w:rsidRPr="00594DBD">
        <w:rPr>
          <w:rFonts w:ascii="Times New Roman" w:eastAsia="Times New Roman" w:hAnsi="Times New Roman"/>
          <w:sz w:val="28"/>
          <w:szCs w:val="28"/>
          <w:lang w:eastAsia="en-US"/>
        </w:rPr>
        <w:t xml:space="preserve"> </w:t>
      </w:r>
      <w:r w:rsidR="00AD68F1" w:rsidRPr="00594DBD">
        <w:rPr>
          <w:rFonts w:ascii="Times New Roman" w:eastAsia="Times New Roman" w:hAnsi="Times New Roman"/>
          <w:sz w:val="28"/>
          <w:szCs w:val="28"/>
          <w:lang w:eastAsia="en-US"/>
        </w:rPr>
        <w:t xml:space="preserve">муниципальное учреждение «Дирекция спортивных сооружений», муниципальное бюджетное учреждение «Дорожно-эксплуатационное предприятие» </w:t>
      </w:r>
      <w:r w:rsidRPr="00594DBD">
        <w:rPr>
          <w:rFonts w:ascii="Times New Roman" w:eastAsia="Times New Roman" w:hAnsi="Times New Roman"/>
          <w:sz w:val="28"/>
          <w:szCs w:val="28"/>
          <w:lang w:eastAsia="en-US"/>
        </w:rPr>
        <w:t xml:space="preserve">функции по содержанию и обслуживанию муниципальных платных парковок, а также осуществление </w:t>
      </w:r>
      <w:proofErr w:type="gramStart"/>
      <w:r w:rsidRPr="00594DBD">
        <w:rPr>
          <w:rFonts w:ascii="Times New Roman" w:eastAsia="Times New Roman" w:hAnsi="Times New Roman"/>
          <w:sz w:val="28"/>
          <w:szCs w:val="28"/>
          <w:lang w:eastAsia="en-US"/>
        </w:rPr>
        <w:t>контроля за</w:t>
      </w:r>
      <w:proofErr w:type="gramEnd"/>
      <w:r w:rsidRPr="00594DBD">
        <w:rPr>
          <w:rFonts w:ascii="Times New Roman" w:eastAsia="Times New Roman" w:hAnsi="Times New Roman"/>
          <w:sz w:val="28"/>
          <w:szCs w:val="28"/>
          <w:lang w:eastAsia="en-US"/>
        </w:rPr>
        <w:t xml:space="preserve"> их использованием в соответствии с Порядком. </w:t>
      </w:r>
    </w:p>
    <w:p w:rsidR="00E843C5" w:rsidRPr="00594DBD" w:rsidRDefault="00E843C5" w:rsidP="00594DBD">
      <w:pPr>
        <w:widowControl w:val="0"/>
        <w:numPr>
          <w:ilvl w:val="0"/>
          <w:numId w:val="11"/>
        </w:numPr>
        <w:spacing w:after="0" w:line="317" w:lineRule="exact"/>
        <w:ind w:right="20" w:firstLine="709"/>
        <w:jc w:val="both"/>
        <w:rPr>
          <w:rFonts w:ascii="Times New Roman" w:eastAsia="Times New Roman" w:hAnsi="Times New Roman"/>
          <w:sz w:val="28"/>
          <w:szCs w:val="28"/>
          <w:lang w:eastAsia="en-US"/>
        </w:rPr>
      </w:pPr>
      <w:r w:rsidRPr="00594DBD">
        <w:rPr>
          <w:rFonts w:ascii="Times New Roman" w:eastAsia="Times New Roman" w:hAnsi="Times New Roman"/>
          <w:sz w:val="28"/>
          <w:szCs w:val="28"/>
          <w:lang w:eastAsia="en-US"/>
        </w:rPr>
        <w:t xml:space="preserve">Опубликовать настоящее </w:t>
      </w:r>
      <w:r w:rsidR="005C65E1">
        <w:rPr>
          <w:rFonts w:ascii="Times New Roman" w:eastAsia="Times New Roman" w:hAnsi="Times New Roman"/>
          <w:sz w:val="28"/>
          <w:szCs w:val="28"/>
          <w:lang w:eastAsia="en-US"/>
        </w:rPr>
        <w:t>П</w:t>
      </w:r>
      <w:r w:rsidRPr="00594DBD">
        <w:rPr>
          <w:rFonts w:ascii="Times New Roman" w:eastAsia="Times New Roman" w:hAnsi="Times New Roman"/>
          <w:sz w:val="28"/>
          <w:szCs w:val="28"/>
          <w:lang w:eastAsia="en-US"/>
        </w:rPr>
        <w:t>остановление в средствах массовой информации и разместить на официальном сайте в сети «Интернет».</w:t>
      </w:r>
    </w:p>
    <w:p w:rsidR="00E843C5" w:rsidRPr="00594DBD" w:rsidRDefault="009626A2" w:rsidP="00594DBD">
      <w:pPr>
        <w:ind w:firstLine="709"/>
        <w:rPr>
          <w:rFonts w:ascii="Times New Roman" w:eastAsia="Times New Roman" w:hAnsi="Times New Roman"/>
          <w:sz w:val="28"/>
          <w:szCs w:val="28"/>
          <w:lang w:eastAsia="en-US"/>
        </w:rPr>
      </w:pPr>
      <w:r>
        <w:rPr>
          <w:rFonts w:ascii="Times New Roman" w:eastAsia="Times New Roman" w:hAnsi="Times New Roman"/>
          <w:sz w:val="28"/>
          <w:szCs w:val="28"/>
          <w:lang w:eastAsia="en-US"/>
        </w:rPr>
        <w:t>4</w:t>
      </w:r>
      <w:r w:rsidR="00E843C5" w:rsidRPr="00594DBD">
        <w:rPr>
          <w:rFonts w:ascii="Times New Roman" w:eastAsia="Times New Roman" w:hAnsi="Times New Roman"/>
          <w:sz w:val="28"/>
          <w:szCs w:val="28"/>
          <w:lang w:eastAsia="en-US"/>
        </w:rPr>
        <w:t>.</w:t>
      </w:r>
      <w:r w:rsidR="00E843C5" w:rsidRPr="00594DBD">
        <w:rPr>
          <w:rFonts w:ascii="Times New Roman" w:eastAsia="Times New Roman" w:hAnsi="Times New Roman"/>
          <w:sz w:val="28"/>
          <w:szCs w:val="28"/>
          <w:lang w:eastAsia="en-US"/>
        </w:rPr>
        <w:tab/>
      </w:r>
      <w:proofErr w:type="gramStart"/>
      <w:r w:rsidR="00E843C5" w:rsidRPr="00594DBD">
        <w:rPr>
          <w:rFonts w:ascii="Times New Roman" w:eastAsia="Times New Roman" w:hAnsi="Times New Roman"/>
          <w:sz w:val="28"/>
          <w:szCs w:val="28"/>
          <w:lang w:eastAsia="en-US"/>
        </w:rPr>
        <w:t>Контроль за</w:t>
      </w:r>
      <w:proofErr w:type="gramEnd"/>
      <w:r w:rsidR="00E843C5" w:rsidRPr="00594DBD">
        <w:rPr>
          <w:rFonts w:ascii="Times New Roman" w:eastAsia="Times New Roman" w:hAnsi="Times New Roman"/>
          <w:sz w:val="28"/>
          <w:szCs w:val="28"/>
          <w:lang w:eastAsia="en-US"/>
        </w:rPr>
        <w:t xml:space="preserve"> исполнением настоящего Постановления возложить на заместителя Главы администрации </w:t>
      </w:r>
      <w:proofErr w:type="spellStart"/>
      <w:r w:rsidR="00E843C5" w:rsidRPr="00594DBD">
        <w:rPr>
          <w:rFonts w:ascii="Times New Roman" w:eastAsia="Times New Roman" w:hAnsi="Times New Roman"/>
          <w:sz w:val="28"/>
          <w:szCs w:val="28"/>
          <w:lang w:eastAsia="en-US"/>
        </w:rPr>
        <w:t>Сырова</w:t>
      </w:r>
      <w:proofErr w:type="spellEnd"/>
      <w:r w:rsidR="00E843C5" w:rsidRPr="00594DBD">
        <w:rPr>
          <w:rFonts w:ascii="Times New Roman" w:eastAsia="Times New Roman" w:hAnsi="Times New Roman"/>
          <w:sz w:val="28"/>
          <w:szCs w:val="28"/>
          <w:lang w:eastAsia="en-US"/>
        </w:rPr>
        <w:t xml:space="preserve"> А.Н.</w:t>
      </w:r>
    </w:p>
    <w:p w:rsidR="00E843C5" w:rsidRPr="00594DBD" w:rsidRDefault="00E843C5" w:rsidP="00E843C5">
      <w:pPr>
        <w:tabs>
          <w:tab w:val="left" w:pos="993"/>
        </w:tabs>
        <w:spacing w:after="0" w:line="240" w:lineRule="auto"/>
        <w:ind w:firstLine="567"/>
        <w:jc w:val="both"/>
        <w:rPr>
          <w:rFonts w:ascii="Times New Roman" w:hAnsi="Times New Roman"/>
          <w:sz w:val="28"/>
          <w:szCs w:val="28"/>
        </w:rPr>
      </w:pPr>
    </w:p>
    <w:p w:rsidR="00E843C5" w:rsidRPr="00E843C5" w:rsidRDefault="00E843C5" w:rsidP="00E843C5">
      <w:pPr>
        <w:tabs>
          <w:tab w:val="left" w:pos="993"/>
        </w:tabs>
        <w:spacing w:after="0" w:line="240" w:lineRule="auto"/>
        <w:ind w:firstLine="567"/>
        <w:jc w:val="both"/>
        <w:rPr>
          <w:rFonts w:ascii="Times New Roman" w:hAnsi="Times New Roman"/>
          <w:sz w:val="28"/>
          <w:szCs w:val="28"/>
        </w:rPr>
      </w:pPr>
    </w:p>
    <w:p w:rsidR="00E843C5" w:rsidRPr="00594DBD" w:rsidRDefault="004718E2" w:rsidP="00E843C5">
      <w:pPr>
        <w:tabs>
          <w:tab w:val="left" w:pos="993"/>
        </w:tabs>
        <w:spacing w:after="0" w:line="24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Глава городского округа </w:t>
      </w:r>
      <w:r>
        <w:rPr>
          <w:rFonts w:ascii="Times New Roman" w:eastAsia="Times New Roman" w:hAnsi="Times New Roman"/>
          <w:sz w:val="28"/>
          <w:szCs w:val="28"/>
          <w:lang w:eastAsia="en-US"/>
        </w:rPr>
        <w:tab/>
      </w:r>
      <w:r>
        <w:rPr>
          <w:rFonts w:ascii="Times New Roman" w:eastAsia="Times New Roman" w:hAnsi="Times New Roman"/>
          <w:sz w:val="28"/>
          <w:szCs w:val="28"/>
          <w:lang w:eastAsia="en-US"/>
        </w:rPr>
        <w:tab/>
      </w:r>
      <w:r>
        <w:rPr>
          <w:rFonts w:ascii="Times New Roman" w:eastAsia="Times New Roman" w:hAnsi="Times New Roman"/>
          <w:sz w:val="28"/>
          <w:szCs w:val="28"/>
          <w:lang w:eastAsia="en-US"/>
        </w:rPr>
        <w:tab/>
      </w:r>
      <w:r>
        <w:rPr>
          <w:rFonts w:ascii="Times New Roman" w:eastAsia="Times New Roman" w:hAnsi="Times New Roman"/>
          <w:sz w:val="28"/>
          <w:szCs w:val="28"/>
          <w:lang w:eastAsia="en-US"/>
        </w:rPr>
        <w:tab/>
      </w:r>
      <w:r>
        <w:rPr>
          <w:rFonts w:ascii="Times New Roman" w:eastAsia="Times New Roman" w:hAnsi="Times New Roman"/>
          <w:sz w:val="28"/>
          <w:szCs w:val="28"/>
          <w:lang w:eastAsia="en-US"/>
        </w:rPr>
        <w:tab/>
      </w:r>
      <w:r>
        <w:rPr>
          <w:rFonts w:ascii="Times New Roman" w:eastAsia="Times New Roman" w:hAnsi="Times New Roman"/>
          <w:sz w:val="28"/>
          <w:szCs w:val="28"/>
          <w:lang w:eastAsia="en-US"/>
        </w:rPr>
        <w:tab/>
      </w:r>
      <w:r>
        <w:rPr>
          <w:rFonts w:ascii="Times New Roman" w:eastAsia="Times New Roman" w:hAnsi="Times New Roman"/>
          <w:sz w:val="28"/>
          <w:szCs w:val="28"/>
          <w:lang w:eastAsia="en-US"/>
        </w:rPr>
        <w:tab/>
        <w:t>В.П. Ружицкий</w:t>
      </w:r>
    </w:p>
    <w:p w:rsidR="00E843C5" w:rsidRPr="00594DBD" w:rsidRDefault="00E843C5">
      <w:pPr>
        <w:rPr>
          <w:rFonts w:ascii="Times New Roman" w:eastAsia="Times New Roman" w:hAnsi="Times New Roman"/>
          <w:sz w:val="28"/>
          <w:szCs w:val="28"/>
          <w:lang w:eastAsia="en-US"/>
        </w:rPr>
      </w:pPr>
    </w:p>
    <w:p w:rsidR="00E843C5" w:rsidRDefault="00E843C5">
      <w:pPr>
        <w:rPr>
          <w:rFonts w:ascii="Times New Roman" w:eastAsia="Times New Roman" w:hAnsi="Times New Roman"/>
          <w:sz w:val="28"/>
          <w:szCs w:val="28"/>
          <w:lang w:eastAsia="en-US"/>
        </w:rPr>
      </w:pPr>
      <w:r>
        <w:rPr>
          <w:rFonts w:ascii="Times New Roman" w:eastAsia="Times New Roman" w:hAnsi="Times New Roman"/>
          <w:sz w:val="28"/>
          <w:szCs w:val="28"/>
          <w:lang w:eastAsia="en-US"/>
        </w:rPr>
        <w:br w:type="page"/>
      </w:r>
    </w:p>
    <w:p w:rsidR="00E843C5" w:rsidRPr="007A754C" w:rsidRDefault="00E843C5" w:rsidP="00E843C5">
      <w:pPr>
        <w:pStyle w:val="1"/>
        <w:shd w:val="clear" w:color="auto" w:fill="auto"/>
        <w:spacing w:before="0" w:after="0" w:line="240" w:lineRule="auto"/>
        <w:ind w:left="5812" w:right="23" w:firstLine="0"/>
        <w:contextualSpacing/>
        <w:rPr>
          <w:sz w:val="24"/>
          <w:szCs w:val="24"/>
        </w:rPr>
      </w:pPr>
      <w:bookmarkStart w:id="0" w:name="_GoBack"/>
      <w:bookmarkEnd w:id="0"/>
      <w:r w:rsidRPr="007A754C">
        <w:rPr>
          <w:sz w:val="24"/>
          <w:szCs w:val="24"/>
        </w:rPr>
        <w:lastRenderedPageBreak/>
        <w:t>УТВЕРЖДЕН</w:t>
      </w:r>
    </w:p>
    <w:p w:rsidR="00E843C5" w:rsidRPr="007A754C" w:rsidRDefault="00E843C5" w:rsidP="00E843C5">
      <w:pPr>
        <w:widowControl w:val="0"/>
        <w:spacing w:after="0" w:line="240" w:lineRule="auto"/>
        <w:ind w:left="5812" w:right="23"/>
        <w:contextualSpacing/>
        <w:jc w:val="both"/>
        <w:rPr>
          <w:rFonts w:ascii="Times New Roman" w:eastAsia="Times New Roman" w:hAnsi="Times New Roman"/>
          <w:sz w:val="24"/>
          <w:szCs w:val="24"/>
          <w:lang w:eastAsia="en-US"/>
        </w:rPr>
      </w:pPr>
      <w:r w:rsidRPr="007A754C">
        <w:rPr>
          <w:rFonts w:ascii="Times New Roman" w:eastAsia="Times New Roman" w:hAnsi="Times New Roman"/>
          <w:sz w:val="24"/>
          <w:szCs w:val="24"/>
          <w:lang w:eastAsia="en-US"/>
        </w:rPr>
        <w:t xml:space="preserve">Постановлением администрации городского округа Люберцы </w:t>
      </w:r>
    </w:p>
    <w:p w:rsidR="00E843C5" w:rsidRPr="007A754C" w:rsidRDefault="00E843C5" w:rsidP="00E843C5">
      <w:pPr>
        <w:widowControl w:val="0"/>
        <w:spacing w:after="638" w:line="240" w:lineRule="auto"/>
        <w:ind w:left="5812" w:right="20"/>
        <w:contextualSpacing/>
        <w:jc w:val="both"/>
        <w:rPr>
          <w:rFonts w:ascii="Times New Roman" w:eastAsia="Times New Roman" w:hAnsi="Times New Roman"/>
          <w:sz w:val="24"/>
          <w:szCs w:val="24"/>
          <w:lang w:eastAsia="en-US"/>
        </w:rPr>
      </w:pPr>
      <w:r w:rsidRPr="007A754C">
        <w:rPr>
          <w:rFonts w:ascii="Times New Roman" w:eastAsia="Times New Roman" w:hAnsi="Times New Roman"/>
          <w:sz w:val="24"/>
          <w:szCs w:val="24"/>
          <w:lang w:eastAsia="en-US"/>
        </w:rPr>
        <w:t xml:space="preserve">от </w:t>
      </w:r>
      <w:r w:rsidRPr="007A754C">
        <w:rPr>
          <w:rFonts w:ascii="Times New Roman" w:eastAsia="Times New Roman" w:hAnsi="Times New Roman"/>
          <w:color w:val="000000"/>
          <w:sz w:val="24"/>
          <w:szCs w:val="24"/>
          <w:u w:val="single"/>
          <w:lang w:bidi="ru-RU"/>
        </w:rPr>
        <w:t>_____________№_________</w:t>
      </w:r>
    </w:p>
    <w:p w:rsidR="00E843C5" w:rsidRDefault="00E843C5">
      <w:pPr>
        <w:rPr>
          <w:rFonts w:ascii="Times New Roman" w:eastAsia="Times New Roman" w:hAnsi="Times New Roman"/>
          <w:sz w:val="28"/>
          <w:szCs w:val="28"/>
          <w:lang w:eastAsia="en-US"/>
        </w:rPr>
      </w:pPr>
    </w:p>
    <w:p w:rsidR="00E843C5" w:rsidRPr="007A754C" w:rsidRDefault="00E843C5" w:rsidP="00E843C5">
      <w:pPr>
        <w:widowControl w:val="0"/>
        <w:spacing w:after="0" w:line="240" w:lineRule="auto"/>
        <w:ind w:right="20"/>
        <w:contextualSpacing/>
        <w:jc w:val="center"/>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Порядок</w:t>
      </w:r>
    </w:p>
    <w:p w:rsidR="00E843C5" w:rsidRPr="007A754C" w:rsidRDefault="009F4A00" w:rsidP="009F4A00">
      <w:pPr>
        <w:spacing w:after="0" w:line="240" w:lineRule="auto"/>
        <w:jc w:val="center"/>
        <w:rPr>
          <w:rFonts w:ascii="Times New Roman" w:eastAsia="Times New Roman" w:hAnsi="Times New Roman"/>
          <w:sz w:val="28"/>
          <w:szCs w:val="28"/>
          <w:lang w:eastAsia="en-US"/>
        </w:rPr>
      </w:pPr>
      <w:r w:rsidRPr="007A223F">
        <w:rPr>
          <w:rFonts w:ascii="Times New Roman" w:hAnsi="Times New Roman"/>
          <w:sz w:val="28"/>
          <w:szCs w:val="28"/>
          <w:lang w:eastAsia="en-US"/>
        </w:rPr>
        <w:t>организации и деятельности муниципальных платных парковок на территории городского округа Люберцы Московской области</w:t>
      </w:r>
    </w:p>
    <w:p w:rsidR="00E843C5" w:rsidRPr="007A754C" w:rsidRDefault="00E843C5" w:rsidP="00E843C5">
      <w:pPr>
        <w:widowControl w:val="0"/>
        <w:spacing w:after="349" w:line="240" w:lineRule="auto"/>
        <w:ind w:right="20"/>
        <w:contextualSpacing/>
        <w:jc w:val="center"/>
        <w:rPr>
          <w:rFonts w:ascii="Times New Roman" w:eastAsia="Times New Roman" w:hAnsi="Times New Roman"/>
          <w:sz w:val="28"/>
          <w:szCs w:val="28"/>
          <w:lang w:eastAsia="en-US"/>
        </w:rPr>
      </w:pPr>
    </w:p>
    <w:p w:rsidR="00E843C5" w:rsidRPr="007A754C" w:rsidRDefault="00E843C5" w:rsidP="00E843C5">
      <w:pPr>
        <w:widowControl w:val="0"/>
        <w:numPr>
          <w:ilvl w:val="0"/>
          <w:numId w:val="2"/>
        </w:numPr>
        <w:spacing w:after="349" w:line="240" w:lineRule="auto"/>
        <w:ind w:left="0" w:right="20" w:firstLine="0"/>
        <w:contextualSpacing/>
        <w:jc w:val="center"/>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Понятия и термины</w:t>
      </w:r>
    </w:p>
    <w:p w:rsidR="00E843C5" w:rsidRPr="007A754C" w:rsidRDefault="00E843C5" w:rsidP="00E843C5">
      <w:pPr>
        <w:widowControl w:val="0"/>
        <w:spacing w:after="349" w:line="240" w:lineRule="auto"/>
        <w:ind w:right="20" w:firstLine="709"/>
        <w:contextualSpacing/>
        <w:jc w:val="center"/>
        <w:rPr>
          <w:rFonts w:ascii="Times New Roman" w:eastAsia="Times New Roman" w:hAnsi="Times New Roman"/>
          <w:sz w:val="28"/>
          <w:szCs w:val="28"/>
          <w:lang w:eastAsia="en-US"/>
        </w:rPr>
      </w:pPr>
    </w:p>
    <w:p w:rsidR="00E843C5" w:rsidRPr="007A754C" w:rsidRDefault="00E843C5" w:rsidP="00E843C5">
      <w:pPr>
        <w:widowControl w:val="0"/>
        <w:numPr>
          <w:ilvl w:val="1"/>
          <w:numId w:val="2"/>
        </w:numPr>
        <w:spacing w:after="0" w:line="240" w:lineRule="auto"/>
        <w:ind w:left="0" w:right="-1"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Парковка - муниципальная платная парковка, созданная для организации временного размещения автотранспортных средств на платной основе. </w:t>
      </w:r>
    </w:p>
    <w:p w:rsidR="00E843C5" w:rsidRPr="007A754C" w:rsidRDefault="00E843C5" w:rsidP="00E843C5">
      <w:pPr>
        <w:widowControl w:val="0"/>
        <w:numPr>
          <w:ilvl w:val="1"/>
          <w:numId w:val="2"/>
        </w:numPr>
        <w:spacing w:after="0" w:line="240" w:lineRule="auto"/>
        <w:ind w:left="0" w:right="-1"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Парковочное место - специально обозначенное и обустроенное место на парковке, предназначенное для размещения одного автотранспортного средства.</w:t>
      </w:r>
    </w:p>
    <w:p w:rsidR="00E843C5" w:rsidRPr="007A754C" w:rsidRDefault="00E843C5" w:rsidP="00E843C5">
      <w:pPr>
        <w:widowControl w:val="0"/>
        <w:numPr>
          <w:ilvl w:val="1"/>
          <w:numId w:val="2"/>
        </w:numPr>
        <w:spacing w:after="0" w:line="240" w:lineRule="auto"/>
        <w:ind w:left="0" w:right="-1"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Заявитель – физическое, юридическое лицо или индивидуальный предприниматель, обратившееся с заявкой к уполномоченному лицу для заключения договора на оказание услуг по предоставлению пользователю парковочного места для размещения автотранспортного средства. </w:t>
      </w:r>
    </w:p>
    <w:p w:rsidR="00E843C5" w:rsidRPr="007A754C" w:rsidRDefault="00E843C5" w:rsidP="00E843C5">
      <w:pPr>
        <w:widowControl w:val="0"/>
        <w:numPr>
          <w:ilvl w:val="1"/>
          <w:numId w:val="2"/>
        </w:numPr>
        <w:spacing w:after="0" w:line="240" w:lineRule="auto"/>
        <w:ind w:left="0" w:right="-1"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Пользователь парковки – физическое, юридическое лицо или индивидуальный предприниматель, заключившие с уполномоченным лицом Договор на оказание услуг по предоставлению пользователю парковочного места для размещения автотранспортного средства.</w:t>
      </w:r>
    </w:p>
    <w:p w:rsidR="00E843C5" w:rsidRPr="007A754C" w:rsidRDefault="00E843C5" w:rsidP="00E843C5">
      <w:pPr>
        <w:widowControl w:val="0"/>
        <w:numPr>
          <w:ilvl w:val="1"/>
          <w:numId w:val="2"/>
        </w:numPr>
        <w:spacing w:after="0" w:line="240" w:lineRule="auto"/>
        <w:ind w:left="0" w:right="-1"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Уполномоченное лицо – юридическое лицо, уполномоченное администрацией городского округа Люберцы, на осуществление деятельности по организации муниципальных платных парковок на территории городского округа Люберцы, в соответствии с действующим законодательством.  </w:t>
      </w:r>
    </w:p>
    <w:p w:rsidR="00E843C5" w:rsidRPr="007A754C" w:rsidRDefault="00E843C5" w:rsidP="00E843C5">
      <w:pPr>
        <w:widowControl w:val="0"/>
        <w:spacing w:after="349" w:line="240" w:lineRule="auto"/>
        <w:ind w:right="20" w:firstLine="709"/>
        <w:contextualSpacing/>
        <w:jc w:val="both"/>
        <w:rPr>
          <w:rFonts w:ascii="Times New Roman" w:eastAsia="Times New Roman" w:hAnsi="Times New Roman"/>
          <w:sz w:val="28"/>
          <w:szCs w:val="28"/>
          <w:lang w:eastAsia="en-US"/>
        </w:rPr>
      </w:pPr>
    </w:p>
    <w:p w:rsidR="00E843C5" w:rsidRPr="007A754C" w:rsidRDefault="00E843C5" w:rsidP="00E843C5">
      <w:pPr>
        <w:widowControl w:val="0"/>
        <w:tabs>
          <w:tab w:val="left" w:pos="4196"/>
        </w:tabs>
        <w:spacing w:after="307" w:line="240" w:lineRule="auto"/>
        <w:ind w:left="709"/>
        <w:contextualSpacing/>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2. </w:t>
      </w:r>
      <w:r w:rsidRPr="007A754C">
        <w:rPr>
          <w:rFonts w:ascii="Times New Roman" w:eastAsia="Times New Roman" w:hAnsi="Times New Roman"/>
          <w:sz w:val="28"/>
          <w:szCs w:val="28"/>
          <w:lang w:eastAsia="en-US"/>
        </w:rPr>
        <w:t>Общие положения</w:t>
      </w:r>
    </w:p>
    <w:p w:rsidR="00E843C5" w:rsidRPr="007A754C" w:rsidRDefault="00E843C5" w:rsidP="00E843C5">
      <w:pPr>
        <w:widowControl w:val="0"/>
        <w:tabs>
          <w:tab w:val="left" w:pos="4196"/>
        </w:tabs>
        <w:spacing w:after="307" w:line="240" w:lineRule="auto"/>
        <w:ind w:firstLine="709"/>
        <w:contextualSpacing/>
        <w:jc w:val="both"/>
        <w:rPr>
          <w:rFonts w:ascii="Times New Roman" w:eastAsia="Times New Roman" w:hAnsi="Times New Roman"/>
          <w:sz w:val="28"/>
          <w:szCs w:val="28"/>
          <w:lang w:eastAsia="en-US"/>
        </w:rPr>
      </w:pPr>
    </w:p>
    <w:p w:rsidR="00E843C5" w:rsidRPr="007A754C" w:rsidRDefault="00E843C5" w:rsidP="00E843C5">
      <w:pPr>
        <w:widowControl w:val="0"/>
        <w:spacing w:after="0" w:line="240" w:lineRule="auto"/>
        <w:ind w:right="60" w:firstLine="709"/>
        <w:contextualSpacing/>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2.1.</w:t>
      </w:r>
      <w:r w:rsidRPr="007A754C">
        <w:rPr>
          <w:rFonts w:ascii="Times New Roman" w:eastAsia="Times New Roman" w:hAnsi="Times New Roman"/>
          <w:sz w:val="28"/>
          <w:szCs w:val="28"/>
          <w:lang w:eastAsia="en-US"/>
        </w:rPr>
        <w:t xml:space="preserve"> Настоящий порядок </w:t>
      </w:r>
      <w:r w:rsidR="009F4A00" w:rsidRPr="009F4A00">
        <w:rPr>
          <w:rFonts w:ascii="Times New Roman" w:eastAsia="Times New Roman" w:hAnsi="Times New Roman"/>
          <w:sz w:val="28"/>
          <w:szCs w:val="28"/>
          <w:lang w:eastAsia="en-US"/>
        </w:rPr>
        <w:t xml:space="preserve">организации и деятельности муниципальных платных парковок на территории городского округа Люберцы Московской области </w:t>
      </w:r>
      <w:r w:rsidRPr="007A754C">
        <w:rPr>
          <w:rFonts w:ascii="Times New Roman" w:eastAsia="Times New Roman" w:hAnsi="Times New Roman"/>
          <w:sz w:val="28"/>
          <w:szCs w:val="28"/>
          <w:lang w:eastAsia="en-US"/>
        </w:rPr>
        <w:t>(далее - Порядок) определяет правила пользования платными муниципальными парковками и размещения на них автотранспортных средств.</w:t>
      </w:r>
    </w:p>
    <w:p w:rsidR="00E843C5" w:rsidRPr="007A754C" w:rsidRDefault="00E843C5" w:rsidP="00E843C5">
      <w:pPr>
        <w:widowControl w:val="0"/>
        <w:spacing w:after="0" w:line="240" w:lineRule="auto"/>
        <w:ind w:right="60" w:firstLine="709"/>
        <w:contextualSpacing/>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2.2.</w:t>
      </w:r>
      <w:r w:rsidRPr="007A754C">
        <w:rPr>
          <w:rFonts w:ascii="Times New Roman" w:eastAsia="Times New Roman" w:hAnsi="Times New Roman"/>
          <w:sz w:val="28"/>
          <w:szCs w:val="28"/>
          <w:lang w:eastAsia="en-US"/>
        </w:rPr>
        <w:t xml:space="preserve"> Муниципальные платные парковки (далее - парковки) создаются для организации временного размещения автотранспорта с взиманием платы.</w:t>
      </w:r>
    </w:p>
    <w:p w:rsidR="00E843C5" w:rsidRPr="007A754C" w:rsidRDefault="00E843C5" w:rsidP="00E843C5">
      <w:pPr>
        <w:widowControl w:val="0"/>
        <w:spacing w:after="0" w:line="240" w:lineRule="auto"/>
        <w:ind w:firstLine="709"/>
        <w:contextualSpacing/>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2.3.</w:t>
      </w:r>
      <w:r w:rsidRPr="007A754C">
        <w:rPr>
          <w:rFonts w:ascii="Times New Roman" w:eastAsia="Times New Roman" w:hAnsi="Times New Roman"/>
          <w:sz w:val="28"/>
          <w:szCs w:val="28"/>
          <w:lang w:eastAsia="en-US"/>
        </w:rPr>
        <w:t xml:space="preserve"> Парковки не предназначены для хранения автотранспортных средств.</w:t>
      </w:r>
    </w:p>
    <w:p w:rsidR="00E843C5" w:rsidRDefault="00E843C5" w:rsidP="00E843C5">
      <w:pPr>
        <w:widowControl w:val="0"/>
        <w:spacing w:after="0" w:line="240" w:lineRule="auto"/>
        <w:ind w:right="60" w:firstLine="709"/>
        <w:contextualSpacing/>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2.4.</w:t>
      </w:r>
      <w:r w:rsidRPr="007A754C">
        <w:rPr>
          <w:rFonts w:ascii="Times New Roman" w:eastAsia="Times New Roman" w:hAnsi="Times New Roman"/>
          <w:sz w:val="28"/>
          <w:szCs w:val="28"/>
          <w:lang w:eastAsia="en-US"/>
        </w:rPr>
        <w:t>Парковки организуются на земельных участках, находящихся в муниципальной собственности городского округа Люберцы, с видом разрешенного использования, позволяющим организовывать парковки, и переданных администрацией городского округа Люберцы в безвозмездное пользование уполномоченному лицу для осуществления уставной деятельности.</w:t>
      </w:r>
    </w:p>
    <w:p w:rsidR="003724E6" w:rsidRPr="007A754C" w:rsidRDefault="003724E6" w:rsidP="00E843C5">
      <w:pPr>
        <w:widowControl w:val="0"/>
        <w:spacing w:after="0" w:line="240" w:lineRule="auto"/>
        <w:ind w:right="60" w:firstLine="709"/>
        <w:contextualSpacing/>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lastRenderedPageBreak/>
        <w:t>2.5. Решение о создании и использовании муниципальной платной парковки, а также о прекращении такого использования принимается администрацией городского округа Люберцы.</w:t>
      </w:r>
    </w:p>
    <w:p w:rsidR="00E843C5" w:rsidRPr="007A754C" w:rsidRDefault="00E843C5" w:rsidP="00E843C5">
      <w:pPr>
        <w:widowControl w:val="0"/>
        <w:spacing w:after="0" w:line="240" w:lineRule="auto"/>
        <w:ind w:right="60" w:firstLine="709"/>
        <w:contextualSpacing/>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2.</w:t>
      </w:r>
      <w:r w:rsidR="003724E6">
        <w:rPr>
          <w:rFonts w:ascii="Times New Roman" w:eastAsia="Times New Roman" w:hAnsi="Times New Roman"/>
          <w:sz w:val="28"/>
          <w:szCs w:val="28"/>
          <w:lang w:eastAsia="en-US"/>
        </w:rPr>
        <w:t>6</w:t>
      </w:r>
      <w:r>
        <w:rPr>
          <w:rFonts w:ascii="Times New Roman" w:eastAsia="Times New Roman" w:hAnsi="Times New Roman"/>
          <w:sz w:val="28"/>
          <w:szCs w:val="28"/>
          <w:lang w:eastAsia="en-US"/>
        </w:rPr>
        <w:t>.</w:t>
      </w:r>
      <w:r w:rsidRPr="007A754C">
        <w:rPr>
          <w:rFonts w:ascii="Times New Roman" w:eastAsia="Times New Roman" w:hAnsi="Times New Roman"/>
          <w:sz w:val="28"/>
          <w:szCs w:val="28"/>
          <w:lang w:eastAsia="en-US"/>
        </w:rPr>
        <w:t xml:space="preserve"> Извещение об организации парковки на одном из земельных участков, предназначенных для организации муниципальных платных парковок, опубликовывается Уполномоченным лицом в средствах массовой информаций вместе с </w:t>
      </w:r>
      <w:r w:rsidR="003724E6">
        <w:rPr>
          <w:rFonts w:ascii="Times New Roman" w:eastAsia="Times New Roman" w:hAnsi="Times New Roman"/>
          <w:sz w:val="28"/>
          <w:szCs w:val="28"/>
          <w:lang w:eastAsia="en-US"/>
        </w:rPr>
        <w:t xml:space="preserve">проектом </w:t>
      </w:r>
      <w:r w:rsidRPr="007A754C">
        <w:rPr>
          <w:rFonts w:ascii="Times New Roman" w:eastAsia="Times New Roman" w:hAnsi="Times New Roman"/>
          <w:sz w:val="28"/>
          <w:szCs w:val="28"/>
          <w:lang w:eastAsia="en-US"/>
        </w:rPr>
        <w:t>план</w:t>
      </w:r>
      <w:r w:rsidR="003724E6">
        <w:rPr>
          <w:rFonts w:ascii="Times New Roman" w:eastAsia="Times New Roman" w:hAnsi="Times New Roman"/>
          <w:sz w:val="28"/>
          <w:szCs w:val="28"/>
          <w:lang w:eastAsia="en-US"/>
        </w:rPr>
        <w:t>а</w:t>
      </w:r>
      <w:r w:rsidRPr="007A754C">
        <w:rPr>
          <w:rFonts w:ascii="Times New Roman" w:eastAsia="Times New Roman" w:hAnsi="Times New Roman"/>
          <w:sz w:val="28"/>
          <w:szCs w:val="28"/>
          <w:lang w:eastAsia="en-US"/>
        </w:rPr>
        <w:t xml:space="preserve"> парковки с указанием границ участк</w:t>
      </w:r>
      <w:r w:rsidR="00056CC1">
        <w:rPr>
          <w:rFonts w:ascii="Times New Roman" w:eastAsia="Times New Roman" w:hAnsi="Times New Roman"/>
          <w:sz w:val="28"/>
          <w:szCs w:val="28"/>
          <w:lang w:eastAsia="en-US"/>
        </w:rPr>
        <w:t>а</w:t>
      </w:r>
      <w:r w:rsidR="009626A2">
        <w:rPr>
          <w:rFonts w:ascii="Times New Roman" w:eastAsia="Times New Roman" w:hAnsi="Times New Roman"/>
          <w:sz w:val="28"/>
          <w:szCs w:val="28"/>
          <w:lang w:eastAsia="en-US"/>
        </w:rPr>
        <w:t>, схемой размещения парковочных мест, фактической вместимостью.</w:t>
      </w:r>
    </w:p>
    <w:p w:rsidR="00E843C5" w:rsidRPr="007A754C" w:rsidRDefault="00E843C5" w:rsidP="00E843C5">
      <w:pPr>
        <w:widowControl w:val="0"/>
        <w:spacing w:after="346" w:line="240" w:lineRule="auto"/>
        <w:ind w:right="60" w:firstLine="709"/>
        <w:contextualSpacing/>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2.</w:t>
      </w:r>
      <w:r w:rsidR="003724E6">
        <w:rPr>
          <w:rFonts w:ascii="Times New Roman" w:eastAsia="Times New Roman" w:hAnsi="Times New Roman"/>
          <w:sz w:val="28"/>
          <w:szCs w:val="28"/>
          <w:lang w:eastAsia="en-US"/>
        </w:rPr>
        <w:t>7</w:t>
      </w:r>
      <w:r>
        <w:rPr>
          <w:rFonts w:ascii="Times New Roman" w:eastAsia="Times New Roman" w:hAnsi="Times New Roman"/>
          <w:sz w:val="28"/>
          <w:szCs w:val="28"/>
          <w:lang w:eastAsia="en-US"/>
        </w:rPr>
        <w:t>.</w:t>
      </w:r>
      <w:r w:rsidRPr="007A754C">
        <w:rPr>
          <w:rFonts w:ascii="Times New Roman" w:eastAsia="Times New Roman" w:hAnsi="Times New Roman"/>
          <w:sz w:val="28"/>
          <w:szCs w:val="28"/>
          <w:lang w:eastAsia="en-US"/>
        </w:rPr>
        <w:t>Уполномоченное лицо обеспечивает содержание и обслуживание парковок, а также осуществляет контроль над использованием парковки в соответствии с настоящим Порядком и действующим законодательством Российской Федерации.</w:t>
      </w:r>
    </w:p>
    <w:p w:rsidR="00E843C5" w:rsidRPr="007A754C" w:rsidRDefault="00E843C5" w:rsidP="00E843C5">
      <w:pPr>
        <w:widowControl w:val="0"/>
        <w:spacing w:after="346" w:line="240" w:lineRule="auto"/>
        <w:ind w:right="60" w:firstLine="709"/>
        <w:contextualSpacing/>
        <w:jc w:val="both"/>
        <w:rPr>
          <w:rFonts w:ascii="Times New Roman" w:eastAsia="Times New Roman" w:hAnsi="Times New Roman"/>
          <w:sz w:val="28"/>
          <w:szCs w:val="28"/>
          <w:lang w:eastAsia="en-US"/>
        </w:rPr>
      </w:pPr>
    </w:p>
    <w:p w:rsidR="00E843C5" w:rsidRDefault="00E843C5" w:rsidP="00E843C5">
      <w:pPr>
        <w:widowControl w:val="0"/>
        <w:tabs>
          <w:tab w:val="left" w:pos="3385"/>
        </w:tabs>
        <w:spacing w:after="317" w:line="240" w:lineRule="auto"/>
        <w:ind w:left="709"/>
        <w:contextualSpacing/>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3. </w:t>
      </w:r>
      <w:r w:rsidRPr="007A754C">
        <w:rPr>
          <w:rFonts w:ascii="Times New Roman" w:eastAsia="Times New Roman" w:hAnsi="Times New Roman"/>
          <w:sz w:val="28"/>
          <w:szCs w:val="28"/>
          <w:lang w:eastAsia="en-US"/>
        </w:rPr>
        <w:t>Порядок пользования парковками</w:t>
      </w:r>
    </w:p>
    <w:p w:rsidR="00E843C5" w:rsidRPr="007A754C" w:rsidRDefault="00E843C5" w:rsidP="00E843C5">
      <w:pPr>
        <w:widowControl w:val="0"/>
        <w:tabs>
          <w:tab w:val="left" w:pos="3385"/>
        </w:tabs>
        <w:spacing w:after="317" w:line="240" w:lineRule="auto"/>
        <w:ind w:left="709"/>
        <w:contextualSpacing/>
        <w:rPr>
          <w:rFonts w:ascii="Times New Roman" w:eastAsia="Times New Roman" w:hAnsi="Times New Roman"/>
          <w:sz w:val="28"/>
          <w:szCs w:val="28"/>
          <w:lang w:eastAsia="en-US"/>
        </w:rPr>
      </w:pPr>
    </w:p>
    <w:p w:rsidR="00E843C5" w:rsidRPr="007A754C" w:rsidRDefault="00E843C5" w:rsidP="00E843C5">
      <w:pPr>
        <w:spacing w:line="240" w:lineRule="auto"/>
        <w:ind w:firstLine="709"/>
        <w:contextualSpacing/>
        <w:jc w:val="both"/>
        <w:rPr>
          <w:rFonts w:ascii="Times New Roman" w:eastAsia="Times New Roman" w:hAnsi="Times New Roman"/>
          <w:sz w:val="28"/>
          <w:szCs w:val="28"/>
        </w:rPr>
      </w:pPr>
      <w:r>
        <w:rPr>
          <w:rFonts w:ascii="Times New Roman" w:eastAsiaTheme="minorHAnsi" w:hAnsi="Times New Roman"/>
          <w:sz w:val="28"/>
          <w:szCs w:val="28"/>
          <w:lang w:eastAsia="en-US"/>
        </w:rPr>
        <w:t>3.1.</w:t>
      </w:r>
      <w:r w:rsidRPr="007A754C">
        <w:rPr>
          <w:rFonts w:ascii="Times New Roman" w:eastAsiaTheme="minorHAnsi" w:hAnsi="Times New Roman"/>
          <w:sz w:val="28"/>
          <w:szCs w:val="28"/>
          <w:lang w:eastAsia="en-US"/>
        </w:rPr>
        <w:t xml:space="preserve">Размещение транспортных средств на парковках осуществляется за плату. Плата за пользование местами для парковки не взимается с автотранспортных средств </w:t>
      </w:r>
      <w:r w:rsidRPr="007A754C">
        <w:rPr>
          <w:rFonts w:ascii="Times New Roman" w:eastAsia="Times New Roman" w:hAnsi="Times New Roman"/>
          <w:sz w:val="28"/>
          <w:szCs w:val="28"/>
        </w:rPr>
        <w:t>управляемых инвалидами I, II групп, и автотранспортных средств, перевозящих таких инвалидов и (или) детей-инвалидов (</w:t>
      </w:r>
      <w:r w:rsidRPr="007A754C">
        <w:rPr>
          <w:rFonts w:ascii="Times New Roman" w:eastAsiaTheme="minorHAnsi" w:hAnsi="Times New Roman"/>
          <w:sz w:val="28"/>
          <w:szCs w:val="28"/>
          <w:lang w:eastAsia="en-US"/>
        </w:rPr>
        <w:t xml:space="preserve">при наличии </w:t>
      </w:r>
      <w:r w:rsidRPr="007A754C">
        <w:rPr>
          <w:rFonts w:ascii="Times New Roman" w:eastAsiaTheme="minorHAnsi" w:hAnsi="Times New Roman"/>
          <w:sz w:val="28"/>
          <w:szCs w:val="28"/>
          <w:shd w:val="clear" w:color="auto" w:fill="FFFFFF"/>
          <w:lang w:eastAsia="en-US"/>
        </w:rPr>
        <w:t>справки, подтверждающая факт установления инвалидности</w:t>
      </w:r>
      <w:r w:rsidRPr="007A754C">
        <w:rPr>
          <w:rFonts w:ascii="Times New Roman" w:eastAsiaTheme="minorHAnsi" w:hAnsi="Times New Roman"/>
          <w:sz w:val="28"/>
          <w:szCs w:val="28"/>
          <w:lang w:eastAsia="en-US"/>
        </w:rPr>
        <w:t>)</w:t>
      </w:r>
      <w:r w:rsidRPr="007A754C">
        <w:rPr>
          <w:rFonts w:ascii="Times New Roman" w:eastAsia="Times New Roman" w:hAnsi="Times New Roman"/>
          <w:sz w:val="28"/>
          <w:szCs w:val="28"/>
        </w:rPr>
        <w:t xml:space="preserve">. </w:t>
      </w:r>
    </w:p>
    <w:p w:rsidR="00E843C5" w:rsidRPr="007A754C" w:rsidRDefault="00E843C5" w:rsidP="00E843C5">
      <w:pPr>
        <w:spacing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xml:space="preserve">На </w:t>
      </w:r>
      <w:r w:rsidR="003724E6">
        <w:rPr>
          <w:rFonts w:ascii="Times New Roman" w:eastAsiaTheme="minorHAnsi" w:hAnsi="Times New Roman"/>
          <w:sz w:val="28"/>
          <w:szCs w:val="28"/>
          <w:lang w:eastAsia="en-US"/>
        </w:rPr>
        <w:t xml:space="preserve">проекте </w:t>
      </w:r>
      <w:r w:rsidRPr="007A754C">
        <w:rPr>
          <w:rFonts w:ascii="Times New Roman" w:eastAsiaTheme="minorHAnsi" w:hAnsi="Times New Roman"/>
          <w:sz w:val="28"/>
          <w:szCs w:val="28"/>
          <w:lang w:eastAsia="en-US"/>
        </w:rPr>
        <w:t>план</w:t>
      </w:r>
      <w:r w:rsidR="003724E6">
        <w:rPr>
          <w:rFonts w:ascii="Times New Roman" w:eastAsiaTheme="minorHAnsi" w:hAnsi="Times New Roman"/>
          <w:sz w:val="28"/>
          <w:szCs w:val="28"/>
          <w:lang w:eastAsia="en-US"/>
        </w:rPr>
        <w:t>а</w:t>
      </w:r>
      <w:r w:rsidRPr="007A754C">
        <w:rPr>
          <w:rFonts w:ascii="Times New Roman" w:eastAsiaTheme="minorHAnsi" w:hAnsi="Times New Roman"/>
          <w:sz w:val="28"/>
          <w:szCs w:val="28"/>
          <w:lang w:eastAsia="en-US"/>
        </w:rPr>
        <w:t xml:space="preserve"> парковки отдельно обозначаются места для парковки специальных автотранспортных средств инвалидов, которые не должны занимать иные транспортные средства. Количество мест для парковки специальных автотранспортных средств инвалидов должно составлять десять процентов от общего числа парковочных мест, но не менее одного места.</w:t>
      </w:r>
    </w:p>
    <w:p w:rsidR="00E843C5" w:rsidRPr="007A754C" w:rsidRDefault="00E843C5" w:rsidP="00E843C5">
      <w:pPr>
        <w:spacing w:line="240" w:lineRule="auto"/>
        <w:ind w:firstLine="709"/>
        <w:contextualSpacing/>
        <w:jc w:val="both"/>
        <w:rPr>
          <w:rFonts w:ascii="Times New Roman" w:eastAsia="Times New Roman" w:hAnsi="Times New Roman"/>
          <w:sz w:val="28"/>
          <w:szCs w:val="28"/>
        </w:rPr>
      </w:pPr>
      <w:r>
        <w:rPr>
          <w:rFonts w:ascii="Times New Roman" w:eastAsiaTheme="minorHAnsi" w:hAnsi="Times New Roman"/>
          <w:sz w:val="28"/>
          <w:szCs w:val="28"/>
          <w:lang w:eastAsia="en-US"/>
        </w:rPr>
        <w:t xml:space="preserve">3.2. </w:t>
      </w:r>
      <w:r w:rsidRPr="007A754C">
        <w:rPr>
          <w:rFonts w:ascii="Times New Roman" w:eastAsiaTheme="minorHAnsi" w:hAnsi="Times New Roman"/>
          <w:sz w:val="28"/>
          <w:szCs w:val="28"/>
          <w:lang w:eastAsia="en-US"/>
        </w:rPr>
        <w:t>Размер платы за пользование муниципальными платными парковками утверждает администрация городского округа Люберцы.</w:t>
      </w:r>
    </w:p>
    <w:p w:rsidR="00E843C5" w:rsidRPr="007A754C" w:rsidRDefault="00E843C5" w:rsidP="00E843C5">
      <w:pPr>
        <w:spacing w:line="240" w:lineRule="auto"/>
        <w:ind w:firstLine="709"/>
        <w:contextualSpacing/>
        <w:jc w:val="both"/>
        <w:rPr>
          <w:rFonts w:ascii="Times New Roman" w:eastAsia="Times New Roman" w:hAnsi="Times New Roman"/>
          <w:sz w:val="28"/>
          <w:szCs w:val="28"/>
        </w:rPr>
      </w:pPr>
      <w:r>
        <w:rPr>
          <w:rFonts w:ascii="Times New Roman" w:eastAsiaTheme="minorHAnsi" w:hAnsi="Times New Roman"/>
          <w:sz w:val="28"/>
          <w:szCs w:val="28"/>
          <w:lang w:eastAsia="en-US"/>
        </w:rPr>
        <w:t>3.3.</w:t>
      </w:r>
      <w:r w:rsidRPr="007A754C">
        <w:rPr>
          <w:rFonts w:ascii="Times New Roman" w:eastAsiaTheme="minorHAnsi" w:hAnsi="Times New Roman"/>
          <w:sz w:val="28"/>
          <w:szCs w:val="28"/>
          <w:lang w:eastAsia="en-US"/>
        </w:rPr>
        <w:t>Вносимая плата за размещение автотранспортного средства на парковочном месте (пользование парковочным местом) зачисляется в бюджет городского округа Люберцы.</w:t>
      </w:r>
    </w:p>
    <w:p w:rsidR="005431AB" w:rsidRPr="005431AB" w:rsidRDefault="00E843C5" w:rsidP="005431AB">
      <w:pPr>
        <w:spacing w:line="240" w:lineRule="auto"/>
        <w:ind w:firstLine="709"/>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3.4. </w:t>
      </w:r>
      <w:r w:rsidRPr="007A754C">
        <w:rPr>
          <w:rFonts w:ascii="Times New Roman" w:eastAsiaTheme="minorHAnsi" w:hAnsi="Times New Roman"/>
          <w:sz w:val="28"/>
          <w:szCs w:val="28"/>
          <w:lang w:eastAsia="en-US"/>
        </w:rPr>
        <w:t>Пользование парковкой осуществляется на основании договора оказания услуг, согласно которому пользователю парковки (юридическому, физическому лицу или индивидуальному предпринимателю) предоставляется парковочное место (места), за установленную в соответствии с дейст</w:t>
      </w:r>
      <w:r w:rsidR="00C05FB6">
        <w:rPr>
          <w:rFonts w:ascii="Times New Roman" w:eastAsiaTheme="minorHAnsi" w:hAnsi="Times New Roman"/>
          <w:sz w:val="28"/>
          <w:szCs w:val="28"/>
          <w:lang w:eastAsia="en-US"/>
        </w:rPr>
        <w:t xml:space="preserve">вующим законодательством плату </w:t>
      </w:r>
      <w:r w:rsidRPr="007A754C">
        <w:rPr>
          <w:rFonts w:ascii="Times New Roman" w:eastAsiaTheme="minorHAnsi" w:hAnsi="Times New Roman"/>
          <w:sz w:val="28"/>
          <w:szCs w:val="28"/>
          <w:lang w:eastAsia="en-US"/>
        </w:rPr>
        <w:t>по форме Приложения № 1 к настоящему Порядку.</w:t>
      </w:r>
      <w:r w:rsidR="008B2F16">
        <w:rPr>
          <w:rFonts w:ascii="Times New Roman" w:eastAsiaTheme="minorHAnsi" w:hAnsi="Times New Roman"/>
          <w:sz w:val="28"/>
          <w:szCs w:val="28"/>
          <w:lang w:eastAsia="en-US"/>
        </w:rPr>
        <w:t xml:space="preserve"> </w:t>
      </w:r>
    </w:p>
    <w:p w:rsidR="00E843C5" w:rsidRPr="007A754C" w:rsidRDefault="00E843C5" w:rsidP="00E843C5">
      <w:pPr>
        <w:spacing w:line="240" w:lineRule="auto"/>
        <w:ind w:firstLine="709"/>
        <w:contextualSpacing/>
        <w:jc w:val="both"/>
        <w:rPr>
          <w:rFonts w:ascii="Times New Roman" w:eastAsia="Times New Roman" w:hAnsi="Times New Roman"/>
          <w:sz w:val="28"/>
          <w:szCs w:val="28"/>
        </w:rPr>
      </w:pPr>
      <w:r>
        <w:rPr>
          <w:rFonts w:ascii="Times New Roman" w:eastAsiaTheme="minorHAnsi" w:hAnsi="Times New Roman"/>
          <w:sz w:val="28"/>
          <w:szCs w:val="28"/>
          <w:lang w:eastAsia="en-US"/>
        </w:rPr>
        <w:t>3.5.</w:t>
      </w:r>
      <w:r w:rsidRPr="007A754C">
        <w:rPr>
          <w:rFonts w:ascii="Times New Roman" w:eastAsiaTheme="minorHAnsi" w:hAnsi="Times New Roman"/>
          <w:sz w:val="28"/>
          <w:szCs w:val="28"/>
          <w:lang w:eastAsia="en-US"/>
        </w:rPr>
        <w:t xml:space="preserve"> При наличии свободных мест не допускается отказ пользователям в предоставлении парковочного места на парковке для размещения автотранспортных средств и заключении договора оказания услуг паркования. </w:t>
      </w:r>
    </w:p>
    <w:p w:rsidR="00E843C5" w:rsidRDefault="00E843C5" w:rsidP="00E843C5">
      <w:pPr>
        <w:spacing w:line="240" w:lineRule="auto"/>
        <w:ind w:firstLine="709"/>
        <w:contextualSpacing/>
        <w:jc w:val="both"/>
        <w:rPr>
          <w:rFonts w:ascii="Times New Roman" w:eastAsiaTheme="minorHAnsi" w:hAnsi="Times New Roman"/>
          <w:color w:val="000000"/>
          <w:spacing w:val="4"/>
          <w:sz w:val="28"/>
          <w:szCs w:val="28"/>
          <w:lang w:eastAsia="en-US"/>
        </w:rPr>
      </w:pPr>
      <w:r>
        <w:rPr>
          <w:rFonts w:ascii="Times New Roman" w:eastAsiaTheme="minorHAnsi" w:hAnsi="Times New Roman"/>
          <w:sz w:val="28"/>
          <w:szCs w:val="28"/>
          <w:lang w:eastAsia="en-US"/>
        </w:rPr>
        <w:t xml:space="preserve">3.6. </w:t>
      </w:r>
      <w:r w:rsidRPr="007A754C">
        <w:rPr>
          <w:rFonts w:ascii="Times New Roman" w:eastAsiaTheme="minorHAnsi" w:hAnsi="Times New Roman"/>
          <w:sz w:val="28"/>
          <w:szCs w:val="28"/>
          <w:lang w:eastAsia="en-US"/>
        </w:rPr>
        <w:t>Плата за пользование парковкой производится авансовыми платежами за предполагаемое пользователем время нахождения автотранспортного средства на парковке</w:t>
      </w:r>
      <w:r w:rsidR="000E0363">
        <w:rPr>
          <w:rFonts w:ascii="Times New Roman" w:eastAsiaTheme="minorHAnsi" w:hAnsi="Times New Roman"/>
          <w:sz w:val="28"/>
          <w:szCs w:val="28"/>
          <w:lang w:eastAsia="en-US"/>
        </w:rPr>
        <w:t>.</w:t>
      </w:r>
      <w:r w:rsidRPr="007A754C">
        <w:rPr>
          <w:rFonts w:ascii="Times New Roman" w:eastAsiaTheme="minorHAnsi" w:hAnsi="Times New Roman"/>
          <w:sz w:val="28"/>
          <w:szCs w:val="28"/>
          <w:lang w:eastAsia="en-US"/>
        </w:rPr>
        <w:t xml:space="preserve"> </w:t>
      </w:r>
    </w:p>
    <w:p w:rsidR="009626A2" w:rsidRPr="007A754C" w:rsidRDefault="009626A2" w:rsidP="00E843C5">
      <w:pPr>
        <w:spacing w:line="240" w:lineRule="auto"/>
        <w:ind w:firstLine="709"/>
        <w:contextualSpacing/>
        <w:jc w:val="both"/>
        <w:rPr>
          <w:rFonts w:ascii="Times New Roman" w:eastAsia="Times New Roman" w:hAnsi="Times New Roman"/>
          <w:sz w:val="28"/>
          <w:szCs w:val="28"/>
        </w:rPr>
      </w:pPr>
      <w:r>
        <w:rPr>
          <w:rFonts w:ascii="Times New Roman" w:eastAsiaTheme="minorHAnsi" w:hAnsi="Times New Roman"/>
          <w:color w:val="000000"/>
          <w:spacing w:val="4"/>
          <w:sz w:val="28"/>
          <w:szCs w:val="28"/>
          <w:lang w:eastAsia="en-US"/>
        </w:rPr>
        <w:t xml:space="preserve">3.7. Не допускается взимание с пользователей парковок каких-либо иных платежей, кроме платы за пользование парковками на платной основе. </w:t>
      </w:r>
    </w:p>
    <w:p w:rsidR="00E843C5" w:rsidRPr="007A754C" w:rsidRDefault="00E843C5" w:rsidP="00E843C5">
      <w:pPr>
        <w:spacing w:line="240" w:lineRule="auto"/>
        <w:ind w:firstLine="709"/>
        <w:contextualSpacing/>
        <w:jc w:val="both"/>
        <w:rPr>
          <w:rFonts w:ascii="Times New Roman" w:eastAsia="Times New Roman" w:hAnsi="Times New Roman"/>
          <w:sz w:val="28"/>
          <w:szCs w:val="28"/>
        </w:rPr>
      </w:pPr>
      <w:r>
        <w:rPr>
          <w:rFonts w:ascii="Times New Roman" w:eastAsiaTheme="minorHAnsi" w:hAnsi="Times New Roman"/>
          <w:sz w:val="28"/>
          <w:szCs w:val="28"/>
          <w:lang w:eastAsia="en-US"/>
        </w:rPr>
        <w:lastRenderedPageBreak/>
        <w:t>3.</w:t>
      </w:r>
      <w:r w:rsidR="009626A2">
        <w:rPr>
          <w:rFonts w:ascii="Times New Roman" w:eastAsiaTheme="minorHAnsi" w:hAnsi="Times New Roman"/>
          <w:sz w:val="28"/>
          <w:szCs w:val="28"/>
          <w:lang w:eastAsia="en-US"/>
        </w:rPr>
        <w:t>8</w:t>
      </w:r>
      <w:r>
        <w:rPr>
          <w:rFonts w:ascii="Times New Roman" w:eastAsiaTheme="minorHAnsi" w:hAnsi="Times New Roman"/>
          <w:sz w:val="28"/>
          <w:szCs w:val="28"/>
          <w:lang w:eastAsia="en-US"/>
        </w:rPr>
        <w:t xml:space="preserve">. </w:t>
      </w:r>
      <w:r w:rsidRPr="007A754C">
        <w:rPr>
          <w:rFonts w:ascii="Times New Roman" w:eastAsiaTheme="minorHAnsi" w:hAnsi="Times New Roman"/>
          <w:sz w:val="28"/>
          <w:szCs w:val="28"/>
          <w:lang w:eastAsia="en-US"/>
        </w:rPr>
        <w:t>На парковке размещается информационный щит, на котором указывается:</w:t>
      </w:r>
    </w:p>
    <w:p w:rsidR="00E843C5" w:rsidRPr="007A754C" w:rsidRDefault="00E843C5" w:rsidP="00E843C5">
      <w:pPr>
        <w:spacing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адрес парковки;</w:t>
      </w:r>
    </w:p>
    <w:p w:rsidR="00E843C5" w:rsidRPr="007A754C" w:rsidRDefault="00E843C5" w:rsidP="00E843C5">
      <w:pPr>
        <w:spacing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контактные телефоны, адрес уполномоченного лица;</w:t>
      </w:r>
    </w:p>
    <w:p w:rsidR="00E843C5" w:rsidRPr="007A754C" w:rsidRDefault="00E843C5" w:rsidP="00E843C5">
      <w:pPr>
        <w:spacing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парковочная зона;</w:t>
      </w:r>
    </w:p>
    <w:p w:rsidR="00E843C5" w:rsidRPr="007A754C" w:rsidRDefault="00E843C5" w:rsidP="00E843C5">
      <w:pPr>
        <w:spacing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места для парковки специальных автотранспортных средств инвалидов;</w:t>
      </w:r>
    </w:p>
    <w:p w:rsidR="00E843C5" w:rsidRPr="007A754C" w:rsidRDefault="00E843C5" w:rsidP="00E843C5">
      <w:pPr>
        <w:spacing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размер платы за пользование парковкой.</w:t>
      </w:r>
    </w:p>
    <w:p w:rsidR="00E843C5" w:rsidRPr="007A754C" w:rsidRDefault="00E843C5" w:rsidP="00E843C5">
      <w:pPr>
        <w:spacing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3.</w:t>
      </w:r>
      <w:r w:rsidR="009626A2">
        <w:rPr>
          <w:rFonts w:ascii="Times New Roman" w:eastAsiaTheme="minorHAnsi" w:hAnsi="Times New Roman"/>
          <w:sz w:val="28"/>
          <w:szCs w:val="28"/>
          <w:lang w:eastAsia="en-US"/>
        </w:rPr>
        <w:t>9</w:t>
      </w:r>
      <w:r w:rsidRPr="007A754C">
        <w:rPr>
          <w:rFonts w:ascii="Times New Roman" w:eastAsiaTheme="minorHAnsi" w:hAnsi="Times New Roman"/>
          <w:sz w:val="28"/>
          <w:szCs w:val="28"/>
          <w:lang w:eastAsia="en-US"/>
        </w:rPr>
        <w:t>. На парковках запрещается:</w:t>
      </w:r>
    </w:p>
    <w:p w:rsidR="00E843C5" w:rsidRPr="007A754C" w:rsidRDefault="00E843C5" w:rsidP="00E843C5">
      <w:pPr>
        <w:spacing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3.</w:t>
      </w:r>
      <w:r w:rsidR="009626A2">
        <w:rPr>
          <w:rFonts w:ascii="Times New Roman" w:eastAsiaTheme="minorHAnsi" w:hAnsi="Times New Roman"/>
          <w:sz w:val="28"/>
          <w:szCs w:val="28"/>
          <w:lang w:eastAsia="en-US"/>
        </w:rPr>
        <w:t>9</w:t>
      </w:r>
      <w:r w:rsidRPr="007A754C">
        <w:rPr>
          <w:rFonts w:ascii="Times New Roman" w:eastAsiaTheme="minorHAnsi" w:hAnsi="Times New Roman"/>
          <w:sz w:val="28"/>
          <w:szCs w:val="28"/>
          <w:lang w:eastAsia="en-US"/>
        </w:rPr>
        <w:t>.1. Резервировать парковочные места и создавать иные препятствия к свободному размещению транспортных средств на парковочных местах.</w:t>
      </w:r>
    </w:p>
    <w:p w:rsidR="00E843C5" w:rsidRPr="007A754C" w:rsidRDefault="00E843C5" w:rsidP="00E843C5">
      <w:pPr>
        <w:spacing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3.</w:t>
      </w:r>
      <w:r w:rsidR="009626A2">
        <w:rPr>
          <w:rFonts w:ascii="Times New Roman" w:eastAsiaTheme="minorHAnsi" w:hAnsi="Times New Roman"/>
          <w:sz w:val="28"/>
          <w:szCs w:val="28"/>
          <w:lang w:eastAsia="en-US"/>
        </w:rPr>
        <w:t>9</w:t>
      </w:r>
      <w:r w:rsidRPr="007A754C">
        <w:rPr>
          <w:rFonts w:ascii="Times New Roman" w:eastAsiaTheme="minorHAnsi" w:hAnsi="Times New Roman"/>
          <w:sz w:val="28"/>
          <w:szCs w:val="28"/>
          <w:lang w:eastAsia="en-US"/>
        </w:rPr>
        <w:t>.2. Размещать на парковочном месте, предназначенном для транспортных средств определенного вида, если это предусмотрено соответствующими дорожными знаками, транспортное средство иного вида.</w:t>
      </w:r>
    </w:p>
    <w:p w:rsidR="00E843C5" w:rsidRPr="007A754C" w:rsidRDefault="00E843C5" w:rsidP="00E843C5">
      <w:pPr>
        <w:spacing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3.</w:t>
      </w:r>
      <w:r w:rsidR="009626A2">
        <w:rPr>
          <w:rFonts w:ascii="Times New Roman" w:eastAsiaTheme="minorHAnsi" w:hAnsi="Times New Roman"/>
          <w:sz w:val="28"/>
          <w:szCs w:val="28"/>
          <w:lang w:eastAsia="en-US"/>
        </w:rPr>
        <w:t>9</w:t>
      </w:r>
      <w:r w:rsidRPr="007A754C">
        <w:rPr>
          <w:rFonts w:ascii="Times New Roman" w:eastAsiaTheme="minorHAnsi" w:hAnsi="Times New Roman"/>
          <w:sz w:val="28"/>
          <w:szCs w:val="28"/>
          <w:lang w:eastAsia="en-US"/>
        </w:rPr>
        <w:t>.3. Размещать транспортное средство с нарушением границ парковочных мест.</w:t>
      </w:r>
    </w:p>
    <w:p w:rsidR="00E843C5" w:rsidRPr="007A754C" w:rsidRDefault="00E843C5" w:rsidP="00E843C5">
      <w:pPr>
        <w:spacing w:line="240" w:lineRule="auto"/>
        <w:ind w:firstLine="709"/>
        <w:contextualSpacing/>
        <w:jc w:val="both"/>
        <w:rPr>
          <w:rFonts w:ascii="Times New Roman" w:eastAsiaTheme="minorHAnsi" w:hAnsi="Times New Roman"/>
          <w:sz w:val="28"/>
          <w:szCs w:val="28"/>
          <w:lang w:eastAsia="en-US"/>
        </w:rPr>
      </w:pPr>
      <w:proofErr w:type="gramStart"/>
      <w:r w:rsidRPr="007A754C">
        <w:rPr>
          <w:rFonts w:ascii="Times New Roman" w:eastAsiaTheme="minorHAnsi" w:hAnsi="Times New Roman"/>
          <w:sz w:val="28"/>
          <w:szCs w:val="28"/>
          <w:lang w:eastAsia="en-US"/>
        </w:rPr>
        <w:t>3.</w:t>
      </w:r>
      <w:r w:rsidR="009626A2">
        <w:rPr>
          <w:rFonts w:ascii="Times New Roman" w:eastAsiaTheme="minorHAnsi" w:hAnsi="Times New Roman"/>
          <w:sz w:val="28"/>
          <w:szCs w:val="28"/>
          <w:lang w:eastAsia="en-US"/>
        </w:rPr>
        <w:t>9</w:t>
      </w:r>
      <w:r w:rsidRPr="007A754C">
        <w:rPr>
          <w:rFonts w:ascii="Times New Roman" w:eastAsiaTheme="minorHAnsi" w:hAnsi="Times New Roman"/>
          <w:sz w:val="28"/>
          <w:szCs w:val="28"/>
          <w:lang w:eastAsia="en-US"/>
        </w:rPr>
        <w:t>.4.Оставлять транспортное средство с нечитаемыми, нестандартными или установленными с нарушением требований государственного стандарта государственными регистрационными знаками, без государственных регистрационных знаков, а равно без установленных на предусмотренных для этого местах транспортного средства государственных регистрационных знаков, а также с государственными регистрационными знаками, оборудованными с применением: материалов, препятствующих или затрудняющих их идентификацию.</w:t>
      </w:r>
      <w:proofErr w:type="gramEnd"/>
    </w:p>
    <w:p w:rsidR="00E843C5" w:rsidRPr="007A754C" w:rsidRDefault="00E843C5" w:rsidP="00E843C5">
      <w:pPr>
        <w:widowControl w:val="0"/>
        <w:spacing w:after="296" w:line="240" w:lineRule="auto"/>
        <w:ind w:right="60" w:firstLine="709"/>
        <w:contextualSpacing/>
        <w:jc w:val="center"/>
        <w:rPr>
          <w:rFonts w:ascii="Times New Roman" w:eastAsia="Times New Roman" w:hAnsi="Times New Roman"/>
          <w:sz w:val="28"/>
          <w:szCs w:val="28"/>
          <w:lang w:eastAsia="en-US"/>
        </w:rPr>
      </w:pPr>
    </w:p>
    <w:p w:rsidR="00E843C5" w:rsidRPr="00ED12F7" w:rsidRDefault="00E843C5" w:rsidP="00E843C5">
      <w:pPr>
        <w:widowControl w:val="0"/>
        <w:tabs>
          <w:tab w:val="left" w:pos="2948"/>
        </w:tabs>
        <w:spacing w:after="300" w:line="240" w:lineRule="auto"/>
        <w:ind w:right="-2"/>
        <w:contextualSpacing/>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4. </w:t>
      </w:r>
      <w:r w:rsidRPr="00ED12F7">
        <w:rPr>
          <w:rFonts w:ascii="Times New Roman" w:eastAsia="Times New Roman" w:hAnsi="Times New Roman"/>
          <w:sz w:val="28"/>
          <w:szCs w:val="28"/>
          <w:lang w:eastAsia="en-US"/>
        </w:rPr>
        <w:t xml:space="preserve">Порядок приема заявок на осуществление пользования </w:t>
      </w:r>
      <w:r>
        <w:rPr>
          <w:rFonts w:ascii="Times New Roman" w:eastAsia="Times New Roman" w:hAnsi="Times New Roman"/>
          <w:sz w:val="28"/>
          <w:szCs w:val="28"/>
          <w:lang w:eastAsia="en-US"/>
        </w:rPr>
        <w:t>п</w:t>
      </w:r>
      <w:r w:rsidRPr="00ED12F7">
        <w:rPr>
          <w:rFonts w:ascii="Times New Roman" w:eastAsia="Times New Roman" w:hAnsi="Times New Roman"/>
          <w:sz w:val="28"/>
          <w:szCs w:val="28"/>
          <w:lang w:eastAsia="en-US"/>
        </w:rPr>
        <w:t>арковками</w:t>
      </w:r>
    </w:p>
    <w:p w:rsidR="00E843C5" w:rsidRPr="007A754C" w:rsidRDefault="00E843C5" w:rsidP="00E843C5">
      <w:pPr>
        <w:widowControl w:val="0"/>
        <w:tabs>
          <w:tab w:val="left" w:pos="2948"/>
        </w:tabs>
        <w:spacing w:after="300" w:line="240" w:lineRule="auto"/>
        <w:ind w:right="1860" w:firstLine="709"/>
        <w:contextualSpacing/>
        <w:jc w:val="both"/>
        <w:rPr>
          <w:rFonts w:ascii="Times New Roman" w:eastAsia="Times New Roman" w:hAnsi="Times New Roman"/>
          <w:sz w:val="28"/>
          <w:szCs w:val="28"/>
          <w:lang w:eastAsia="en-US"/>
        </w:rPr>
      </w:pPr>
    </w:p>
    <w:p w:rsidR="00E843C5" w:rsidRPr="007A754C" w:rsidRDefault="00E843C5" w:rsidP="00E843C5">
      <w:pPr>
        <w:widowControl w:val="0"/>
        <w:spacing w:after="0" w:line="240" w:lineRule="auto"/>
        <w:ind w:right="60" w:firstLine="709"/>
        <w:contextualSpacing/>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4.1. </w:t>
      </w:r>
      <w:r w:rsidRPr="007A754C">
        <w:rPr>
          <w:rFonts w:ascii="Times New Roman" w:eastAsia="Times New Roman" w:hAnsi="Times New Roman"/>
          <w:sz w:val="28"/>
          <w:szCs w:val="28"/>
          <w:lang w:eastAsia="en-US"/>
        </w:rPr>
        <w:t>Заявки от юридических, физических лиц и индивидуальных предпринимателей (заявители) на право размещения транспортных средств на парковках принимаются Уполномоченным лицом с момента опубликования в средствах массовой информации извещения об организации парковки на одном из земельных участках, предназначенных для организации муниципальных платных парковок.</w:t>
      </w:r>
    </w:p>
    <w:p w:rsidR="00E843C5" w:rsidRPr="007A754C" w:rsidRDefault="00E843C5" w:rsidP="00E843C5">
      <w:pPr>
        <w:widowControl w:val="0"/>
        <w:spacing w:after="0" w:line="240" w:lineRule="auto"/>
        <w:ind w:right="60" w:firstLine="709"/>
        <w:contextualSpacing/>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4.2.</w:t>
      </w:r>
      <w:r w:rsidRPr="007A754C">
        <w:rPr>
          <w:rFonts w:ascii="Times New Roman" w:eastAsia="Times New Roman" w:hAnsi="Times New Roman"/>
          <w:sz w:val="28"/>
          <w:szCs w:val="28"/>
          <w:lang w:eastAsia="en-US"/>
        </w:rPr>
        <w:t xml:space="preserve"> К заявлению на право размещения транспортных средств на муниципальных парковках прилагаются следующие документы:</w:t>
      </w:r>
    </w:p>
    <w:p w:rsidR="00E843C5" w:rsidRPr="007A754C" w:rsidRDefault="00E843C5" w:rsidP="00E843C5">
      <w:pPr>
        <w:widowControl w:val="0"/>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4.2.1 для юридических лиц: </w:t>
      </w:r>
    </w:p>
    <w:p w:rsidR="00E843C5" w:rsidRPr="007A754C" w:rsidRDefault="00E843C5" w:rsidP="00E843C5">
      <w:pPr>
        <w:widowControl w:val="0"/>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выписка из единого государственного реестра юридических лиц (ЕГРЮЛ), </w:t>
      </w:r>
    </w:p>
    <w:p w:rsidR="00E843C5" w:rsidRPr="007A754C" w:rsidRDefault="00E843C5" w:rsidP="00E843C5">
      <w:pPr>
        <w:widowControl w:val="0"/>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копия Устава, заверенная печатью (при наличии) и подписью руководителя;</w:t>
      </w:r>
    </w:p>
    <w:p w:rsidR="00E843C5" w:rsidRPr="007A754C" w:rsidRDefault="00E843C5" w:rsidP="00E843C5">
      <w:pPr>
        <w:widowControl w:val="0"/>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копия приказа о назначении руководителя,</w:t>
      </w:r>
      <w:r w:rsidRPr="007A754C">
        <w:rPr>
          <w:rFonts w:ascii="Times New Roman" w:eastAsia="Times New Roman" w:hAnsi="Times New Roman"/>
          <w:sz w:val="26"/>
          <w:szCs w:val="26"/>
          <w:lang w:eastAsia="en-US"/>
        </w:rPr>
        <w:t xml:space="preserve"> </w:t>
      </w:r>
      <w:r w:rsidRPr="007A754C">
        <w:rPr>
          <w:rFonts w:ascii="Times New Roman" w:eastAsia="Times New Roman" w:hAnsi="Times New Roman"/>
          <w:sz w:val="28"/>
          <w:szCs w:val="28"/>
          <w:lang w:eastAsia="en-US"/>
        </w:rPr>
        <w:t>заверенная печатью (при наличии) и подписью руководителя;</w:t>
      </w:r>
    </w:p>
    <w:p w:rsidR="00E843C5" w:rsidRPr="007A754C" w:rsidRDefault="00E843C5" w:rsidP="00E843C5">
      <w:pPr>
        <w:widowControl w:val="0"/>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копия  свидетельства о регистрации транспортного средства,</w:t>
      </w:r>
      <w:r w:rsidRPr="007A754C">
        <w:rPr>
          <w:rFonts w:ascii="Times New Roman" w:eastAsia="Times New Roman" w:hAnsi="Times New Roman"/>
          <w:sz w:val="26"/>
          <w:szCs w:val="26"/>
          <w:lang w:eastAsia="en-US"/>
        </w:rPr>
        <w:t xml:space="preserve"> </w:t>
      </w:r>
      <w:r w:rsidRPr="007A754C">
        <w:rPr>
          <w:rFonts w:ascii="Times New Roman" w:eastAsia="Times New Roman" w:hAnsi="Times New Roman"/>
          <w:sz w:val="28"/>
          <w:szCs w:val="28"/>
          <w:lang w:eastAsia="en-US"/>
        </w:rPr>
        <w:t xml:space="preserve">заверенная печатью (при наличии) и подписью руководителя; </w:t>
      </w:r>
    </w:p>
    <w:p w:rsidR="00E843C5" w:rsidRPr="007A754C" w:rsidRDefault="00E843C5"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4.2.2. для физических лиц:</w:t>
      </w:r>
      <w:r w:rsidRPr="007A754C">
        <w:rPr>
          <w:rFonts w:ascii="Times New Roman" w:eastAsia="Times New Roman" w:hAnsi="Times New Roman"/>
          <w:sz w:val="28"/>
          <w:szCs w:val="28"/>
          <w:lang w:eastAsia="en-US"/>
        </w:rPr>
        <w:tab/>
      </w:r>
    </w:p>
    <w:p w:rsidR="00E843C5" w:rsidRPr="007A754C" w:rsidRDefault="00E843C5"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копия паспорта заявителя; </w:t>
      </w:r>
    </w:p>
    <w:p w:rsidR="00E843C5" w:rsidRPr="007A754C" w:rsidRDefault="00E843C5"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lastRenderedPageBreak/>
        <w:t>- копия свидетельства о регистрации транспортного средства;</w:t>
      </w:r>
    </w:p>
    <w:p w:rsidR="00E843C5" w:rsidRPr="007A754C" w:rsidRDefault="00E843C5"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4.2.3 для индивидуальных предпринимателей (ИП): </w:t>
      </w:r>
    </w:p>
    <w:p w:rsidR="00E843C5" w:rsidRPr="007A754C" w:rsidRDefault="00E843C5"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надлежащим образом заверенная копия свидетельства о государственной регистрации ИП;</w:t>
      </w:r>
    </w:p>
    <w:p w:rsidR="00E843C5" w:rsidRPr="007A754C" w:rsidRDefault="00E843C5"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выписка из ЕГРИП, </w:t>
      </w:r>
    </w:p>
    <w:p w:rsidR="00E843C5" w:rsidRPr="007A754C" w:rsidRDefault="00E843C5"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копия свидетельства о регистрации транспортного средства. </w:t>
      </w:r>
    </w:p>
    <w:p w:rsidR="00E843C5" w:rsidRDefault="00E843C5"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4.3. Уполномоченное лицо при наличии свободных мест в течение трех рабочих дней со дня поступления заявления с полным пакетом документов предоставляет юридическим, физическим лицам или индивидуальному предпринимателю для подписания договор оказания услуг паркования и реквизиты для оплаты.</w:t>
      </w:r>
    </w:p>
    <w:p w:rsidR="00E843C5" w:rsidRDefault="00E843C5"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4.</w:t>
      </w:r>
      <w:r w:rsidR="00E04502">
        <w:rPr>
          <w:rFonts w:ascii="Times New Roman" w:eastAsia="Times New Roman" w:hAnsi="Times New Roman"/>
          <w:sz w:val="28"/>
          <w:szCs w:val="28"/>
          <w:lang w:eastAsia="en-US"/>
        </w:rPr>
        <w:t>4</w:t>
      </w:r>
      <w:r w:rsidRPr="007A754C">
        <w:rPr>
          <w:rFonts w:ascii="Times New Roman" w:eastAsia="Times New Roman" w:hAnsi="Times New Roman"/>
          <w:sz w:val="28"/>
          <w:szCs w:val="28"/>
          <w:lang w:eastAsia="en-US"/>
        </w:rPr>
        <w:t>. Оплата осуществляется заявителями в течение трех рабочих дней с момента получения документов, указанных в пункте 4.</w:t>
      </w:r>
      <w:r w:rsidR="003724E6">
        <w:rPr>
          <w:rFonts w:ascii="Times New Roman" w:eastAsia="Times New Roman" w:hAnsi="Times New Roman"/>
          <w:sz w:val="28"/>
          <w:szCs w:val="28"/>
          <w:lang w:eastAsia="en-US"/>
        </w:rPr>
        <w:t>3</w:t>
      </w:r>
      <w:r w:rsidRPr="007A754C">
        <w:rPr>
          <w:rFonts w:ascii="Times New Roman" w:eastAsia="Times New Roman" w:hAnsi="Times New Roman"/>
          <w:sz w:val="28"/>
          <w:szCs w:val="28"/>
          <w:lang w:eastAsia="en-US"/>
        </w:rPr>
        <w:t xml:space="preserve"> настоящего Порядка.</w:t>
      </w:r>
    </w:p>
    <w:p w:rsidR="00D04EB0" w:rsidRPr="007A754C" w:rsidRDefault="00D04EB0"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4.</w:t>
      </w:r>
      <w:r w:rsidR="00E04502">
        <w:rPr>
          <w:rFonts w:ascii="Times New Roman" w:eastAsia="Times New Roman" w:hAnsi="Times New Roman"/>
          <w:sz w:val="28"/>
          <w:szCs w:val="28"/>
          <w:lang w:eastAsia="en-US"/>
        </w:rPr>
        <w:t>5</w:t>
      </w:r>
      <w:r>
        <w:rPr>
          <w:rFonts w:ascii="Times New Roman" w:eastAsia="Times New Roman" w:hAnsi="Times New Roman"/>
          <w:sz w:val="28"/>
          <w:szCs w:val="28"/>
          <w:lang w:eastAsia="en-US"/>
        </w:rPr>
        <w:t xml:space="preserve">. Парковочное место предоставляется заявителю после произведенной оплаты. </w:t>
      </w:r>
    </w:p>
    <w:p w:rsidR="00E843C5" w:rsidRPr="007A754C" w:rsidRDefault="00E843C5" w:rsidP="00E843C5">
      <w:pPr>
        <w:widowControl w:val="0"/>
        <w:spacing w:after="0" w:line="240" w:lineRule="auto"/>
        <w:ind w:right="4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4.</w:t>
      </w:r>
      <w:r w:rsidR="00E04502">
        <w:rPr>
          <w:rFonts w:ascii="Times New Roman" w:eastAsia="Times New Roman" w:hAnsi="Times New Roman"/>
          <w:sz w:val="28"/>
          <w:szCs w:val="28"/>
          <w:lang w:eastAsia="en-US"/>
        </w:rPr>
        <w:t>6</w:t>
      </w:r>
      <w:r w:rsidRPr="007A754C">
        <w:rPr>
          <w:rFonts w:ascii="Times New Roman" w:eastAsia="Times New Roman" w:hAnsi="Times New Roman"/>
          <w:sz w:val="28"/>
          <w:szCs w:val="28"/>
          <w:lang w:eastAsia="en-US"/>
        </w:rPr>
        <w:t>. Заявитель обязан предоставить уполномоченному лицу сведения о произведенной оплате в день произведенной им оплаты, но не позднее трех рабочих дней со дня выдачи договора.</w:t>
      </w:r>
    </w:p>
    <w:p w:rsidR="008241B4" w:rsidRDefault="00E843C5" w:rsidP="008241B4">
      <w:pPr>
        <w:widowControl w:val="0"/>
        <w:spacing w:after="0" w:line="240" w:lineRule="auto"/>
        <w:ind w:right="4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4.</w:t>
      </w:r>
      <w:r w:rsidR="00E04502">
        <w:rPr>
          <w:rFonts w:ascii="Times New Roman" w:eastAsia="Times New Roman" w:hAnsi="Times New Roman"/>
          <w:sz w:val="28"/>
          <w:szCs w:val="28"/>
          <w:lang w:eastAsia="en-US"/>
        </w:rPr>
        <w:t>7</w:t>
      </w:r>
      <w:r w:rsidRPr="007A754C">
        <w:rPr>
          <w:rFonts w:ascii="Times New Roman" w:eastAsia="Times New Roman" w:hAnsi="Times New Roman"/>
          <w:sz w:val="28"/>
          <w:szCs w:val="28"/>
          <w:lang w:eastAsia="en-US"/>
        </w:rPr>
        <w:t>. В случае не предоставления заявителем уполномоченному лицу платежного документа о произведенной оплате в сроки, указанные в пункте 4.</w:t>
      </w:r>
      <w:r w:rsidR="00E04502">
        <w:rPr>
          <w:rFonts w:ascii="Times New Roman" w:eastAsia="Times New Roman" w:hAnsi="Times New Roman"/>
          <w:sz w:val="28"/>
          <w:szCs w:val="28"/>
          <w:lang w:eastAsia="en-US"/>
        </w:rPr>
        <w:t>4</w:t>
      </w:r>
      <w:r w:rsidRPr="007A754C">
        <w:rPr>
          <w:rFonts w:ascii="Times New Roman" w:eastAsia="Times New Roman" w:hAnsi="Times New Roman"/>
          <w:sz w:val="28"/>
          <w:szCs w:val="28"/>
          <w:lang w:eastAsia="en-US"/>
        </w:rPr>
        <w:t>. настоящего Порядка, уполномоченное лицо рассматривает другие заявки от юридических, физических лиц или индивидуальных предпринимателей на право размещения транспортных средств на парковках, а данная заявка аннулируется.</w:t>
      </w:r>
    </w:p>
    <w:p w:rsidR="00E843C5" w:rsidRPr="007A754C" w:rsidRDefault="00E843C5" w:rsidP="00E843C5">
      <w:pPr>
        <w:widowControl w:val="0"/>
        <w:spacing w:after="0" w:line="240" w:lineRule="auto"/>
        <w:ind w:right="40" w:firstLine="709"/>
        <w:contextualSpacing/>
        <w:jc w:val="both"/>
        <w:rPr>
          <w:rFonts w:ascii="Times New Roman" w:eastAsia="Times New Roman" w:hAnsi="Times New Roman"/>
          <w:sz w:val="28"/>
          <w:szCs w:val="28"/>
          <w:lang w:eastAsia="en-US"/>
        </w:rPr>
      </w:pPr>
    </w:p>
    <w:p w:rsidR="00E843C5" w:rsidRPr="007A754C" w:rsidRDefault="00E843C5" w:rsidP="00E843C5">
      <w:pPr>
        <w:widowControl w:val="0"/>
        <w:tabs>
          <w:tab w:val="left" w:pos="3436"/>
        </w:tabs>
        <w:spacing w:after="303" w:line="240" w:lineRule="auto"/>
        <w:ind w:left="709"/>
        <w:contextualSpacing/>
        <w:jc w:val="center"/>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5. </w:t>
      </w:r>
      <w:r w:rsidR="0028171E">
        <w:rPr>
          <w:rFonts w:ascii="Times New Roman" w:eastAsia="Times New Roman" w:hAnsi="Times New Roman"/>
          <w:sz w:val="28"/>
          <w:szCs w:val="28"/>
          <w:lang w:eastAsia="en-US"/>
        </w:rPr>
        <w:t>Условия</w:t>
      </w:r>
      <w:r w:rsidRPr="007A754C">
        <w:rPr>
          <w:rFonts w:ascii="Times New Roman" w:eastAsia="Times New Roman" w:hAnsi="Times New Roman"/>
          <w:sz w:val="28"/>
          <w:szCs w:val="28"/>
          <w:lang w:eastAsia="en-US"/>
        </w:rPr>
        <w:t xml:space="preserve"> пользования парковками</w:t>
      </w:r>
    </w:p>
    <w:p w:rsidR="00E843C5" w:rsidRPr="007A754C" w:rsidRDefault="00E843C5" w:rsidP="00E843C5">
      <w:pPr>
        <w:widowControl w:val="0"/>
        <w:tabs>
          <w:tab w:val="left" w:pos="3436"/>
        </w:tabs>
        <w:spacing w:after="303" w:line="240" w:lineRule="auto"/>
        <w:ind w:firstLine="709"/>
        <w:contextualSpacing/>
        <w:jc w:val="both"/>
        <w:rPr>
          <w:rFonts w:ascii="Times New Roman" w:eastAsia="Times New Roman" w:hAnsi="Times New Roman"/>
          <w:sz w:val="28"/>
          <w:szCs w:val="28"/>
          <w:lang w:eastAsia="en-US"/>
        </w:rPr>
      </w:pPr>
    </w:p>
    <w:p w:rsidR="00E843C5" w:rsidRPr="007A754C" w:rsidRDefault="00E843C5" w:rsidP="00E843C5">
      <w:pPr>
        <w:widowControl w:val="0"/>
        <w:numPr>
          <w:ilvl w:val="1"/>
          <w:numId w:val="3"/>
        </w:numPr>
        <w:spacing w:after="0" w:line="240" w:lineRule="auto"/>
        <w:ind w:left="0" w:right="4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Пользователь парковочного места имеет право получать информацию о правилах пользования парковкой, о размере платы за пользование на платной основе парковкой, порядке и способах внесения соответствующего размера платы.</w:t>
      </w:r>
    </w:p>
    <w:p w:rsidR="00E843C5" w:rsidRPr="007A754C" w:rsidRDefault="00E843C5" w:rsidP="00E843C5">
      <w:pPr>
        <w:widowControl w:val="0"/>
        <w:spacing w:after="0" w:line="240" w:lineRule="auto"/>
        <w:ind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Парковки работают круглосуточно.</w:t>
      </w:r>
    </w:p>
    <w:p w:rsidR="00E843C5" w:rsidRPr="007A754C" w:rsidRDefault="00E843C5" w:rsidP="00E843C5">
      <w:pPr>
        <w:widowControl w:val="0"/>
        <w:numPr>
          <w:ilvl w:val="1"/>
          <w:numId w:val="3"/>
        </w:numPr>
        <w:spacing w:after="0" w:line="240" w:lineRule="auto"/>
        <w:ind w:left="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Пользователи парковок обязаны:</w:t>
      </w:r>
    </w:p>
    <w:p w:rsidR="00E843C5" w:rsidRPr="007A754C" w:rsidRDefault="00E843C5" w:rsidP="00E843C5">
      <w:pPr>
        <w:widowControl w:val="0"/>
        <w:numPr>
          <w:ilvl w:val="0"/>
          <w:numId w:val="1"/>
        </w:numPr>
        <w:spacing w:after="0" w:line="240" w:lineRule="auto"/>
        <w:ind w:right="4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соблюдать требования настоящего Порядка, Правил дорожног</w:t>
      </w:r>
      <w:r w:rsidR="003724E6">
        <w:rPr>
          <w:rFonts w:ascii="Times New Roman" w:eastAsia="Times New Roman" w:hAnsi="Times New Roman"/>
          <w:sz w:val="28"/>
          <w:szCs w:val="28"/>
          <w:lang w:eastAsia="en-US"/>
        </w:rPr>
        <w:t>о движения Российской Федерации, правил пользования парковкой;</w:t>
      </w:r>
    </w:p>
    <w:p w:rsidR="00E843C5" w:rsidRPr="007A754C" w:rsidRDefault="00E843C5" w:rsidP="00E843C5">
      <w:pPr>
        <w:widowControl w:val="0"/>
        <w:spacing w:after="0" w:line="240" w:lineRule="auto"/>
        <w:ind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сохранять документ об оплате за пользование платной парковой.</w:t>
      </w:r>
    </w:p>
    <w:p w:rsidR="00E843C5" w:rsidRPr="007A754C" w:rsidRDefault="00E843C5" w:rsidP="00E843C5">
      <w:pPr>
        <w:widowControl w:val="0"/>
        <w:numPr>
          <w:ilvl w:val="1"/>
          <w:numId w:val="3"/>
        </w:numPr>
        <w:spacing w:after="0" w:line="240" w:lineRule="auto"/>
        <w:ind w:left="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Пользователям парковок запрещается:</w:t>
      </w:r>
    </w:p>
    <w:p w:rsidR="00E843C5" w:rsidRPr="007A754C" w:rsidRDefault="00E843C5" w:rsidP="00E843C5">
      <w:pPr>
        <w:widowControl w:val="0"/>
        <w:numPr>
          <w:ilvl w:val="0"/>
          <w:numId w:val="1"/>
        </w:numPr>
        <w:spacing w:after="0" w:line="240" w:lineRule="auto"/>
        <w:ind w:right="4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размещать транспортные средства с нарушением границ парковочного пространства;</w:t>
      </w:r>
    </w:p>
    <w:p w:rsidR="00E843C5" w:rsidRPr="007A754C" w:rsidRDefault="00E843C5" w:rsidP="00E843C5">
      <w:pPr>
        <w:widowControl w:val="0"/>
        <w:numPr>
          <w:ilvl w:val="0"/>
          <w:numId w:val="1"/>
        </w:numPr>
        <w:spacing w:after="0" w:line="240" w:lineRule="auto"/>
        <w:ind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блокировать подъезд (выезд) транспортных средств на парковку;</w:t>
      </w:r>
    </w:p>
    <w:p w:rsidR="00E843C5" w:rsidRPr="007A754C" w:rsidRDefault="00E843C5" w:rsidP="00E843C5">
      <w:pPr>
        <w:widowControl w:val="0"/>
        <w:numPr>
          <w:ilvl w:val="0"/>
          <w:numId w:val="1"/>
        </w:numPr>
        <w:spacing w:after="0" w:line="240" w:lineRule="auto"/>
        <w:ind w:right="4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создавать друг другу препятствия и ограничения в пользовании парковкой;</w:t>
      </w:r>
    </w:p>
    <w:p w:rsidR="00E843C5" w:rsidRPr="007A754C" w:rsidRDefault="00E843C5" w:rsidP="00E843C5">
      <w:pPr>
        <w:widowControl w:val="0"/>
        <w:numPr>
          <w:ilvl w:val="0"/>
          <w:numId w:val="1"/>
        </w:numPr>
        <w:spacing w:after="0" w:line="240" w:lineRule="auto"/>
        <w:ind w:right="4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оставлять транспортное средство на платной парковке без оплаты услуг за пользование парковкой;</w:t>
      </w:r>
    </w:p>
    <w:p w:rsidR="00E843C5" w:rsidRPr="007A754C" w:rsidRDefault="00E843C5" w:rsidP="00E843C5">
      <w:pPr>
        <w:widowControl w:val="0"/>
        <w:numPr>
          <w:ilvl w:val="0"/>
          <w:numId w:val="1"/>
        </w:numPr>
        <w:spacing w:after="0" w:line="240" w:lineRule="auto"/>
        <w:ind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нарушать общественный порядок;</w:t>
      </w:r>
    </w:p>
    <w:p w:rsidR="00E843C5" w:rsidRPr="007A754C" w:rsidRDefault="00E843C5" w:rsidP="00E843C5">
      <w:pPr>
        <w:widowControl w:val="0"/>
        <w:numPr>
          <w:ilvl w:val="0"/>
          <w:numId w:val="1"/>
        </w:numPr>
        <w:spacing w:after="0" w:line="240" w:lineRule="auto"/>
        <w:ind w:right="4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lastRenderedPageBreak/>
        <w:t xml:space="preserve"> загрязнять территорию парковки (в том числе осуществлять мойку машины и другие действия, связанные с содержанием транспортного средства);</w:t>
      </w:r>
    </w:p>
    <w:p w:rsidR="00E843C5" w:rsidRPr="007A754C" w:rsidRDefault="00E843C5" w:rsidP="00E843C5">
      <w:pPr>
        <w:widowControl w:val="0"/>
        <w:numPr>
          <w:ilvl w:val="0"/>
          <w:numId w:val="1"/>
        </w:numPr>
        <w:spacing w:after="0" w:line="240" w:lineRule="auto"/>
        <w:ind w:right="4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использовать парковочное место не по целевому назначению;</w:t>
      </w:r>
    </w:p>
    <w:p w:rsidR="00E843C5" w:rsidRPr="007A754C" w:rsidRDefault="00E843C5" w:rsidP="00E843C5">
      <w:pPr>
        <w:widowControl w:val="0"/>
        <w:numPr>
          <w:ilvl w:val="0"/>
          <w:numId w:val="1"/>
        </w:numPr>
        <w:spacing w:after="0" w:line="240" w:lineRule="auto"/>
        <w:ind w:right="4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оставлять транспортное средство при наличии утечки горюче-смазочных материалов;</w:t>
      </w:r>
    </w:p>
    <w:p w:rsidR="00E843C5" w:rsidRPr="007A754C" w:rsidRDefault="00E843C5" w:rsidP="00E843C5">
      <w:pPr>
        <w:widowControl w:val="0"/>
        <w:numPr>
          <w:ilvl w:val="0"/>
          <w:numId w:val="1"/>
        </w:numPr>
        <w:spacing w:after="0" w:line="240" w:lineRule="auto"/>
        <w:ind w:right="4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пользоваться открытым огнем в качестве светового источника и для прогрева двигателя транспортного средства;</w:t>
      </w:r>
    </w:p>
    <w:p w:rsidR="00E843C5" w:rsidRPr="007A754C" w:rsidRDefault="00E843C5" w:rsidP="00E843C5">
      <w:pPr>
        <w:widowControl w:val="0"/>
        <w:numPr>
          <w:ilvl w:val="0"/>
          <w:numId w:val="1"/>
        </w:numPr>
        <w:spacing w:after="0" w:line="240" w:lineRule="auto"/>
        <w:ind w:right="4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совершать иные действия, нарушающие установленный порядок использования платных парковок.</w:t>
      </w:r>
    </w:p>
    <w:p w:rsidR="00E843C5" w:rsidRPr="007A754C" w:rsidRDefault="00E843C5" w:rsidP="00E843C5">
      <w:pPr>
        <w:widowControl w:val="0"/>
        <w:numPr>
          <w:ilvl w:val="1"/>
          <w:numId w:val="3"/>
        </w:numPr>
        <w:spacing w:after="0" w:line="240" w:lineRule="auto"/>
        <w:ind w:left="0" w:right="4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Риски угона и ущерба, причиненного транспортным средствам третьими лицами на парковке, пользователи парковки несут самостоятельно.</w:t>
      </w:r>
    </w:p>
    <w:p w:rsidR="00E843C5" w:rsidRPr="007A754C" w:rsidRDefault="00E843C5" w:rsidP="00E843C5">
      <w:pPr>
        <w:widowControl w:val="0"/>
        <w:numPr>
          <w:ilvl w:val="1"/>
          <w:numId w:val="3"/>
        </w:numPr>
        <w:spacing w:after="289" w:line="240" w:lineRule="auto"/>
        <w:ind w:left="0" w:right="4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Порядок досрочного расторжения и продления договора на размещение транспортного средства определяется условиями договора.</w:t>
      </w:r>
    </w:p>
    <w:p w:rsidR="00E843C5" w:rsidRPr="007A754C" w:rsidRDefault="00E843C5" w:rsidP="00E843C5">
      <w:pPr>
        <w:widowControl w:val="0"/>
        <w:spacing w:after="289" w:line="240" w:lineRule="auto"/>
        <w:ind w:right="40" w:firstLine="709"/>
        <w:contextualSpacing/>
        <w:jc w:val="both"/>
        <w:rPr>
          <w:rFonts w:ascii="Times New Roman" w:eastAsia="Times New Roman" w:hAnsi="Times New Roman"/>
          <w:sz w:val="28"/>
          <w:szCs w:val="28"/>
          <w:lang w:eastAsia="en-US"/>
        </w:rPr>
      </w:pPr>
    </w:p>
    <w:p w:rsidR="00E843C5" w:rsidRPr="007A754C" w:rsidRDefault="00E843C5" w:rsidP="00E843C5">
      <w:pPr>
        <w:pStyle w:val="a3"/>
        <w:widowControl w:val="0"/>
        <w:tabs>
          <w:tab w:val="left" w:pos="1678"/>
        </w:tabs>
        <w:spacing w:after="312" w:line="240" w:lineRule="auto"/>
        <w:ind w:left="1429"/>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6. </w:t>
      </w:r>
      <w:proofErr w:type="gramStart"/>
      <w:r w:rsidRPr="007A754C">
        <w:rPr>
          <w:rFonts w:ascii="Times New Roman" w:eastAsia="Times New Roman" w:hAnsi="Times New Roman"/>
          <w:sz w:val="28"/>
          <w:szCs w:val="28"/>
          <w:lang w:eastAsia="en-US"/>
        </w:rPr>
        <w:t>Контроль за</w:t>
      </w:r>
      <w:proofErr w:type="gramEnd"/>
      <w:r w:rsidRPr="007A754C">
        <w:rPr>
          <w:rFonts w:ascii="Times New Roman" w:eastAsia="Times New Roman" w:hAnsi="Times New Roman"/>
          <w:sz w:val="28"/>
          <w:szCs w:val="28"/>
          <w:lang w:eastAsia="en-US"/>
        </w:rPr>
        <w:t xml:space="preserve"> использованием парковочных мест на парковках.</w:t>
      </w:r>
    </w:p>
    <w:p w:rsidR="00E843C5" w:rsidRPr="007A754C" w:rsidRDefault="00E843C5" w:rsidP="00E843C5">
      <w:pPr>
        <w:widowControl w:val="0"/>
        <w:tabs>
          <w:tab w:val="left" w:pos="142"/>
        </w:tabs>
        <w:spacing w:after="0" w:line="240" w:lineRule="auto"/>
        <w:ind w:right="40" w:firstLine="709"/>
        <w:contextualSpacing/>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6.1.</w:t>
      </w:r>
      <w:r w:rsidRPr="007A754C">
        <w:rPr>
          <w:rFonts w:ascii="Times New Roman" w:eastAsia="Times New Roman" w:hAnsi="Times New Roman"/>
          <w:sz w:val="28"/>
          <w:szCs w:val="28"/>
          <w:lang w:eastAsia="en-US"/>
        </w:rPr>
        <w:t>Уполномоченное лицо осуществляет контроль над пользованием парковками физическими, юридическими лицами и индивидуальными предпринимателями.</w:t>
      </w:r>
    </w:p>
    <w:p w:rsidR="00E843C5" w:rsidRPr="007A754C" w:rsidRDefault="00E843C5" w:rsidP="00E843C5">
      <w:pPr>
        <w:widowControl w:val="0"/>
        <w:tabs>
          <w:tab w:val="left" w:pos="142"/>
        </w:tabs>
        <w:spacing w:after="0" w:line="240" w:lineRule="auto"/>
        <w:ind w:right="40" w:firstLine="709"/>
        <w:contextualSpacing/>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6.2.</w:t>
      </w:r>
      <w:r w:rsidRPr="007A754C">
        <w:rPr>
          <w:rFonts w:ascii="Times New Roman" w:eastAsia="Times New Roman" w:hAnsi="Times New Roman"/>
          <w:sz w:val="28"/>
          <w:szCs w:val="28"/>
          <w:lang w:eastAsia="en-US"/>
        </w:rPr>
        <w:t xml:space="preserve"> В случае нарушения запретов, указанных в настоящем Порядке, уполномоченное лицо вправе в одностороннем порядке приостановить оказание услуг по размещению транспортного средства до момента устранения пользователем парковки соответствующего нарушения.</w:t>
      </w:r>
    </w:p>
    <w:p w:rsidR="00E843C5" w:rsidRPr="007A754C" w:rsidRDefault="00E843C5" w:rsidP="00E843C5">
      <w:pPr>
        <w:widowControl w:val="0"/>
        <w:tabs>
          <w:tab w:val="left" w:pos="142"/>
        </w:tabs>
        <w:spacing w:after="0" w:line="240" w:lineRule="auto"/>
        <w:ind w:right="40" w:firstLine="709"/>
        <w:contextualSpacing/>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6.3.</w:t>
      </w:r>
      <w:r w:rsidRPr="007A754C">
        <w:rPr>
          <w:rFonts w:ascii="Times New Roman" w:eastAsia="Times New Roman" w:hAnsi="Times New Roman"/>
          <w:sz w:val="28"/>
          <w:szCs w:val="28"/>
          <w:lang w:eastAsia="en-US"/>
        </w:rPr>
        <w:t xml:space="preserve"> В случае, если неисполнение пользователем парковки обязательств, предусмотренных настоящим Порядком, повлекло причинение ущерба имуществу, расположенному на муниципальной платной парковке, уполномоченное лицо вправе взыскать с пользователя парковки стоимость затрат, произведенных по устранению нанесенного ущерба, в установленном действующим законодательством порядке.</w:t>
      </w:r>
    </w:p>
    <w:p w:rsidR="00E843C5" w:rsidRPr="007A754C" w:rsidRDefault="00E843C5" w:rsidP="00E843C5">
      <w:pPr>
        <w:widowControl w:val="0"/>
        <w:spacing w:after="0" w:line="240" w:lineRule="auto"/>
        <w:ind w:right="40" w:firstLine="709"/>
        <w:contextualSpacing/>
        <w:jc w:val="both"/>
        <w:rPr>
          <w:rFonts w:ascii="Times New Roman" w:eastAsia="Times New Roman" w:hAnsi="Times New Roman"/>
          <w:sz w:val="28"/>
          <w:szCs w:val="28"/>
          <w:lang w:eastAsia="en-US"/>
        </w:rPr>
      </w:pPr>
    </w:p>
    <w:p w:rsidR="00E843C5" w:rsidRPr="007A754C" w:rsidRDefault="00E843C5" w:rsidP="00E843C5">
      <w:pPr>
        <w:widowControl w:val="0"/>
        <w:spacing w:after="0" w:line="240" w:lineRule="auto"/>
        <w:ind w:right="40" w:firstLine="709"/>
        <w:contextualSpacing/>
        <w:jc w:val="both"/>
        <w:rPr>
          <w:rFonts w:ascii="Times New Roman" w:eastAsia="Times New Roman" w:hAnsi="Times New Roman"/>
          <w:sz w:val="28"/>
          <w:szCs w:val="28"/>
          <w:lang w:eastAsia="en-US"/>
        </w:rPr>
      </w:pPr>
    </w:p>
    <w:p w:rsidR="00E843C5" w:rsidRPr="007A754C" w:rsidRDefault="00E843C5" w:rsidP="00E843C5">
      <w:pPr>
        <w:widowControl w:val="0"/>
        <w:spacing w:after="0" w:line="240" w:lineRule="auto"/>
        <w:ind w:right="40" w:firstLine="709"/>
        <w:contextualSpacing/>
        <w:jc w:val="both"/>
        <w:rPr>
          <w:rFonts w:ascii="Times New Roman" w:eastAsia="Times New Roman" w:hAnsi="Times New Roman"/>
          <w:sz w:val="28"/>
          <w:szCs w:val="28"/>
          <w:lang w:eastAsia="en-US"/>
        </w:rPr>
      </w:pPr>
    </w:p>
    <w:p w:rsidR="00E843C5" w:rsidRDefault="00E843C5" w:rsidP="00E843C5">
      <w:pPr>
        <w:rPr>
          <w:rFonts w:ascii="Times New Roman" w:eastAsiaTheme="minorHAnsi" w:hAnsi="Times New Roman" w:cstheme="minorBidi"/>
          <w:sz w:val="20"/>
          <w:szCs w:val="20"/>
          <w:lang w:eastAsia="en-US"/>
        </w:rPr>
      </w:pPr>
      <w:r>
        <w:rPr>
          <w:rFonts w:ascii="Times New Roman" w:eastAsiaTheme="minorHAnsi" w:hAnsi="Times New Roman" w:cstheme="minorBidi"/>
          <w:sz w:val="20"/>
          <w:szCs w:val="20"/>
          <w:lang w:eastAsia="en-US"/>
        </w:rPr>
        <w:br w:type="page"/>
      </w:r>
    </w:p>
    <w:p w:rsidR="00E843C5" w:rsidRPr="007A754C" w:rsidRDefault="00E843C5" w:rsidP="00E843C5">
      <w:pPr>
        <w:keepNext/>
        <w:tabs>
          <w:tab w:val="left" w:pos="567"/>
        </w:tabs>
        <w:spacing w:after="0" w:line="240" w:lineRule="auto"/>
        <w:ind w:left="5954"/>
        <w:rPr>
          <w:rFonts w:ascii="Times New Roman" w:eastAsiaTheme="minorHAnsi" w:hAnsi="Times New Roman" w:cstheme="minorBidi"/>
          <w:sz w:val="20"/>
          <w:szCs w:val="20"/>
          <w:lang w:eastAsia="en-US"/>
        </w:rPr>
      </w:pPr>
      <w:r w:rsidRPr="007A754C">
        <w:rPr>
          <w:rFonts w:ascii="Times New Roman" w:eastAsiaTheme="minorHAnsi" w:hAnsi="Times New Roman" w:cstheme="minorBidi"/>
          <w:sz w:val="20"/>
          <w:szCs w:val="20"/>
          <w:lang w:eastAsia="en-US"/>
        </w:rPr>
        <w:lastRenderedPageBreak/>
        <w:t xml:space="preserve">Приложение № 1 </w:t>
      </w:r>
      <w:proofErr w:type="gramStart"/>
      <w:r w:rsidRPr="007A754C">
        <w:rPr>
          <w:rFonts w:ascii="Times New Roman" w:eastAsiaTheme="minorHAnsi" w:hAnsi="Times New Roman" w:cstheme="minorBidi"/>
          <w:sz w:val="20"/>
          <w:szCs w:val="20"/>
          <w:lang w:eastAsia="en-US"/>
        </w:rPr>
        <w:t>к</w:t>
      </w:r>
      <w:proofErr w:type="gramEnd"/>
      <w:r w:rsidRPr="007A754C">
        <w:rPr>
          <w:rFonts w:ascii="Times New Roman" w:eastAsiaTheme="minorHAnsi" w:hAnsi="Times New Roman" w:cstheme="minorBidi"/>
          <w:sz w:val="20"/>
          <w:szCs w:val="20"/>
          <w:lang w:eastAsia="en-US"/>
        </w:rPr>
        <w:t xml:space="preserve"> </w:t>
      </w:r>
    </w:p>
    <w:p w:rsidR="00E843C5" w:rsidRPr="007A754C" w:rsidRDefault="00E843C5" w:rsidP="00F404EC">
      <w:pPr>
        <w:spacing w:after="0" w:line="240" w:lineRule="auto"/>
        <w:ind w:left="5954"/>
        <w:contextualSpacing/>
        <w:rPr>
          <w:rFonts w:ascii="Times New Roman" w:eastAsiaTheme="minorHAnsi" w:hAnsi="Times New Roman" w:cstheme="minorBidi"/>
          <w:b/>
          <w:sz w:val="24"/>
          <w:szCs w:val="24"/>
          <w:lang w:eastAsia="en-US"/>
        </w:rPr>
      </w:pPr>
      <w:r w:rsidRPr="007A754C">
        <w:rPr>
          <w:rFonts w:ascii="Times New Roman" w:eastAsiaTheme="minorHAnsi" w:hAnsi="Times New Roman" w:cstheme="minorBidi"/>
          <w:sz w:val="20"/>
          <w:szCs w:val="20"/>
          <w:lang w:eastAsia="en-US"/>
        </w:rPr>
        <w:t xml:space="preserve">Порядку </w:t>
      </w:r>
      <w:r w:rsidR="00F404EC" w:rsidRPr="00F404EC">
        <w:rPr>
          <w:rFonts w:ascii="Times New Roman" w:eastAsiaTheme="minorHAnsi" w:hAnsi="Times New Roman" w:cstheme="minorBidi"/>
          <w:sz w:val="20"/>
          <w:szCs w:val="20"/>
          <w:lang w:eastAsia="en-US"/>
        </w:rPr>
        <w:t>организации и деятельности муниципальных платных парковок на территории городского округа Люберцы Московской области</w:t>
      </w:r>
    </w:p>
    <w:p w:rsidR="00E843C5" w:rsidRPr="007A754C" w:rsidRDefault="00E843C5" w:rsidP="00E843C5">
      <w:pPr>
        <w:keepNext/>
        <w:tabs>
          <w:tab w:val="left" w:pos="567"/>
        </w:tabs>
        <w:spacing w:after="0" w:line="240" w:lineRule="auto"/>
        <w:ind w:firstLine="709"/>
        <w:jc w:val="center"/>
        <w:rPr>
          <w:rFonts w:ascii="Times New Roman" w:eastAsiaTheme="minorHAnsi" w:hAnsi="Times New Roman"/>
          <w:b/>
          <w:sz w:val="28"/>
          <w:szCs w:val="28"/>
          <w:lang w:eastAsia="en-US"/>
        </w:rPr>
      </w:pPr>
    </w:p>
    <w:p w:rsidR="00E843C5" w:rsidRPr="00653DA9" w:rsidRDefault="00E843C5" w:rsidP="00E843C5">
      <w:pPr>
        <w:keepNext/>
        <w:tabs>
          <w:tab w:val="left" w:pos="567"/>
        </w:tabs>
        <w:spacing w:after="0" w:line="240" w:lineRule="auto"/>
        <w:ind w:firstLine="709"/>
        <w:jc w:val="center"/>
        <w:rPr>
          <w:rFonts w:ascii="Times New Roman" w:eastAsiaTheme="minorHAnsi" w:hAnsi="Times New Roman"/>
          <w:b/>
          <w:sz w:val="28"/>
          <w:szCs w:val="28"/>
          <w:lang w:eastAsia="en-US"/>
        </w:rPr>
      </w:pPr>
      <w:r w:rsidRPr="007A754C">
        <w:rPr>
          <w:rFonts w:ascii="Times New Roman" w:eastAsiaTheme="minorHAnsi" w:hAnsi="Times New Roman"/>
          <w:b/>
          <w:sz w:val="28"/>
          <w:szCs w:val="28"/>
          <w:lang w:eastAsia="en-US"/>
        </w:rPr>
        <w:t xml:space="preserve">Договор № </w:t>
      </w:r>
    </w:p>
    <w:p w:rsidR="00E843C5" w:rsidRPr="007A754C" w:rsidRDefault="00E843C5" w:rsidP="00E843C5">
      <w:pPr>
        <w:keepNext/>
        <w:tabs>
          <w:tab w:val="left" w:pos="567"/>
        </w:tabs>
        <w:spacing w:after="0" w:line="240" w:lineRule="auto"/>
        <w:ind w:firstLine="709"/>
        <w:jc w:val="center"/>
        <w:rPr>
          <w:rFonts w:ascii="Times New Roman" w:eastAsiaTheme="minorHAnsi" w:hAnsi="Times New Roman"/>
          <w:b/>
          <w:sz w:val="28"/>
          <w:szCs w:val="28"/>
          <w:lang w:eastAsia="en-US"/>
        </w:rPr>
      </w:pPr>
    </w:p>
    <w:tbl>
      <w:tblPr>
        <w:tblW w:w="10915" w:type="dxa"/>
        <w:tblInd w:w="-1030" w:type="dxa"/>
        <w:tblLook w:val="01E0" w:firstRow="1" w:lastRow="1" w:firstColumn="1" w:lastColumn="1" w:noHBand="0" w:noVBand="0"/>
      </w:tblPr>
      <w:tblGrid>
        <w:gridCol w:w="5244"/>
        <w:gridCol w:w="5671"/>
      </w:tblGrid>
      <w:tr w:rsidR="00E843C5" w:rsidRPr="007A754C" w:rsidTr="00F33310">
        <w:tc>
          <w:tcPr>
            <w:tcW w:w="5244" w:type="dxa"/>
            <w:shd w:val="clear" w:color="auto" w:fill="auto"/>
          </w:tcPr>
          <w:p w:rsidR="00E843C5" w:rsidRPr="007A754C" w:rsidRDefault="00E843C5" w:rsidP="00F33310">
            <w:pPr>
              <w:tabs>
                <w:tab w:val="left" w:pos="567"/>
              </w:tabs>
              <w:spacing w:after="0" w:line="240" w:lineRule="auto"/>
              <w:ind w:firstLine="709"/>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г. о. Люберцы</w:t>
            </w:r>
          </w:p>
          <w:p w:rsidR="00E843C5" w:rsidRPr="007A754C" w:rsidRDefault="00E843C5" w:rsidP="00F33310">
            <w:pPr>
              <w:tabs>
                <w:tab w:val="left" w:pos="567"/>
              </w:tabs>
              <w:spacing w:after="0" w:line="240" w:lineRule="auto"/>
              <w:ind w:firstLine="709"/>
              <w:rPr>
                <w:rFonts w:ascii="Times New Roman" w:eastAsiaTheme="minorHAnsi" w:hAnsi="Times New Roman"/>
                <w:b/>
                <w:caps/>
                <w:sz w:val="28"/>
                <w:szCs w:val="28"/>
                <w:lang w:eastAsia="en-US"/>
              </w:rPr>
            </w:pPr>
          </w:p>
        </w:tc>
        <w:tc>
          <w:tcPr>
            <w:tcW w:w="5670" w:type="dxa"/>
            <w:shd w:val="clear" w:color="auto" w:fill="auto"/>
          </w:tcPr>
          <w:p w:rsidR="00E843C5" w:rsidRPr="007A754C" w:rsidRDefault="00E843C5" w:rsidP="00F33310">
            <w:pPr>
              <w:tabs>
                <w:tab w:val="left" w:pos="567"/>
              </w:tabs>
              <w:spacing w:after="0" w:line="240" w:lineRule="auto"/>
              <w:ind w:firstLine="709"/>
              <w:jc w:val="right"/>
              <w:rPr>
                <w:rFonts w:ascii="Times New Roman" w:eastAsiaTheme="minorHAnsi" w:hAnsi="Times New Roman"/>
                <w:b/>
                <w:caps/>
                <w:sz w:val="28"/>
                <w:szCs w:val="28"/>
                <w:lang w:eastAsia="en-US"/>
              </w:rPr>
            </w:pPr>
            <w:r w:rsidRPr="007A754C">
              <w:rPr>
                <w:rFonts w:ascii="Times New Roman" w:eastAsiaTheme="minorHAnsi" w:hAnsi="Times New Roman"/>
                <w:sz w:val="28"/>
                <w:szCs w:val="28"/>
                <w:lang w:eastAsia="en-US"/>
              </w:rPr>
              <w:t>«_____» _________ 20___  года</w:t>
            </w:r>
          </w:p>
        </w:tc>
      </w:tr>
    </w:tbl>
    <w:p w:rsidR="00E843C5" w:rsidRPr="007A754C" w:rsidRDefault="00E843C5" w:rsidP="00E843C5">
      <w:pPr>
        <w:spacing w:line="240" w:lineRule="auto"/>
        <w:ind w:firstLine="709"/>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ab/>
        <w:t>____________________________________________</w:t>
      </w:r>
      <w:r w:rsidR="003724E6">
        <w:rPr>
          <w:rFonts w:ascii="Times New Roman" w:eastAsiaTheme="minorHAnsi" w:hAnsi="Times New Roman"/>
          <w:sz w:val="28"/>
          <w:szCs w:val="28"/>
          <w:lang w:eastAsia="en-US"/>
        </w:rPr>
        <w:t>________</w:t>
      </w:r>
      <w:r w:rsidRPr="007A754C">
        <w:rPr>
          <w:rFonts w:ascii="Times New Roman" w:eastAsiaTheme="minorHAnsi" w:hAnsi="Times New Roman"/>
          <w:sz w:val="28"/>
          <w:szCs w:val="28"/>
          <w:lang w:eastAsia="en-US"/>
        </w:rPr>
        <w:t xml:space="preserve">___, действующее от имени и в </w:t>
      </w:r>
      <w:r w:rsidR="003724E6">
        <w:rPr>
          <w:rFonts w:ascii="Times New Roman" w:eastAsiaTheme="minorHAnsi" w:hAnsi="Times New Roman"/>
          <w:sz w:val="28"/>
          <w:szCs w:val="28"/>
          <w:lang w:eastAsia="en-US"/>
        </w:rPr>
        <w:t xml:space="preserve">интересах </w:t>
      </w:r>
      <w:r w:rsidRPr="007A754C">
        <w:rPr>
          <w:rFonts w:ascii="Times New Roman" w:eastAsiaTheme="minorHAnsi" w:hAnsi="Times New Roman"/>
          <w:sz w:val="28"/>
          <w:szCs w:val="28"/>
          <w:lang w:eastAsia="en-US"/>
        </w:rPr>
        <w:t>_____________________________, именуемое в дальнейшем «Уполномоченное лицо», в лице</w:t>
      </w:r>
      <w:r w:rsidR="00454199">
        <w:rPr>
          <w:rFonts w:ascii="Times New Roman" w:eastAsiaTheme="minorHAnsi" w:hAnsi="Times New Roman"/>
          <w:sz w:val="28"/>
          <w:szCs w:val="28"/>
          <w:lang w:eastAsia="en-US"/>
        </w:rPr>
        <w:t xml:space="preserve"> </w:t>
      </w:r>
      <w:r w:rsidRPr="007A754C">
        <w:rPr>
          <w:rFonts w:ascii="Times New Roman" w:eastAsiaTheme="minorHAnsi" w:hAnsi="Times New Roman"/>
          <w:sz w:val="28"/>
          <w:szCs w:val="28"/>
          <w:lang w:eastAsia="en-US"/>
        </w:rPr>
        <w:t>_____________________________</w:t>
      </w:r>
      <w:r w:rsidR="00454199">
        <w:rPr>
          <w:rFonts w:ascii="Times New Roman" w:eastAsiaTheme="minorHAnsi" w:hAnsi="Times New Roman"/>
          <w:sz w:val="28"/>
          <w:szCs w:val="28"/>
          <w:lang w:eastAsia="en-US"/>
        </w:rPr>
        <w:t>,</w:t>
      </w:r>
      <w:r w:rsidRPr="007A754C">
        <w:rPr>
          <w:rFonts w:ascii="Times New Roman" w:eastAsiaTheme="minorHAnsi" w:hAnsi="Times New Roman"/>
          <w:sz w:val="28"/>
          <w:szCs w:val="28"/>
          <w:lang w:eastAsia="en-US"/>
        </w:rPr>
        <w:t xml:space="preserve"> действующего на основании</w:t>
      </w:r>
      <w:r w:rsidR="00454199">
        <w:rPr>
          <w:rFonts w:ascii="Times New Roman" w:eastAsiaTheme="minorHAnsi" w:hAnsi="Times New Roman"/>
          <w:sz w:val="28"/>
          <w:szCs w:val="28"/>
          <w:lang w:eastAsia="en-US"/>
        </w:rPr>
        <w:t xml:space="preserve"> </w:t>
      </w:r>
      <w:r w:rsidRPr="007A754C">
        <w:rPr>
          <w:rFonts w:ascii="Times New Roman" w:eastAsiaTheme="minorHAnsi" w:hAnsi="Times New Roman"/>
          <w:sz w:val="28"/>
          <w:szCs w:val="28"/>
          <w:lang w:eastAsia="en-US"/>
        </w:rPr>
        <w:t>____________________, с одной стороны, и</w:t>
      </w:r>
      <w:r w:rsidR="00454199">
        <w:rPr>
          <w:rFonts w:ascii="Times New Roman" w:eastAsiaTheme="minorHAnsi" w:hAnsi="Times New Roman"/>
          <w:sz w:val="28"/>
          <w:szCs w:val="28"/>
          <w:lang w:eastAsia="en-US"/>
        </w:rPr>
        <w:t xml:space="preserve"> </w:t>
      </w:r>
      <w:r w:rsidRPr="007A754C">
        <w:rPr>
          <w:rFonts w:ascii="Times New Roman" w:eastAsiaTheme="minorHAnsi" w:hAnsi="Times New Roman"/>
          <w:sz w:val="28"/>
          <w:szCs w:val="28"/>
          <w:lang w:eastAsia="en-US"/>
        </w:rPr>
        <w:t xml:space="preserve"> _____</w:t>
      </w:r>
      <w:r w:rsidR="00454199">
        <w:rPr>
          <w:rFonts w:ascii="Times New Roman" w:eastAsiaTheme="minorHAnsi" w:hAnsi="Times New Roman"/>
          <w:sz w:val="28"/>
          <w:szCs w:val="28"/>
          <w:lang w:eastAsia="en-US"/>
        </w:rPr>
        <w:t xml:space="preserve">_______________________ в </w:t>
      </w:r>
      <w:r w:rsidRPr="007A754C">
        <w:rPr>
          <w:rFonts w:ascii="Times New Roman" w:eastAsiaTheme="minorHAnsi" w:hAnsi="Times New Roman"/>
          <w:sz w:val="28"/>
          <w:szCs w:val="28"/>
          <w:lang w:eastAsia="en-US"/>
        </w:rPr>
        <w:t xml:space="preserve"> лице___________________________________________________________________________, действующег</w:t>
      </w:r>
      <w:proofErr w:type="gramStart"/>
      <w:r w:rsidRPr="007A754C">
        <w:rPr>
          <w:rFonts w:ascii="Times New Roman" w:eastAsiaTheme="minorHAnsi" w:hAnsi="Times New Roman"/>
          <w:sz w:val="28"/>
          <w:szCs w:val="28"/>
          <w:lang w:eastAsia="en-US"/>
        </w:rPr>
        <w:t>о(</w:t>
      </w:r>
      <w:proofErr w:type="gramEnd"/>
      <w:r w:rsidRPr="007A754C">
        <w:rPr>
          <w:rFonts w:ascii="Times New Roman" w:eastAsiaTheme="minorHAnsi" w:hAnsi="Times New Roman"/>
          <w:sz w:val="28"/>
          <w:szCs w:val="28"/>
          <w:lang w:eastAsia="en-US"/>
        </w:rPr>
        <w:t xml:space="preserve">ей) на основании_______________________, именуемое  в дальнейшем «Пользователь парковки» с другой стороны, совместно в дальнейшем именуемые «Стороны», в соответствии с Порядком пользования муниципальными платными парковками на территории городского округа Люберцы Московской области, утвержденным постановлением администрации муниципального образования городской округ Люберцы Московской области </w:t>
      </w:r>
      <w:proofErr w:type="gramStart"/>
      <w:r w:rsidRPr="007A754C">
        <w:rPr>
          <w:rFonts w:ascii="Times New Roman" w:eastAsiaTheme="minorHAnsi" w:hAnsi="Times New Roman"/>
          <w:sz w:val="28"/>
          <w:szCs w:val="28"/>
          <w:lang w:eastAsia="en-US"/>
        </w:rPr>
        <w:t>от</w:t>
      </w:r>
      <w:proofErr w:type="gramEnd"/>
      <w:r w:rsidRPr="007A754C">
        <w:rPr>
          <w:rFonts w:ascii="Times New Roman" w:eastAsiaTheme="minorHAnsi" w:hAnsi="Times New Roman"/>
          <w:sz w:val="28"/>
          <w:szCs w:val="28"/>
          <w:lang w:eastAsia="en-US"/>
        </w:rPr>
        <w:t xml:space="preserve"> ___________№__________ и </w:t>
      </w:r>
      <w:proofErr w:type="gramStart"/>
      <w:r w:rsidRPr="007A754C">
        <w:rPr>
          <w:rFonts w:ascii="Times New Roman" w:eastAsiaTheme="minorHAnsi" w:hAnsi="Times New Roman"/>
          <w:sz w:val="28"/>
          <w:szCs w:val="28"/>
          <w:lang w:eastAsia="en-US"/>
        </w:rPr>
        <w:t>постановлением</w:t>
      </w:r>
      <w:proofErr w:type="gramEnd"/>
      <w:r w:rsidRPr="007A754C">
        <w:rPr>
          <w:rFonts w:ascii="Times New Roman" w:eastAsiaTheme="minorHAnsi" w:hAnsi="Times New Roman"/>
          <w:sz w:val="28"/>
          <w:szCs w:val="28"/>
          <w:lang w:eastAsia="en-US"/>
        </w:rPr>
        <w:t xml:space="preserve"> администрации муниципального образования городской округ Люберцы Московской области от __________ № ___________________«Об утверждении размера платы за пользование на платной основе муниципальными парковками, расположенными на территории городского округа Люберцы на _______________ года», заключили настоящий Договор (далее «Договор») о нижеследующем:  </w:t>
      </w:r>
    </w:p>
    <w:p w:rsidR="00E843C5" w:rsidRPr="007A754C" w:rsidRDefault="00E843C5" w:rsidP="00E843C5">
      <w:pPr>
        <w:numPr>
          <w:ilvl w:val="0"/>
          <w:numId w:val="6"/>
        </w:numPr>
        <w:spacing w:line="240" w:lineRule="auto"/>
        <w:ind w:left="0" w:firstLine="709"/>
        <w:contextualSpacing/>
        <w:jc w:val="center"/>
        <w:rPr>
          <w:rFonts w:ascii="Times New Roman" w:eastAsiaTheme="minorHAnsi" w:hAnsi="Times New Roman"/>
          <w:b/>
          <w:sz w:val="28"/>
          <w:szCs w:val="28"/>
          <w:lang w:eastAsia="en-US"/>
        </w:rPr>
      </w:pPr>
      <w:r w:rsidRPr="007A754C">
        <w:rPr>
          <w:rFonts w:ascii="Times New Roman" w:eastAsiaTheme="minorHAnsi" w:hAnsi="Times New Roman"/>
          <w:b/>
          <w:sz w:val="28"/>
          <w:szCs w:val="28"/>
          <w:lang w:eastAsia="en-US"/>
        </w:rPr>
        <w:t>ПРЕДМЕТ ДОГОВОРА</w:t>
      </w:r>
    </w:p>
    <w:p w:rsidR="00E843C5" w:rsidRPr="007A754C" w:rsidRDefault="00E843C5" w:rsidP="00E843C5">
      <w:pPr>
        <w:numPr>
          <w:ilvl w:val="1"/>
          <w:numId w:val="7"/>
        </w:numPr>
        <w:spacing w:after="0" w:line="240" w:lineRule="auto"/>
        <w:ind w:left="0"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Уполномоченное лицо в порядке и на условиях, предусмотренных настоящим Договором, предоставляет Пользователю парковки за плату возможность временного размещения автотранспортных средств на парковочных местах на муниципальной платной парковке по адресу: ___________________________________, находящейся в пределах земельног</w:t>
      </w:r>
      <w:proofErr w:type="gramStart"/>
      <w:r w:rsidRPr="007A754C">
        <w:rPr>
          <w:rFonts w:ascii="Times New Roman" w:eastAsiaTheme="minorHAnsi" w:hAnsi="Times New Roman"/>
          <w:sz w:val="28"/>
          <w:szCs w:val="28"/>
          <w:lang w:eastAsia="en-US"/>
        </w:rPr>
        <w:t>о(</w:t>
      </w:r>
      <w:proofErr w:type="spellStart"/>
      <w:proofErr w:type="gramEnd"/>
      <w:r w:rsidRPr="007A754C">
        <w:rPr>
          <w:rFonts w:ascii="Times New Roman" w:eastAsiaTheme="minorHAnsi" w:hAnsi="Times New Roman"/>
          <w:sz w:val="28"/>
          <w:szCs w:val="28"/>
          <w:lang w:eastAsia="en-US"/>
        </w:rPr>
        <w:t>ых</w:t>
      </w:r>
      <w:proofErr w:type="spellEnd"/>
      <w:r w:rsidRPr="007A754C">
        <w:rPr>
          <w:rFonts w:ascii="Times New Roman" w:eastAsiaTheme="minorHAnsi" w:hAnsi="Times New Roman"/>
          <w:sz w:val="28"/>
          <w:szCs w:val="28"/>
          <w:lang w:eastAsia="en-US"/>
        </w:rPr>
        <w:t>) участка(</w:t>
      </w:r>
      <w:proofErr w:type="spellStart"/>
      <w:r w:rsidRPr="007A754C">
        <w:rPr>
          <w:rFonts w:ascii="Times New Roman" w:eastAsiaTheme="minorHAnsi" w:hAnsi="Times New Roman"/>
          <w:sz w:val="28"/>
          <w:szCs w:val="28"/>
          <w:lang w:eastAsia="en-US"/>
        </w:rPr>
        <w:t>ов</w:t>
      </w:r>
      <w:proofErr w:type="spellEnd"/>
      <w:r w:rsidRPr="007A754C">
        <w:rPr>
          <w:rFonts w:ascii="Times New Roman" w:eastAsiaTheme="minorHAnsi" w:hAnsi="Times New Roman"/>
          <w:sz w:val="28"/>
          <w:szCs w:val="28"/>
          <w:lang w:eastAsia="en-US"/>
        </w:rPr>
        <w:t>) под кадастровым(и) номером(</w:t>
      </w:r>
      <w:proofErr w:type="spellStart"/>
      <w:r w:rsidRPr="007A754C">
        <w:rPr>
          <w:rFonts w:ascii="Times New Roman" w:eastAsiaTheme="minorHAnsi" w:hAnsi="Times New Roman"/>
          <w:sz w:val="28"/>
          <w:szCs w:val="28"/>
          <w:lang w:eastAsia="en-US"/>
        </w:rPr>
        <w:t>ами</w:t>
      </w:r>
      <w:proofErr w:type="spellEnd"/>
      <w:r w:rsidRPr="007A754C">
        <w:rPr>
          <w:rFonts w:ascii="Times New Roman" w:eastAsiaTheme="minorHAnsi" w:hAnsi="Times New Roman"/>
          <w:sz w:val="28"/>
          <w:szCs w:val="28"/>
          <w:lang w:eastAsia="en-US"/>
        </w:rPr>
        <w:t>) _________________________________(далее «Услуги»), а Пользователь парковки обязуется осуществлять временное размещение автотранспортных средств на ____________________Парковочных местах (далее – Парковочное место) с _____ по ______, согласно Плану-схеме организации парковки для автомобилей (приложение № 2), являющемуся неотъемлемой частью Договора, оплачивать Уполномоченному лицу плату за возможность временного размещения автотранспортных средств на Парковочном месте в размере, установленном настоящим Договором.</w:t>
      </w:r>
    </w:p>
    <w:p w:rsidR="00E843C5" w:rsidRPr="007A754C" w:rsidRDefault="00E843C5" w:rsidP="00E843C5">
      <w:pPr>
        <w:numPr>
          <w:ilvl w:val="1"/>
          <w:numId w:val="7"/>
        </w:numPr>
        <w:spacing w:after="0"/>
        <w:ind w:left="0"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lastRenderedPageBreak/>
        <w:t>Целевым назначением Парковочного места, является временное размещение автотранспортного средства. Использование Парковочного места по Целевому назначению является существенным условием настоящего Договора.</w:t>
      </w:r>
    </w:p>
    <w:p w:rsidR="00E843C5" w:rsidRPr="007A754C" w:rsidRDefault="00E843C5" w:rsidP="00E843C5">
      <w:pPr>
        <w:spacing w:after="0"/>
        <w:ind w:firstLine="709"/>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xml:space="preserve">1.3.Использование Парковочного места допускается только после </w:t>
      </w:r>
      <w:r w:rsidR="00454199">
        <w:rPr>
          <w:rFonts w:ascii="Times New Roman" w:eastAsiaTheme="minorHAnsi" w:hAnsi="Times New Roman"/>
          <w:sz w:val="28"/>
          <w:szCs w:val="28"/>
          <w:lang w:eastAsia="en-US"/>
        </w:rPr>
        <w:t xml:space="preserve">оплаты и </w:t>
      </w:r>
      <w:r w:rsidRPr="007A754C">
        <w:rPr>
          <w:rFonts w:ascii="Times New Roman" w:eastAsiaTheme="minorHAnsi" w:hAnsi="Times New Roman"/>
          <w:sz w:val="28"/>
          <w:szCs w:val="28"/>
          <w:lang w:eastAsia="en-US"/>
        </w:rPr>
        <w:t xml:space="preserve">предоставления Пользователем парковки следующих документов, а именно: </w:t>
      </w:r>
    </w:p>
    <w:p w:rsidR="00E843C5" w:rsidRPr="007A754C" w:rsidRDefault="00E843C5" w:rsidP="00E843C5">
      <w:pPr>
        <w:widowControl w:val="0"/>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1.3.1.для юридических лиц: </w:t>
      </w:r>
    </w:p>
    <w:p w:rsidR="00E843C5" w:rsidRPr="007A754C" w:rsidRDefault="00E843C5" w:rsidP="00E843C5">
      <w:pPr>
        <w:widowControl w:val="0"/>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выписка из единого государственного реестра юридических лиц (ЕГРЮЛ), </w:t>
      </w:r>
    </w:p>
    <w:p w:rsidR="00E843C5" w:rsidRPr="007A754C" w:rsidRDefault="00E843C5" w:rsidP="00E843C5">
      <w:pPr>
        <w:widowControl w:val="0"/>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копия Устава, заверенная печатью (при наличии) и подписью руководителя;</w:t>
      </w:r>
    </w:p>
    <w:p w:rsidR="00E843C5" w:rsidRPr="007A754C" w:rsidRDefault="00E843C5" w:rsidP="00E843C5">
      <w:pPr>
        <w:widowControl w:val="0"/>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копия приказа о назначении руководителя, заверенная печатью (при наличии) и подписью руководителя;</w:t>
      </w:r>
    </w:p>
    <w:p w:rsidR="00E843C5" w:rsidRPr="007A754C" w:rsidRDefault="00E843C5" w:rsidP="00E843C5">
      <w:pPr>
        <w:widowControl w:val="0"/>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копия  свидетельства о регистрации транспортного средства, заверенная печатью (при наличии) и подписью руководителя; </w:t>
      </w:r>
    </w:p>
    <w:p w:rsidR="00E843C5" w:rsidRPr="007A754C" w:rsidRDefault="00E843C5"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1.3.2. для физических лиц:</w:t>
      </w:r>
      <w:r w:rsidRPr="007A754C">
        <w:rPr>
          <w:rFonts w:ascii="Times New Roman" w:eastAsia="Times New Roman" w:hAnsi="Times New Roman"/>
          <w:sz w:val="28"/>
          <w:szCs w:val="28"/>
          <w:lang w:eastAsia="en-US"/>
        </w:rPr>
        <w:tab/>
      </w:r>
    </w:p>
    <w:p w:rsidR="00E843C5" w:rsidRPr="007A754C" w:rsidRDefault="00E843C5"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копия паспорта заявителя; </w:t>
      </w:r>
    </w:p>
    <w:p w:rsidR="00E843C5" w:rsidRPr="007A754C" w:rsidRDefault="00E843C5"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копия свидетельства о регистрации транспортного средства;</w:t>
      </w:r>
    </w:p>
    <w:p w:rsidR="00E843C5" w:rsidRPr="007A754C" w:rsidRDefault="00E843C5"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1.3.3 для индивидуальных предпринимателей (ИП): </w:t>
      </w:r>
    </w:p>
    <w:p w:rsidR="00E843C5" w:rsidRPr="007A754C" w:rsidRDefault="00E843C5"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надлежащим образом заверенная копия свидетельства о государственной регистрации ИП;</w:t>
      </w:r>
    </w:p>
    <w:p w:rsidR="00E843C5" w:rsidRPr="007A754C" w:rsidRDefault="00E843C5"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выписка из ЕГРИП;</w:t>
      </w:r>
    </w:p>
    <w:p w:rsidR="00E843C5" w:rsidRPr="007A754C" w:rsidRDefault="00E843C5"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 xml:space="preserve">- копия свидетельства о регистрации транспортного средства. </w:t>
      </w:r>
    </w:p>
    <w:p w:rsidR="00E843C5" w:rsidRPr="007A754C" w:rsidRDefault="00E843C5" w:rsidP="00E843C5">
      <w:pPr>
        <w:widowControl w:val="0"/>
        <w:tabs>
          <w:tab w:val="left" w:pos="4298"/>
        </w:tabs>
        <w:spacing w:after="0" w:line="240" w:lineRule="auto"/>
        <w:ind w:right="6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1.4. Правила пользования Парковкой указаны в Приложении №1 к настоящему Договору.</w:t>
      </w:r>
    </w:p>
    <w:p w:rsidR="00E843C5" w:rsidRPr="007A754C" w:rsidRDefault="00E843C5" w:rsidP="00E843C5">
      <w:pPr>
        <w:keepLine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xml:space="preserve">1.5. Стороны подтверждают, что настоящий Договор не является договором на оказание охранных услуг, договором хранения и не содержит в себе элементов договора хранения и/или иного другого договора, в </w:t>
      </w:r>
      <w:proofErr w:type="gramStart"/>
      <w:r w:rsidRPr="007A754C">
        <w:rPr>
          <w:rFonts w:ascii="Times New Roman" w:eastAsiaTheme="minorHAnsi" w:hAnsi="Times New Roman"/>
          <w:sz w:val="28"/>
          <w:szCs w:val="28"/>
          <w:lang w:eastAsia="en-US"/>
        </w:rPr>
        <w:t>соответствии</w:t>
      </w:r>
      <w:proofErr w:type="gramEnd"/>
      <w:r w:rsidRPr="007A754C">
        <w:rPr>
          <w:rFonts w:ascii="Times New Roman" w:eastAsiaTheme="minorHAnsi" w:hAnsi="Times New Roman"/>
          <w:sz w:val="28"/>
          <w:szCs w:val="28"/>
          <w:lang w:eastAsia="en-US"/>
        </w:rPr>
        <w:t xml:space="preserve"> с условиями которого на Уполномоченное лицо может быть возложена ответственность за сохранность автотранспортного средства или иного имущества (в том числе предметов и оборудования, находящихся снаружи и/или в салоне и/или в багажном отделении, и/или прицепе автотранспортного средства). </w:t>
      </w:r>
    </w:p>
    <w:p w:rsidR="00E843C5" w:rsidRDefault="00E843C5" w:rsidP="00E843C5">
      <w:pPr>
        <w:keepLine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xml:space="preserve">1.6. Настоящим Стороны определяют, что плата за пользование парковкой производится ежемесячно авансовыми платежами за время </w:t>
      </w:r>
      <w:r w:rsidR="00F6501F">
        <w:rPr>
          <w:rFonts w:ascii="Times New Roman" w:eastAsiaTheme="minorHAnsi" w:hAnsi="Times New Roman"/>
          <w:sz w:val="28"/>
          <w:szCs w:val="28"/>
          <w:lang w:eastAsia="en-US"/>
        </w:rPr>
        <w:t xml:space="preserve"> предполагаемого </w:t>
      </w:r>
      <w:r w:rsidRPr="007A754C">
        <w:rPr>
          <w:rFonts w:ascii="Times New Roman" w:eastAsiaTheme="minorHAnsi" w:hAnsi="Times New Roman"/>
          <w:sz w:val="28"/>
          <w:szCs w:val="28"/>
          <w:lang w:eastAsia="en-US"/>
        </w:rPr>
        <w:t>нахождения автотранспортного средства на парковке</w:t>
      </w:r>
      <w:r w:rsidR="009F4A00">
        <w:rPr>
          <w:rFonts w:ascii="Times New Roman" w:eastAsiaTheme="minorHAnsi" w:hAnsi="Times New Roman"/>
          <w:sz w:val="28"/>
          <w:szCs w:val="28"/>
          <w:lang w:eastAsia="en-US"/>
        </w:rPr>
        <w:t>.</w:t>
      </w:r>
    </w:p>
    <w:p w:rsidR="009F4A00" w:rsidRDefault="009F4A00" w:rsidP="00E843C5">
      <w:pPr>
        <w:keepLines/>
        <w:spacing w:after="0" w:line="240" w:lineRule="auto"/>
        <w:ind w:firstLine="709"/>
        <w:contextualSpacing/>
        <w:jc w:val="both"/>
        <w:rPr>
          <w:rFonts w:ascii="Times New Roman" w:eastAsiaTheme="minorHAnsi" w:hAnsi="Times New Roman"/>
          <w:color w:val="000000"/>
          <w:spacing w:val="4"/>
          <w:sz w:val="28"/>
          <w:szCs w:val="28"/>
          <w:lang w:eastAsia="en-US"/>
        </w:rPr>
      </w:pPr>
    </w:p>
    <w:p w:rsidR="00E843C5" w:rsidRPr="007A754C" w:rsidRDefault="00E843C5" w:rsidP="00E843C5">
      <w:pPr>
        <w:keepLines/>
        <w:numPr>
          <w:ilvl w:val="0"/>
          <w:numId w:val="7"/>
        </w:numPr>
        <w:spacing w:after="0" w:line="240" w:lineRule="auto"/>
        <w:contextualSpacing/>
        <w:jc w:val="center"/>
        <w:rPr>
          <w:rFonts w:ascii="Times New Roman" w:eastAsiaTheme="minorHAnsi" w:hAnsi="Times New Roman"/>
          <w:sz w:val="28"/>
          <w:szCs w:val="28"/>
          <w:lang w:eastAsia="en-US"/>
        </w:rPr>
      </w:pPr>
      <w:r w:rsidRPr="007A754C">
        <w:rPr>
          <w:rFonts w:ascii="Times New Roman" w:eastAsiaTheme="minorHAnsi" w:hAnsi="Times New Roman"/>
          <w:b/>
          <w:sz w:val="28"/>
          <w:szCs w:val="28"/>
          <w:lang w:eastAsia="en-US"/>
        </w:rPr>
        <w:t>ПРАВА И ОБЯЗАННОСТИ СТОРОН</w:t>
      </w:r>
    </w:p>
    <w:p w:rsidR="00E843C5" w:rsidRPr="007A754C" w:rsidRDefault="00E843C5" w:rsidP="00E843C5">
      <w:pPr>
        <w:keepNext/>
        <w:keepLines/>
        <w:tabs>
          <w:tab w:val="left" w:pos="567"/>
        </w:tabs>
        <w:spacing w:after="0" w:line="240" w:lineRule="auto"/>
        <w:ind w:left="567"/>
        <w:contextualSpacing/>
        <w:outlineLvl w:val="0"/>
        <w:rPr>
          <w:rFonts w:ascii="Times New Roman" w:eastAsiaTheme="minorHAnsi" w:hAnsi="Times New Roman"/>
          <w:b/>
          <w:sz w:val="28"/>
          <w:szCs w:val="28"/>
          <w:lang w:eastAsia="en-US"/>
        </w:rPr>
      </w:pPr>
    </w:p>
    <w:p w:rsidR="00E843C5" w:rsidRPr="007A754C" w:rsidRDefault="00E843C5" w:rsidP="00E843C5">
      <w:pPr>
        <w:keepLines/>
        <w:numPr>
          <w:ilvl w:val="1"/>
          <w:numId w:val="7"/>
        </w:numPr>
        <w:tabs>
          <w:tab w:val="left" w:pos="0"/>
        </w:tabs>
        <w:spacing w:after="0" w:line="240" w:lineRule="auto"/>
        <w:contextualSpacing/>
        <w:jc w:val="both"/>
        <w:outlineLvl w:val="1"/>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Пользователь парковки обязуется:</w:t>
      </w:r>
    </w:p>
    <w:p w:rsidR="00E843C5" w:rsidRPr="007A754C" w:rsidRDefault="00E843C5" w:rsidP="00E843C5">
      <w:pPr>
        <w:keepLines/>
        <w:tabs>
          <w:tab w:val="left" w:pos="0"/>
        </w:tabs>
        <w:spacing w:after="0" w:line="240" w:lineRule="auto"/>
        <w:ind w:firstLine="709"/>
        <w:contextualSpacing/>
        <w:jc w:val="both"/>
        <w:outlineLvl w:val="1"/>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2.1.1.Своевременно и в полном объеме осуществлять оплату всех платежей, предусмотренных настоящим Договором.</w:t>
      </w:r>
    </w:p>
    <w:p w:rsidR="00E843C5" w:rsidRPr="007A754C" w:rsidRDefault="00E843C5" w:rsidP="00E843C5">
      <w:pPr>
        <w:keepLines/>
        <w:tabs>
          <w:tab w:val="left" w:pos="0"/>
        </w:tabs>
        <w:spacing w:after="0" w:line="240" w:lineRule="auto"/>
        <w:ind w:firstLine="709"/>
        <w:contextualSpacing/>
        <w:jc w:val="both"/>
        <w:outlineLvl w:val="1"/>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2.1.2.Использовать Парковочное место исключительно по Целевому назначению.</w:t>
      </w:r>
    </w:p>
    <w:p w:rsidR="00E843C5" w:rsidRPr="007A754C" w:rsidRDefault="00E843C5" w:rsidP="00E843C5">
      <w:pPr>
        <w:widowControl w:val="0"/>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lastRenderedPageBreak/>
        <w:t>2.1.3.</w:t>
      </w:r>
      <w:r w:rsidR="00454199">
        <w:rPr>
          <w:rFonts w:ascii="Times New Roman" w:eastAsiaTheme="minorHAnsi" w:hAnsi="Times New Roman"/>
          <w:sz w:val="28"/>
          <w:szCs w:val="28"/>
          <w:lang w:eastAsia="en-US"/>
        </w:rPr>
        <w:t xml:space="preserve"> О</w:t>
      </w:r>
      <w:r w:rsidRPr="007A754C">
        <w:rPr>
          <w:rFonts w:ascii="Times New Roman" w:eastAsiaTheme="minorHAnsi" w:hAnsi="Times New Roman"/>
          <w:sz w:val="28"/>
          <w:szCs w:val="28"/>
          <w:lang w:eastAsia="en-US"/>
        </w:rPr>
        <w:t>знаком</w:t>
      </w:r>
      <w:r w:rsidR="00454199">
        <w:rPr>
          <w:rFonts w:ascii="Times New Roman" w:eastAsiaTheme="minorHAnsi" w:hAnsi="Times New Roman"/>
          <w:sz w:val="28"/>
          <w:szCs w:val="28"/>
          <w:lang w:eastAsia="en-US"/>
        </w:rPr>
        <w:t>иться</w:t>
      </w:r>
      <w:r w:rsidRPr="007A754C">
        <w:rPr>
          <w:rFonts w:ascii="Times New Roman" w:eastAsiaTheme="minorHAnsi" w:hAnsi="Times New Roman"/>
          <w:sz w:val="28"/>
          <w:szCs w:val="28"/>
          <w:lang w:eastAsia="en-US"/>
        </w:rPr>
        <w:t xml:space="preserve"> и соблюд</w:t>
      </w:r>
      <w:r w:rsidR="00454199">
        <w:rPr>
          <w:rFonts w:ascii="Times New Roman" w:eastAsiaTheme="minorHAnsi" w:hAnsi="Times New Roman"/>
          <w:sz w:val="28"/>
          <w:szCs w:val="28"/>
          <w:lang w:eastAsia="en-US"/>
        </w:rPr>
        <w:t>ать</w:t>
      </w:r>
      <w:r w:rsidRPr="007A754C">
        <w:rPr>
          <w:rFonts w:ascii="Times New Roman" w:eastAsiaTheme="minorHAnsi" w:hAnsi="Times New Roman"/>
          <w:sz w:val="28"/>
          <w:szCs w:val="28"/>
          <w:lang w:eastAsia="en-US"/>
        </w:rPr>
        <w:t xml:space="preserve"> Правил</w:t>
      </w:r>
      <w:r w:rsidR="00454199">
        <w:rPr>
          <w:rFonts w:ascii="Times New Roman" w:eastAsiaTheme="minorHAnsi" w:hAnsi="Times New Roman"/>
          <w:sz w:val="28"/>
          <w:szCs w:val="28"/>
          <w:lang w:eastAsia="en-US"/>
        </w:rPr>
        <w:t>а</w:t>
      </w:r>
      <w:r w:rsidRPr="007A754C">
        <w:rPr>
          <w:rFonts w:ascii="Times New Roman" w:eastAsiaTheme="minorHAnsi" w:hAnsi="Times New Roman"/>
          <w:sz w:val="28"/>
          <w:szCs w:val="28"/>
          <w:lang w:eastAsia="en-US"/>
        </w:rPr>
        <w:t xml:space="preserve"> пользования Парковкой всеми лицами, наделенными правами въезда/выезда </w:t>
      </w:r>
      <w:proofErr w:type="gramStart"/>
      <w:r w:rsidRPr="007A754C">
        <w:rPr>
          <w:rFonts w:ascii="Times New Roman" w:eastAsiaTheme="minorHAnsi" w:hAnsi="Times New Roman"/>
          <w:sz w:val="28"/>
          <w:szCs w:val="28"/>
          <w:lang w:eastAsia="en-US"/>
        </w:rPr>
        <w:t>в</w:t>
      </w:r>
      <w:proofErr w:type="gramEnd"/>
      <w:r w:rsidRPr="007A754C">
        <w:rPr>
          <w:rFonts w:ascii="Times New Roman" w:eastAsiaTheme="minorHAnsi" w:hAnsi="Times New Roman"/>
          <w:sz w:val="28"/>
          <w:szCs w:val="28"/>
          <w:lang w:eastAsia="en-US"/>
        </w:rPr>
        <w:t>/</w:t>
      </w:r>
      <w:proofErr w:type="gramStart"/>
      <w:r w:rsidRPr="007A754C">
        <w:rPr>
          <w:rFonts w:ascii="Times New Roman" w:eastAsiaTheme="minorHAnsi" w:hAnsi="Times New Roman"/>
          <w:sz w:val="28"/>
          <w:szCs w:val="28"/>
          <w:lang w:eastAsia="en-US"/>
        </w:rPr>
        <w:t>из</w:t>
      </w:r>
      <w:proofErr w:type="gramEnd"/>
      <w:r w:rsidRPr="007A754C">
        <w:rPr>
          <w:rFonts w:ascii="Times New Roman" w:eastAsiaTheme="minorHAnsi" w:hAnsi="Times New Roman"/>
          <w:sz w:val="28"/>
          <w:szCs w:val="28"/>
          <w:lang w:eastAsia="en-US"/>
        </w:rPr>
        <w:t xml:space="preserve"> Парковки и временного размещения автотранспортного средства на Парковочном месте по настоящему Договору. </w:t>
      </w:r>
    </w:p>
    <w:p w:rsidR="00E843C5" w:rsidRPr="007A754C" w:rsidRDefault="00E843C5" w:rsidP="00E843C5">
      <w:pPr>
        <w:widowControl w:val="0"/>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xml:space="preserve">2.1.4.Соблюдать правила пожарной безопасности, правила дорожного движения, скоростной режим, требования разметки и дорожных знаков при управлении автотранспортным средством на въезде/выезде </w:t>
      </w:r>
      <w:proofErr w:type="gramStart"/>
      <w:r w:rsidRPr="007A754C">
        <w:rPr>
          <w:rFonts w:ascii="Times New Roman" w:eastAsiaTheme="minorHAnsi" w:hAnsi="Times New Roman"/>
          <w:sz w:val="28"/>
          <w:szCs w:val="28"/>
          <w:lang w:eastAsia="en-US"/>
        </w:rPr>
        <w:t>на</w:t>
      </w:r>
      <w:proofErr w:type="gramEnd"/>
      <w:r w:rsidRPr="007A754C">
        <w:rPr>
          <w:rFonts w:ascii="Times New Roman" w:eastAsiaTheme="minorHAnsi" w:hAnsi="Times New Roman"/>
          <w:sz w:val="28"/>
          <w:szCs w:val="28"/>
          <w:lang w:eastAsia="en-US"/>
        </w:rPr>
        <w:t>/с Парковочные места, в/из Парковки.</w:t>
      </w:r>
    </w:p>
    <w:p w:rsidR="00E843C5" w:rsidRPr="007A754C" w:rsidRDefault="00E843C5" w:rsidP="00E843C5">
      <w:pPr>
        <w:widowControl w:val="0"/>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xml:space="preserve">2.1.5.Обеспечить соблюдение чистоты и общественного порядка на территории Парковки и/или Парковочных местах всеми лицами, наделенными правами въезда/выезда </w:t>
      </w:r>
      <w:proofErr w:type="gramStart"/>
      <w:r w:rsidRPr="007A754C">
        <w:rPr>
          <w:rFonts w:ascii="Times New Roman" w:eastAsiaTheme="minorHAnsi" w:hAnsi="Times New Roman"/>
          <w:sz w:val="28"/>
          <w:szCs w:val="28"/>
          <w:lang w:eastAsia="en-US"/>
        </w:rPr>
        <w:t>в</w:t>
      </w:r>
      <w:proofErr w:type="gramEnd"/>
      <w:r w:rsidRPr="007A754C">
        <w:rPr>
          <w:rFonts w:ascii="Times New Roman" w:eastAsiaTheme="minorHAnsi" w:hAnsi="Times New Roman"/>
          <w:sz w:val="28"/>
          <w:szCs w:val="28"/>
          <w:lang w:eastAsia="en-US"/>
        </w:rPr>
        <w:t>/</w:t>
      </w:r>
      <w:proofErr w:type="gramStart"/>
      <w:r w:rsidRPr="007A754C">
        <w:rPr>
          <w:rFonts w:ascii="Times New Roman" w:eastAsiaTheme="minorHAnsi" w:hAnsi="Times New Roman"/>
          <w:sz w:val="28"/>
          <w:szCs w:val="28"/>
          <w:lang w:eastAsia="en-US"/>
        </w:rPr>
        <w:t>из</w:t>
      </w:r>
      <w:proofErr w:type="gramEnd"/>
      <w:r w:rsidRPr="007A754C">
        <w:rPr>
          <w:rFonts w:ascii="Times New Roman" w:eastAsiaTheme="minorHAnsi" w:hAnsi="Times New Roman"/>
          <w:sz w:val="28"/>
          <w:szCs w:val="28"/>
          <w:lang w:eastAsia="en-US"/>
        </w:rPr>
        <w:t xml:space="preserve"> Парковки и временного размещения автотранспортного средства на Парковочном месте по настоящему Договору.</w:t>
      </w:r>
    </w:p>
    <w:p w:rsidR="00E843C5" w:rsidRPr="007A754C" w:rsidRDefault="00E843C5" w:rsidP="00E843C5">
      <w:pPr>
        <w:widowControl w:val="0"/>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2.1.6.Размещать автотранспортное средство в строгом соответствии с Планом-схемой организации парковки для автомобилей и линиями разметки Парковки.</w:t>
      </w:r>
    </w:p>
    <w:p w:rsidR="00E843C5" w:rsidRPr="007A754C" w:rsidRDefault="00E843C5" w:rsidP="00E843C5">
      <w:pPr>
        <w:widowControl w:val="0"/>
        <w:tabs>
          <w:tab w:val="left" w:pos="0"/>
          <w:tab w:val="left" w:pos="142"/>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2.1.7.Компенсировать в полном объеме любой ущерб/убытки, причиненные имуществу Уполномоченного лица и/или третьих лиц, в результате действия, либо бездействия Пользователя парковки.</w:t>
      </w:r>
    </w:p>
    <w:p w:rsidR="00E843C5" w:rsidRPr="007A754C" w:rsidRDefault="00E04502" w:rsidP="00E843C5">
      <w:pPr>
        <w:widowControl w:val="0"/>
        <w:tabs>
          <w:tab w:val="left" w:pos="0"/>
        </w:tabs>
        <w:spacing w:after="0" w:line="240" w:lineRule="auto"/>
        <w:ind w:firstLine="709"/>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2.1.8. По  окончанию</w:t>
      </w:r>
      <w:r w:rsidR="00E843C5" w:rsidRPr="007A754C">
        <w:rPr>
          <w:rFonts w:ascii="Times New Roman" w:eastAsiaTheme="minorHAnsi" w:hAnsi="Times New Roman"/>
          <w:sz w:val="28"/>
          <w:szCs w:val="28"/>
          <w:lang w:eastAsia="en-US"/>
        </w:rPr>
        <w:t xml:space="preserve"> срока действия настоящего Договора освободить занимаемое Парковочное место. </w:t>
      </w:r>
    </w:p>
    <w:p w:rsidR="00E843C5" w:rsidRPr="007A754C" w:rsidRDefault="00E843C5" w:rsidP="00E843C5">
      <w:pPr>
        <w:widowControl w:val="0"/>
        <w:tabs>
          <w:tab w:val="left" w:pos="0"/>
        </w:tabs>
        <w:spacing w:after="0" w:line="240" w:lineRule="auto"/>
        <w:ind w:left="851"/>
        <w:contextualSpacing/>
        <w:jc w:val="both"/>
        <w:rPr>
          <w:rFonts w:ascii="Times New Roman" w:eastAsiaTheme="minorHAnsi" w:hAnsi="Times New Roman"/>
          <w:sz w:val="28"/>
          <w:szCs w:val="28"/>
          <w:lang w:eastAsia="en-US"/>
        </w:rPr>
      </w:pPr>
    </w:p>
    <w:p w:rsidR="00E843C5" w:rsidRPr="007A754C" w:rsidRDefault="00E843C5" w:rsidP="00E843C5">
      <w:pPr>
        <w:widowControl w:val="0"/>
        <w:tabs>
          <w:tab w:val="left" w:pos="0"/>
        </w:tabs>
        <w:spacing w:after="0" w:line="240" w:lineRule="auto"/>
        <w:ind w:left="851"/>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2.2.Пользователь парковки имеет право:</w:t>
      </w:r>
    </w:p>
    <w:p w:rsidR="00E843C5" w:rsidRPr="007A754C" w:rsidRDefault="00E843C5" w:rsidP="00E843C5">
      <w:pPr>
        <w:widowControl w:val="0"/>
        <w:tabs>
          <w:tab w:val="left" w:pos="0"/>
        </w:tabs>
        <w:spacing w:after="0" w:line="240" w:lineRule="auto"/>
        <w:ind w:firstLine="709"/>
        <w:contextualSpacing/>
        <w:jc w:val="both"/>
        <w:rPr>
          <w:rFonts w:ascii="Times New Roman" w:eastAsiaTheme="minorHAnsi" w:hAnsi="Times New Roman"/>
          <w:sz w:val="28"/>
          <w:szCs w:val="28"/>
          <w:lang w:eastAsia="en-US"/>
        </w:rPr>
      </w:pPr>
      <w:proofErr w:type="gramStart"/>
      <w:r w:rsidRPr="007A754C">
        <w:rPr>
          <w:rFonts w:ascii="Times New Roman" w:eastAsiaTheme="minorHAnsi" w:hAnsi="Times New Roman"/>
          <w:sz w:val="28"/>
          <w:szCs w:val="28"/>
          <w:lang w:eastAsia="en-US"/>
        </w:rPr>
        <w:t>2.2.1.После осуществления ежемесячной оплаты за Парковочное место и при условии надлежащего исполнения Пользователем парковки обязательств, предусмотренных настоящим Договором и Правилами пользования Парковки, иметь беспрепятственный доступ к Парковочным местам и возможность въезда/выезда в/из Парковки и временного размещения автотранспортного средства на Парковочном месте.</w:t>
      </w:r>
      <w:proofErr w:type="gramEnd"/>
    </w:p>
    <w:p w:rsidR="00E843C5" w:rsidRPr="007A754C" w:rsidRDefault="00E843C5" w:rsidP="00E843C5">
      <w:pPr>
        <w:widowControl w:val="0"/>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2.2.2.Пользоваться Площадями общего пользования Парковки исключительно для реализации права временного размещения автотранспортного средства на Парковочном месте.</w:t>
      </w:r>
    </w:p>
    <w:p w:rsidR="00056CC1" w:rsidRDefault="00E843C5" w:rsidP="00E843C5">
      <w:pPr>
        <w:widowControl w:val="0"/>
        <w:tabs>
          <w:tab w:val="left" w:pos="0"/>
        </w:tabs>
        <w:spacing w:after="0" w:line="240" w:lineRule="auto"/>
        <w:ind w:firstLine="851"/>
        <w:contextualSpacing/>
        <w:jc w:val="both"/>
      </w:pPr>
      <w:r w:rsidRPr="00056CC1">
        <w:rPr>
          <w:rFonts w:ascii="Times New Roman" w:eastAsiaTheme="minorHAnsi" w:hAnsi="Times New Roman"/>
          <w:sz w:val="28"/>
          <w:szCs w:val="28"/>
          <w:lang w:eastAsia="en-US"/>
        </w:rPr>
        <w:t xml:space="preserve">2.2.3.В одностороннем внесудебном порядке отказаться от исполнения настоящего Договора, предварительно уведомив об этом Уполномоченное лицо за 30 (Тридцать) календарных дней до предполагаемой даты отказа. В этом случае настоящий Договор считается расторгнутым по истечении 30 (Тридцати) календарных дней </w:t>
      </w:r>
      <w:proofErr w:type="gramStart"/>
      <w:r w:rsidRPr="00056CC1">
        <w:rPr>
          <w:rFonts w:ascii="Times New Roman" w:eastAsiaTheme="minorHAnsi" w:hAnsi="Times New Roman"/>
          <w:sz w:val="28"/>
          <w:szCs w:val="28"/>
          <w:lang w:eastAsia="en-US"/>
        </w:rPr>
        <w:t>с даты направления</w:t>
      </w:r>
      <w:proofErr w:type="gramEnd"/>
      <w:r w:rsidRPr="00056CC1">
        <w:rPr>
          <w:rFonts w:ascii="Times New Roman" w:eastAsiaTheme="minorHAnsi" w:hAnsi="Times New Roman"/>
          <w:sz w:val="28"/>
          <w:szCs w:val="28"/>
          <w:lang w:eastAsia="en-US"/>
        </w:rPr>
        <w:t xml:space="preserve"> Пользователем парковки Уполномоченному лицу уведомления об отказе.</w:t>
      </w:r>
      <w:r w:rsidR="00056CC1" w:rsidRPr="00056CC1">
        <w:t xml:space="preserve"> </w:t>
      </w:r>
    </w:p>
    <w:p w:rsidR="00E843C5" w:rsidRPr="007A754C" w:rsidRDefault="00E843C5" w:rsidP="00E843C5">
      <w:pPr>
        <w:widowControl w:val="0"/>
        <w:tabs>
          <w:tab w:val="left" w:pos="0"/>
        </w:tabs>
        <w:spacing w:after="0" w:line="240" w:lineRule="auto"/>
        <w:ind w:firstLine="709"/>
        <w:contextualSpacing/>
        <w:jc w:val="both"/>
        <w:outlineLvl w:val="1"/>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2.2.4. Передавать парковочные места третьим лицам с предварительного письменного согласования с Уполномоченным лицом (аренда, временное пользование и т.д.), а также самостоятельно благоустраивать парковочное место за собственный счет.</w:t>
      </w:r>
    </w:p>
    <w:p w:rsidR="00E843C5" w:rsidRPr="007A754C" w:rsidRDefault="00E843C5" w:rsidP="00E843C5">
      <w:pPr>
        <w:keepNext/>
        <w:widowControl w:val="0"/>
        <w:numPr>
          <w:ilvl w:val="1"/>
          <w:numId w:val="8"/>
        </w:numPr>
        <w:tabs>
          <w:tab w:val="left" w:pos="0"/>
        </w:tabs>
        <w:spacing w:after="0" w:line="240" w:lineRule="auto"/>
        <w:contextualSpacing/>
        <w:jc w:val="both"/>
        <w:outlineLvl w:val="1"/>
        <w:rPr>
          <w:rFonts w:ascii="Times New Roman" w:eastAsiaTheme="minorHAnsi" w:hAnsi="Times New Roman"/>
          <w:sz w:val="28"/>
          <w:szCs w:val="28"/>
          <w:u w:val="single"/>
          <w:lang w:eastAsia="en-US"/>
        </w:rPr>
      </w:pPr>
      <w:r w:rsidRPr="007A754C">
        <w:rPr>
          <w:rFonts w:ascii="Times New Roman" w:eastAsiaTheme="minorHAnsi" w:hAnsi="Times New Roman"/>
          <w:sz w:val="28"/>
          <w:szCs w:val="28"/>
          <w:lang w:eastAsia="en-US"/>
        </w:rPr>
        <w:t>Пользователю парковки запрещается:</w:t>
      </w:r>
    </w:p>
    <w:p w:rsidR="00E843C5" w:rsidRPr="007A754C" w:rsidRDefault="00E843C5" w:rsidP="00E843C5">
      <w:pPr>
        <w:widowControl w:val="0"/>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xml:space="preserve">2.3.1.Размещать на Парковочном месте автотранспортное средство, техническое состояние которого создает угрозу загрязнения и/или повреждения Парковочного места и/или Парковки вследствие утечки технических жидкостей </w:t>
      </w:r>
      <w:r w:rsidRPr="007A754C">
        <w:rPr>
          <w:rFonts w:ascii="Times New Roman" w:eastAsiaTheme="minorHAnsi" w:hAnsi="Times New Roman"/>
          <w:sz w:val="28"/>
          <w:szCs w:val="28"/>
          <w:lang w:eastAsia="en-US"/>
        </w:rPr>
        <w:lastRenderedPageBreak/>
        <w:t>и/или иных технических неисправностей такого автотранспортного средства.</w:t>
      </w:r>
    </w:p>
    <w:p w:rsidR="00E843C5" w:rsidRPr="007A754C" w:rsidRDefault="00E843C5" w:rsidP="00E843C5">
      <w:pPr>
        <w:widowControl w:val="0"/>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2.3.2.Оставлять в салоне и/или багажном отделении автотранспортного средства, размещать и/или использовать на Парковке и Парковочном месте вредные, химические, радиоактивные, огнеопасные и взрывоопасные вещества, а также товары, сырье, материалы, запрещенные к использованию и хранению на территории РФ.</w:t>
      </w:r>
    </w:p>
    <w:p w:rsidR="00E843C5" w:rsidRPr="007A754C" w:rsidRDefault="00E843C5" w:rsidP="00E843C5">
      <w:pPr>
        <w:widowControl w:val="0"/>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2.3.3. Производить на территории Парковки мойку и/или техническое обслуживание и/или любые виды ремонта автотранспортного средства.</w:t>
      </w:r>
    </w:p>
    <w:p w:rsidR="00E843C5" w:rsidRPr="007A754C" w:rsidRDefault="00E843C5" w:rsidP="00E843C5">
      <w:pPr>
        <w:widowControl w:val="0"/>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2.3.4. Оставлять на территории Парковочного места любое имущество Пользователя парковки за исключением автотранспортного средства.</w:t>
      </w:r>
    </w:p>
    <w:p w:rsidR="00E843C5" w:rsidRPr="007A754C" w:rsidRDefault="00E843C5" w:rsidP="00E843C5">
      <w:pPr>
        <w:widowControl w:val="0"/>
        <w:tabs>
          <w:tab w:val="left" w:pos="567"/>
        </w:tabs>
        <w:spacing w:after="0" w:line="240" w:lineRule="auto"/>
        <w:ind w:left="567" w:hanging="567"/>
        <w:contextualSpacing/>
        <w:jc w:val="both"/>
        <w:rPr>
          <w:rFonts w:ascii="Times New Roman" w:eastAsiaTheme="minorHAnsi" w:hAnsi="Times New Roman"/>
          <w:sz w:val="28"/>
          <w:szCs w:val="28"/>
          <w:lang w:eastAsia="en-US"/>
        </w:rPr>
      </w:pPr>
    </w:p>
    <w:p w:rsidR="00454199" w:rsidRPr="00454199" w:rsidRDefault="00E843C5" w:rsidP="00454199">
      <w:pPr>
        <w:widowControl w:val="0"/>
        <w:numPr>
          <w:ilvl w:val="1"/>
          <w:numId w:val="8"/>
        </w:numPr>
        <w:tabs>
          <w:tab w:val="left" w:pos="567"/>
        </w:tabs>
        <w:spacing w:after="0" w:line="240" w:lineRule="auto"/>
        <w:ind w:left="0" w:firstLine="709"/>
        <w:contextualSpacing/>
        <w:jc w:val="both"/>
        <w:outlineLvl w:val="1"/>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Уполномоченное лицо обязуется:</w:t>
      </w:r>
    </w:p>
    <w:p w:rsidR="00E843C5" w:rsidRPr="007A754C" w:rsidRDefault="00E843C5" w:rsidP="00E843C5">
      <w:pPr>
        <w:widowControl w:val="0"/>
        <w:numPr>
          <w:ilvl w:val="2"/>
          <w:numId w:val="9"/>
        </w:numPr>
        <w:tabs>
          <w:tab w:val="left" w:pos="0"/>
        </w:tabs>
        <w:spacing w:after="0" w:line="240" w:lineRule="auto"/>
        <w:ind w:left="0"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color w:val="000000"/>
          <w:sz w:val="28"/>
          <w:szCs w:val="28"/>
          <w:lang w:eastAsia="en-US"/>
        </w:rPr>
        <w:t xml:space="preserve">С «____» _____________ 20__ года, при условии надлежащего исполнения Пользователем парковки обязательств, предусмотренных настоящим Договором, предоставить Пользователю парковки возможность въезда/выезда </w:t>
      </w:r>
      <w:proofErr w:type="gramStart"/>
      <w:r w:rsidRPr="007A754C">
        <w:rPr>
          <w:rFonts w:ascii="Times New Roman" w:eastAsiaTheme="minorHAnsi" w:hAnsi="Times New Roman"/>
          <w:color w:val="000000"/>
          <w:sz w:val="28"/>
          <w:szCs w:val="28"/>
          <w:lang w:eastAsia="en-US"/>
        </w:rPr>
        <w:t>в</w:t>
      </w:r>
      <w:proofErr w:type="gramEnd"/>
      <w:r w:rsidRPr="007A754C">
        <w:rPr>
          <w:rFonts w:ascii="Times New Roman" w:eastAsiaTheme="minorHAnsi" w:hAnsi="Times New Roman"/>
          <w:color w:val="000000"/>
          <w:sz w:val="28"/>
          <w:szCs w:val="28"/>
          <w:lang w:eastAsia="en-US"/>
        </w:rPr>
        <w:t>/</w:t>
      </w:r>
      <w:proofErr w:type="gramStart"/>
      <w:r w:rsidRPr="007A754C">
        <w:rPr>
          <w:rFonts w:ascii="Times New Roman" w:eastAsiaTheme="minorHAnsi" w:hAnsi="Times New Roman"/>
          <w:color w:val="000000"/>
          <w:sz w:val="28"/>
          <w:szCs w:val="28"/>
          <w:lang w:eastAsia="en-US"/>
        </w:rPr>
        <w:t>из</w:t>
      </w:r>
      <w:proofErr w:type="gramEnd"/>
      <w:r w:rsidRPr="007A754C">
        <w:rPr>
          <w:rFonts w:ascii="Times New Roman" w:eastAsiaTheme="minorHAnsi" w:hAnsi="Times New Roman"/>
          <w:color w:val="000000"/>
          <w:sz w:val="28"/>
          <w:szCs w:val="28"/>
          <w:lang w:eastAsia="en-US"/>
        </w:rPr>
        <w:t xml:space="preserve"> Парковки и временного размещения на Парковочном месте автотранспортного средства.</w:t>
      </w:r>
    </w:p>
    <w:p w:rsidR="00E843C5" w:rsidRPr="007A754C" w:rsidRDefault="00E843C5" w:rsidP="00E843C5">
      <w:pPr>
        <w:widowControl w:val="0"/>
        <w:numPr>
          <w:ilvl w:val="2"/>
          <w:numId w:val="9"/>
        </w:numPr>
        <w:tabs>
          <w:tab w:val="left" w:pos="0"/>
        </w:tabs>
        <w:spacing w:after="0" w:line="240" w:lineRule="auto"/>
        <w:ind w:left="0"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Содержать Парковку в надлежащем санитарном состоянии, в том числе обеспечивать проведение своевременной уборки Парковки и Площадей общего пользования в соответствии с санитарно-эпидемиологическими и противопожарными требованиями.</w:t>
      </w:r>
    </w:p>
    <w:p w:rsidR="00E843C5" w:rsidRPr="007A754C" w:rsidRDefault="00E843C5" w:rsidP="00E843C5">
      <w:pPr>
        <w:widowControl w:val="0"/>
        <w:tabs>
          <w:tab w:val="left" w:pos="0"/>
          <w:tab w:val="left" w:pos="567"/>
        </w:tabs>
        <w:spacing w:after="0" w:line="240" w:lineRule="auto"/>
        <w:ind w:firstLine="709"/>
        <w:contextualSpacing/>
        <w:jc w:val="both"/>
        <w:rPr>
          <w:rFonts w:ascii="Times New Roman" w:eastAsiaTheme="minorHAnsi" w:hAnsi="Times New Roman"/>
          <w:sz w:val="28"/>
          <w:szCs w:val="28"/>
          <w:lang w:eastAsia="en-US"/>
        </w:rPr>
      </w:pPr>
    </w:p>
    <w:p w:rsidR="00E843C5" w:rsidRPr="007A754C" w:rsidRDefault="00E843C5" w:rsidP="00E843C5">
      <w:pPr>
        <w:widowControl w:val="0"/>
        <w:numPr>
          <w:ilvl w:val="1"/>
          <w:numId w:val="9"/>
        </w:numPr>
        <w:tabs>
          <w:tab w:val="left" w:pos="0"/>
          <w:tab w:val="left" w:pos="567"/>
        </w:tabs>
        <w:spacing w:after="0" w:line="240" w:lineRule="auto"/>
        <w:ind w:left="0" w:firstLine="709"/>
        <w:contextualSpacing/>
        <w:jc w:val="both"/>
        <w:outlineLvl w:val="1"/>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Уполномоченное лицо имеет право:</w:t>
      </w:r>
    </w:p>
    <w:p w:rsidR="00E843C5" w:rsidRPr="007A754C" w:rsidRDefault="00E843C5" w:rsidP="00E843C5">
      <w:pPr>
        <w:widowControl w:val="0"/>
        <w:numPr>
          <w:ilvl w:val="2"/>
          <w:numId w:val="9"/>
        </w:numPr>
        <w:tabs>
          <w:tab w:val="left" w:pos="0"/>
        </w:tabs>
        <w:spacing w:after="0" w:line="240" w:lineRule="auto"/>
        <w:ind w:left="0"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Требовать от Пользователя парковки надлежащего и полного исполнения обязательств, предусмотренных настоящим Договором и Правилами пользования Парковкой.</w:t>
      </w:r>
    </w:p>
    <w:p w:rsidR="00E843C5" w:rsidRPr="007A754C" w:rsidRDefault="00E843C5" w:rsidP="00E843C5">
      <w:pPr>
        <w:widowControl w:val="0"/>
        <w:numPr>
          <w:ilvl w:val="2"/>
          <w:numId w:val="9"/>
        </w:numPr>
        <w:tabs>
          <w:tab w:val="left" w:pos="0"/>
        </w:tabs>
        <w:spacing w:after="0" w:line="240" w:lineRule="auto"/>
        <w:ind w:left="0"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Осуществлять контроль над соблюдением Правил пользования Парковкой всеми лицами, имеющими право въезда и выезда на Парковку, и временного размещения автотранспортного средства на Парковочном месте.</w:t>
      </w:r>
    </w:p>
    <w:p w:rsidR="00E843C5" w:rsidRPr="007A754C" w:rsidRDefault="00E843C5" w:rsidP="00E843C5">
      <w:pPr>
        <w:widowControl w:val="0"/>
        <w:numPr>
          <w:ilvl w:val="2"/>
          <w:numId w:val="9"/>
        </w:numPr>
        <w:tabs>
          <w:tab w:val="left" w:pos="0"/>
        </w:tabs>
        <w:spacing w:after="0" w:line="240" w:lineRule="auto"/>
        <w:ind w:left="0"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xml:space="preserve">В случае нарушения пользователем Парковки запретов, указанных в Правилах, Уполномоченное лицо вправе в одностороннем порядке приостановить оказание услуг по размещению транспортного средства до момента устранения пользователем Парковки соответствующего нарушения. </w:t>
      </w:r>
    </w:p>
    <w:p w:rsidR="00E843C5" w:rsidRPr="007A754C" w:rsidRDefault="00E843C5" w:rsidP="00E843C5">
      <w:pPr>
        <w:numPr>
          <w:ilvl w:val="2"/>
          <w:numId w:val="9"/>
        </w:numPr>
        <w:tabs>
          <w:tab w:val="left" w:pos="0"/>
        </w:tabs>
        <w:spacing w:after="0" w:line="240" w:lineRule="auto"/>
        <w:ind w:left="0"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В случае, если неисполнение Пользователем парковки обязательств, предусмотренных Правилами, повлекло причинение ущерба муниципальному имуществу, Уполномоченное лицо вправе взыскать с Пользователя парковки стоимость затрат, произведенных по устранению нанесенного ущерба, в установленном действующим законодательстве порядке.</w:t>
      </w:r>
    </w:p>
    <w:p w:rsidR="00E843C5" w:rsidRPr="007A754C" w:rsidRDefault="00E843C5" w:rsidP="00E843C5">
      <w:pPr>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xml:space="preserve">2.5.5. В одностороннем внесудебном порядке отказаться от исполнения настоящего Договора, предварительно уведомив Пользователя парковки за 5-ть (Пять) календарных дней до даты отказа, в случае, если Пользователь парковки причиняет вред имуществу Уполномоченного лица и/или третьих лиц. В этом случае настоящий Договор считается расторгнутым по истечении 5-ти (Пяти) календарных дней </w:t>
      </w:r>
      <w:proofErr w:type="gramStart"/>
      <w:r w:rsidRPr="007A754C">
        <w:rPr>
          <w:rFonts w:ascii="Times New Roman" w:eastAsiaTheme="minorHAnsi" w:hAnsi="Times New Roman"/>
          <w:sz w:val="28"/>
          <w:szCs w:val="28"/>
          <w:lang w:eastAsia="en-US"/>
        </w:rPr>
        <w:t>с даты получения</w:t>
      </w:r>
      <w:proofErr w:type="gramEnd"/>
      <w:r w:rsidRPr="007A754C">
        <w:rPr>
          <w:rFonts w:ascii="Times New Roman" w:eastAsiaTheme="minorHAnsi" w:hAnsi="Times New Roman"/>
          <w:sz w:val="28"/>
          <w:szCs w:val="28"/>
          <w:lang w:eastAsia="en-US"/>
        </w:rPr>
        <w:t xml:space="preserve"> Пользователем парковки уведомления об отказе. </w:t>
      </w:r>
    </w:p>
    <w:p w:rsidR="00E843C5" w:rsidRPr="007A754C" w:rsidRDefault="00E843C5" w:rsidP="00E843C5">
      <w:pPr>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lastRenderedPageBreak/>
        <w:t xml:space="preserve">2.5.6. В одностороннем внесудебном порядке отказаться от исполнения настоящего Договора при условии надлежащего исполнения Пользователем парковки своих обязательств, предусмотренных Договором, в этом случае настоящий Договор считается расторгнутым по истечении 30 (тридцати) дней с момента направления Уполномоченным лицом Пользователю парковки уведомления об отказе. </w:t>
      </w:r>
    </w:p>
    <w:p w:rsidR="00E843C5" w:rsidRPr="007A754C" w:rsidRDefault="00E843C5" w:rsidP="00E843C5">
      <w:pPr>
        <w:keepNext/>
        <w:keepLines/>
        <w:tabs>
          <w:tab w:val="left" w:pos="567"/>
        </w:tabs>
        <w:spacing w:after="0" w:line="240" w:lineRule="auto"/>
        <w:ind w:left="567" w:hanging="567"/>
        <w:contextualSpacing/>
        <w:jc w:val="center"/>
        <w:outlineLvl w:val="0"/>
        <w:rPr>
          <w:rFonts w:ascii="Times New Roman" w:eastAsiaTheme="minorHAnsi" w:hAnsi="Times New Roman"/>
          <w:sz w:val="28"/>
          <w:szCs w:val="28"/>
          <w:lang w:eastAsia="en-US"/>
        </w:rPr>
      </w:pPr>
    </w:p>
    <w:p w:rsidR="00E843C5" w:rsidRPr="007A754C" w:rsidRDefault="00E843C5" w:rsidP="00E843C5">
      <w:pPr>
        <w:keepNext/>
        <w:keepLines/>
        <w:numPr>
          <w:ilvl w:val="0"/>
          <w:numId w:val="9"/>
        </w:numPr>
        <w:tabs>
          <w:tab w:val="left" w:pos="567"/>
        </w:tabs>
        <w:spacing w:after="0" w:line="240" w:lineRule="auto"/>
        <w:contextualSpacing/>
        <w:jc w:val="center"/>
        <w:outlineLvl w:val="0"/>
        <w:rPr>
          <w:rFonts w:ascii="Times New Roman" w:eastAsiaTheme="minorHAnsi" w:hAnsi="Times New Roman"/>
          <w:b/>
          <w:sz w:val="28"/>
          <w:szCs w:val="28"/>
          <w:lang w:eastAsia="en-US"/>
        </w:rPr>
      </w:pPr>
      <w:r w:rsidRPr="007A754C">
        <w:rPr>
          <w:rFonts w:ascii="Times New Roman" w:eastAsiaTheme="minorHAnsi" w:hAnsi="Times New Roman"/>
          <w:b/>
          <w:sz w:val="28"/>
          <w:szCs w:val="28"/>
          <w:lang w:eastAsia="en-US"/>
        </w:rPr>
        <w:t>ПОРЯДОК ОКАЗАНИЯ И ОПЛАТЫ УСЛУГ</w:t>
      </w:r>
    </w:p>
    <w:p w:rsidR="00E843C5" w:rsidRPr="007A754C" w:rsidRDefault="00E843C5" w:rsidP="00E843C5">
      <w:pPr>
        <w:keepNext/>
        <w:keepLines/>
        <w:tabs>
          <w:tab w:val="left" w:pos="567"/>
        </w:tabs>
        <w:spacing w:after="0" w:line="240" w:lineRule="auto"/>
        <w:ind w:left="675"/>
        <w:contextualSpacing/>
        <w:outlineLvl w:val="0"/>
        <w:rPr>
          <w:rFonts w:ascii="Times New Roman" w:eastAsiaTheme="minorHAnsi" w:hAnsi="Times New Roman"/>
          <w:sz w:val="28"/>
          <w:szCs w:val="28"/>
          <w:lang w:eastAsia="en-US"/>
        </w:rPr>
      </w:pPr>
    </w:p>
    <w:p w:rsidR="00E843C5" w:rsidRPr="007A754C" w:rsidRDefault="00E843C5" w:rsidP="00E843C5">
      <w:pPr>
        <w:keepNext/>
        <w:keepLines/>
        <w:tabs>
          <w:tab w:val="left" w:pos="567"/>
        </w:tabs>
        <w:spacing w:after="0" w:line="240" w:lineRule="auto"/>
        <w:ind w:left="567"/>
        <w:contextualSpacing/>
        <w:jc w:val="both"/>
        <w:outlineLvl w:val="1"/>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3.1.Оплата Услуг:</w:t>
      </w:r>
    </w:p>
    <w:p w:rsidR="00E843C5" w:rsidRPr="007A754C" w:rsidRDefault="00E843C5" w:rsidP="00E843C5">
      <w:pPr>
        <w:keepLines/>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xml:space="preserve">3.1.1.Размер платы за пользование одним Парковочным местом на муниципальной платной парковке за один календарный день составляет: </w:t>
      </w:r>
    </w:p>
    <w:p w:rsidR="00E843C5" w:rsidRPr="007A754C" w:rsidRDefault="00E843C5" w:rsidP="00E843C5">
      <w:pPr>
        <w:keepLines/>
        <w:tabs>
          <w:tab w:val="left" w:pos="0"/>
        </w:tabs>
        <w:spacing w:after="0" w:line="240" w:lineRule="auto"/>
        <w:ind w:firstLine="709"/>
        <w:rPr>
          <w:rFonts w:ascii="Times New Roman" w:eastAsiaTheme="minorHAnsi" w:hAnsi="Times New Roman"/>
          <w:snapToGrid w:val="0"/>
          <w:sz w:val="28"/>
          <w:szCs w:val="28"/>
          <w:lang w:eastAsia="en-US"/>
        </w:rPr>
      </w:pPr>
      <w:r w:rsidRPr="007A754C">
        <w:rPr>
          <w:rFonts w:ascii="Times New Roman" w:eastAsiaTheme="minorHAnsi" w:hAnsi="Times New Roman"/>
          <w:snapToGrid w:val="0"/>
          <w:sz w:val="28"/>
          <w:szCs w:val="28"/>
          <w:lang w:eastAsia="en-US"/>
        </w:rPr>
        <w:t>- на ____ год</w:t>
      </w:r>
      <w:proofErr w:type="gramStart"/>
      <w:r w:rsidRPr="007A754C">
        <w:rPr>
          <w:rFonts w:ascii="Times New Roman" w:eastAsiaTheme="minorHAnsi" w:hAnsi="Times New Roman"/>
          <w:snapToGrid w:val="0"/>
          <w:sz w:val="28"/>
          <w:szCs w:val="28"/>
          <w:lang w:eastAsia="en-US"/>
        </w:rPr>
        <w:t xml:space="preserve"> – ___ (______________) </w:t>
      </w:r>
      <w:proofErr w:type="gramEnd"/>
      <w:r w:rsidRPr="007A754C">
        <w:rPr>
          <w:rFonts w:ascii="Times New Roman" w:eastAsiaTheme="minorHAnsi" w:hAnsi="Times New Roman"/>
          <w:snapToGrid w:val="0"/>
          <w:sz w:val="28"/>
          <w:szCs w:val="28"/>
          <w:lang w:eastAsia="en-US"/>
        </w:rPr>
        <w:t>рублей ___ коп.;</w:t>
      </w:r>
    </w:p>
    <w:p w:rsidR="00E843C5" w:rsidRPr="007A754C" w:rsidRDefault="00E843C5" w:rsidP="00E843C5">
      <w:pPr>
        <w:keepLines/>
        <w:tabs>
          <w:tab w:val="left" w:pos="0"/>
        </w:tabs>
        <w:spacing w:after="0" w:line="240" w:lineRule="auto"/>
        <w:ind w:firstLine="709"/>
        <w:contextualSpacing/>
        <w:rPr>
          <w:rFonts w:ascii="Times New Roman" w:eastAsiaTheme="minorHAnsi" w:hAnsi="Times New Roman"/>
          <w:sz w:val="28"/>
          <w:szCs w:val="28"/>
          <w:lang w:eastAsia="en-US"/>
        </w:rPr>
      </w:pPr>
    </w:p>
    <w:p w:rsidR="00E843C5" w:rsidRPr="007A754C" w:rsidRDefault="00E843C5" w:rsidP="00E843C5">
      <w:pPr>
        <w:keepLines/>
        <w:numPr>
          <w:ilvl w:val="2"/>
          <w:numId w:val="10"/>
        </w:numPr>
        <w:tabs>
          <w:tab w:val="left" w:pos="0"/>
          <w:tab w:val="left" w:pos="709"/>
        </w:tabs>
        <w:spacing w:after="0" w:line="240" w:lineRule="auto"/>
        <w:ind w:left="0"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xml:space="preserve">Оплата Услуг, оказываемых Уполномоченным лицом по настоящему договору, производится авансовыми платежами </w:t>
      </w:r>
      <w:r w:rsidR="00E04502">
        <w:rPr>
          <w:rFonts w:ascii="Times New Roman" w:eastAsiaTheme="minorHAnsi" w:hAnsi="Times New Roman"/>
          <w:sz w:val="28"/>
          <w:szCs w:val="28"/>
          <w:lang w:eastAsia="en-US"/>
        </w:rPr>
        <w:t xml:space="preserve">за </w:t>
      </w:r>
      <w:r w:rsidRPr="007A754C">
        <w:rPr>
          <w:rFonts w:ascii="Times New Roman" w:eastAsiaTheme="minorHAnsi" w:hAnsi="Times New Roman"/>
          <w:sz w:val="28"/>
          <w:szCs w:val="28"/>
          <w:lang w:eastAsia="en-US"/>
        </w:rPr>
        <w:t xml:space="preserve">время нахождения автотранспортного средства на Парковке путем </w:t>
      </w:r>
      <w:r w:rsidRPr="00056CC1">
        <w:rPr>
          <w:rFonts w:ascii="Times New Roman" w:eastAsiaTheme="minorHAnsi" w:hAnsi="Times New Roman"/>
          <w:sz w:val="28"/>
          <w:szCs w:val="28"/>
          <w:lang w:eastAsia="en-US"/>
        </w:rPr>
        <w:t>безналичного</w:t>
      </w:r>
      <w:r w:rsidRPr="007A754C">
        <w:rPr>
          <w:rFonts w:ascii="Times New Roman" w:eastAsiaTheme="minorHAnsi" w:hAnsi="Times New Roman"/>
          <w:sz w:val="28"/>
          <w:szCs w:val="28"/>
          <w:lang w:eastAsia="en-US"/>
        </w:rPr>
        <w:t xml:space="preserve"> перечисления денежных средств по реквизитам, указанным в разделе 11 настоящего Договора. </w:t>
      </w:r>
    </w:p>
    <w:p w:rsidR="00E843C5" w:rsidRPr="007A754C" w:rsidRDefault="00E843C5" w:rsidP="00E843C5">
      <w:pPr>
        <w:keepNext/>
        <w:keepLines/>
        <w:numPr>
          <w:ilvl w:val="2"/>
          <w:numId w:val="10"/>
        </w:numPr>
        <w:tabs>
          <w:tab w:val="left" w:pos="567"/>
          <w:tab w:val="left" w:pos="709"/>
        </w:tabs>
        <w:spacing w:after="0" w:line="240" w:lineRule="auto"/>
        <w:ind w:left="0" w:firstLine="709"/>
        <w:contextualSpacing/>
        <w:jc w:val="both"/>
        <w:outlineLvl w:val="1"/>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xml:space="preserve">Оплата цены договора осуществляется Пользователем парковки в течение 3 (трех) рабочих дней с момента выставления счета Уполномоченным лицом. Пользователь парковки обязан предоставить Уполномоченному лицу сведения о произведенной оплате в день произведенной им оплаты, но не позднее одного рабочего дня со дня оплаты. </w:t>
      </w:r>
    </w:p>
    <w:p w:rsidR="00E843C5" w:rsidRPr="007A754C" w:rsidRDefault="00E843C5" w:rsidP="00E843C5">
      <w:pPr>
        <w:keepNext/>
        <w:keepLines/>
        <w:numPr>
          <w:ilvl w:val="1"/>
          <w:numId w:val="10"/>
        </w:numPr>
        <w:tabs>
          <w:tab w:val="left" w:pos="567"/>
        </w:tabs>
        <w:spacing w:after="0" w:line="240" w:lineRule="auto"/>
        <w:ind w:left="0" w:firstLine="709"/>
        <w:contextualSpacing/>
        <w:jc w:val="both"/>
        <w:outlineLvl w:val="1"/>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Порядок расчетов:</w:t>
      </w:r>
    </w:p>
    <w:p w:rsidR="00E843C5" w:rsidRPr="007A754C" w:rsidRDefault="00E843C5" w:rsidP="00E843C5">
      <w:pPr>
        <w:keepLines/>
        <w:tabs>
          <w:tab w:val="left" w:pos="567"/>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xml:space="preserve">3.2.1.Стоимость Услуг по настоящему Договору начисляется </w:t>
      </w:r>
      <w:r w:rsidRPr="007A754C">
        <w:rPr>
          <w:rFonts w:ascii="Times New Roman" w:eastAsiaTheme="minorHAnsi" w:hAnsi="Times New Roman"/>
          <w:color w:val="000000"/>
          <w:sz w:val="28"/>
          <w:szCs w:val="28"/>
          <w:lang w:eastAsia="en-US"/>
        </w:rPr>
        <w:t>с «______» _________ 20__ года.</w:t>
      </w:r>
    </w:p>
    <w:p w:rsidR="00E843C5" w:rsidRPr="007A754C" w:rsidRDefault="00E843C5" w:rsidP="00E843C5">
      <w:pPr>
        <w:numPr>
          <w:ilvl w:val="2"/>
          <w:numId w:val="10"/>
        </w:numPr>
        <w:tabs>
          <w:tab w:val="left" w:pos="567"/>
        </w:tabs>
        <w:spacing w:after="0" w:line="240" w:lineRule="auto"/>
        <w:ind w:left="0" w:firstLine="709"/>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Обязанности Пользователя парковки по оплате Уполномоченному лицу платежей, предусмотренных настоящим Договором, считаются исполненными по факту зачисления на счет Уполномоченного лица, указанный в настоящем Договоре, в полном объеме денежной суммы, причитающейся к оплате.</w:t>
      </w:r>
    </w:p>
    <w:p w:rsidR="00056CC1" w:rsidRDefault="00E843C5" w:rsidP="00E843C5">
      <w:pPr>
        <w:numPr>
          <w:ilvl w:val="2"/>
          <w:numId w:val="10"/>
        </w:numPr>
        <w:tabs>
          <w:tab w:val="left" w:pos="0"/>
        </w:tabs>
        <w:spacing w:after="0" w:line="240" w:lineRule="auto"/>
        <w:ind w:left="0" w:firstLine="709"/>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Денежные средства, поступившие в счет платежей, подлежащих оплате Пользователем парковки по настоящему Договору, от лиц/а не являющихся</w:t>
      </w:r>
      <w:proofErr w:type="gramStart"/>
      <w:r w:rsidRPr="007A754C">
        <w:rPr>
          <w:rFonts w:ascii="Times New Roman" w:eastAsiaTheme="minorHAnsi" w:hAnsi="Times New Roman"/>
          <w:sz w:val="28"/>
          <w:szCs w:val="28"/>
          <w:lang w:eastAsia="en-US"/>
        </w:rPr>
        <w:t>/-</w:t>
      </w:r>
      <w:proofErr w:type="spellStart"/>
      <w:proofErr w:type="gramEnd"/>
      <w:r w:rsidRPr="007A754C">
        <w:rPr>
          <w:rFonts w:ascii="Times New Roman" w:eastAsiaTheme="minorHAnsi" w:hAnsi="Times New Roman"/>
          <w:sz w:val="28"/>
          <w:szCs w:val="28"/>
          <w:lang w:eastAsia="en-US"/>
        </w:rPr>
        <w:t>егося</w:t>
      </w:r>
      <w:proofErr w:type="spellEnd"/>
      <w:r w:rsidRPr="007A754C">
        <w:rPr>
          <w:rFonts w:ascii="Times New Roman" w:eastAsiaTheme="minorHAnsi" w:hAnsi="Times New Roman"/>
          <w:sz w:val="28"/>
          <w:szCs w:val="28"/>
          <w:lang w:eastAsia="en-US"/>
        </w:rPr>
        <w:t xml:space="preserve"> Стороной по настоящему Договору, не является надлежащим исполнением Пользователем парковки обязательств, и соответственно обязательство Пользователя парковки по оплате считается неисполненным до момента поступления денежных средств именно от Пользователя парковки.  </w:t>
      </w:r>
    </w:p>
    <w:p w:rsidR="00E843C5" w:rsidRDefault="00056CC1" w:rsidP="00E843C5">
      <w:pPr>
        <w:numPr>
          <w:ilvl w:val="2"/>
          <w:numId w:val="10"/>
        </w:numPr>
        <w:tabs>
          <w:tab w:val="left" w:pos="0"/>
        </w:tabs>
        <w:spacing w:after="0" w:line="240" w:lineRule="auto"/>
        <w:ind w:left="0"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Не допускается взимание с Пользователей парковок каких-либо иных платежей, кроме платы за пользование  парковками на платной основе.</w:t>
      </w:r>
      <w:r w:rsidR="00E843C5" w:rsidRPr="007A754C">
        <w:rPr>
          <w:rFonts w:ascii="Times New Roman" w:eastAsiaTheme="minorHAnsi" w:hAnsi="Times New Roman"/>
          <w:sz w:val="28"/>
          <w:szCs w:val="28"/>
          <w:lang w:eastAsia="en-US"/>
        </w:rPr>
        <w:t xml:space="preserve">   </w:t>
      </w:r>
      <w:r w:rsidR="00F6501F">
        <w:rPr>
          <w:rFonts w:ascii="Times New Roman" w:eastAsiaTheme="minorHAnsi" w:hAnsi="Times New Roman"/>
          <w:sz w:val="28"/>
          <w:szCs w:val="28"/>
          <w:lang w:eastAsia="en-US"/>
        </w:rPr>
        <w:t xml:space="preserve">                                       </w:t>
      </w:r>
    </w:p>
    <w:p w:rsidR="00F6501F" w:rsidRDefault="00F6501F" w:rsidP="00F6501F">
      <w:pPr>
        <w:tabs>
          <w:tab w:val="left" w:pos="0"/>
        </w:tabs>
        <w:spacing w:after="0" w:line="240" w:lineRule="auto"/>
        <w:jc w:val="both"/>
        <w:rPr>
          <w:rFonts w:ascii="Times New Roman" w:eastAsiaTheme="minorHAnsi" w:hAnsi="Times New Roman"/>
          <w:sz w:val="28"/>
          <w:szCs w:val="28"/>
          <w:lang w:eastAsia="en-US"/>
        </w:rPr>
      </w:pPr>
    </w:p>
    <w:p w:rsidR="00F6501F" w:rsidRDefault="00F6501F" w:rsidP="00F6501F">
      <w:pPr>
        <w:tabs>
          <w:tab w:val="left" w:pos="0"/>
        </w:tabs>
        <w:spacing w:after="0" w:line="240" w:lineRule="auto"/>
        <w:jc w:val="both"/>
        <w:rPr>
          <w:rFonts w:ascii="Times New Roman" w:eastAsiaTheme="minorHAnsi" w:hAnsi="Times New Roman"/>
          <w:sz w:val="28"/>
          <w:szCs w:val="28"/>
          <w:lang w:eastAsia="en-US"/>
        </w:rPr>
      </w:pPr>
    </w:p>
    <w:p w:rsidR="00F6501F" w:rsidRDefault="00F6501F" w:rsidP="00F6501F">
      <w:pPr>
        <w:tabs>
          <w:tab w:val="left" w:pos="0"/>
        </w:tabs>
        <w:spacing w:after="0" w:line="240" w:lineRule="auto"/>
        <w:jc w:val="both"/>
        <w:rPr>
          <w:rFonts w:ascii="Times New Roman" w:eastAsiaTheme="minorHAnsi" w:hAnsi="Times New Roman"/>
          <w:sz w:val="28"/>
          <w:szCs w:val="28"/>
          <w:lang w:eastAsia="en-US"/>
        </w:rPr>
      </w:pPr>
    </w:p>
    <w:p w:rsidR="00F6501F" w:rsidRPr="007A754C" w:rsidRDefault="00F6501F" w:rsidP="00F6501F">
      <w:pPr>
        <w:keepNext/>
        <w:keepLines/>
        <w:numPr>
          <w:ilvl w:val="0"/>
          <w:numId w:val="5"/>
        </w:numPr>
        <w:tabs>
          <w:tab w:val="left" w:pos="0"/>
        </w:tabs>
        <w:spacing w:after="0" w:line="240" w:lineRule="auto"/>
        <w:contextualSpacing/>
        <w:jc w:val="center"/>
        <w:outlineLvl w:val="0"/>
        <w:rPr>
          <w:rFonts w:ascii="Times New Roman" w:eastAsiaTheme="minorHAnsi" w:hAnsi="Times New Roman"/>
          <w:b/>
          <w:sz w:val="28"/>
          <w:szCs w:val="28"/>
          <w:lang w:eastAsia="en-US"/>
        </w:rPr>
      </w:pPr>
      <w:r w:rsidRPr="007A754C">
        <w:rPr>
          <w:rFonts w:ascii="Times New Roman" w:eastAsiaTheme="minorHAnsi" w:hAnsi="Times New Roman"/>
          <w:b/>
          <w:sz w:val="28"/>
          <w:szCs w:val="28"/>
          <w:lang w:eastAsia="en-US"/>
        </w:rPr>
        <w:lastRenderedPageBreak/>
        <w:t>ОТВЕТСТВЕННОСТЬ СТОРОН</w:t>
      </w:r>
    </w:p>
    <w:p w:rsidR="00F6501F" w:rsidRDefault="00F6501F" w:rsidP="00F6501F">
      <w:pPr>
        <w:tabs>
          <w:tab w:val="left" w:pos="0"/>
        </w:tabs>
        <w:spacing w:after="0" w:line="240" w:lineRule="auto"/>
        <w:jc w:val="both"/>
        <w:rPr>
          <w:rFonts w:ascii="Times New Roman" w:eastAsiaTheme="minorHAnsi" w:hAnsi="Times New Roman"/>
          <w:sz w:val="28"/>
          <w:szCs w:val="28"/>
          <w:lang w:eastAsia="en-US"/>
        </w:rPr>
      </w:pPr>
    </w:p>
    <w:p w:rsidR="00E843C5" w:rsidRPr="007A754C" w:rsidRDefault="00E843C5" w:rsidP="00E843C5">
      <w:pPr>
        <w:keepLines/>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4.1. Стороны несут ответственность за неисполнение и/или ненадлежащее исполнение принятых на себя обязательств по настоящему Договору, в соответствии с действующим законодательством РФ и условиями настоящего Договора.</w:t>
      </w:r>
    </w:p>
    <w:p w:rsidR="00E843C5" w:rsidRPr="007A754C" w:rsidRDefault="00E843C5" w:rsidP="00E843C5">
      <w:pPr>
        <w:widowControl w:val="0"/>
        <w:spacing w:after="0" w:line="240" w:lineRule="auto"/>
        <w:ind w:right="40" w:firstLine="709"/>
        <w:contextualSpacing/>
        <w:jc w:val="both"/>
        <w:rPr>
          <w:rFonts w:ascii="Times New Roman" w:eastAsia="Times New Roman" w:hAnsi="Times New Roman"/>
          <w:sz w:val="28"/>
          <w:szCs w:val="28"/>
          <w:lang w:eastAsia="en-US"/>
        </w:rPr>
      </w:pPr>
      <w:r w:rsidRPr="007A754C">
        <w:rPr>
          <w:rFonts w:ascii="Times New Roman" w:eastAsia="Times New Roman" w:hAnsi="Times New Roman"/>
          <w:sz w:val="28"/>
          <w:szCs w:val="28"/>
          <w:lang w:eastAsia="en-US"/>
        </w:rPr>
        <w:t>4.2. Риски угона и ущерба, причиненного транспортным средствам третьими лицами на парковке, пользователи парковки несут самостоятельно.</w:t>
      </w:r>
    </w:p>
    <w:p w:rsidR="00E843C5" w:rsidRPr="007A754C" w:rsidRDefault="00E843C5" w:rsidP="00E843C5">
      <w:pPr>
        <w:keepLines/>
        <w:spacing w:after="0" w:line="240" w:lineRule="auto"/>
        <w:ind w:firstLine="709"/>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4.3. </w:t>
      </w:r>
      <w:r w:rsidRPr="007A754C">
        <w:rPr>
          <w:rFonts w:ascii="Times New Roman" w:eastAsiaTheme="minorHAnsi" w:hAnsi="Times New Roman"/>
          <w:sz w:val="28"/>
          <w:szCs w:val="28"/>
          <w:lang w:eastAsia="en-US"/>
        </w:rPr>
        <w:t xml:space="preserve">Убытки, причиненные неисполнением или ненадлежащим исполнением обязанностей по настоящему Договору, возмещаются в полном объеме Стороной, не исполнившей свое обязательство. </w:t>
      </w:r>
    </w:p>
    <w:p w:rsidR="00E843C5" w:rsidRPr="007A754C" w:rsidRDefault="00E843C5" w:rsidP="00E843C5">
      <w:pPr>
        <w:keepLines/>
        <w:spacing w:after="0" w:line="240" w:lineRule="auto"/>
        <w:ind w:firstLine="709"/>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4.4. </w:t>
      </w:r>
      <w:r w:rsidRPr="007A754C">
        <w:rPr>
          <w:rFonts w:ascii="Times New Roman" w:eastAsiaTheme="minorHAnsi" w:hAnsi="Times New Roman"/>
          <w:sz w:val="28"/>
          <w:szCs w:val="28"/>
          <w:lang w:eastAsia="en-US"/>
        </w:rPr>
        <w:t>Уплата штрафов не освобождает Пользователя парковки от исполнения им взятых на себя обязательств по настоящему Договору.</w:t>
      </w:r>
    </w:p>
    <w:p w:rsidR="00E843C5" w:rsidRPr="007A754C" w:rsidRDefault="00E843C5" w:rsidP="00E843C5">
      <w:pPr>
        <w:keepLines/>
        <w:spacing w:after="0" w:line="240" w:lineRule="auto"/>
        <w:ind w:firstLine="709"/>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4.5. </w:t>
      </w:r>
      <w:proofErr w:type="gramStart"/>
      <w:r w:rsidRPr="007A754C">
        <w:rPr>
          <w:rFonts w:ascii="Times New Roman" w:eastAsiaTheme="minorHAnsi" w:hAnsi="Times New Roman"/>
          <w:sz w:val="28"/>
          <w:szCs w:val="28"/>
          <w:lang w:eastAsia="en-US"/>
        </w:rPr>
        <w:t>В случае нарушения Пользователем парковки и/или лицом, имеющими право управления и временного размещения автотранспортного средства на Парковочном месте по настоящему Договору, любого из положений Правил пользования Парковкой, включая нарушения, вследствие которых возникли препятствия передвижению и/или парковке легковых автотранспортных средств третьих лиц, Пользователь парковки уплачивает Уполномоченному лицу штраф в размере 5 % от стоимости Договора в месяц, при этом Уполномоченное</w:t>
      </w:r>
      <w:proofErr w:type="gramEnd"/>
      <w:r w:rsidRPr="007A754C">
        <w:rPr>
          <w:rFonts w:ascii="Times New Roman" w:eastAsiaTheme="minorHAnsi" w:hAnsi="Times New Roman"/>
          <w:sz w:val="28"/>
          <w:szCs w:val="28"/>
          <w:lang w:eastAsia="en-US"/>
        </w:rPr>
        <w:t xml:space="preserve"> лицо составляет акт с описанием факта нарушения Правил пользования Парковкой и указанием лиц, виновных в нарушении Правил пользования Парковкой. Штраф уплачивается Пользователем парковки на основании счета, выставленного Уполномоченным лицом Пользователю парковки в течение 5 (Пяти) рабочих дней </w:t>
      </w:r>
      <w:proofErr w:type="gramStart"/>
      <w:r w:rsidRPr="007A754C">
        <w:rPr>
          <w:rFonts w:ascii="Times New Roman" w:eastAsiaTheme="minorHAnsi" w:hAnsi="Times New Roman"/>
          <w:sz w:val="28"/>
          <w:szCs w:val="28"/>
          <w:lang w:eastAsia="en-US"/>
        </w:rPr>
        <w:t>с даты выставления</w:t>
      </w:r>
      <w:proofErr w:type="gramEnd"/>
      <w:r w:rsidRPr="007A754C">
        <w:rPr>
          <w:rFonts w:ascii="Times New Roman" w:eastAsiaTheme="minorHAnsi" w:hAnsi="Times New Roman"/>
          <w:sz w:val="28"/>
          <w:szCs w:val="28"/>
          <w:lang w:eastAsia="en-US"/>
        </w:rPr>
        <w:t xml:space="preserve"> счета.</w:t>
      </w:r>
    </w:p>
    <w:p w:rsidR="00E843C5" w:rsidRPr="007A754C" w:rsidRDefault="00E843C5" w:rsidP="00E843C5">
      <w:pPr>
        <w:keepLines/>
        <w:tabs>
          <w:tab w:val="left" w:pos="0"/>
        </w:tabs>
        <w:spacing w:after="0" w:line="240" w:lineRule="auto"/>
        <w:ind w:firstLine="709"/>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4.6. Стороны устанавливают, что установление факта нарушения договорных обязательств Пользователем парковки, осуществляется Уполномоченным лицом путем составления акта. При этом в случае отказа или уклонения Пользователя парковки от подписания такого акта, данный акт составляется и подписывается Уполномоченным лицом в одностороннем порядке. Настоящий пункт применяется к положениям настоящего Договора, в тексте которых предусмотрено составление указанного акта.</w:t>
      </w:r>
    </w:p>
    <w:p w:rsidR="00E843C5" w:rsidRPr="007A754C" w:rsidRDefault="00E843C5" w:rsidP="00E843C5">
      <w:pPr>
        <w:keepLines/>
        <w:tabs>
          <w:tab w:val="left" w:pos="0"/>
        </w:tabs>
        <w:spacing w:after="0" w:line="240" w:lineRule="auto"/>
        <w:ind w:left="709"/>
        <w:contextualSpacing/>
        <w:jc w:val="both"/>
        <w:rPr>
          <w:rFonts w:ascii="Times New Roman" w:eastAsiaTheme="minorHAnsi" w:hAnsi="Times New Roman"/>
          <w:sz w:val="28"/>
          <w:szCs w:val="28"/>
          <w:lang w:eastAsia="en-US"/>
        </w:rPr>
      </w:pPr>
    </w:p>
    <w:p w:rsidR="00E843C5" w:rsidRPr="007A754C" w:rsidRDefault="00E843C5" w:rsidP="00E843C5">
      <w:pPr>
        <w:keepLines/>
        <w:tabs>
          <w:tab w:val="left" w:pos="567"/>
        </w:tabs>
        <w:spacing w:after="0" w:line="240" w:lineRule="auto"/>
        <w:ind w:firstLine="709"/>
        <w:jc w:val="center"/>
        <w:outlineLvl w:val="0"/>
        <w:rPr>
          <w:rFonts w:ascii="Times New Roman" w:eastAsiaTheme="minorHAnsi" w:hAnsi="Times New Roman"/>
          <w:sz w:val="28"/>
          <w:szCs w:val="28"/>
          <w:lang w:eastAsia="en-US"/>
        </w:rPr>
      </w:pPr>
      <w:r w:rsidRPr="007A754C">
        <w:rPr>
          <w:rFonts w:ascii="Times New Roman" w:eastAsiaTheme="minorHAnsi" w:hAnsi="Times New Roman"/>
          <w:b/>
          <w:sz w:val="28"/>
          <w:szCs w:val="28"/>
          <w:lang w:eastAsia="en-US"/>
        </w:rPr>
        <w:t>5. СРОК ДЕЙСТВИЯ НАСТОЯЩЕГО ДОГОВОРА</w:t>
      </w:r>
    </w:p>
    <w:p w:rsidR="00E843C5" w:rsidRPr="007A754C" w:rsidRDefault="00E843C5" w:rsidP="00E843C5">
      <w:pPr>
        <w:ind w:left="720"/>
        <w:contextualSpacing/>
        <w:rPr>
          <w:rFonts w:ascii="Times New Roman" w:eastAsiaTheme="minorHAnsi" w:hAnsi="Times New Roman"/>
          <w:sz w:val="28"/>
          <w:szCs w:val="28"/>
          <w:lang w:eastAsia="en-US"/>
        </w:rPr>
      </w:pPr>
    </w:p>
    <w:p w:rsidR="00E843C5" w:rsidRPr="007A754C" w:rsidRDefault="00E843C5" w:rsidP="00E843C5">
      <w:pPr>
        <w:keepLines/>
        <w:tabs>
          <w:tab w:val="left" w:pos="567"/>
        </w:tabs>
        <w:spacing w:after="0" w:line="240" w:lineRule="auto"/>
        <w:ind w:firstLine="709"/>
        <w:jc w:val="both"/>
        <w:outlineLvl w:val="0"/>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5.1.Настоящий Договор считается заключенным с момента его подписания Сторонами и действует по ____ _____________года включительно, а в части неисполненных обязательств до полного надлежащего исполнения таких обязательств.</w:t>
      </w:r>
    </w:p>
    <w:p w:rsidR="00E843C5" w:rsidRPr="007A754C" w:rsidRDefault="00E843C5" w:rsidP="00E843C5">
      <w:pPr>
        <w:keepLines/>
        <w:tabs>
          <w:tab w:val="left" w:pos="0"/>
        </w:tabs>
        <w:spacing w:after="0" w:line="240" w:lineRule="auto"/>
        <w:ind w:firstLine="709"/>
        <w:jc w:val="both"/>
        <w:rPr>
          <w:rFonts w:ascii="Times New Roman" w:eastAsiaTheme="minorHAnsi" w:hAnsi="Times New Roman"/>
          <w:sz w:val="28"/>
          <w:szCs w:val="28"/>
          <w:lang w:eastAsia="en-US"/>
        </w:rPr>
      </w:pPr>
      <w:r w:rsidRPr="007A754C">
        <w:rPr>
          <w:rFonts w:ascii="Times New Roman" w:eastAsiaTheme="minorHAnsi" w:hAnsi="Times New Roman"/>
          <w:spacing w:val="-4"/>
          <w:sz w:val="28"/>
          <w:szCs w:val="28"/>
          <w:lang w:eastAsia="en-US"/>
        </w:rPr>
        <w:t>5.2. Досрочное расторжение настоящего Договора по инициативе одной из Сторон возможно в порядке и на условиях, предусмотренных настоящим Договором и действующим законодательством РФ</w:t>
      </w:r>
      <w:r w:rsidRPr="007A754C">
        <w:rPr>
          <w:rFonts w:ascii="Times New Roman" w:eastAsiaTheme="minorHAnsi" w:hAnsi="Times New Roman"/>
          <w:sz w:val="28"/>
          <w:szCs w:val="28"/>
          <w:lang w:eastAsia="en-US"/>
        </w:rPr>
        <w:t>.</w:t>
      </w:r>
    </w:p>
    <w:p w:rsidR="00E843C5" w:rsidRPr="007A754C" w:rsidRDefault="00E843C5" w:rsidP="00E843C5">
      <w:pPr>
        <w:keepLines/>
        <w:tabs>
          <w:tab w:val="left" w:pos="567"/>
        </w:tabs>
        <w:spacing w:after="0" w:line="240" w:lineRule="auto"/>
        <w:ind w:left="567" w:hanging="567"/>
        <w:contextualSpacing/>
        <w:jc w:val="both"/>
        <w:rPr>
          <w:rFonts w:ascii="Times New Roman" w:eastAsiaTheme="minorHAnsi" w:hAnsi="Times New Roman"/>
          <w:sz w:val="28"/>
          <w:szCs w:val="28"/>
          <w:lang w:eastAsia="en-US"/>
        </w:rPr>
      </w:pPr>
    </w:p>
    <w:p w:rsidR="00E843C5" w:rsidRPr="007A754C" w:rsidRDefault="00E843C5" w:rsidP="00E843C5">
      <w:pPr>
        <w:keepNext/>
        <w:keepLines/>
        <w:tabs>
          <w:tab w:val="left" w:pos="567"/>
        </w:tabs>
        <w:spacing w:after="0" w:line="240" w:lineRule="auto"/>
        <w:ind w:left="567" w:hanging="567"/>
        <w:contextualSpacing/>
        <w:jc w:val="center"/>
        <w:outlineLvl w:val="0"/>
        <w:rPr>
          <w:rFonts w:ascii="Times New Roman" w:eastAsiaTheme="minorHAnsi" w:hAnsi="Times New Roman"/>
          <w:b/>
          <w:sz w:val="28"/>
          <w:szCs w:val="28"/>
          <w:lang w:eastAsia="en-US"/>
        </w:rPr>
      </w:pPr>
      <w:r w:rsidRPr="007A754C">
        <w:rPr>
          <w:rFonts w:ascii="Times New Roman" w:eastAsiaTheme="minorHAnsi" w:hAnsi="Times New Roman"/>
          <w:b/>
          <w:sz w:val="28"/>
          <w:szCs w:val="28"/>
          <w:lang w:eastAsia="en-US"/>
        </w:rPr>
        <w:lastRenderedPageBreak/>
        <w:t>6. ОБСТОЯТЕЛЬСТВА НЕПРЕОДОЛИМОЙ СИЛЫ</w:t>
      </w:r>
    </w:p>
    <w:p w:rsidR="00E843C5" w:rsidRPr="007A754C" w:rsidRDefault="00E843C5" w:rsidP="00E843C5">
      <w:pPr>
        <w:keepNext/>
        <w:keepLines/>
        <w:tabs>
          <w:tab w:val="left" w:pos="567"/>
        </w:tabs>
        <w:spacing w:after="0" w:line="240" w:lineRule="auto"/>
        <w:ind w:left="567" w:hanging="567"/>
        <w:contextualSpacing/>
        <w:jc w:val="center"/>
        <w:outlineLvl w:val="0"/>
        <w:rPr>
          <w:rFonts w:ascii="Times New Roman" w:eastAsiaTheme="minorHAnsi" w:hAnsi="Times New Roman"/>
          <w:b/>
          <w:sz w:val="28"/>
          <w:szCs w:val="28"/>
          <w:lang w:eastAsia="en-US"/>
        </w:rPr>
      </w:pPr>
    </w:p>
    <w:p w:rsidR="00E843C5" w:rsidRPr="007A754C" w:rsidRDefault="00E843C5" w:rsidP="00E843C5">
      <w:pPr>
        <w:keepLines/>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6.1. Стороны освобождаются от ответственности за неисполнение или частичное неисполнение обязательств по настоящему Договору в случае обстоятельств непреодолимой силы – форс-мажорных обстоятельств. К таковым относятся: стихийные бедствия, войны, вооруженные конфликты, массовые гражданские беспорядки, эпидемии, действия (бездействия) органов государственной власти или органов местного самоуправления и т.д., при условии, что они непосредственно влияют на выполнение обязательств по настоящему Договору.</w:t>
      </w:r>
    </w:p>
    <w:p w:rsidR="00E843C5" w:rsidRPr="007A754C" w:rsidRDefault="00E843C5" w:rsidP="00E843C5">
      <w:pPr>
        <w:keepLines/>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6.2. Пострадавшая от действия непреодолимой силы Сторона при первой возможности уведомляет другую Сторону в письменном виде о начале и прекращении Обстоятельств. В случае наступления форс-мажорных обстоятельств действие настоящего Договора может быть приостановлено в полном объеме или частично на срок действия Обстоятельств. Если Обстоятельство продолжается более 60-ти (Шестидесяти) календарных дней, любая из Сторон вправе отказаться от исполнения настоящего Договора путем подачи письменного уведомления, не менее чем за 15-ть (Пятнадцати) календарных дней до ожидаемой даты расторжения. В случае такого досрочного расторжения настоящего Договора все платежи, причитающиеся Уполномоченному лицу по настоящему Договору, вносятся по дату наступления Обстоятельств непреодолимой силы.</w:t>
      </w:r>
    </w:p>
    <w:p w:rsidR="00E843C5" w:rsidRPr="007A754C" w:rsidRDefault="00E843C5" w:rsidP="00E843C5">
      <w:pPr>
        <w:keepLines/>
        <w:tabs>
          <w:tab w:val="left" w:pos="567"/>
        </w:tabs>
        <w:spacing w:after="0" w:line="240" w:lineRule="auto"/>
        <w:ind w:left="567" w:hanging="567"/>
        <w:contextualSpacing/>
        <w:jc w:val="both"/>
        <w:rPr>
          <w:rFonts w:ascii="Times New Roman" w:eastAsiaTheme="minorHAnsi" w:hAnsi="Times New Roman"/>
          <w:sz w:val="28"/>
          <w:szCs w:val="28"/>
          <w:lang w:eastAsia="en-US"/>
        </w:rPr>
      </w:pPr>
    </w:p>
    <w:p w:rsidR="00E843C5" w:rsidRPr="007A754C" w:rsidRDefault="00E843C5" w:rsidP="00E843C5">
      <w:pPr>
        <w:keepLines/>
        <w:tabs>
          <w:tab w:val="left" w:pos="567"/>
        </w:tabs>
        <w:spacing w:after="0" w:line="240" w:lineRule="auto"/>
        <w:ind w:left="567" w:hanging="567"/>
        <w:contextualSpacing/>
        <w:jc w:val="center"/>
        <w:outlineLvl w:val="0"/>
        <w:rPr>
          <w:rFonts w:ascii="Times New Roman" w:eastAsiaTheme="minorHAnsi" w:hAnsi="Times New Roman"/>
          <w:b/>
          <w:sz w:val="28"/>
          <w:szCs w:val="28"/>
          <w:lang w:eastAsia="en-US"/>
        </w:rPr>
      </w:pPr>
      <w:r w:rsidRPr="007A754C">
        <w:rPr>
          <w:rFonts w:ascii="Times New Roman" w:eastAsiaTheme="minorHAnsi" w:hAnsi="Times New Roman"/>
          <w:b/>
          <w:sz w:val="28"/>
          <w:szCs w:val="28"/>
          <w:lang w:eastAsia="en-US"/>
        </w:rPr>
        <w:t>7. КОНФИДЕНЦИАЛЬНОСТЬ</w:t>
      </w:r>
    </w:p>
    <w:p w:rsidR="00E843C5" w:rsidRPr="007A754C" w:rsidRDefault="00E843C5" w:rsidP="00E843C5">
      <w:pPr>
        <w:keepLines/>
        <w:tabs>
          <w:tab w:val="left" w:pos="567"/>
        </w:tabs>
        <w:spacing w:after="0" w:line="240" w:lineRule="auto"/>
        <w:ind w:left="567" w:hanging="567"/>
        <w:contextualSpacing/>
        <w:jc w:val="center"/>
        <w:outlineLvl w:val="0"/>
        <w:rPr>
          <w:rFonts w:ascii="Times New Roman" w:eastAsiaTheme="minorHAnsi" w:hAnsi="Times New Roman"/>
          <w:b/>
          <w:sz w:val="28"/>
          <w:szCs w:val="28"/>
          <w:lang w:eastAsia="en-US"/>
        </w:rPr>
      </w:pPr>
    </w:p>
    <w:p w:rsidR="00E843C5" w:rsidRPr="007A754C" w:rsidRDefault="00E843C5" w:rsidP="00E843C5">
      <w:pPr>
        <w:keepLines/>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7.1. Взаимодействие Сторон осуществляется в условиях конфиденциальности.</w:t>
      </w:r>
    </w:p>
    <w:p w:rsidR="00E843C5" w:rsidRPr="007A754C" w:rsidRDefault="00E843C5" w:rsidP="00E843C5">
      <w:pPr>
        <w:keepLines/>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7.2. Под конфиденциальностью отношений Стороны понимают следующее: обязанность Сторон не разглашать, даже после прекращения настоящего Договора, любую информацию, полученную от другой Стороны по настоящему Договору или в связи с его исполнением (в том числе условия настоящего Договора), за исключением случаев, когда разглашение такой информации необходимо по законодательству РФ. Исключением из данного пункта также является предоставление письменного согласия на передачу парковочного места третьему лицу по запросу Пользователя парковки для дальнейшей передачи третьему лицу. Передача согласия третьему лицу, в соответствии с настоящим пунктом, не является нарушением условий конфиденциальности.</w:t>
      </w:r>
    </w:p>
    <w:p w:rsidR="00E843C5" w:rsidRPr="007A754C" w:rsidRDefault="00E843C5" w:rsidP="00E843C5">
      <w:pPr>
        <w:keepLines/>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7.3.Стороны обязуются использовать полученную друг от друга информацию исключительно для целей исполнения настоящего Договора.</w:t>
      </w:r>
    </w:p>
    <w:p w:rsidR="00E843C5" w:rsidRPr="007A754C" w:rsidRDefault="00E843C5" w:rsidP="00E843C5">
      <w:pPr>
        <w:keepLines/>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xml:space="preserve">7.4. Нарушения условий конфиденциальности позволяет любой из Сторон требовать от другой Стороны возмещения понесенных ею убытков в соответствии с действующим законодательством России. </w:t>
      </w:r>
    </w:p>
    <w:p w:rsidR="00E843C5" w:rsidRPr="007A754C" w:rsidRDefault="00E843C5" w:rsidP="00E843C5">
      <w:pPr>
        <w:tabs>
          <w:tab w:val="left" w:pos="567"/>
        </w:tabs>
        <w:spacing w:after="0" w:line="240" w:lineRule="auto"/>
        <w:ind w:left="360"/>
        <w:contextualSpacing/>
        <w:jc w:val="both"/>
        <w:rPr>
          <w:rFonts w:ascii="Times New Roman" w:eastAsiaTheme="minorHAnsi" w:hAnsi="Times New Roman"/>
          <w:sz w:val="28"/>
          <w:szCs w:val="28"/>
          <w:highlight w:val="red"/>
          <w:lang w:eastAsia="en-US"/>
        </w:rPr>
      </w:pPr>
    </w:p>
    <w:p w:rsidR="00E843C5" w:rsidRPr="007A754C" w:rsidRDefault="00E843C5" w:rsidP="00E843C5">
      <w:pPr>
        <w:keepNext/>
        <w:keepLines/>
        <w:tabs>
          <w:tab w:val="left" w:pos="0"/>
        </w:tabs>
        <w:spacing w:after="0" w:line="240" w:lineRule="auto"/>
        <w:ind w:left="450"/>
        <w:contextualSpacing/>
        <w:jc w:val="center"/>
        <w:outlineLvl w:val="0"/>
        <w:rPr>
          <w:rFonts w:ascii="Times New Roman" w:eastAsiaTheme="minorHAnsi" w:hAnsi="Times New Roman"/>
          <w:b/>
          <w:sz w:val="28"/>
          <w:szCs w:val="28"/>
          <w:lang w:eastAsia="en-US"/>
        </w:rPr>
      </w:pPr>
      <w:r w:rsidRPr="007A754C">
        <w:rPr>
          <w:rFonts w:ascii="Times New Roman" w:eastAsiaTheme="minorHAnsi" w:hAnsi="Times New Roman"/>
          <w:b/>
          <w:sz w:val="28"/>
          <w:szCs w:val="28"/>
          <w:lang w:eastAsia="en-US"/>
        </w:rPr>
        <w:lastRenderedPageBreak/>
        <w:t>8. РАЗРЕШЕНИЕ СПОРОВ</w:t>
      </w:r>
    </w:p>
    <w:p w:rsidR="00E843C5" w:rsidRPr="007A754C" w:rsidRDefault="00E843C5" w:rsidP="00E843C5">
      <w:pPr>
        <w:keepNext/>
        <w:keepLines/>
        <w:tabs>
          <w:tab w:val="left" w:pos="0"/>
        </w:tabs>
        <w:spacing w:after="0" w:line="240" w:lineRule="auto"/>
        <w:outlineLvl w:val="0"/>
        <w:rPr>
          <w:rFonts w:ascii="Times New Roman" w:eastAsiaTheme="minorHAnsi" w:hAnsi="Times New Roman"/>
          <w:b/>
          <w:sz w:val="28"/>
          <w:szCs w:val="28"/>
          <w:lang w:eastAsia="en-US"/>
        </w:rPr>
      </w:pPr>
    </w:p>
    <w:p w:rsidR="00E843C5" w:rsidRPr="007A754C" w:rsidRDefault="00E843C5" w:rsidP="00E843C5">
      <w:pPr>
        <w:keepLines/>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E843C5" w:rsidRPr="007A754C" w:rsidRDefault="00E843C5" w:rsidP="00E843C5">
      <w:pPr>
        <w:keepLines/>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bCs/>
          <w:sz w:val="28"/>
          <w:szCs w:val="28"/>
          <w:lang w:eastAsia="en-US"/>
        </w:rPr>
        <w:t xml:space="preserve">8.2. </w:t>
      </w:r>
      <w:r w:rsidRPr="007A754C">
        <w:rPr>
          <w:rFonts w:ascii="Times New Roman" w:eastAsiaTheme="minorHAnsi" w:hAnsi="Times New Roman"/>
          <w:sz w:val="28"/>
          <w:szCs w:val="28"/>
          <w:lang w:eastAsia="en-US"/>
        </w:rPr>
        <w:t>В случае невозможности разрешения разногласий путем переговоров они подлежат рассмотрению в судебном порядке в Арбитр</w:t>
      </w:r>
      <w:r w:rsidR="00E04502">
        <w:rPr>
          <w:rFonts w:ascii="Times New Roman" w:eastAsiaTheme="minorHAnsi" w:hAnsi="Times New Roman"/>
          <w:sz w:val="28"/>
          <w:szCs w:val="28"/>
          <w:lang w:eastAsia="en-US"/>
        </w:rPr>
        <w:t>ажном суде Московской области или в Люберецком городском суде Московской области.</w:t>
      </w:r>
    </w:p>
    <w:p w:rsidR="00E843C5" w:rsidRPr="007A754C" w:rsidRDefault="00E843C5" w:rsidP="00E843C5">
      <w:pPr>
        <w:keepLines/>
        <w:tabs>
          <w:tab w:val="left" w:pos="0"/>
        </w:tabs>
        <w:spacing w:after="0" w:line="240" w:lineRule="auto"/>
        <w:ind w:firstLine="709"/>
        <w:contextualSpacing/>
        <w:jc w:val="center"/>
        <w:outlineLvl w:val="0"/>
        <w:rPr>
          <w:rFonts w:ascii="Times New Roman" w:eastAsiaTheme="minorHAnsi" w:hAnsi="Times New Roman"/>
          <w:b/>
          <w:sz w:val="28"/>
          <w:szCs w:val="28"/>
          <w:lang w:eastAsia="en-US"/>
        </w:rPr>
      </w:pPr>
      <w:r w:rsidRPr="007A754C">
        <w:rPr>
          <w:rFonts w:ascii="Times New Roman" w:eastAsiaTheme="minorHAnsi" w:hAnsi="Times New Roman"/>
          <w:b/>
          <w:sz w:val="28"/>
          <w:szCs w:val="28"/>
          <w:lang w:eastAsia="en-US"/>
        </w:rPr>
        <w:t>9. ПРОЧИЕ УСЛОВИЯ</w:t>
      </w:r>
    </w:p>
    <w:p w:rsidR="00E843C5" w:rsidRPr="007A754C" w:rsidRDefault="00E843C5" w:rsidP="00E843C5">
      <w:pPr>
        <w:keepLines/>
        <w:tabs>
          <w:tab w:val="left" w:pos="0"/>
        </w:tabs>
        <w:spacing w:after="0" w:line="240" w:lineRule="auto"/>
        <w:ind w:firstLine="709"/>
        <w:contextualSpacing/>
        <w:jc w:val="center"/>
        <w:outlineLvl w:val="0"/>
        <w:rPr>
          <w:rFonts w:ascii="Times New Roman" w:eastAsiaTheme="minorHAnsi" w:hAnsi="Times New Roman"/>
          <w:b/>
          <w:sz w:val="28"/>
          <w:szCs w:val="28"/>
          <w:lang w:eastAsia="en-US"/>
        </w:rPr>
      </w:pPr>
    </w:p>
    <w:p w:rsidR="00E843C5" w:rsidRPr="007A754C" w:rsidRDefault="00E843C5" w:rsidP="00E843C5">
      <w:pPr>
        <w:keepLines/>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9.1. В случае изменения адреса, реквизитов Пользователя парковки и/или любого из документов, поименованных в настоящем Договоре, Пользователь парковки обязуется письменно уведомить об этом Уполномоченное лицо в течение 5-ти (Пяти) рабочих дней с момента изменения.</w:t>
      </w:r>
    </w:p>
    <w:p w:rsidR="00E843C5" w:rsidRPr="007A754C" w:rsidRDefault="00E843C5" w:rsidP="00E843C5">
      <w:pPr>
        <w:keepLines/>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xml:space="preserve">9.2. </w:t>
      </w:r>
      <w:proofErr w:type="gramStart"/>
      <w:r w:rsidRPr="007A754C">
        <w:rPr>
          <w:rFonts w:ascii="Times New Roman" w:eastAsiaTheme="minorHAnsi" w:hAnsi="Times New Roman"/>
          <w:sz w:val="28"/>
          <w:szCs w:val="28"/>
          <w:lang w:eastAsia="en-US"/>
        </w:rPr>
        <w:t>Все уведомления, извещения, сообщения и любая переписка, касающаяся настоящего Договора, должны быть направлены соответствующей Стороной по адресам, указанным в разделе 11 настоящего Договора, и будут считаться направленными надлежащим образом, если они сделаны в письменной форме при доставке нарочным способом под расписку или заказной почтой с подтверждением о получении.</w:t>
      </w:r>
      <w:proofErr w:type="gramEnd"/>
    </w:p>
    <w:p w:rsidR="00E843C5" w:rsidRPr="007A754C" w:rsidRDefault="00E843C5" w:rsidP="00E843C5">
      <w:pPr>
        <w:keepLines/>
        <w:tabs>
          <w:tab w:val="left" w:pos="0"/>
        </w:tabs>
        <w:spacing w:after="0" w:line="240" w:lineRule="auto"/>
        <w:ind w:firstLine="709"/>
        <w:contextualSpacing/>
        <w:jc w:val="both"/>
        <w:rPr>
          <w:rFonts w:ascii="Times New Roman" w:eastAsiaTheme="minorHAnsi" w:hAnsi="Times New Roman"/>
          <w:sz w:val="28"/>
          <w:szCs w:val="28"/>
          <w:lang w:eastAsia="en-US"/>
        </w:rPr>
      </w:pPr>
      <w:r w:rsidRPr="007A754C">
        <w:rPr>
          <w:rFonts w:ascii="Times New Roman" w:eastAsiaTheme="minorHAnsi" w:hAnsi="Times New Roman"/>
          <w:spacing w:val="-6"/>
          <w:sz w:val="28"/>
          <w:szCs w:val="28"/>
          <w:lang w:eastAsia="en-US"/>
        </w:rPr>
        <w:t>9.3. Настоящий Договор составлен на русском языке, в 2-х (Двух) экземплярах, имеющих равную юридическую силу</w:t>
      </w:r>
      <w:r w:rsidRPr="007A754C">
        <w:rPr>
          <w:rFonts w:ascii="Times New Roman" w:eastAsiaTheme="minorHAnsi" w:hAnsi="Times New Roman"/>
          <w:sz w:val="28"/>
          <w:szCs w:val="28"/>
          <w:lang w:eastAsia="en-US"/>
        </w:rPr>
        <w:t>, по одному экземпляру для каждой из Сторон.</w:t>
      </w:r>
    </w:p>
    <w:p w:rsidR="00E843C5" w:rsidRPr="007A754C" w:rsidRDefault="00E843C5" w:rsidP="00E843C5">
      <w:pPr>
        <w:keepLines/>
        <w:tabs>
          <w:tab w:val="left" w:pos="567"/>
        </w:tabs>
        <w:spacing w:after="0" w:line="240" w:lineRule="auto"/>
        <w:contextualSpacing/>
        <w:jc w:val="both"/>
        <w:rPr>
          <w:rFonts w:ascii="Times New Roman" w:eastAsiaTheme="minorHAnsi" w:hAnsi="Times New Roman"/>
          <w:sz w:val="28"/>
          <w:szCs w:val="28"/>
          <w:lang w:eastAsia="en-US"/>
        </w:rPr>
      </w:pPr>
    </w:p>
    <w:p w:rsidR="00E843C5" w:rsidRPr="007A754C" w:rsidRDefault="00E843C5" w:rsidP="00E843C5">
      <w:pPr>
        <w:keepLines/>
        <w:tabs>
          <w:tab w:val="left" w:pos="567"/>
        </w:tabs>
        <w:spacing w:after="0" w:line="240" w:lineRule="auto"/>
        <w:contextualSpacing/>
        <w:jc w:val="center"/>
        <w:outlineLvl w:val="0"/>
        <w:rPr>
          <w:rFonts w:ascii="Times New Roman" w:eastAsiaTheme="minorHAnsi" w:hAnsi="Times New Roman"/>
          <w:b/>
          <w:sz w:val="28"/>
          <w:szCs w:val="28"/>
          <w:lang w:eastAsia="en-US"/>
        </w:rPr>
      </w:pPr>
      <w:r w:rsidRPr="007A754C">
        <w:rPr>
          <w:rFonts w:ascii="Times New Roman" w:eastAsiaTheme="minorHAnsi" w:hAnsi="Times New Roman"/>
          <w:b/>
          <w:sz w:val="28"/>
          <w:szCs w:val="28"/>
          <w:lang w:eastAsia="en-US"/>
        </w:rPr>
        <w:t>10. ПРИЛОЖЕНИЯ К НАСТОЯЩЕМУ ДОГОВОРУ</w:t>
      </w:r>
    </w:p>
    <w:p w:rsidR="00E843C5" w:rsidRPr="007A754C" w:rsidRDefault="00E843C5" w:rsidP="00E843C5">
      <w:pPr>
        <w:keepLines/>
        <w:tabs>
          <w:tab w:val="left" w:pos="567"/>
        </w:tabs>
        <w:spacing w:after="0" w:line="240" w:lineRule="auto"/>
        <w:contextualSpacing/>
        <w:jc w:val="center"/>
        <w:outlineLvl w:val="0"/>
        <w:rPr>
          <w:rFonts w:ascii="Times New Roman" w:eastAsiaTheme="minorHAnsi" w:hAnsi="Times New Roman"/>
          <w:b/>
          <w:sz w:val="28"/>
          <w:szCs w:val="28"/>
          <w:lang w:eastAsia="en-US"/>
        </w:rPr>
      </w:pPr>
    </w:p>
    <w:p w:rsidR="00E843C5" w:rsidRPr="007A754C" w:rsidRDefault="00E843C5" w:rsidP="00E843C5">
      <w:pPr>
        <w:keepLines/>
        <w:tabs>
          <w:tab w:val="left" w:pos="567"/>
        </w:tabs>
        <w:spacing w:after="0" w:line="240" w:lineRule="auto"/>
        <w:ind w:left="420"/>
        <w:contextualSpacing/>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10.1. Приложение №1: Правила пользования парковкой.</w:t>
      </w:r>
    </w:p>
    <w:p w:rsidR="00E843C5" w:rsidRPr="007A754C" w:rsidRDefault="00E843C5" w:rsidP="00E843C5">
      <w:pPr>
        <w:keepLines/>
        <w:tabs>
          <w:tab w:val="left" w:pos="567"/>
        </w:tabs>
        <w:spacing w:after="0" w:line="240" w:lineRule="auto"/>
        <w:ind w:left="420"/>
        <w:jc w:val="both"/>
        <w:rPr>
          <w:rFonts w:ascii="Times New Roman" w:eastAsiaTheme="minorHAnsi" w:hAnsi="Times New Roman"/>
          <w:sz w:val="28"/>
          <w:szCs w:val="28"/>
          <w:lang w:eastAsia="en-US"/>
        </w:rPr>
      </w:pPr>
      <w:r w:rsidRPr="007A754C">
        <w:rPr>
          <w:rFonts w:ascii="Times New Roman" w:eastAsiaTheme="minorHAnsi" w:hAnsi="Times New Roman"/>
          <w:sz w:val="28"/>
          <w:szCs w:val="28"/>
          <w:lang w:eastAsia="en-US"/>
        </w:rPr>
        <w:t xml:space="preserve">10.2. Приложение № 2: План-схема организации парковки для автомобилей. </w:t>
      </w:r>
    </w:p>
    <w:p w:rsidR="00E843C5" w:rsidRPr="007A754C" w:rsidRDefault="00E843C5" w:rsidP="00E843C5">
      <w:pPr>
        <w:keepLines/>
        <w:tabs>
          <w:tab w:val="left" w:pos="567"/>
        </w:tabs>
        <w:spacing w:after="0" w:line="240" w:lineRule="auto"/>
        <w:contextualSpacing/>
        <w:jc w:val="both"/>
        <w:rPr>
          <w:rFonts w:ascii="Times New Roman" w:eastAsiaTheme="minorHAnsi" w:hAnsi="Times New Roman" w:cstheme="minorBidi"/>
          <w:sz w:val="24"/>
          <w:szCs w:val="24"/>
          <w:lang w:eastAsia="en-US"/>
        </w:rPr>
      </w:pPr>
    </w:p>
    <w:p w:rsidR="00E843C5" w:rsidRPr="007A754C" w:rsidRDefault="00E843C5" w:rsidP="00E843C5">
      <w:pPr>
        <w:keepLines/>
        <w:tabs>
          <w:tab w:val="left" w:pos="567"/>
        </w:tabs>
        <w:spacing w:after="0" w:line="240" w:lineRule="auto"/>
        <w:contextualSpacing/>
        <w:jc w:val="center"/>
        <w:outlineLvl w:val="0"/>
        <w:rPr>
          <w:rFonts w:ascii="Times New Roman" w:eastAsiaTheme="minorHAnsi" w:hAnsi="Times New Roman" w:cstheme="minorBidi"/>
          <w:b/>
          <w:sz w:val="28"/>
          <w:szCs w:val="28"/>
          <w:lang w:eastAsia="en-US"/>
        </w:rPr>
      </w:pPr>
      <w:r w:rsidRPr="007A754C">
        <w:rPr>
          <w:rFonts w:ascii="Times New Roman" w:eastAsiaTheme="minorHAnsi" w:hAnsi="Times New Roman" w:cstheme="minorBidi"/>
          <w:b/>
          <w:sz w:val="28"/>
          <w:szCs w:val="28"/>
          <w:lang w:eastAsia="en-US"/>
        </w:rPr>
        <w:t>11. ЮРИДИЧЕСКИЕ АДРЕСА И РЕКВИЗИТЫ СТОРОН</w:t>
      </w:r>
    </w:p>
    <w:p w:rsidR="00E843C5" w:rsidRPr="007A754C" w:rsidRDefault="00E843C5" w:rsidP="00E843C5">
      <w:pPr>
        <w:keepLines/>
        <w:tabs>
          <w:tab w:val="left" w:pos="567"/>
        </w:tabs>
        <w:spacing w:after="0" w:line="240" w:lineRule="auto"/>
        <w:contextualSpacing/>
        <w:jc w:val="center"/>
        <w:outlineLvl w:val="0"/>
        <w:rPr>
          <w:rFonts w:ascii="Times New Roman" w:eastAsiaTheme="minorHAnsi" w:hAnsi="Times New Roman" w:cstheme="minorBidi"/>
          <w:b/>
          <w:sz w:val="24"/>
          <w:szCs w:val="24"/>
          <w:lang w:eastAsia="en-US"/>
        </w:rPr>
      </w:pPr>
    </w:p>
    <w:tbl>
      <w:tblPr>
        <w:tblpPr w:leftFromText="180" w:rightFromText="180" w:vertAnchor="text" w:horzAnchor="margin" w:tblpXSpec="center" w:tblpY="177"/>
        <w:tblW w:w="10773" w:type="dxa"/>
        <w:jc w:val="center"/>
        <w:tblLook w:val="0000" w:firstRow="0" w:lastRow="0" w:firstColumn="0" w:lastColumn="0" w:noHBand="0" w:noVBand="0"/>
      </w:tblPr>
      <w:tblGrid>
        <w:gridCol w:w="5386"/>
        <w:gridCol w:w="5387"/>
      </w:tblGrid>
      <w:tr w:rsidR="00E843C5" w:rsidRPr="007A754C" w:rsidTr="00F33310">
        <w:trPr>
          <w:trHeight w:val="20"/>
          <w:jc w:val="center"/>
        </w:trPr>
        <w:tc>
          <w:tcPr>
            <w:tcW w:w="5386" w:type="dxa"/>
            <w:shd w:val="clear" w:color="auto" w:fill="auto"/>
          </w:tcPr>
          <w:p w:rsidR="00E843C5" w:rsidRPr="007A754C" w:rsidRDefault="00E843C5" w:rsidP="00F33310">
            <w:pPr>
              <w:widowControl w:val="0"/>
              <w:tabs>
                <w:tab w:val="left" w:pos="567"/>
                <w:tab w:val="left" w:pos="851"/>
              </w:tabs>
              <w:spacing w:after="0" w:line="240" w:lineRule="auto"/>
              <w:ind w:right="-37"/>
              <w:contextualSpacing/>
              <w:jc w:val="center"/>
              <w:outlineLvl w:val="3"/>
              <w:rPr>
                <w:rFonts w:ascii="Times New Roman" w:eastAsia="Times New Roman" w:hAnsi="Times New Roman"/>
                <w:b/>
                <w:bCs/>
                <w:sz w:val="24"/>
                <w:szCs w:val="24"/>
                <w:lang w:eastAsia="en-US"/>
              </w:rPr>
            </w:pPr>
            <w:r w:rsidRPr="007A754C">
              <w:rPr>
                <w:rFonts w:ascii="Times New Roman" w:eastAsia="Times New Roman" w:hAnsi="Times New Roman"/>
                <w:b/>
                <w:bCs/>
                <w:sz w:val="24"/>
                <w:szCs w:val="24"/>
                <w:lang w:eastAsia="en-US"/>
              </w:rPr>
              <w:t>УПОЛНОМОЧЕННОЕ ЛИЦО:</w:t>
            </w:r>
          </w:p>
          <w:p w:rsidR="00E843C5" w:rsidRPr="007A754C" w:rsidRDefault="00E843C5" w:rsidP="00F33310">
            <w:pPr>
              <w:widowControl w:val="0"/>
              <w:tabs>
                <w:tab w:val="left" w:pos="567"/>
              </w:tabs>
              <w:spacing w:after="0" w:line="240" w:lineRule="auto"/>
              <w:ind w:right="-37"/>
              <w:contextualSpacing/>
              <w:jc w:val="center"/>
              <w:rPr>
                <w:rFonts w:ascii="Times New Roman" w:eastAsiaTheme="minorHAnsi" w:hAnsi="Times New Roman" w:cstheme="minorBidi"/>
                <w:b/>
                <w:sz w:val="24"/>
                <w:szCs w:val="24"/>
                <w:lang w:eastAsia="en-US"/>
              </w:rPr>
            </w:pPr>
          </w:p>
          <w:p w:rsidR="00E843C5" w:rsidRPr="007A754C" w:rsidRDefault="00E843C5" w:rsidP="00F33310">
            <w:pPr>
              <w:widowControl w:val="0"/>
              <w:tabs>
                <w:tab w:val="left" w:pos="567"/>
              </w:tabs>
              <w:spacing w:after="0" w:line="240" w:lineRule="auto"/>
              <w:ind w:right="-37"/>
              <w:contextualSpacing/>
              <w:jc w:val="center"/>
              <w:rPr>
                <w:rFonts w:ascii="Times New Roman" w:eastAsiaTheme="minorHAnsi" w:hAnsi="Times New Roman" w:cstheme="minorBidi"/>
                <w:sz w:val="24"/>
                <w:szCs w:val="24"/>
                <w:lang w:eastAsia="en-US"/>
              </w:rPr>
            </w:pPr>
          </w:p>
        </w:tc>
        <w:tc>
          <w:tcPr>
            <w:tcW w:w="5386" w:type="dxa"/>
            <w:shd w:val="clear" w:color="auto" w:fill="auto"/>
          </w:tcPr>
          <w:p w:rsidR="00E843C5" w:rsidRPr="007A754C" w:rsidRDefault="00E843C5" w:rsidP="00F33310">
            <w:pPr>
              <w:widowControl w:val="0"/>
              <w:tabs>
                <w:tab w:val="left" w:pos="567"/>
                <w:tab w:val="left" w:pos="851"/>
              </w:tabs>
              <w:spacing w:after="0" w:line="240" w:lineRule="auto"/>
              <w:ind w:right="34"/>
              <w:contextualSpacing/>
              <w:jc w:val="center"/>
              <w:outlineLvl w:val="3"/>
              <w:rPr>
                <w:rFonts w:ascii="Times New Roman" w:eastAsia="Times New Roman" w:hAnsi="Times New Roman"/>
                <w:b/>
                <w:bCs/>
                <w:sz w:val="24"/>
                <w:szCs w:val="24"/>
                <w:highlight w:val="yellow"/>
                <w:lang w:eastAsia="en-US"/>
              </w:rPr>
            </w:pPr>
            <w:r w:rsidRPr="007A754C">
              <w:rPr>
                <w:rFonts w:ascii="Times New Roman" w:eastAsia="Times New Roman" w:hAnsi="Times New Roman"/>
                <w:b/>
                <w:bCs/>
                <w:sz w:val="24"/>
                <w:szCs w:val="24"/>
                <w:lang w:eastAsia="en-US"/>
              </w:rPr>
              <w:t>ПОЛЬЗОВАТЕЛЬ ПАРКОВКИ:</w:t>
            </w:r>
          </w:p>
          <w:p w:rsidR="00E843C5" w:rsidRPr="007A754C" w:rsidRDefault="00E843C5" w:rsidP="00F33310">
            <w:pPr>
              <w:spacing w:after="0" w:line="240" w:lineRule="auto"/>
              <w:contextualSpacing/>
              <w:rPr>
                <w:rFonts w:ascii="Times New Roman" w:eastAsiaTheme="minorHAnsi" w:hAnsi="Times New Roman" w:cstheme="minorBidi"/>
                <w:sz w:val="24"/>
                <w:szCs w:val="24"/>
                <w:lang w:eastAsia="en-US"/>
              </w:rPr>
            </w:pPr>
          </w:p>
          <w:p w:rsidR="00E843C5" w:rsidRPr="007A754C" w:rsidRDefault="00E843C5" w:rsidP="00F33310">
            <w:pPr>
              <w:spacing w:line="240" w:lineRule="auto"/>
              <w:contextualSpacing/>
              <w:jc w:val="center"/>
              <w:rPr>
                <w:rFonts w:ascii="Times New Roman" w:eastAsiaTheme="minorHAnsi" w:hAnsi="Times New Roman" w:cstheme="minorBidi"/>
                <w:sz w:val="24"/>
                <w:szCs w:val="24"/>
                <w:lang w:eastAsia="en-US"/>
              </w:rPr>
            </w:pPr>
          </w:p>
          <w:p w:rsidR="00E843C5" w:rsidRPr="007A754C" w:rsidRDefault="00E843C5" w:rsidP="00F33310">
            <w:pPr>
              <w:widowControl w:val="0"/>
              <w:tabs>
                <w:tab w:val="left" w:pos="567"/>
              </w:tabs>
              <w:spacing w:after="0" w:line="240" w:lineRule="auto"/>
              <w:ind w:right="34"/>
              <w:contextualSpacing/>
              <w:jc w:val="center"/>
              <w:rPr>
                <w:rFonts w:ascii="Times New Roman" w:eastAsiaTheme="minorHAnsi" w:hAnsi="Times New Roman" w:cstheme="minorBidi"/>
                <w:sz w:val="24"/>
                <w:szCs w:val="24"/>
                <w:lang w:eastAsia="en-US"/>
              </w:rPr>
            </w:pPr>
          </w:p>
        </w:tc>
      </w:tr>
      <w:tr w:rsidR="00E843C5" w:rsidRPr="007A754C" w:rsidTr="00F33310">
        <w:trPr>
          <w:trHeight w:val="20"/>
          <w:jc w:val="center"/>
        </w:trPr>
        <w:tc>
          <w:tcPr>
            <w:tcW w:w="5386" w:type="dxa"/>
            <w:shd w:val="clear" w:color="auto" w:fill="auto"/>
          </w:tcPr>
          <w:p w:rsidR="00E843C5" w:rsidRPr="007A754C" w:rsidRDefault="00E843C5" w:rsidP="00F33310">
            <w:pPr>
              <w:spacing w:line="240" w:lineRule="auto"/>
              <w:contextualSpacing/>
              <w:jc w:val="both"/>
              <w:rPr>
                <w:rFonts w:ascii="Times New Roman" w:eastAsiaTheme="minorHAnsi" w:hAnsi="Times New Roman" w:cstheme="minorBidi"/>
                <w:sz w:val="24"/>
                <w:szCs w:val="24"/>
                <w:lang w:eastAsia="en-US"/>
              </w:rPr>
            </w:pPr>
          </w:p>
        </w:tc>
        <w:tc>
          <w:tcPr>
            <w:tcW w:w="5386" w:type="dxa"/>
            <w:shd w:val="clear" w:color="auto" w:fill="auto"/>
          </w:tcPr>
          <w:p w:rsidR="00E843C5" w:rsidRPr="007A754C" w:rsidRDefault="00E843C5" w:rsidP="00F33310">
            <w:pPr>
              <w:spacing w:after="0" w:line="240" w:lineRule="auto"/>
              <w:rPr>
                <w:rFonts w:ascii="Times New Roman" w:eastAsiaTheme="minorHAnsi" w:hAnsi="Times New Roman" w:cstheme="minorBidi"/>
                <w:sz w:val="24"/>
                <w:szCs w:val="24"/>
                <w:lang w:eastAsia="en-US"/>
              </w:rPr>
            </w:pPr>
          </w:p>
        </w:tc>
      </w:tr>
      <w:tr w:rsidR="00E843C5" w:rsidRPr="007A754C" w:rsidTr="00F33310">
        <w:trPr>
          <w:trHeight w:val="20"/>
          <w:jc w:val="center"/>
        </w:trPr>
        <w:tc>
          <w:tcPr>
            <w:tcW w:w="5386" w:type="dxa"/>
            <w:shd w:val="clear" w:color="auto" w:fill="auto"/>
          </w:tcPr>
          <w:p w:rsidR="00E843C5" w:rsidRPr="007A754C" w:rsidRDefault="00E843C5" w:rsidP="00F33310">
            <w:pPr>
              <w:widowControl w:val="0"/>
              <w:tabs>
                <w:tab w:val="left" w:pos="567"/>
              </w:tabs>
              <w:spacing w:after="0" w:line="240" w:lineRule="auto"/>
              <w:ind w:left="33"/>
              <w:rPr>
                <w:rFonts w:ascii="Times New Roman" w:eastAsiaTheme="minorHAnsi" w:hAnsi="Times New Roman" w:cstheme="minorBidi"/>
                <w:b/>
                <w:sz w:val="24"/>
                <w:szCs w:val="24"/>
                <w:lang w:eastAsia="en-US"/>
              </w:rPr>
            </w:pPr>
            <w:r w:rsidRPr="007A754C">
              <w:rPr>
                <w:rFonts w:ascii="Times New Roman" w:eastAsiaTheme="minorHAnsi" w:hAnsi="Times New Roman" w:cstheme="minorBidi"/>
                <w:b/>
                <w:sz w:val="24"/>
                <w:szCs w:val="24"/>
                <w:lang w:eastAsia="en-US"/>
              </w:rPr>
              <w:t>Директор</w:t>
            </w:r>
          </w:p>
          <w:p w:rsidR="00E843C5" w:rsidRPr="007A754C" w:rsidRDefault="00E843C5" w:rsidP="00F33310">
            <w:pPr>
              <w:widowControl w:val="0"/>
              <w:tabs>
                <w:tab w:val="left" w:pos="567"/>
              </w:tabs>
              <w:spacing w:after="0" w:line="240" w:lineRule="auto"/>
              <w:ind w:left="33" w:firstLine="709"/>
              <w:rPr>
                <w:rFonts w:ascii="Times New Roman" w:eastAsiaTheme="minorHAnsi" w:hAnsi="Times New Roman" w:cstheme="minorBidi"/>
                <w:b/>
                <w:sz w:val="24"/>
                <w:szCs w:val="24"/>
                <w:lang w:eastAsia="en-US"/>
              </w:rPr>
            </w:pPr>
          </w:p>
          <w:p w:rsidR="00E843C5" w:rsidRPr="007A754C" w:rsidRDefault="00E843C5" w:rsidP="00F33310">
            <w:pPr>
              <w:widowControl w:val="0"/>
              <w:tabs>
                <w:tab w:val="left" w:pos="567"/>
              </w:tabs>
              <w:spacing w:after="0" w:line="240" w:lineRule="auto"/>
              <w:ind w:left="33"/>
              <w:rPr>
                <w:rFonts w:ascii="Times New Roman" w:eastAsiaTheme="minorHAnsi" w:hAnsi="Times New Roman" w:cstheme="minorBidi"/>
                <w:b/>
                <w:sz w:val="24"/>
                <w:szCs w:val="24"/>
                <w:lang w:eastAsia="en-US"/>
              </w:rPr>
            </w:pPr>
            <w:r w:rsidRPr="007A754C">
              <w:rPr>
                <w:rFonts w:ascii="Times New Roman" w:eastAsiaTheme="minorHAnsi" w:hAnsi="Times New Roman" w:cstheme="minorBidi"/>
                <w:b/>
                <w:sz w:val="24"/>
                <w:szCs w:val="24"/>
                <w:lang w:eastAsia="en-US"/>
              </w:rPr>
              <w:t>________________________  /__________ /</w:t>
            </w:r>
          </w:p>
          <w:p w:rsidR="00E843C5" w:rsidRPr="007A754C" w:rsidRDefault="00E843C5" w:rsidP="00F33310">
            <w:pPr>
              <w:widowControl w:val="0"/>
              <w:tabs>
                <w:tab w:val="left" w:pos="567"/>
                <w:tab w:val="left" w:pos="851"/>
                <w:tab w:val="left" w:pos="6547"/>
              </w:tabs>
              <w:spacing w:after="0" w:line="240" w:lineRule="auto"/>
              <w:ind w:left="33"/>
              <w:rPr>
                <w:rFonts w:eastAsiaTheme="minorHAnsi" w:cstheme="minorBidi"/>
                <w:lang w:eastAsia="en-US"/>
              </w:rPr>
            </w:pPr>
            <w:r w:rsidRPr="007A754C">
              <w:rPr>
                <w:rFonts w:ascii="Times New Roman" w:eastAsiaTheme="minorHAnsi" w:hAnsi="Times New Roman" w:cstheme="minorBidi"/>
                <w:b/>
                <w:sz w:val="24"/>
                <w:szCs w:val="24"/>
                <w:lang w:eastAsia="en-US"/>
              </w:rPr>
              <w:t>М.П.</w:t>
            </w:r>
          </w:p>
        </w:tc>
        <w:tc>
          <w:tcPr>
            <w:tcW w:w="5386" w:type="dxa"/>
            <w:shd w:val="clear" w:color="auto" w:fill="auto"/>
          </w:tcPr>
          <w:p w:rsidR="00E843C5" w:rsidRPr="007A754C" w:rsidRDefault="00E843C5" w:rsidP="00F33310">
            <w:pPr>
              <w:spacing w:after="0" w:line="240" w:lineRule="auto"/>
              <w:rPr>
                <w:rFonts w:eastAsiaTheme="minorHAnsi" w:cstheme="minorBidi"/>
                <w:lang w:eastAsia="en-US"/>
              </w:rPr>
            </w:pPr>
            <w:r w:rsidRPr="007A754C">
              <w:rPr>
                <w:rFonts w:ascii="Times New Roman" w:eastAsiaTheme="minorHAnsi" w:hAnsi="Times New Roman" w:cstheme="minorBidi"/>
                <w:b/>
                <w:bCs/>
                <w:sz w:val="24"/>
                <w:szCs w:val="24"/>
                <w:lang w:eastAsia="en-US"/>
              </w:rPr>
              <w:t>Генеральный директор</w:t>
            </w:r>
          </w:p>
          <w:p w:rsidR="00E843C5" w:rsidRPr="007A754C" w:rsidRDefault="00E843C5" w:rsidP="00F33310">
            <w:pPr>
              <w:spacing w:after="0" w:line="240" w:lineRule="auto"/>
              <w:rPr>
                <w:rFonts w:ascii="Times New Roman" w:eastAsiaTheme="minorHAnsi" w:hAnsi="Times New Roman" w:cstheme="minorBidi"/>
                <w:b/>
                <w:bCs/>
                <w:sz w:val="24"/>
                <w:szCs w:val="24"/>
                <w:lang w:eastAsia="en-US"/>
              </w:rPr>
            </w:pPr>
          </w:p>
          <w:p w:rsidR="00E843C5" w:rsidRPr="007A754C" w:rsidRDefault="00E843C5" w:rsidP="00F33310">
            <w:pPr>
              <w:spacing w:after="0" w:line="240" w:lineRule="auto"/>
              <w:rPr>
                <w:rFonts w:eastAsiaTheme="minorHAnsi" w:cstheme="minorBidi"/>
                <w:lang w:eastAsia="en-US"/>
              </w:rPr>
            </w:pPr>
            <w:r w:rsidRPr="007A754C">
              <w:rPr>
                <w:rFonts w:ascii="Times New Roman" w:eastAsiaTheme="minorHAnsi" w:hAnsi="Times New Roman" w:cstheme="minorBidi"/>
                <w:b/>
                <w:bCs/>
                <w:sz w:val="24"/>
                <w:szCs w:val="24"/>
                <w:lang w:eastAsia="en-US"/>
              </w:rPr>
              <w:t>________________________/___________ /</w:t>
            </w:r>
          </w:p>
          <w:p w:rsidR="00E843C5" w:rsidRPr="007A754C" w:rsidRDefault="00E843C5" w:rsidP="00F33310">
            <w:pPr>
              <w:widowControl w:val="0"/>
              <w:tabs>
                <w:tab w:val="left" w:pos="567"/>
              </w:tabs>
              <w:spacing w:after="0" w:line="240" w:lineRule="auto"/>
              <w:ind w:left="33"/>
              <w:rPr>
                <w:rFonts w:ascii="Times New Roman" w:eastAsiaTheme="minorHAnsi" w:hAnsi="Times New Roman" w:cstheme="minorBidi"/>
                <w:b/>
                <w:sz w:val="24"/>
                <w:szCs w:val="24"/>
                <w:highlight w:val="yellow"/>
                <w:lang w:eastAsia="en-US"/>
              </w:rPr>
            </w:pPr>
            <w:r w:rsidRPr="007A754C">
              <w:rPr>
                <w:rFonts w:ascii="Times New Roman" w:eastAsiaTheme="minorHAnsi" w:hAnsi="Times New Roman" w:cstheme="minorBidi"/>
                <w:b/>
                <w:sz w:val="24"/>
                <w:szCs w:val="24"/>
                <w:lang w:eastAsia="en-US"/>
              </w:rPr>
              <w:t xml:space="preserve">М.П.   </w:t>
            </w:r>
          </w:p>
        </w:tc>
      </w:tr>
    </w:tbl>
    <w:p w:rsidR="00E843C5" w:rsidRPr="007A754C" w:rsidRDefault="00E843C5" w:rsidP="00E843C5">
      <w:pPr>
        <w:keepLines/>
        <w:tabs>
          <w:tab w:val="left" w:pos="567"/>
        </w:tabs>
        <w:spacing w:after="0" w:line="240" w:lineRule="auto"/>
        <w:contextualSpacing/>
        <w:outlineLvl w:val="0"/>
        <w:rPr>
          <w:rFonts w:ascii="Times New Roman" w:eastAsiaTheme="minorHAnsi" w:hAnsi="Times New Roman" w:cstheme="minorBidi"/>
          <w:b/>
          <w:sz w:val="24"/>
          <w:szCs w:val="24"/>
          <w:lang w:eastAsia="en-US"/>
        </w:rPr>
      </w:pPr>
      <w:r w:rsidRPr="007A754C">
        <w:rPr>
          <w:rFonts w:eastAsiaTheme="minorHAnsi" w:cstheme="minorBidi"/>
          <w:lang w:eastAsia="en-US"/>
        </w:rPr>
        <w:br w:type="page"/>
      </w:r>
    </w:p>
    <w:p w:rsidR="00E843C5" w:rsidRPr="007A754C" w:rsidRDefault="00E843C5" w:rsidP="00E843C5">
      <w:pPr>
        <w:keepNext/>
        <w:tabs>
          <w:tab w:val="left" w:pos="567"/>
        </w:tabs>
        <w:spacing w:after="0" w:line="240" w:lineRule="auto"/>
        <w:ind w:left="7088"/>
        <w:outlineLvl w:val="1"/>
        <w:rPr>
          <w:rFonts w:ascii="Times New Roman" w:eastAsia="Times New Roman" w:hAnsi="Times New Roman"/>
          <w:bCs/>
          <w:iCs/>
          <w:sz w:val="24"/>
          <w:szCs w:val="24"/>
          <w:lang w:eastAsia="en-US"/>
        </w:rPr>
      </w:pPr>
      <w:r w:rsidRPr="007A754C">
        <w:rPr>
          <w:rFonts w:ascii="Times New Roman" w:eastAsia="Times New Roman" w:hAnsi="Times New Roman"/>
          <w:bCs/>
          <w:iCs/>
          <w:sz w:val="24"/>
          <w:szCs w:val="24"/>
          <w:lang w:eastAsia="en-US"/>
        </w:rPr>
        <w:lastRenderedPageBreak/>
        <w:t>Приложение № 1</w:t>
      </w:r>
    </w:p>
    <w:p w:rsidR="00E843C5" w:rsidRPr="007A754C" w:rsidRDefault="00E843C5" w:rsidP="00E843C5">
      <w:pPr>
        <w:widowControl w:val="0"/>
        <w:tabs>
          <w:tab w:val="left" w:pos="567"/>
          <w:tab w:val="left" w:pos="1518"/>
        </w:tabs>
        <w:spacing w:after="0" w:line="240" w:lineRule="auto"/>
        <w:ind w:left="7088"/>
        <w:rPr>
          <w:rFonts w:ascii="Times New Roman" w:eastAsiaTheme="minorHAnsi" w:hAnsi="Times New Roman" w:cstheme="minorBidi"/>
          <w:sz w:val="24"/>
          <w:szCs w:val="24"/>
          <w:highlight w:val="yellow"/>
          <w:lang w:eastAsia="en-US"/>
        </w:rPr>
      </w:pPr>
      <w:r w:rsidRPr="007A754C">
        <w:rPr>
          <w:rFonts w:ascii="Times New Roman" w:eastAsiaTheme="minorHAnsi" w:hAnsi="Times New Roman" w:cstheme="minorBidi"/>
          <w:sz w:val="24"/>
          <w:szCs w:val="24"/>
          <w:lang w:eastAsia="en-US"/>
        </w:rPr>
        <w:t>к Договору № ______</w:t>
      </w:r>
    </w:p>
    <w:p w:rsidR="00E843C5" w:rsidRPr="007A754C" w:rsidRDefault="00E843C5" w:rsidP="00E843C5">
      <w:pPr>
        <w:widowControl w:val="0"/>
        <w:tabs>
          <w:tab w:val="left" w:pos="567"/>
          <w:tab w:val="left" w:pos="1518"/>
        </w:tabs>
        <w:spacing w:after="0" w:line="240" w:lineRule="auto"/>
        <w:ind w:left="7088"/>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от ___________</w:t>
      </w:r>
    </w:p>
    <w:p w:rsidR="00E843C5" w:rsidRPr="007A754C" w:rsidRDefault="00E843C5" w:rsidP="00E843C5">
      <w:pPr>
        <w:widowControl w:val="0"/>
        <w:tabs>
          <w:tab w:val="left" w:pos="567"/>
        </w:tabs>
        <w:spacing w:after="0" w:line="240" w:lineRule="auto"/>
        <w:ind w:left="5812"/>
        <w:rPr>
          <w:rFonts w:ascii="Times New Roman" w:eastAsiaTheme="minorHAnsi" w:hAnsi="Times New Roman" w:cstheme="minorBidi"/>
          <w:b/>
          <w:sz w:val="24"/>
          <w:szCs w:val="24"/>
          <w:lang w:eastAsia="en-US"/>
        </w:rPr>
      </w:pPr>
    </w:p>
    <w:p w:rsidR="00E843C5" w:rsidRPr="007A754C" w:rsidRDefault="00E843C5" w:rsidP="00E843C5">
      <w:pPr>
        <w:widowControl w:val="0"/>
        <w:tabs>
          <w:tab w:val="left" w:pos="567"/>
          <w:tab w:val="left" w:pos="1518"/>
        </w:tabs>
        <w:spacing w:after="0" w:line="240" w:lineRule="auto"/>
        <w:jc w:val="right"/>
        <w:rPr>
          <w:rFonts w:ascii="Times New Roman" w:eastAsiaTheme="minorHAnsi" w:hAnsi="Times New Roman" w:cstheme="minorBidi"/>
          <w:sz w:val="24"/>
          <w:szCs w:val="24"/>
          <w:lang w:eastAsia="en-US"/>
        </w:rPr>
      </w:pPr>
    </w:p>
    <w:p w:rsidR="00E843C5" w:rsidRPr="007A754C" w:rsidRDefault="00E843C5" w:rsidP="00E843C5">
      <w:pPr>
        <w:tabs>
          <w:tab w:val="left" w:pos="567"/>
        </w:tabs>
        <w:spacing w:after="0" w:line="240" w:lineRule="auto"/>
        <w:ind w:left="1065"/>
        <w:jc w:val="center"/>
        <w:rPr>
          <w:rFonts w:ascii="Times New Roman" w:eastAsiaTheme="minorHAnsi" w:hAnsi="Times New Roman" w:cstheme="minorBidi"/>
          <w:b/>
          <w:sz w:val="24"/>
          <w:szCs w:val="24"/>
          <w:lang w:eastAsia="en-US"/>
        </w:rPr>
      </w:pPr>
      <w:r w:rsidRPr="007A754C">
        <w:rPr>
          <w:rFonts w:ascii="Times New Roman" w:eastAsiaTheme="minorHAnsi" w:hAnsi="Times New Roman" w:cstheme="minorBidi"/>
          <w:b/>
          <w:sz w:val="24"/>
          <w:szCs w:val="24"/>
          <w:lang w:eastAsia="en-US"/>
        </w:rPr>
        <w:t>ПРАВИЛА ПОЛЬЗОВАНИЯ ПАРКОВКОЙ ПО АДРЕСУ:</w:t>
      </w:r>
    </w:p>
    <w:p w:rsidR="00E843C5" w:rsidRPr="007A754C" w:rsidRDefault="00E843C5" w:rsidP="00E843C5">
      <w:pPr>
        <w:tabs>
          <w:tab w:val="left" w:pos="567"/>
        </w:tabs>
        <w:spacing w:after="0" w:line="240" w:lineRule="auto"/>
        <w:jc w:val="center"/>
        <w:rPr>
          <w:rFonts w:ascii="Times New Roman" w:eastAsiaTheme="minorHAnsi" w:hAnsi="Times New Roman" w:cstheme="minorBidi"/>
          <w:b/>
          <w:sz w:val="24"/>
          <w:szCs w:val="24"/>
          <w:lang w:eastAsia="en-US"/>
        </w:rPr>
      </w:pPr>
      <w:r w:rsidRPr="007A754C">
        <w:rPr>
          <w:rFonts w:ascii="Times New Roman" w:eastAsiaTheme="minorHAnsi" w:hAnsi="Times New Roman" w:cstheme="minorBidi"/>
          <w:sz w:val="24"/>
          <w:szCs w:val="24"/>
          <w:lang w:eastAsia="en-US"/>
        </w:rPr>
        <w:t>_____________________________________________</w:t>
      </w:r>
    </w:p>
    <w:p w:rsidR="00E843C5" w:rsidRPr="007A754C" w:rsidRDefault="00E843C5" w:rsidP="00E843C5">
      <w:pPr>
        <w:tabs>
          <w:tab w:val="left" w:pos="567"/>
        </w:tabs>
        <w:spacing w:after="0" w:line="240" w:lineRule="auto"/>
        <w:jc w:val="center"/>
        <w:rPr>
          <w:rFonts w:ascii="Times New Roman" w:eastAsiaTheme="minorHAnsi" w:hAnsi="Times New Roman" w:cstheme="minorBidi"/>
          <w:b/>
          <w:sz w:val="24"/>
          <w:szCs w:val="24"/>
          <w:lang w:eastAsia="en-US"/>
        </w:rPr>
      </w:pPr>
      <w:r w:rsidRPr="007A754C">
        <w:rPr>
          <w:rFonts w:ascii="Times New Roman" w:eastAsiaTheme="minorHAnsi" w:hAnsi="Times New Roman" w:cstheme="minorBidi"/>
          <w:b/>
          <w:sz w:val="24"/>
          <w:szCs w:val="24"/>
          <w:lang w:eastAsia="en-US"/>
        </w:rPr>
        <w:t>Основные термины, используемые в настоящих Правилах:</w:t>
      </w:r>
    </w:p>
    <w:p w:rsidR="00E843C5" w:rsidRPr="007A754C" w:rsidRDefault="00E843C5" w:rsidP="00E843C5">
      <w:pPr>
        <w:tabs>
          <w:tab w:val="left" w:pos="567"/>
        </w:tabs>
        <w:spacing w:after="0" w:line="240" w:lineRule="auto"/>
        <w:jc w:val="both"/>
        <w:rPr>
          <w:rFonts w:ascii="Times New Roman" w:eastAsiaTheme="minorHAnsi" w:hAnsi="Times New Roman" w:cstheme="minorBidi"/>
          <w:sz w:val="24"/>
          <w:szCs w:val="24"/>
          <w:lang w:eastAsia="en-US"/>
        </w:rPr>
      </w:pPr>
    </w:p>
    <w:p w:rsidR="00E843C5" w:rsidRPr="007A754C" w:rsidRDefault="00E843C5" w:rsidP="00E843C5">
      <w:pPr>
        <w:keepLines/>
        <w:numPr>
          <w:ilvl w:val="0"/>
          <w:numId w:val="4"/>
        </w:numPr>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Основные термины, используемые в настоящих Правилах:</w:t>
      </w:r>
    </w:p>
    <w:p w:rsidR="00E843C5" w:rsidRPr="007A754C" w:rsidRDefault="00E843C5" w:rsidP="00E843C5">
      <w:pPr>
        <w:keepLines/>
        <w:numPr>
          <w:ilvl w:val="1"/>
          <w:numId w:val="4"/>
        </w:numPr>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b/>
          <w:sz w:val="24"/>
          <w:szCs w:val="24"/>
          <w:lang w:eastAsia="en-US"/>
        </w:rPr>
        <w:t xml:space="preserve">Уполномоченное лицо </w:t>
      </w:r>
      <w:r w:rsidRPr="007A754C">
        <w:rPr>
          <w:rFonts w:ascii="Times New Roman" w:eastAsiaTheme="minorHAnsi" w:hAnsi="Times New Roman" w:cstheme="minorBidi"/>
          <w:sz w:val="24"/>
          <w:szCs w:val="24"/>
          <w:lang w:eastAsia="en-US"/>
        </w:rPr>
        <w:t>-_____________________________________________________________.</w:t>
      </w:r>
    </w:p>
    <w:p w:rsidR="00E843C5" w:rsidRPr="007A754C" w:rsidRDefault="00E843C5" w:rsidP="00E843C5">
      <w:pPr>
        <w:keepLines/>
        <w:numPr>
          <w:ilvl w:val="1"/>
          <w:numId w:val="4"/>
        </w:numPr>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b/>
          <w:sz w:val="24"/>
          <w:szCs w:val="24"/>
          <w:lang w:eastAsia="en-US"/>
        </w:rPr>
        <w:t xml:space="preserve">Пользователь парковки </w:t>
      </w:r>
      <w:r w:rsidRPr="007A754C">
        <w:rPr>
          <w:rFonts w:ascii="Times New Roman" w:eastAsiaTheme="minorHAnsi" w:hAnsi="Times New Roman" w:cstheme="minorBidi"/>
          <w:sz w:val="24"/>
          <w:szCs w:val="24"/>
          <w:lang w:eastAsia="en-US"/>
        </w:rPr>
        <w:t>– физическое, юридическое лицо и/или индивидуальный предприниматель заключившее с Уполномоченным лицо Договор по предоставлению Пользователю парковки возможности размещения автотранспортного средства на Парковке.</w:t>
      </w:r>
    </w:p>
    <w:p w:rsidR="00E843C5" w:rsidRPr="007A754C" w:rsidRDefault="00E843C5" w:rsidP="00E843C5">
      <w:pPr>
        <w:keepLines/>
        <w:numPr>
          <w:ilvl w:val="0"/>
          <w:numId w:val="4"/>
        </w:numPr>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Порядок пользования Парковкой:</w:t>
      </w:r>
    </w:p>
    <w:p w:rsidR="00E843C5" w:rsidRPr="007A754C" w:rsidRDefault="00E843C5" w:rsidP="00E843C5">
      <w:pPr>
        <w:keepLines/>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Пользователь парковки обязан:</w:t>
      </w:r>
    </w:p>
    <w:p w:rsidR="00E843C5" w:rsidRPr="007A754C" w:rsidRDefault="00E843C5" w:rsidP="00E843C5">
      <w:pPr>
        <w:keepLines/>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соблюдать требования настоящих Правил, Правил дорожного движения Российской Федерации;</w:t>
      </w:r>
    </w:p>
    <w:p w:rsidR="00E843C5" w:rsidRPr="007A754C" w:rsidRDefault="00E843C5" w:rsidP="00E843C5">
      <w:pPr>
        <w:keepLines/>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сохранять документы об оплате за пользование платной парковкой.</w:t>
      </w:r>
    </w:p>
    <w:p w:rsidR="00E843C5" w:rsidRPr="007A754C" w:rsidRDefault="00E843C5" w:rsidP="00E843C5">
      <w:pPr>
        <w:keepLines/>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Пользователю парковки запрещается:</w:t>
      </w:r>
    </w:p>
    <w:p w:rsidR="00E843C5" w:rsidRPr="007A754C" w:rsidRDefault="00E843C5" w:rsidP="00E843C5">
      <w:pPr>
        <w:keepLines/>
        <w:tabs>
          <w:tab w:val="left" w:pos="426"/>
          <w:tab w:val="left" w:pos="567"/>
        </w:tabs>
        <w:spacing w:after="0" w:line="240" w:lineRule="auto"/>
        <w:jc w:val="both"/>
        <w:rPr>
          <w:rFonts w:eastAsiaTheme="minorHAnsi" w:cstheme="minorBidi"/>
          <w:lang w:eastAsia="en-US"/>
        </w:rPr>
      </w:pPr>
      <w:r w:rsidRPr="007A754C">
        <w:rPr>
          <w:rFonts w:ascii="Times New Roman" w:eastAsiaTheme="minorHAnsi" w:hAnsi="Times New Roman" w:cstheme="minorBidi"/>
          <w:sz w:val="24"/>
          <w:szCs w:val="24"/>
          <w:lang w:eastAsia="en-US"/>
        </w:rPr>
        <w:t>- размещать автотранспортное средство с нарушением границ парковочного пространства;</w:t>
      </w:r>
    </w:p>
    <w:p w:rsidR="00E843C5" w:rsidRPr="007A754C" w:rsidRDefault="00E843C5" w:rsidP="00E843C5">
      <w:pPr>
        <w:keepLines/>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блокировать подъезд (выезд) автотранспортных средств на парковку;</w:t>
      </w:r>
    </w:p>
    <w:p w:rsidR="00E843C5" w:rsidRPr="007A754C" w:rsidRDefault="00E843C5" w:rsidP="00E843C5">
      <w:pPr>
        <w:keepLines/>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создавать друг другу препятствия и ограничения в пользовании парковкой;</w:t>
      </w:r>
    </w:p>
    <w:p w:rsidR="00E843C5" w:rsidRPr="007A754C" w:rsidRDefault="00E843C5" w:rsidP="00E843C5">
      <w:pPr>
        <w:keepLines/>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нарушать общественный порядок;</w:t>
      </w:r>
    </w:p>
    <w:p w:rsidR="00E843C5" w:rsidRPr="007A754C" w:rsidRDefault="00E843C5" w:rsidP="00E843C5">
      <w:pPr>
        <w:keepLines/>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загрязнять территорию парковки (в том числе осуществлять мойку машины и другие действия, связанные с содержанием транспортного средства);</w:t>
      </w:r>
    </w:p>
    <w:p w:rsidR="00E843C5" w:rsidRPr="007A754C" w:rsidRDefault="00E843C5" w:rsidP="00E843C5">
      <w:pPr>
        <w:keepLines/>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использовать парковочное место не в целях стоянки транспортного средства (хранение личных вещей и т.п.);</w:t>
      </w:r>
    </w:p>
    <w:p w:rsidR="00E843C5" w:rsidRPr="007A754C" w:rsidRDefault="00E843C5" w:rsidP="00E843C5">
      <w:pPr>
        <w:keepLines/>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оставлять автотранспортное средство при наличии утечки горюче-смазочных материалов;</w:t>
      </w:r>
    </w:p>
    <w:p w:rsidR="00E843C5" w:rsidRPr="007A754C" w:rsidRDefault="00E843C5" w:rsidP="00E843C5">
      <w:pPr>
        <w:keepLines/>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пользоваться открытым огнем в качестве светового источника и для прогрева двигателя транспортного средства;</w:t>
      </w:r>
    </w:p>
    <w:p w:rsidR="00E843C5" w:rsidRPr="007A754C" w:rsidRDefault="00E843C5" w:rsidP="00E843C5">
      <w:pPr>
        <w:tabs>
          <w:tab w:val="left" w:pos="426"/>
          <w:tab w:val="left" w:pos="567"/>
          <w:tab w:val="left" w:pos="1701"/>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оставлять на путях движения автотранспортных сре</w:t>
      </w:r>
      <w:proofErr w:type="gramStart"/>
      <w:r w:rsidRPr="007A754C">
        <w:rPr>
          <w:rFonts w:ascii="Times New Roman" w:eastAsiaTheme="minorHAnsi" w:hAnsi="Times New Roman" w:cstheme="minorBidi"/>
          <w:sz w:val="24"/>
          <w:szCs w:val="24"/>
          <w:lang w:eastAsia="en-US"/>
        </w:rPr>
        <w:t>дств пр</w:t>
      </w:r>
      <w:proofErr w:type="gramEnd"/>
      <w:r w:rsidRPr="007A754C">
        <w:rPr>
          <w:rFonts w:ascii="Times New Roman" w:eastAsiaTheme="minorHAnsi" w:hAnsi="Times New Roman" w:cstheme="minorBidi"/>
          <w:sz w:val="24"/>
          <w:szCs w:val="24"/>
          <w:lang w:eastAsia="en-US"/>
        </w:rPr>
        <w:t xml:space="preserve">едметы, создающие помехи для безопасного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остальных третьих лиц об опасности и </w:t>
      </w:r>
      <w:proofErr w:type="gramStart"/>
      <w:r w:rsidRPr="007A754C">
        <w:rPr>
          <w:rFonts w:ascii="Times New Roman" w:eastAsiaTheme="minorHAnsi" w:hAnsi="Times New Roman" w:cstheme="minorBidi"/>
          <w:sz w:val="24"/>
          <w:szCs w:val="24"/>
          <w:lang w:eastAsia="en-US"/>
        </w:rPr>
        <w:t>сообщить</w:t>
      </w:r>
      <w:proofErr w:type="gramEnd"/>
      <w:r w:rsidRPr="007A754C">
        <w:rPr>
          <w:rFonts w:ascii="Times New Roman" w:eastAsiaTheme="minorHAnsi" w:hAnsi="Times New Roman" w:cstheme="minorBidi"/>
          <w:sz w:val="24"/>
          <w:szCs w:val="24"/>
          <w:lang w:eastAsia="en-US"/>
        </w:rPr>
        <w:t xml:space="preserve"> о случившемся в полицию и Администрацию;</w:t>
      </w:r>
    </w:p>
    <w:p w:rsidR="00E843C5" w:rsidRPr="007A754C" w:rsidRDefault="00E843C5" w:rsidP="00E843C5">
      <w:pPr>
        <w:tabs>
          <w:tab w:val="left" w:pos="426"/>
          <w:tab w:val="left" w:pos="567"/>
          <w:tab w:val="left" w:pos="1701"/>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оставлять автотранспортные средства (осуществлять их стоянку) с работающим двигателем;</w:t>
      </w:r>
    </w:p>
    <w:p w:rsidR="00E843C5" w:rsidRPr="007A754C" w:rsidRDefault="00E843C5" w:rsidP="00E843C5">
      <w:pPr>
        <w:tabs>
          <w:tab w:val="left" w:pos="426"/>
          <w:tab w:val="left" w:pos="567"/>
          <w:tab w:val="left" w:pos="1701"/>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xml:space="preserve">- занимать </w:t>
      </w:r>
      <w:proofErr w:type="spellStart"/>
      <w:r w:rsidRPr="007A754C">
        <w:rPr>
          <w:rFonts w:ascii="Times New Roman" w:eastAsiaTheme="minorHAnsi" w:hAnsi="Times New Roman" w:cstheme="minorBidi"/>
          <w:sz w:val="24"/>
          <w:szCs w:val="24"/>
          <w:lang w:eastAsia="en-US"/>
        </w:rPr>
        <w:t>машиноместа</w:t>
      </w:r>
      <w:proofErr w:type="spellEnd"/>
      <w:r w:rsidRPr="007A754C">
        <w:rPr>
          <w:rFonts w:ascii="Times New Roman" w:eastAsiaTheme="minorHAnsi" w:hAnsi="Times New Roman" w:cstheme="minorBidi"/>
          <w:sz w:val="24"/>
          <w:szCs w:val="24"/>
          <w:lang w:eastAsia="en-US"/>
        </w:rPr>
        <w:t>, предназначенные для размещения транспортных средств маломобильных групп населения, лицам, не имеющим такого статуса;</w:t>
      </w:r>
    </w:p>
    <w:p w:rsidR="00E843C5" w:rsidRPr="007A754C" w:rsidRDefault="00E843C5" w:rsidP="00E843C5">
      <w:pPr>
        <w:tabs>
          <w:tab w:val="left" w:pos="426"/>
          <w:tab w:val="left" w:pos="567"/>
          <w:tab w:val="left" w:pos="1701"/>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курить и распивать алкогольные напитки, пиво и изготовленные на его основе напитки;</w:t>
      </w:r>
    </w:p>
    <w:p w:rsidR="00E843C5" w:rsidRPr="007A754C" w:rsidRDefault="00E843C5" w:rsidP="00E843C5">
      <w:pPr>
        <w:tabs>
          <w:tab w:val="left" w:pos="426"/>
          <w:tab w:val="left" w:pos="567"/>
          <w:tab w:val="left" w:pos="1701"/>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проносить и/или провозить на территорию Парковки оружие любого вида, огнестрельные, взрывчатые (в том числе пиротехнические изделия), отравляющие, токсичные и ядовитые вещества;</w:t>
      </w:r>
    </w:p>
    <w:p w:rsidR="00E843C5" w:rsidRPr="007A754C" w:rsidRDefault="00E843C5" w:rsidP="00E843C5">
      <w:pPr>
        <w:tabs>
          <w:tab w:val="left" w:pos="426"/>
          <w:tab w:val="left" w:pos="567"/>
          <w:tab w:val="left" w:pos="1701"/>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разжигать костры;</w:t>
      </w:r>
    </w:p>
    <w:p w:rsidR="00E843C5" w:rsidRPr="007A754C" w:rsidRDefault="00E843C5" w:rsidP="00E843C5">
      <w:pPr>
        <w:tabs>
          <w:tab w:val="left" w:pos="426"/>
          <w:tab w:val="left" w:pos="567"/>
          <w:tab w:val="left" w:pos="1701"/>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осуществлять любые виды коммерческой деятельности;</w:t>
      </w:r>
    </w:p>
    <w:p w:rsidR="00E843C5" w:rsidRPr="007A754C" w:rsidRDefault="00E843C5" w:rsidP="00E843C5">
      <w:pPr>
        <w:tabs>
          <w:tab w:val="left" w:pos="426"/>
          <w:tab w:val="left" w:pos="567"/>
          <w:tab w:val="left" w:pos="1701"/>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расклеивать (устанавливать) плакаты, афиши, объявления, другие материалы информационного, рекламного или агитационного содержания;</w:t>
      </w:r>
    </w:p>
    <w:p w:rsidR="00E843C5" w:rsidRPr="007A754C" w:rsidRDefault="00E843C5" w:rsidP="00E843C5">
      <w:pPr>
        <w:tabs>
          <w:tab w:val="left" w:pos="426"/>
          <w:tab w:val="left" w:pos="567"/>
          <w:tab w:val="left" w:pos="1701"/>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блокировать проезды, пешеходные дорожки, эвакуационные выходы;</w:t>
      </w:r>
    </w:p>
    <w:p w:rsidR="00E843C5" w:rsidRPr="007A754C" w:rsidRDefault="00E843C5" w:rsidP="00E843C5">
      <w:pPr>
        <w:keepLines/>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 xml:space="preserve">- совершать иные действия, нарушающие установленный порядок пользования парковками. </w:t>
      </w:r>
    </w:p>
    <w:p w:rsidR="00E843C5" w:rsidRPr="007A754C" w:rsidRDefault="00E843C5" w:rsidP="00E843C5">
      <w:pPr>
        <w:keepLines/>
        <w:numPr>
          <w:ilvl w:val="0"/>
          <w:numId w:val="4"/>
        </w:numPr>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lastRenderedPageBreak/>
        <w:t>На территорию Парковки запрещен въезд автотранспортных средств, не способных двигаться самостоятельно.</w:t>
      </w:r>
    </w:p>
    <w:p w:rsidR="00E843C5" w:rsidRPr="007A754C" w:rsidRDefault="00E843C5" w:rsidP="00E843C5">
      <w:pPr>
        <w:keepLines/>
        <w:numPr>
          <w:ilvl w:val="1"/>
          <w:numId w:val="4"/>
        </w:numPr>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Уполномоченное лицо не несет ответственности за повреждение и/или кражу автотранспортного средства на территории Парковки, а также за сохранность ценностей, находящихся внутри автотранспортного средства.</w:t>
      </w:r>
    </w:p>
    <w:p w:rsidR="00E843C5" w:rsidRPr="007A754C" w:rsidRDefault="00E843C5" w:rsidP="00E843C5">
      <w:pPr>
        <w:keepLines/>
        <w:numPr>
          <w:ilvl w:val="1"/>
          <w:numId w:val="4"/>
        </w:numPr>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Требования сотрудников охранного предприятия, осуществляющих охранные функции на территории Парковки, предъявляемые к Пользователю парковки, являются обязательными для исполнения.</w:t>
      </w:r>
    </w:p>
    <w:p w:rsidR="00E843C5" w:rsidRPr="007A754C" w:rsidRDefault="00E843C5" w:rsidP="00E843C5">
      <w:pPr>
        <w:keepLines/>
        <w:numPr>
          <w:ilvl w:val="1"/>
          <w:numId w:val="4"/>
        </w:numPr>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При несанкционированном нахождении автотранспортного средства на территории Парковки, Уполномоченное лицо оставляет за собой право в целях предотвращения угроз террористических актов осуществить эвакуацию транспортного средства в порядке, установленном действующим законодательством Российской Федерации.</w:t>
      </w:r>
    </w:p>
    <w:p w:rsidR="00E843C5" w:rsidRPr="007A754C" w:rsidRDefault="00E843C5" w:rsidP="00E843C5">
      <w:pPr>
        <w:keepLines/>
        <w:numPr>
          <w:ilvl w:val="0"/>
          <w:numId w:val="4"/>
        </w:numPr>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Порядок заезда на территорию Парковки и размещение автотранспортного средства:</w:t>
      </w:r>
    </w:p>
    <w:p w:rsidR="00E843C5" w:rsidRPr="007A754C" w:rsidRDefault="00E843C5" w:rsidP="00E843C5">
      <w:pPr>
        <w:keepLines/>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b/>
          <w:sz w:val="24"/>
          <w:szCs w:val="24"/>
          <w:lang w:eastAsia="en-US"/>
        </w:rPr>
        <w:t>4.1</w:t>
      </w:r>
      <w:r w:rsidRPr="007A754C">
        <w:rPr>
          <w:rFonts w:ascii="Times New Roman" w:eastAsiaTheme="minorHAnsi" w:hAnsi="Times New Roman" w:cstheme="minorBidi"/>
          <w:sz w:val="24"/>
          <w:szCs w:val="24"/>
          <w:lang w:eastAsia="en-US"/>
        </w:rPr>
        <w:t xml:space="preserve"> Пользователь парковки должен </w:t>
      </w:r>
      <w:proofErr w:type="gramStart"/>
      <w:r w:rsidRPr="007A754C">
        <w:rPr>
          <w:rFonts w:ascii="Times New Roman" w:eastAsiaTheme="minorHAnsi" w:hAnsi="Times New Roman" w:cstheme="minorBidi"/>
          <w:sz w:val="24"/>
          <w:szCs w:val="24"/>
          <w:lang w:eastAsia="en-US"/>
        </w:rPr>
        <w:t>разместить</w:t>
      </w:r>
      <w:proofErr w:type="gramEnd"/>
      <w:r w:rsidRPr="007A754C">
        <w:rPr>
          <w:rFonts w:ascii="Times New Roman" w:eastAsiaTheme="minorHAnsi" w:hAnsi="Times New Roman" w:cstheme="minorBidi"/>
          <w:sz w:val="24"/>
          <w:szCs w:val="24"/>
          <w:lang w:eastAsia="en-US"/>
        </w:rPr>
        <w:t xml:space="preserve"> автотранспортное средство в соответствии с нанесенной на напольном покрытии Парковки разметкой на парковочном месте, указанном в Договоре по предоставлению Пользователю парковки возможности размещения автотранспортного средства на Парковке.</w:t>
      </w:r>
    </w:p>
    <w:p w:rsidR="00E843C5" w:rsidRPr="007A754C" w:rsidRDefault="00E843C5" w:rsidP="00E843C5">
      <w:pPr>
        <w:keepLines/>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b/>
          <w:sz w:val="24"/>
          <w:szCs w:val="24"/>
          <w:lang w:eastAsia="en-US"/>
        </w:rPr>
        <w:t>4.2</w:t>
      </w:r>
      <w:proofErr w:type="gramStart"/>
      <w:r w:rsidRPr="007A754C">
        <w:rPr>
          <w:rFonts w:ascii="Times New Roman" w:eastAsiaTheme="minorHAnsi" w:hAnsi="Times New Roman" w:cstheme="minorBidi"/>
          <w:sz w:val="24"/>
          <w:szCs w:val="24"/>
          <w:lang w:eastAsia="en-US"/>
        </w:rPr>
        <w:t xml:space="preserve"> В</w:t>
      </w:r>
      <w:proofErr w:type="gramEnd"/>
      <w:r w:rsidRPr="007A754C">
        <w:rPr>
          <w:rFonts w:ascii="Times New Roman" w:eastAsiaTheme="minorHAnsi" w:hAnsi="Times New Roman" w:cstheme="minorBidi"/>
          <w:sz w:val="24"/>
          <w:szCs w:val="24"/>
          <w:lang w:eastAsia="en-US"/>
        </w:rPr>
        <w:t xml:space="preserve"> течение всего времени нахождения автотранспортного средства на территории Парковки, Пользователь парковки обязуется надлежащим образом исполнять обязательства, предусмотренные Договором по предоставлению Пользователю парковки возможности размещения автотранспортного средства на Парковке, а также обязательства, предусмотренные настоящими Правилами.</w:t>
      </w:r>
    </w:p>
    <w:p w:rsidR="00E843C5" w:rsidRPr="007A754C" w:rsidRDefault="00E843C5" w:rsidP="00E843C5">
      <w:pPr>
        <w:keepLines/>
        <w:numPr>
          <w:ilvl w:val="0"/>
          <w:numId w:val="4"/>
        </w:numPr>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Порядок выезда с территории Парковки:</w:t>
      </w:r>
    </w:p>
    <w:p w:rsidR="00E843C5" w:rsidRPr="007A754C" w:rsidRDefault="00E843C5" w:rsidP="00E843C5">
      <w:pPr>
        <w:keepLines/>
        <w:numPr>
          <w:ilvl w:val="1"/>
          <w:numId w:val="4"/>
        </w:numPr>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При подъезде к выездному шлагбауму, Пользователь парковки обязан дождаться открытия шлагбаума и убедившись в отсутствии помехи для безопасного движения выехать с территории Парковки. Каждое открытие шлагбаума позволяет проехать только одному автотранспортному средству. Уполномоченное лицо не несет ответственность перед Пользователем парковки в случае причинения шлагбаумом вреда или ущерба Пользователем парковки и/или его имуществу.</w:t>
      </w:r>
    </w:p>
    <w:p w:rsidR="00E843C5" w:rsidRPr="007A754C" w:rsidRDefault="00E843C5" w:rsidP="00E843C5">
      <w:pPr>
        <w:keepLines/>
        <w:numPr>
          <w:ilvl w:val="0"/>
          <w:numId w:val="4"/>
        </w:numPr>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На территории Парковки установлены следующие ограничения:</w:t>
      </w:r>
    </w:p>
    <w:p w:rsidR="00E843C5" w:rsidRPr="007A754C" w:rsidRDefault="00E843C5" w:rsidP="00E843C5">
      <w:pPr>
        <w:keepLines/>
        <w:numPr>
          <w:ilvl w:val="1"/>
          <w:numId w:val="4"/>
        </w:numPr>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Скорость движения Транспортных средств по Парковке – не более 5 (Пять) км/</w:t>
      </w:r>
      <w:proofErr w:type="gramStart"/>
      <w:r w:rsidRPr="007A754C">
        <w:rPr>
          <w:rFonts w:ascii="Times New Roman" w:eastAsiaTheme="minorHAnsi" w:hAnsi="Times New Roman" w:cstheme="minorBidi"/>
          <w:sz w:val="24"/>
          <w:szCs w:val="24"/>
          <w:lang w:eastAsia="en-US"/>
        </w:rPr>
        <w:t>ч</w:t>
      </w:r>
      <w:proofErr w:type="gramEnd"/>
      <w:r w:rsidRPr="007A754C">
        <w:rPr>
          <w:rFonts w:ascii="Times New Roman" w:eastAsiaTheme="minorHAnsi" w:hAnsi="Times New Roman" w:cstheme="minorBidi"/>
          <w:sz w:val="24"/>
          <w:szCs w:val="24"/>
          <w:lang w:eastAsia="en-US"/>
        </w:rPr>
        <w:t>;</w:t>
      </w:r>
    </w:p>
    <w:p w:rsidR="00E843C5" w:rsidRPr="007A754C" w:rsidRDefault="00E843C5" w:rsidP="00E843C5">
      <w:pPr>
        <w:keepLines/>
        <w:numPr>
          <w:ilvl w:val="1"/>
          <w:numId w:val="4"/>
        </w:numPr>
        <w:tabs>
          <w:tab w:val="left" w:pos="426"/>
          <w:tab w:val="left" w:pos="567"/>
        </w:tabs>
        <w:spacing w:after="0" w:line="240" w:lineRule="auto"/>
        <w:jc w:val="both"/>
        <w:rPr>
          <w:rFonts w:ascii="Times New Roman" w:eastAsiaTheme="minorHAnsi" w:hAnsi="Times New Roman" w:cstheme="minorBidi"/>
          <w:sz w:val="24"/>
          <w:szCs w:val="24"/>
          <w:lang w:eastAsia="en-US"/>
        </w:rPr>
      </w:pPr>
      <w:proofErr w:type="gramStart"/>
      <w:r w:rsidRPr="007A754C">
        <w:rPr>
          <w:rFonts w:ascii="Times New Roman" w:eastAsiaTheme="minorHAnsi" w:hAnsi="Times New Roman" w:cstheme="minorBidi"/>
          <w:sz w:val="24"/>
          <w:szCs w:val="24"/>
          <w:lang w:eastAsia="en-US"/>
        </w:rPr>
        <w:t>Движение на Парковке осуществляется с включенным ближнем светом и исключительно в соответствии с нанесенной разметкой;</w:t>
      </w:r>
      <w:proofErr w:type="gramEnd"/>
    </w:p>
    <w:p w:rsidR="00E843C5" w:rsidRPr="007A754C" w:rsidRDefault="00E843C5" w:rsidP="00E843C5">
      <w:pPr>
        <w:keepLines/>
        <w:numPr>
          <w:ilvl w:val="1"/>
          <w:numId w:val="4"/>
        </w:numPr>
        <w:tabs>
          <w:tab w:val="left" w:pos="426"/>
          <w:tab w:val="left" w:pos="567"/>
        </w:tabs>
        <w:spacing w:after="0" w:line="240" w:lineRule="auto"/>
        <w:jc w:val="both"/>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Не допускается размещение Транспортного средства более</w:t>
      </w:r>
      <w:proofErr w:type="gramStart"/>
      <w:r w:rsidRPr="007A754C">
        <w:rPr>
          <w:rFonts w:ascii="Times New Roman" w:eastAsiaTheme="minorHAnsi" w:hAnsi="Times New Roman" w:cstheme="minorBidi"/>
          <w:sz w:val="24"/>
          <w:szCs w:val="24"/>
          <w:lang w:eastAsia="en-US"/>
        </w:rPr>
        <w:t>,</w:t>
      </w:r>
      <w:proofErr w:type="gramEnd"/>
      <w:r w:rsidRPr="007A754C">
        <w:rPr>
          <w:rFonts w:ascii="Times New Roman" w:eastAsiaTheme="minorHAnsi" w:hAnsi="Times New Roman" w:cstheme="minorBidi"/>
          <w:sz w:val="24"/>
          <w:szCs w:val="24"/>
          <w:lang w:eastAsia="en-US"/>
        </w:rPr>
        <w:t xml:space="preserve"> чем на одном </w:t>
      </w:r>
      <w:proofErr w:type="spellStart"/>
      <w:r w:rsidRPr="007A754C">
        <w:rPr>
          <w:rFonts w:ascii="Times New Roman" w:eastAsiaTheme="minorHAnsi" w:hAnsi="Times New Roman" w:cstheme="minorBidi"/>
          <w:sz w:val="24"/>
          <w:szCs w:val="24"/>
          <w:lang w:eastAsia="en-US"/>
        </w:rPr>
        <w:t>машиноместе</w:t>
      </w:r>
      <w:proofErr w:type="spellEnd"/>
      <w:r w:rsidRPr="007A754C">
        <w:rPr>
          <w:rFonts w:ascii="Times New Roman" w:eastAsiaTheme="minorHAnsi" w:hAnsi="Times New Roman" w:cstheme="minorBidi"/>
          <w:sz w:val="24"/>
          <w:szCs w:val="24"/>
          <w:lang w:eastAsia="en-US"/>
        </w:rPr>
        <w:t xml:space="preserve"> (размещение автотранспортного средства за пределами нанесенной разметки, обозначающей одно место).</w:t>
      </w:r>
    </w:p>
    <w:p w:rsidR="00E843C5" w:rsidRPr="007A754C" w:rsidRDefault="00E843C5" w:rsidP="00E843C5">
      <w:pPr>
        <w:widowControl w:val="0"/>
        <w:tabs>
          <w:tab w:val="left" w:pos="426"/>
          <w:tab w:val="left" w:pos="567"/>
        </w:tabs>
        <w:spacing w:after="0" w:line="240" w:lineRule="auto"/>
        <w:contextualSpacing/>
        <w:outlineLvl w:val="1"/>
        <w:rPr>
          <w:rFonts w:ascii="Times New Roman" w:eastAsiaTheme="minorHAnsi" w:hAnsi="Times New Roman" w:cstheme="minorBidi"/>
          <w:sz w:val="24"/>
          <w:szCs w:val="24"/>
          <w:lang w:eastAsia="en-US"/>
        </w:rPr>
      </w:pPr>
    </w:p>
    <w:p w:rsidR="00E843C5" w:rsidRPr="007A754C" w:rsidRDefault="00E843C5" w:rsidP="00E843C5">
      <w:pPr>
        <w:widowControl w:val="0"/>
        <w:tabs>
          <w:tab w:val="left" w:pos="567"/>
        </w:tabs>
        <w:spacing w:after="0" w:line="240" w:lineRule="auto"/>
        <w:contextualSpacing/>
        <w:outlineLvl w:val="1"/>
        <w:rPr>
          <w:rFonts w:ascii="Times New Roman" w:eastAsiaTheme="minorHAnsi" w:hAnsi="Times New Roman" w:cstheme="minorBidi"/>
          <w:sz w:val="24"/>
          <w:szCs w:val="24"/>
          <w:lang w:eastAsia="en-US"/>
        </w:rPr>
      </w:pPr>
    </w:p>
    <w:tbl>
      <w:tblPr>
        <w:tblW w:w="10881" w:type="dxa"/>
        <w:tblInd w:w="-108" w:type="dxa"/>
        <w:tblLook w:val="04A0" w:firstRow="1" w:lastRow="0" w:firstColumn="1" w:lastColumn="0" w:noHBand="0" w:noVBand="1"/>
      </w:tblPr>
      <w:tblGrid>
        <w:gridCol w:w="5228"/>
        <w:gridCol w:w="5653"/>
      </w:tblGrid>
      <w:tr w:rsidR="00E843C5" w:rsidRPr="007A754C" w:rsidTr="00F33310">
        <w:tc>
          <w:tcPr>
            <w:tcW w:w="5228" w:type="dxa"/>
            <w:shd w:val="clear" w:color="auto" w:fill="auto"/>
          </w:tcPr>
          <w:p w:rsidR="00E843C5" w:rsidRPr="007A754C" w:rsidRDefault="00E843C5" w:rsidP="00F33310">
            <w:pPr>
              <w:tabs>
                <w:tab w:val="left" w:pos="567"/>
              </w:tabs>
              <w:spacing w:after="0" w:line="240" w:lineRule="auto"/>
              <w:contextualSpacing/>
              <w:jc w:val="center"/>
              <w:rPr>
                <w:rFonts w:ascii="Times New Roman" w:eastAsiaTheme="minorHAnsi" w:hAnsi="Times New Roman" w:cstheme="minorBidi"/>
                <w:b/>
                <w:sz w:val="24"/>
                <w:szCs w:val="24"/>
                <w:lang w:eastAsia="en-US"/>
              </w:rPr>
            </w:pPr>
            <w:r w:rsidRPr="007A754C">
              <w:rPr>
                <w:rFonts w:ascii="Times New Roman" w:eastAsiaTheme="minorHAnsi" w:hAnsi="Times New Roman" w:cstheme="minorBidi"/>
                <w:b/>
                <w:sz w:val="24"/>
                <w:szCs w:val="24"/>
                <w:lang w:eastAsia="en-US"/>
              </w:rPr>
              <w:t>Уполномоченное лицо</w:t>
            </w:r>
          </w:p>
        </w:tc>
        <w:tc>
          <w:tcPr>
            <w:tcW w:w="5652" w:type="dxa"/>
            <w:shd w:val="clear" w:color="auto" w:fill="auto"/>
          </w:tcPr>
          <w:p w:rsidR="00E843C5" w:rsidRPr="007A754C" w:rsidRDefault="00E843C5" w:rsidP="00F33310">
            <w:pPr>
              <w:tabs>
                <w:tab w:val="left" w:pos="567"/>
              </w:tabs>
              <w:spacing w:after="0" w:line="240" w:lineRule="auto"/>
              <w:contextualSpacing/>
              <w:jc w:val="center"/>
              <w:rPr>
                <w:rFonts w:ascii="Times New Roman" w:eastAsiaTheme="minorHAnsi" w:hAnsi="Times New Roman" w:cstheme="minorBidi"/>
                <w:b/>
                <w:sz w:val="24"/>
                <w:szCs w:val="24"/>
                <w:highlight w:val="yellow"/>
                <w:lang w:eastAsia="en-US"/>
              </w:rPr>
            </w:pPr>
            <w:r w:rsidRPr="007A754C">
              <w:rPr>
                <w:rFonts w:ascii="Times New Roman" w:eastAsiaTheme="minorHAnsi" w:hAnsi="Times New Roman" w:cstheme="minorBidi"/>
                <w:b/>
                <w:sz w:val="24"/>
                <w:szCs w:val="24"/>
                <w:lang w:eastAsia="en-US"/>
              </w:rPr>
              <w:t>Пользователь парковки</w:t>
            </w:r>
          </w:p>
        </w:tc>
      </w:tr>
      <w:tr w:rsidR="00E843C5" w:rsidRPr="007A754C" w:rsidTr="00F33310">
        <w:tc>
          <w:tcPr>
            <w:tcW w:w="5228" w:type="dxa"/>
            <w:shd w:val="clear" w:color="auto" w:fill="auto"/>
          </w:tcPr>
          <w:p w:rsidR="00E843C5" w:rsidRPr="007A754C" w:rsidRDefault="00E843C5" w:rsidP="00F33310">
            <w:pPr>
              <w:widowControl w:val="0"/>
              <w:tabs>
                <w:tab w:val="left" w:pos="567"/>
              </w:tabs>
              <w:spacing w:after="0" w:line="240" w:lineRule="auto"/>
              <w:ind w:left="33"/>
              <w:rPr>
                <w:rFonts w:ascii="Times New Roman" w:eastAsiaTheme="minorHAnsi" w:hAnsi="Times New Roman" w:cstheme="minorBidi"/>
                <w:b/>
                <w:sz w:val="24"/>
                <w:szCs w:val="24"/>
                <w:lang w:eastAsia="en-US"/>
              </w:rPr>
            </w:pPr>
            <w:r w:rsidRPr="007A754C">
              <w:rPr>
                <w:rFonts w:ascii="Times New Roman" w:eastAsiaTheme="minorHAnsi" w:hAnsi="Times New Roman" w:cstheme="minorBidi"/>
                <w:b/>
                <w:sz w:val="24"/>
                <w:szCs w:val="24"/>
                <w:lang w:eastAsia="en-US"/>
              </w:rPr>
              <w:t>Директор</w:t>
            </w:r>
          </w:p>
          <w:p w:rsidR="00E843C5" w:rsidRPr="007A754C" w:rsidRDefault="00E843C5" w:rsidP="00F33310">
            <w:pPr>
              <w:widowControl w:val="0"/>
              <w:tabs>
                <w:tab w:val="left" w:pos="567"/>
              </w:tabs>
              <w:spacing w:after="0" w:line="240" w:lineRule="auto"/>
              <w:ind w:left="33" w:firstLine="709"/>
              <w:rPr>
                <w:rFonts w:ascii="Times New Roman" w:eastAsiaTheme="minorHAnsi" w:hAnsi="Times New Roman" w:cstheme="minorBidi"/>
                <w:b/>
                <w:sz w:val="24"/>
                <w:szCs w:val="24"/>
                <w:lang w:eastAsia="en-US"/>
              </w:rPr>
            </w:pPr>
          </w:p>
          <w:p w:rsidR="00E843C5" w:rsidRPr="007A754C" w:rsidRDefault="00E843C5" w:rsidP="00F33310">
            <w:pPr>
              <w:widowControl w:val="0"/>
              <w:tabs>
                <w:tab w:val="left" w:pos="567"/>
              </w:tabs>
              <w:spacing w:after="0" w:line="240" w:lineRule="auto"/>
              <w:ind w:left="33"/>
              <w:rPr>
                <w:rFonts w:ascii="Times New Roman" w:eastAsiaTheme="minorHAnsi" w:hAnsi="Times New Roman" w:cstheme="minorBidi"/>
                <w:b/>
                <w:sz w:val="24"/>
                <w:szCs w:val="24"/>
                <w:lang w:eastAsia="en-US"/>
              </w:rPr>
            </w:pPr>
            <w:r w:rsidRPr="007A754C">
              <w:rPr>
                <w:rFonts w:ascii="Times New Roman" w:eastAsiaTheme="minorHAnsi" w:hAnsi="Times New Roman" w:cstheme="minorBidi"/>
                <w:b/>
                <w:sz w:val="24"/>
                <w:szCs w:val="24"/>
                <w:lang w:eastAsia="en-US"/>
              </w:rPr>
              <w:t>________________________  /__________ /</w:t>
            </w:r>
          </w:p>
          <w:p w:rsidR="00E843C5" w:rsidRPr="007A754C" w:rsidRDefault="00E843C5" w:rsidP="00F33310">
            <w:pPr>
              <w:tabs>
                <w:tab w:val="left" w:pos="567"/>
              </w:tabs>
              <w:spacing w:after="0" w:line="240" w:lineRule="auto"/>
              <w:contextualSpacing/>
              <w:rPr>
                <w:rFonts w:ascii="Times New Roman" w:eastAsiaTheme="minorHAnsi" w:hAnsi="Times New Roman" w:cstheme="minorBidi"/>
                <w:b/>
                <w:sz w:val="24"/>
                <w:szCs w:val="24"/>
                <w:lang w:eastAsia="en-US"/>
              </w:rPr>
            </w:pPr>
            <w:r w:rsidRPr="007A754C">
              <w:rPr>
                <w:rFonts w:ascii="Times New Roman" w:eastAsiaTheme="minorHAnsi" w:hAnsi="Times New Roman" w:cstheme="minorBidi"/>
                <w:b/>
                <w:sz w:val="24"/>
                <w:szCs w:val="24"/>
                <w:lang w:eastAsia="en-US"/>
              </w:rPr>
              <w:t xml:space="preserve">М.П.  </w:t>
            </w:r>
          </w:p>
        </w:tc>
        <w:tc>
          <w:tcPr>
            <w:tcW w:w="5652" w:type="dxa"/>
            <w:shd w:val="clear" w:color="auto" w:fill="auto"/>
          </w:tcPr>
          <w:p w:rsidR="00E843C5" w:rsidRPr="007A754C" w:rsidRDefault="00E843C5" w:rsidP="00F33310">
            <w:pPr>
              <w:spacing w:after="0" w:line="240" w:lineRule="auto"/>
              <w:rPr>
                <w:rFonts w:eastAsiaTheme="minorHAnsi" w:cstheme="minorBidi"/>
                <w:lang w:eastAsia="en-US"/>
              </w:rPr>
            </w:pPr>
            <w:r w:rsidRPr="007A754C">
              <w:rPr>
                <w:rFonts w:ascii="Times New Roman" w:eastAsiaTheme="minorHAnsi" w:hAnsi="Times New Roman" w:cstheme="minorBidi"/>
                <w:b/>
                <w:bCs/>
                <w:sz w:val="24"/>
                <w:szCs w:val="24"/>
                <w:lang w:eastAsia="en-US"/>
              </w:rPr>
              <w:t>Генеральный директор</w:t>
            </w:r>
          </w:p>
          <w:p w:rsidR="00E843C5" w:rsidRPr="007A754C" w:rsidRDefault="00E843C5" w:rsidP="00F33310">
            <w:pPr>
              <w:spacing w:after="0" w:line="240" w:lineRule="auto"/>
              <w:rPr>
                <w:rFonts w:ascii="Times New Roman" w:eastAsiaTheme="minorHAnsi" w:hAnsi="Times New Roman" w:cstheme="minorBidi"/>
                <w:b/>
                <w:bCs/>
                <w:sz w:val="24"/>
                <w:szCs w:val="24"/>
                <w:lang w:eastAsia="en-US"/>
              </w:rPr>
            </w:pPr>
          </w:p>
          <w:p w:rsidR="00E843C5" w:rsidRPr="007A754C" w:rsidRDefault="00E843C5" w:rsidP="00F33310">
            <w:pPr>
              <w:spacing w:after="0" w:line="240" w:lineRule="auto"/>
              <w:rPr>
                <w:rFonts w:eastAsiaTheme="minorHAnsi" w:cstheme="minorBidi"/>
                <w:lang w:eastAsia="en-US"/>
              </w:rPr>
            </w:pPr>
            <w:r w:rsidRPr="007A754C">
              <w:rPr>
                <w:rFonts w:ascii="Times New Roman" w:eastAsiaTheme="minorHAnsi" w:hAnsi="Times New Roman" w:cstheme="minorBidi"/>
                <w:b/>
                <w:bCs/>
                <w:sz w:val="24"/>
                <w:szCs w:val="24"/>
                <w:lang w:eastAsia="en-US"/>
              </w:rPr>
              <w:t>________________________/__________ /</w:t>
            </w:r>
          </w:p>
          <w:p w:rsidR="00E843C5" w:rsidRPr="007A754C" w:rsidRDefault="00E843C5" w:rsidP="00F33310">
            <w:pPr>
              <w:tabs>
                <w:tab w:val="left" w:pos="567"/>
              </w:tabs>
              <w:spacing w:after="0" w:line="240" w:lineRule="auto"/>
              <w:contextualSpacing/>
              <w:rPr>
                <w:rFonts w:ascii="Times New Roman" w:eastAsiaTheme="minorHAnsi" w:hAnsi="Times New Roman" w:cstheme="minorBidi"/>
                <w:b/>
                <w:sz w:val="24"/>
                <w:szCs w:val="24"/>
                <w:highlight w:val="yellow"/>
                <w:lang w:eastAsia="en-US"/>
              </w:rPr>
            </w:pPr>
            <w:r w:rsidRPr="007A754C">
              <w:rPr>
                <w:rFonts w:ascii="Times New Roman" w:eastAsiaTheme="minorHAnsi" w:hAnsi="Times New Roman" w:cstheme="minorBidi"/>
                <w:b/>
                <w:sz w:val="24"/>
                <w:szCs w:val="24"/>
                <w:lang w:eastAsia="en-US"/>
              </w:rPr>
              <w:t xml:space="preserve">М.П.  </w:t>
            </w:r>
          </w:p>
        </w:tc>
      </w:tr>
    </w:tbl>
    <w:p w:rsidR="00E843C5" w:rsidRPr="007A754C" w:rsidRDefault="00E843C5" w:rsidP="00E843C5">
      <w:pPr>
        <w:widowControl w:val="0"/>
        <w:tabs>
          <w:tab w:val="left" w:pos="567"/>
        </w:tabs>
        <w:spacing w:after="0" w:line="240" w:lineRule="auto"/>
        <w:contextualSpacing/>
        <w:outlineLvl w:val="1"/>
        <w:rPr>
          <w:rFonts w:ascii="Times New Roman" w:eastAsiaTheme="minorHAnsi" w:hAnsi="Times New Roman" w:cstheme="minorBidi"/>
          <w:sz w:val="24"/>
          <w:szCs w:val="24"/>
          <w:lang w:eastAsia="en-US"/>
        </w:rPr>
      </w:pPr>
    </w:p>
    <w:p w:rsidR="00E843C5" w:rsidRPr="007A754C" w:rsidRDefault="00E843C5" w:rsidP="00E843C5">
      <w:pPr>
        <w:widowControl w:val="0"/>
        <w:tabs>
          <w:tab w:val="left" w:pos="567"/>
        </w:tabs>
        <w:spacing w:after="0" w:line="240" w:lineRule="auto"/>
        <w:contextualSpacing/>
        <w:outlineLvl w:val="1"/>
        <w:rPr>
          <w:rFonts w:ascii="Times New Roman" w:eastAsiaTheme="minorHAnsi" w:hAnsi="Times New Roman" w:cstheme="minorBidi"/>
          <w:sz w:val="24"/>
          <w:szCs w:val="24"/>
          <w:lang w:eastAsia="en-US"/>
        </w:rPr>
      </w:pPr>
    </w:p>
    <w:p w:rsidR="00E843C5" w:rsidRPr="007A754C" w:rsidRDefault="00E843C5" w:rsidP="00E843C5">
      <w:pPr>
        <w:widowControl w:val="0"/>
        <w:tabs>
          <w:tab w:val="left" w:pos="567"/>
        </w:tabs>
        <w:spacing w:after="0" w:line="240" w:lineRule="auto"/>
        <w:contextualSpacing/>
        <w:outlineLvl w:val="1"/>
        <w:rPr>
          <w:rFonts w:ascii="Times New Roman" w:eastAsiaTheme="minorHAnsi" w:hAnsi="Times New Roman" w:cstheme="minorBidi"/>
          <w:sz w:val="24"/>
          <w:szCs w:val="24"/>
          <w:lang w:eastAsia="en-US"/>
        </w:rPr>
      </w:pPr>
    </w:p>
    <w:p w:rsidR="00E843C5" w:rsidRPr="007A754C" w:rsidRDefault="00E843C5" w:rsidP="00E843C5">
      <w:pPr>
        <w:widowControl w:val="0"/>
        <w:tabs>
          <w:tab w:val="left" w:pos="567"/>
        </w:tabs>
        <w:spacing w:after="0" w:line="240" w:lineRule="auto"/>
        <w:contextualSpacing/>
        <w:outlineLvl w:val="1"/>
        <w:rPr>
          <w:rFonts w:eastAsiaTheme="minorHAnsi" w:cstheme="minorBidi"/>
          <w:lang w:eastAsia="en-US"/>
        </w:rPr>
      </w:pPr>
    </w:p>
    <w:p w:rsidR="00E843C5" w:rsidRPr="007A754C" w:rsidRDefault="00E843C5" w:rsidP="00E843C5">
      <w:pPr>
        <w:rPr>
          <w:rFonts w:ascii="Times New Roman" w:eastAsia="Times New Roman" w:hAnsi="Times New Roman"/>
          <w:sz w:val="28"/>
          <w:szCs w:val="28"/>
          <w:lang w:eastAsia="en-US"/>
        </w:rPr>
      </w:pPr>
      <w:r w:rsidRPr="007A754C">
        <w:rPr>
          <w:rFonts w:eastAsiaTheme="minorHAnsi" w:cstheme="minorBidi"/>
          <w:sz w:val="28"/>
          <w:szCs w:val="28"/>
          <w:lang w:eastAsia="en-US"/>
        </w:rPr>
        <w:br w:type="page"/>
      </w:r>
    </w:p>
    <w:p w:rsidR="00E843C5" w:rsidRPr="007A754C" w:rsidRDefault="00E843C5" w:rsidP="00E843C5">
      <w:pPr>
        <w:keepNext/>
        <w:tabs>
          <w:tab w:val="left" w:pos="567"/>
        </w:tabs>
        <w:spacing w:after="0" w:line="240" w:lineRule="auto"/>
        <w:ind w:left="7088"/>
        <w:outlineLvl w:val="1"/>
        <w:rPr>
          <w:rFonts w:ascii="Times New Roman" w:eastAsia="Times New Roman" w:hAnsi="Times New Roman"/>
          <w:bCs/>
          <w:iCs/>
          <w:sz w:val="24"/>
          <w:szCs w:val="24"/>
          <w:lang w:eastAsia="en-US"/>
        </w:rPr>
      </w:pPr>
      <w:r w:rsidRPr="007A754C">
        <w:rPr>
          <w:rFonts w:ascii="Times New Roman" w:eastAsia="Times New Roman" w:hAnsi="Times New Roman"/>
          <w:bCs/>
          <w:iCs/>
          <w:sz w:val="24"/>
          <w:szCs w:val="24"/>
          <w:lang w:eastAsia="en-US"/>
        </w:rPr>
        <w:lastRenderedPageBreak/>
        <w:t>Приложение № 2</w:t>
      </w:r>
    </w:p>
    <w:p w:rsidR="00E843C5" w:rsidRPr="007A754C" w:rsidRDefault="00E843C5" w:rsidP="00E843C5">
      <w:pPr>
        <w:widowControl w:val="0"/>
        <w:tabs>
          <w:tab w:val="left" w:pos="567"/>
          <w:tab w:val="left" w:pos="1518"/>
        </w:tabs>
        <w:spacing w:after="0" w:line="240" w:lineRule="auto"/>
        <w:ind w:left="7088"/>
        <w:rPr>
          <w:rFonts w:ascii="Times New Roman" w:eastAsiaTheme="minorHAnsi" w:hAnsi="Times New Roman" w:cstheme="minorBidi"/>
          <w:sz w:val="24"/>
          <w:szCs w:val="24"/>
          <w:highlight w:val="yellow"/>
          <w:lang w:eastAsia="en-US"/>
        </w:rPr>
      </w:pPr>
      <w:r w:rsidRPr="007A754C">
        <w:rPr>
          <w:rFonts w:ascii="Times New Roman" w:eastAsiaTheme="minorHAnsi" w:hAnsi="Times New Roman" w:cstheme="minorBidi"/>
          <w:sz w:val="24"/>
          <w:szCs w:val="24"/>
          <w:lang w:eastAsia="en-US"/>
        </w:rPr>
        <w:t>к Договору № ______</w:t>
      </w:r>
    </w:p>
    <w:p w:rsidR="00E843C5" w:rsidRPr="007A754C" w:rsidRDefault="00E843C5" w:rsidP="00E843C5">
      <w:pPr>
        <w:widowControl w:val="0"/>
        <w:tabs>
          <w:tab w:val="left" w:pos="567"/>
          <w:tab w:val="left" w:pos="1518"/>
        </w:tabs>
        <w:spacing w:after="0" w:line="240" w:lineRule="auto"/>
        <w:ind w:left="7088"/>
        <w:rPr>
          <w:rFonts w:ascii="Times New Roman" w:eastAsiaTheme="minorHAnsi" w:hAnsi="Times New Roman" w:cstheme="minorBidi"/>
          <w:sz w:val="24"/>
          <w:szCs w:val="24"/>
          <w:lang w:eastAsia="en-US"/>
        </w:rPr>
      </w:pPr>
      <w:r w:rsidRPr="007A754C">
        <w:rPr>
          <w:rFonts w:ascii="Times New Roman" w:eastAsiaTheme="minorHAnsi" w:hAnsi="Times New Roman" w:cstheme="minorBidi"/>
          <w:sz w:val="24"/>
          <w:szCs w:val="24"/>
          <w:lang w:eastAsia="en-US"/>
        </w:rPr>
        <w:t>от ___________</w:t>
      </w:r>
    </w:p>
    <w:p w:rsidR="00E843C5" w:rsidRPr="007A754C" w:rsidRDefault="00E843C5" w:rsidP="00E843C5">
      <w:pPr>
        <w:widowControl w:val="0"/>
        <w:tabs>
          <w:tab w:val="left" w:pos="567"/>
        </w:tabs>
        <w:spacing w:after="0" w:line="240" w:lineRule="auto"/>
        <w:ind w:left="5812"/>
        <w:rPr>
          <w:rFonts w:ascii="Times New Roman" w:eastAsiaTheme="minorHAnsi" w:hAnsi="Times New Roman" w:cstheme="minorBidi"/>
          <w:b/>
          <w:sz w:val="24"/>
          <w:szCs w:val="24"/>
          <w:lang w:eastAsia="en-US"/>
        </w:rPr>
      </w:pPr>
    </w:p>
    <w:p w:rsidR="00E843C5" w:rsidRPr="007A754C" w:rsidRDefault="00E843C5" w:rsidP="00E843C5">
      <w:pPr>
        <w:widowControl w:val="0"/>
        <w:tabs>
          <w:tab w:val="left" w:pos="567"/>
          <w:tab w:val="left" w:pos="1518"/>
        </w:tabs>
        <w:spacing w:after="0" w:line="240" w:lineRule="auto"/>
        <w:jc w:val="right"/>
        <w:rPr>
          <w:rFonts w:ascii="Times New Roman" w:eastAsiaTheme="minorHAnsi" w:hAnsi="Times New Roman" w:cstheme="minorBidi"/>
          <w:sz w:val="24"/>
          <w:szCs w:val="24"/>
          <w:lang w:eastAsia="en-US"/>
        </w:rPr>
      </w:pPr>
    </w:p>
    <w:p w:rsidR="00E843C5" w:rsidRPr="007A754C" w:rsidRDefault="00E843C5" w:rsidP="00E843C5">
      <w:pPr>
        <w:tabs>
          <w:tab w:val="left" w:pos="567"/>
        </w:tabs>
        <w:spacing w:after="0" w:line="240" w:lineRule="auto"/>
        <w:jc w:val="center"/>
        <w:rPr>
          <w:rFonts w:ascii="Times New Roman" w:eastAsiaTheme="minorHAnsi" w:hAnsi="Times New Roman" w:cstheme="minorBidi"/>
          <w:b/>
          <w:sz w:val="28"/>
          <w:szCs w:val="28"/>
          <w:lang w:eastAsia="en-US"/>
        </w:rPr>
      </w:pPr>
      <w:r w:rsidRPr="007A754C">
        <w:rPr>
          <w:rFonts w:ascii="Times New Roman" w:eastAsiaTheme="minorHAnsi" w:hAnsi="Times New Roman" w:cstheme="minorBidi"/>
          <w:b/>
          <w:sz w:val="28"/>
          <w:szCs w:val="28"/>
          <w:lang w:eastAsia="en-US"/>
        </w:rPr>
        <w:t>План-схема организации парковки для автомобилей</w:t>
      </w:r>
    </w:p>
    <w:p w:rsidR="00E843C5" w:rsidRPr="007A754C" w:rsidRDefault="00E843C5" w:rsidP="00E843C5">
      <w:pPr>
        <w:widowControl w:val="0"/>
        <w:spacing w:after="0" w:line="240" w:lineRule="auto"/>
        <w:ind w:right="40"/>
        <w:contextualSpacing/>
        <w:jc w:val="both"/>
        <w:rPr>
          <w:rFonts w:ascii="Times New Roman" w:eastAsia="Times New Roman" w:hAnsi="Times New Roman"/>
          <w:b/>
          <w:sz w:val="28"/>
          <w:szCs w:val="28"/>
          <w:lang w:eastAsia="en-US"/>
        </w:rPr>
      </w:pPr>
    </w:p>
    <w:p w:rsidR="00E843C5" w:rsidRDefault="00E843C5" w:rsidP="00E843C5">
      <w:pPr>
        <w:rPr>
          <w:rFonts w:ascii="Times New Roman" w:hAnsi="Times New Roman"/>
          <w:sz w:val="28"/>
          <w:szCs w:val="28"/>
        </w:rPr>
      </w:pPr>
    </w:p>
    <w:p w:rsidR="00C80A0D" w:rsidRDefault="00C80A0D"/>
    <w:sectPr w:rsidR="00C80A0D" w:rsidSect="007A754C">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B3B46"/>
    <w:multiLevelType w:val="multilevel"/>
    <w:tmpl w:val="7BB40CF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3BF0313D"/>
    <w:multiLevelType w:val="multilevel"/>
    <w:tmpl w:val="67967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8C20BD"/>
    <w:multiLevelType w:val="multilevel"/>
    <w:tmpl w:val="37D0A87E"/>
    <w:lvl w:ilvl="0">
      <w:start w:val="2"/>
      <w:numFmt w:val="decimal"/>
      <w:lvlText w:val="%1."/>
      <w:lvlJc w:val="left"/>
      <w:pPr>
        <w:ind w:left="675" w:hanging="675"/>
      </w:pPr>
      <w:rPr>
        <w:rFonts w:hint="default"/>
      </w:rPr>
    </w:lvl>
    <w:lvl w:ilvl="1">
      <w:start w:val="3"/>
      <w:numFmt w:val="decimal"/>
      <w:lvlText w:val="%1.%2."/>
      <w:lvlJc w:val="left"/>
      <w:pPr>
        <w:ind w:left="1004" w:hanging="72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nsid w:val="4EBD7A2D"/>
    <w:multiLevelType w:val="multilevel"/>
    <w:tmpl w:val="CB18D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FF2FE0"/>
    <w:multiLevelType w:val="multilevel"/>
    <w:tmpl w:val="E390C72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2963F8"/>
    <w:multiLevelType w:val="multilevel"/>
    <w:tmpl w:val="C40ED2D8"/>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5783786C"/>
    <w:multiLevelType w:val="multilevel"/>
    <w:tmpl w:val="1750CE96"/>
    <w:lvl w:ilvl="0">
      <w:start w:val="1"/>
      <w:numFmt w:val="decimal"/>
      <w:lvlText w:val="%1."/>
      <w:lvlJc w:val="left"/>
      <w:pPr>
        <w:ind w:left="720"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57C2086A"/>
    <w:multiLevelType w:val="multilevel"/>
    <w:tmpl w:val="B8D0B0C2"/>
    <w:lvl w:ilvl="0">
      <w:start w:val="1"/>
      <w:numFmt w:val="decimal"/>
      <w:lvlText w:val="%1."/>
      <w:lvlJc w:val="left"/>
      <w:pPr>
        <w:ind w:left="716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960" w:hanging="720"/>
      </w:pPr>
      <w:rPr>
        <w:rFonts w:hint="default"/>
      </w:rPr>
    </w:lvl>
    <w:lvl w:ilvl="3">
      <w:start w:val="1"/>
      <w:numFmt w:val="decimal"/>
      <w:isLgl/>
      <w:lvlText w:val="%1.%2.%3.%4."/>
      <w:lvlJc w:val="left"/>
      <w:pPr>
        <w:ind w:left="2760" w:hanging="108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4000" w:hanging="1440"/>
      </w:pPr>
      <w:rPr>
        <w:rFonts w:hint="default"/>
      </w:rPr>
    </w:lvl>
    <w:lvl w:ilvl="6">
      <w:start w:val="1"/>
      <w:numFmt w:val="decimal"/>
      <w:isLgl/>
      <w:lvlText w:val="%1.%2.%3.%4.%5.%6.%7."/>
      <w:lvlJc w:val="left"/>
      <w:pPr>
        <w:ind w:left="4800" w:hanging="1800"/>
      </w:pPr>
      <w:rPr>
        <w:rFonts w:hint="default"/>
      </w:rPr>
    </w:lvl>
    <w:lvl w:ilvl="7">
      <w:start w:val="1"/>
      <w:numFmt w:val="decimal"/>
      <w:isLgl/>
      <w:lvlText w:val="%1.%2.%3.%4.%5.%6.%7.%8."/>
      <w:lvlJc w:val="left"/>
      <w:pPr>
        <w:ind w:left="5240" w:hanging="1800"/>
      </w:pPr>
      <w:rPr>
        <w:rFonts w:hint="default"/>
      </w:rPr>
    </w:lvl>
    <w:lvl w:ilvl="8">
      <w:start w:val="1"/>
      <w:numFmt w:val="decimal"/>
      <w:isLgl/>
      <w:lvlText w:val="%1.%2.%3.%4.%5.%6.%7.%8.%9."/>
      <w:lvlJc w:val="left"/>
      <w:pPr>
        <w:ind w:left="6040" w:hanging="2160"/>
      </w:pPr>
      <w:rPr>
        <w:rFonts w:hint="default"/>
      </w:rPr>
    </w:lvl>
  </w:abstractNum>
  <w:abstractNum w:abstractNumId="8">
    <w:nsid w:val="61C64779"/>
    <w:multiLevelType w:val="multilevel"/>
    <w:tmpl w:val="FB766976"/>
    <w:lvl w:ilvl="0">
      <w:start w:val="1"/>
      <w:numFmt w:val="decimal"/>
      <w:lvlText w:val="%1."/>
      <w:lvlJc w:val="left"/>
      <w:pPr>
        <w:ind w:left="720" w:hanging="360"/>
      </w:pPr>
      <w:rPr>
        <w:rFonts w:ascii="Times New Roman" w:hAnsi="Times New Roman"/>
        <w:b/>
        <w:sz w:val="24"/>
      </w:rPr>
    </w:lvl>
    <w:lvl w:ilvl="1">
      <w:start w:val="1"/>
      <w:numFmt w:val="decimal"/>
      <w:lvlText w:val="%1.%2."/>
      <w:lvlJc w:val="left"/>
      <w:pPr>
        <w:ind w:left="360" w:hanging="360"/>
      </w:pPr>
      <w:rPr>
        <w:rFonts w:ascii="Times New Roman" w:hAnsi="Times New Roman"/>
        <w:b/>
        <w:sz w:val="24"/>
      </w:rPr>
    </w:lvl>
    <w:lvl w:ilvl="2">
      <w:start w:val="1"/>
      <w:numFmt w:val="decimal"/>
      <w:lvlText w:val="%1.%2.%3."/>
      <w:lvlJc w:val="left"/>
      <w:pPr>
        <w:ind w:left="1800" w:hanging="720"/>
      </w:pPr>
      <w:rPr>
        <w:b/>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6BCA682E"/>
    <w:multiLevelType w:val="multilevel"/>
    <w:tmpl w:val="E8C45040"/>
    <w:lvl w:ilvl="0">
      <w:start w:val="2"/>
      <w:numFmt w:val="decimal"/>
      <w:lvlText w:val="%1."/>
      <w:lvlJc w:val="left"/>
      <w:pPr>
        <w:ind w:left="675" w:hanging="675"/>
      </w:pPr>
      <w:rPr>
        <w:rFonts w:hint="default"/>
        <w:color w:val="000000"/>
      </w:rPr>
    </w:lvl>
    <w:lvl w:ilvl="1">
      <w:start w:val="4"/>
      <w:numFmt w:val="decimal"/>
      <w:lvlText w:val="%1.%2."/>
      <w:lvlJc w:val="left"/>
      <w:pPr>
        <w:ind w:left="1004" w:hanging="72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504" w:hanging="1800"/>
      </w:pPr>
      <w:rPr>
        <w:rFonts w:hint="default"/>
        <w:color w:val="000000"/>
      </w:rPr>
    </w:lvl>
    <w:lvl w:ilvl="7">
      <w:start w:val="1"/>
      <w:numFmt w:val="decimal"/>
      <w:lvlText w:val="%1.%2.%3.%4.%5.%6.%7.%8."/>
      <w:lvlJc w:val="left"/>
      <w:pPr>
        <w:ind w:left="3788" w:hanging="1800"/>
      </w:pPr>
      <w:rPr>
        <w:rFonts w:hint="default"/>
        <w:color w:val="000000"/>
      </w:rPr>
    </w:lvl>
    <w:lvl w:ilvl="8">
      <w:start w:val="1"/>
      <w:numFmt w:val="decimal"/>
      <w:lvlText w:val="%1.%2.%3.%4.%5.%6.%7.%8.%9."/>
      <w:lvlJc w:val="left"/>
      <w:pPr>
        <w:ind w:left="4432" w:hanging="2160"/>
      </w:pPr>
      <w:rPr>
        <w:rFonts w:hint="default"/>
        <w:color w:val="000000"/>
      </w:rPr>
    </w:lvl>
  </w:abstractNum>
  <w:abstractNum w:abstractNumId="10">
    <w:nsid w:val="7D30718B"/>
    <w:multiLevelType w:val="multilevel"/>
    <w:tmpl w:val="4958497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7"/>
  </w:num>
  <w:num w:numId="3">
    <w:abstractNumId w:val="10"/>
  </w:num>
  <w:num w:numId="4">
    <w:abstractNumId w:val="8"/>
  </w:num>
  <w:num w:numId="5">
    <w:abstractNumId w:val="4"/>
  </w:num>
  <w:num w:numId="6">
    <w:abstractNumId w:val="6"/>
  </w:num>
  <w:num w:numId="7">
    <w:abstractNumId w:val="0"/>
  </w:num>
  <w:num w:numId="8">
    <w:abstractNumId w:val="2"/>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ABB"/>
    <w:rsid w:val="00016552"/>
    <w:rsid w:val="00056CC1"/>
    <w:rsid w:val="000A507B"/>
    <w:rsid w:val="000D6BCD"/>
    <w:rsid w:val="000E0363"/>
    <w:rsid w:val="001A3C3D"/>
    <w:rsid w:val="0028171E"/>
    <w:rsid w:val="002D7551"/>
    <w:rsid w:val="003724E6"/>
    <w:rsid w:val="003F3685"/>
    <w:rsid w:val="00454199"/>
    <w:rsid w:val="004718E2"/>
    <w:rsid w:val="005431AB"/>
    <w:rsid w:val="00594DBD"/>
    <w:rsid w:val="00596019"/>
    <w:rsid w:val="005C65E1"/>
    <w:rsid w:val="006420F9"/>
    <w:rsid w:val="007A223F"/>
    <w:rsid w:val="008241B4"/>
    <w:rsid w:val="008B2F16"/>
    <w:rsid w:val="009626A2"/>
    <w:rsid w:val="009B590B"/>
    <w:rsid w:val="009C4C00"/>
    <w:rsid w:val="009F4A00"/>
    <w:rsid w:val="00AD68F1"/>
    <w:rsid w:val="00C05FB6"/>
    <w:rsid w:val="00C80A0D"/>
    <w:rsid w:val="00CC26A7"/>
    <w:rsid w:val="00D04EB0"/>
    <w:rsid w:val="00E04502"/>
    <w:rsid w:val="00E3516C"/>
    <w:rsid w:val="00E843C5"/>
    <w:rsid w:val="00F32E0A"/>
    <w:rsid w:val="00F404EC"/>
    <w:rsid w:val="00F6501F"/>
    <w:rsid w:val="00FD1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3C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3C5"/>
    <w:pPr>
      <w:ind w:left="720"/>
      <w:contextualSpacing/>
    </w:pPr>
  </w:style>
  <w:style w:type="paragraph" w:styleId="a4">
    <w:name w:val="Balloon Text"/>
    <w:basedOn w:val="a"/>
    <w:link w:val="a5"/>
    <w:uiPriority w:val="99"/>
    <w:semiHidden/>
    <w:unhideWhenUsed/>
    <w:rsid w:val="00E843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43C5"/>
    <w:rPr>
      <w:rFonts w:ascii="Tahoma" w:eastAsiaTheme="minorEastAsia" w:hAnsi="Tahoma" w:cs="Tahoma"/>
      <w:sz w:val="16"/>
      <w:szCs w:val="16"/>
      <w:lang w:eastAsia="ru-RU"/>
    </w:rPr>
  </w:style>
  <w:style w:type="character" w:customStyle="1" w:styleId="a6">
    <w:name w:val="Основной текст_"/>
    <w:basedOn w:val="a0"/>
    <w:link w:val="1"/>
    <w:rsid w:val="00E843C5"/>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6"/>
    <w:rsid w:val="00E843C5"/>
    <w:pPr>
      <w:widowControl w:val="0"/>
      <w:shd w:val="clear" w:color="auto" w:fill="FFFFFF"/>
      <w:spacing w:before="180" w:after="300" w:line="322" w:lineRule="exact"/>
      <w:ind w:hanging="1200"/>
      <w:jc w:val="both"/>
    </w:pPr>
    <w:rPr>
      <w:rFonts w:ascii="Times New Roman" w:eastAsia="Times New Roman" w:hAnsi="Times New Roman"/>
      <w:sz w:val="26"/>
      <w:szCs w:val="26"/>
      <w:lang w:eastAsia="en-US"/>
    </w:rPr>
  </w:style>
  <w:style w:type="table" w:styleId="a7">
    <w:name w:val="Table Grid"/>
    <w:basedOn w:val="a1"/>
    <w:uiPriority w:val="59"/>
    <w:rsid w:val="007A223F"/>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3C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3C5"/>
    <w:pPr>
      <w:ind w:left="720"/>
      <w:contextualSpacing/>
    </w:pPr>
  </w:style>
  <w:style w:type="paragraph" w:styleId="a4">
    <w:name w:val="Balloon Text"/>
    <w:basedOn w:val="a"/>
    <w:link w:val="a5"/>
    <w:uiPriority w:val="99"/>
    <w:semiHidden/>
    <w:unhideWhenUsed/>
    <w:rsid w:val="00E843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43C5"/>
    <w:rPr>
      <w:rFonts w:ascii="Tahoma" w:eastAsiaTheme="minorEastAsia" w:hAnsi="Tahoma" w:cs="Tahoma"/>
      <w:sz w:val="16"/>
      <w:szCs w:val="16"/>
      <w:lang w:eastAsia="ru-RU"/>
    </w:rPr>
  </w:style>
  <w:style w:type="character" w:customStyle="1" w:styleId="a6">
    <w:name w:val="Основной текст_"/>
    <w:basedOn w:val="a0"/>
    <w:link w:val="1"/>
    <w:rsid w:val="00E843C5"/>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6"/>
    <w:rsid w:val="00E843C5"/>
    <w:pPr>
      <w:widowControl w:val="0"/>
      <w:shd w:val="clear" w:color="auto" w:fill="FFFFFF"/>
      <w:spacing w:before="180" w:after="300" w:line="322" w:lineRule="exact"/>
      <w:ind w:hanging="1200"/>
      <w:jc w:val="both"/>
    </w:pPr>
    <w:rPr>
      <w:rFonts w:ascii="Times New Roman" w:eastAsia="Times New Roman" w:hAnsi="Times New Roman"/>
      <w:sz w:val="26"/>
      <w:szCs w:val="26"/>
      <w:lang w:eastAsia="en-US"/>
    </w:rPr>
  </w:style>
  <w:style w:type="table" w:styleId="a7">
    <w:name w:val="Table Grid"/>
    <w:basedOn w:val="a1"/>
    <w:uiPriority w:val="59"/>
    <w:rsid w:val="007A223F"/>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18</Pages>
  <Words>5479</Words>
  <Characters>31235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Viktoriy</dc:creator>
  <cp:keywords/>
  <dc:description/>
  <cp:lastModifiedBy>Viktoriy</cp:lastModifiedBy>
  <cp:revision>20</cp:revision>
  <cp:lastPrinted>2020-01-16T06:55:00Z</cp:lastPrinted>
  <dcterms:created xsi:type="dcterms:W3CDTF">2019-11-28T08:10:00Z</dcterms:created>
  <dcterms:modified xsi:type="dcterms:W3CDTF">2020-01-16T06:57:00Z</dcterms:modified>
</cp:coreProperties>
</file>