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преференции в части передачи </w:t>
      </w:r>
      <w:r w:rsidR="00F41DA2">
        <w:rPr>
          <w:rFonts w:ascii="Times New Roman" w:hAnsi="Times New Roman" w:cs="Times New Roman"/>
          <w:sz w:val="28"/>
          <w:szCs w:val="28"/>
        </w:rPr>
        <w:t>здани</w:t>
      </w:r>
      <w:r w:rsidR="001B3D00">
        <w:rPr>
          <w:rFonts w:ascii="Times New Roman" w:hAnsi="Times New Roman" w:cs="Times New Roman"/>
          <w:sz w:val="28"/>
          <w:szCs w:val="28"/>
        </w:rPr>
        <w:t>й</w:t>
      </w:r>
      <w:r w:rsidR="00F41DA2">
        <w:rPr>
          <w:rFonts w:ascii="Times New Roman" w:hAnsi="Times New Roman" w:cs="Times New Roman"/>
          <w:sz w:val="28"/>
          <w:szCs w:val="28"/>
        </w:rPr>
        <w:t xml:space="preserve">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4F8C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60076">
        <w:rPr>
          <w:rFonts w:ascii="Times New Roman" w:hAnsi="Times New Roman" w:cs="Times New Roman"/>
          <w:sz w:val="28"/>
          <w:szCs w:val="28"/>
        </w:rPr>
        <w:t>о предоставлении преференции субъектам малого и среднего предпринимательства в части передачи в аренду</w:t>
      </w:r>
      <w:r w:rsidR="00E14F8C">
        <w:rPr>
          <w:rFonts w:ascii="Times New Roman" w:hAnsi="Times New Roman" w:cs="Times New Roman"/>
          <w:sz w:val="28"/>
          <w:szCs w:val="28"/>
        </w:rPr>
        <w:t>:</w:t>
      </w:r>
    </w:p>
    <w:p w:rsidR="00E14F8C" w:rsidRDefault="00E14F8C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6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одноэтажного здания нежилого назначения </w:t>
      </w:r>
      <w:r w:rsidR="004B6D0F">
        <w:rPr>
          <w:rFonts w:ascii="Times New Roman" w:hAnsi="Times New Roman" w:cs="Times New Roman"/>
          <w:sz w:val="28"/>
          <w:szCs w:val="28"/>
        </w:rPr>
        <w:t>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160,4</w:t>
      </w:r>
      <w:r w:rsidR="004B6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B6D0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4B6D0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14F8C" w:rsidRDefault="00E14F8C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одноэтажного здания нежилого назначения общей площадью 166,0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</w:p>
    <w:p w:rsidR="00E14F8C" w:rsidRDefault="00E14F8C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двухэтажного здания нежилого назначения общей площадью 400,4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E14F8C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г</w:t>
      </w:r>
      <w:r w:rsidR="00F41DA2">
        <w:rPr>
          <w:rFonts w:ascii="Times New Roman" w:hAnsi="Times New Roman" w:cs="Times New Roman"/>
          <w:sz w:val="28"/>
          <w:szCs w:val="28"/>
        </w:rPr>
        <w:t>ород</w:t>
      </w:r>
      <w:r w:rsidR="001767BF">
        <w:rPr>
          <w:rFonts w:ascii="Times New Roman" w:hAnsi="Times New Roman" w:cs="Times New Roman"/>
          <w:sz w:val="28"/>
          <w:szCs w:val="28"/>
        </w:rPr>
        <w:t>ской округ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1767BF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="001767BF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 w:rsidR="001767BF">
        <w:rPr>
          <w:rFonts w:ascii="Times New Roman" w:hAnsi="Times New Roman" w:cs="Times New Roman"/>
          <w:sz w:val="28"/>
          <w:szCs w:val="28"/>
        </w:rPr>
        <w:t>ул.</w:t>
      </w:r>
      <w:r w:rsidR="00E14F8C">
        <w:rPr>
          <w:rFonts w:ascii="Times New Roman" w:hAnsi="Times New Roman" w:cs="Times New Roman"/>
          <w:sz w:val="28"/>
          <w:szCs w:val="28"/>
        </w:rPr>
        <w:t>1-я Первомайская</w:t>
      </w:r>
      <w:r w:rsidR="001767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E14F8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1B4167">
        <w:rPr>
          <w:rFonts w:ascii="Times New Roman" w:hAnsi="Times New Roman" w:cs="Times New Roman"/>
          <w:sz w:val="28"/>
          <w:szCs w:val="28"/>
        </w:rPr>
        <w:t>спортивно-оздоровительная и образовательная деятельность</w:t>
      </w:r>
      <w:r w:rsidR="00336120">
        <w:rPr>
          <w:rFonts w:ascii="Times New Roman" w:hAnsi="Times New Roman" w:cs="Times New Roman"/>
          <w:sz w:val="28"/>
          <w:szCs w:val="28"/>
        </w:rPr>
        <w:t>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Здани</w:t>
      </w:r>
      <w:r w:rsidR="001B416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включен</w:t>
      </w:r>
      <w:r w:rsidR="001B416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Перечень объектов муниципальной собственности, находящихся в неудовлетворительном состоянии.</w:t>
      </w:r>
    </w:p>
    <w:p w:rsidR="00F41DA2" w:rsidRDefault="00F41DA2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ab/>
        <w:t xml:space="preserve">В течение 3 лет с момента подписания </w:t>
      </w:r>
      <w:r>
        <w:rPr>
          <w:rFonts w:ascii="Times New Roman" w:hAnsi="Times New Roman" w:cs="Times New Roman"/>
          <w:sz w:val="28"/>
          <w:szCs w:val="28"/>
        </w:rPr>
        <w:t>договора аренды необходимо</w:t>
      </w:r>
      <w:r w:rsidRPr="00F41DA2">
        <w:rPr>
          <w:rFonts w:ascii="Times New Roman" w:hAnsi="Times New Roman" w:cs="Times New Roman"/>
          <w:sz w:val="28"/>
          <w:szCs w:val="28"/>
        </w:rPr>
        <w:t xml:space="preserve"> произвести ремонтно-восстановительные работы</w:t>
      </w:r>
      <w:r w:rsidR="001B4167">
        <w:rPr>
          <w:rFonts w:ascii="Times New Roman" w:hAnsi="Times New Roman" w:cs="Times New Roman"/>
          <w:sz w:val="28"/>
          <w:szCs w:val="28"/>
        </w:rPr>
        <w:t xml:space="preserve"> в зданиях</w:t>
      </w:r>
      <w:r w:rsidRPr="00F41DA2">
        <w:rPr>
          <w:rFonts w:ascii="Times New Roman" w:hAnsi="Times New Roman" w:cs="Times New Roman"/>
          <w:sz w:val="28"/>
          <w:szCs w:val="28"/>
        </w:rPr>
        <w:t xml:space="preserve"> за счет собственных или заемных средств.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r w:rsidR="0006322C">
        <w:rPr>
          <w:rFonts w:ascii="Times New Roman" w:hAnsi="Times New Roman" w:cs="Times New Roman"/>
          <w:sz w:val="28"/>
          <w:szCs w:val="28"/>
        </w:rPr>
        <w:t>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оценке рыночной сто</w:t>
      </w:r>
      <w:r w:rsidR="0006322C">
        <w:rPr>
          <w:rFonts w:ascii="Times New Roman" w:hAnsi="Times New Roman" w:cs="Times New Roman"/>
          <w:sz w:val="28"/>
          <w:szCs w:val="28"/>
        </w:rPr>
        <w:t>имости права пользования зданиями</w:t>
      </w:r>
      <w:r>
        <w:rPr>
          <w:rFonts w:ascii="Times New Roman" w:hAnsi="Times New Roman" w:cs="Times New Roman"/>
          <w:sz w:val="28"/>
          <w:szCs w:val="28"/>
        </w:rPr>
        <w:t xml:space="preserve"> нежилого назначения составляет </w:t>
      </w:r>
      <w:r w:rsidR="001B4167">
        <w:rPr>
          <w:rFonts w:ascii="Times New Roman" w:hAnsi="Times New Roman" w:cs="Times New Roman"/>
          <w:sz w:val="28"/>
          <w:szCs w:val="28"/>
        </w:rPr>
        <w:t>50</w:t>
      </w:r>
      <w:r w:rsidR="0006322C" w:rsidRPr="0006322C">
        <w:rPr>
          <w:rFonts w:ascii="Times New Roman" w:hAnsi="Times New Roman" w:cs="Times New Roman"/>
          <w:sz w:val="28"/>
          <w:szCs w:val="28"/>
        </w:rPr>
        <w:t>6</w:t>
      </w:r>
      <w:r w:rsidR="001B4167">
        <w:rPr>
          <w:rFonts w:ascii="Times New Roman" w:hAnsi="Times New Roman" w:cs="Times New Roman"/>
          <w:sz w:val="28"/>
          <w:szCs w:val="28"/>
        </w:rPr>
        <w:t> </w:t>
      </w:r>
      <w:r w:rsidR="0006322C" w:rsidRPr="0006322C">
        <w:rPr>
          <w:rFonts w:ascii="Times New Roman" w:hAnsi="Times New Roman" w:cs="Times New Roman"/>
          <w:sz w:val="28"/>
          <w:szCs w:val="28"/>
        </w:rPr>
        <w:t>658</w:t>
      </w:r>
      <w:r w:rsidR="001B4167">
        <w:rPr>
          <w:rFonts w:ascii="Times New Roman" w:hAnsi="Times New Roman" w:cs="Times New Roman"/>
          <w:sz w:val="28"/>
          <w:szCs w:val="28"/>
        </w:rPr>
        <w:t>,00</w:t>
      </w:r>
      <w:r w:rsidR="00176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B4167">
        <w:rPr>
          <w:rFonts w:ascii="Times New Roman" w:hAnsi="Times New Roman" w:cs="Times New Roman"/>
          <w:sz w:val="28"/>
          <w:szCs w:val="28"/>
        </w:rPr>
        <w:t xml:space="preserve">пятьсот </w:t>
      </w:r>
      <w:r w:rsidR="0006322C">
        <w:rPr>
          <w:rFonts w:ascii="Times New Roman" w:hAnsi="Times New Roman" w:cs="Times New Roman"/>
          <w:sz w:val="28"/>
          <w:szCs w:val="28"/>
        </w:rPr>
        <w:t xml:space="preserve">шесть </w:t>
      </w:r>
      <w:r w:rsidR="001B4167">
        <w:rPr>
          <w:rFonts w:ascii="Times New Roman" w:hAnsi="Times New Roman" w:cs="Times New Roman"/>
          <w:sz w:val="28"/>
          <w:szCs w:val="28"/>
        </w:rPr>
        <w:t xml:space="preserve">тысяч шестьсот </w:t>
      </w:r>
      <w:r w:rsidR="0006322C">
        <w:rPr>
          <w:rFonts w:ascii="Times New Roman" w:hAnsi="Times New Roman" w:cs="Times New Roman"/>
          <w:sz w:val="28"/>
          <w:szCs w:val="28"/>
        </w:rPr>
        <w:t>пятьдесят восемь</w:t>
      </w:r>
      <w:r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стоимость.</w:t>
      </w:r>
    </w:p>
    <w:p w:rsidR="001B4167" w:rsidRDefault="001B4167" w:rsidP="001B41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Годовая арендная плата с учетом применения понижающего коэффициента – 25</w:t>
      </w:r>
      <w:r w:rsidR="000632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6322C">
        <w:rPr>
          <w:rFonts w:ascii="Times New Roman" w:hAnsi="Times New Roman" w:cs="Times New Roman"/>
          <w:sz w:val="28"/>
          <w:szCs w:val="28"/>
        </w:rPr>
        <w:t>329</w:t>
      </w:r>
      <w:r>
        <w:rPr>
          <w:rFonts w:ascii="Times New Roman" w:hAnsi="Times New Roman" w:cs="Times New Roman"/>
          <w:sz w:val="28"/>
          <w:szCs w:val="28"/>
        </w:rPr>
        <w:t xml:space="preserve">,00 (двести пятьдесят </w:t>
      </w:r>
      <w:r w:rsidR="0006322C">
        <w:rPr>
          <w:rFonts w:ascii="Times New Roman" w:hAnsi="Times New Roman" w:cs="Times New Roman"/>
          <w:sz w:val="28"/>
          <w:szCs w:val="28"/>
        </w:rPr>
        <w:t xml:space="preserve">три </w:t>
      </w:r>
      <w:r>
        <w:rPr>
          <w:rFonts w:ascii="Times New Roman" w:hAnsi="Times New Roman" w:cs="Times New Roman"/>
          <w:sz w:val="28"/>
          <w:szCs w:val="28"/>
        </w:rPr>
        <w:t>тысяч</w:t>
      </w:r>
      <w:r w:rsidR="000632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триста </w:t>
      </w:r>
      <w:r w:rsidR="0006322C">
        <w:rPr>
          <w:rFonts w:ascii="Times New Roman" w:hAnsi="Times New Roman" w:cs="Times New Roman"/>
          <w:sz w:val="28"/>
          <w:szCs w:val="28"/>
        </w:rPr>
        <w:t>двадцать девять</w:t>
      </w:r>
      <w:r>
        <w:rPr>
          <w:rFonts w:ascii="Times New Roman" w:hAnsi="Times New Roman" w:cs="Times New Roman"/>
          <w:sz w:val="28"/>
          <w:szCs w:val="28"/>
        </w:rPr>
        <w:t>) рублей 00 копеек без учета налога на доб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авленную стоимость. </w:t>
      </w:r>
    </w:p>
    <w:p w:rsidR="00F41DA2" w:rsidRDefault="00F41DA2" w:rsidP="00F41DA2">
      <w:pPr>
        <w:spacing w:after="0" w:line="240" w:lineRule="auto"/>
        <w:ind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DA2">
        <w:rPr>
          <w:rFonts w:ascii="Times New Roman" w:hAnsi="Times New Roman" w:cs="Times New Roman"/>
          <w:sz w:val="28"/>
          <w:szCs w:val="28"/>
        </w:rPr>
        <w:t>После завершения работ по капитальному ремонту здани</w:t>
      </w:r>
      <w:r w:rsidR="001B4167">
        <w:rPr>
          <w:rFonts w:ascii="Times New Roman" w:hAnsi="Times New Roman" w:cs="Times New Roman"/>
          <w:sz w:val="28"/>
          <w:szCs w:val="28"/>
        </w:rPr>
        <w:t>й</w:t>
      </w:r>
      <w:r w:rsidRPr="00F41DA2">
        <w:rPr>
          <w:rFonts w:ascii="Times New Roman" w:hAnsi="Times New Roman" w:cs="Times New Roman"/>
          <w:sz w:val="28"/>
          <w:szCs w:val="28"/>
        </w:rPr>
        <w:t>, подтвержденных заключение</w:t>
      </w:r>
      <w:r w:rsidR="001B4167">
        <w:rPr>
          <w:rFonts w:ascii="Times New Roman" w:hAnsi="Times New Roman" w:cs="Times New Roman"/>
          <w:sz w:val="28"/>
          <w:szCs w:val="28"/>
        </w:rPr>
        <w:t>м о техническом состоянии зданий</w:t>
      </w:r>
      <w:r w:rsidRPr="00F41DA2">
        <w:rPr>
          <w:rFonts w:ascii="Times New Roman" w:hAnsi="Times New Roman" w:cs="Times New Roman"/>
          <w:sz w:val="28"/>
          <w:szCs w:val="28"/>
        </w:rPr>
        <w:t>, подготовленным специализированной организацией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Федерации, а</w:t>
      </w:r>
      <w:r w:rsidRPr="00F41DA2">
        <w:rPr>
          <w:rFonts w:ascii="Times New Roman" w:hAnsi="Times New Roman" w:cs="Times New Roman"/>
          <w:sz w:val="28"/>
          <w:szCs w:val="28"/>
        </w:rPr>
        <w:t xml:space="preserve">рендатор имеет право обратиться к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41DA2">
        <w:rPr>
          <w:rFonts w:ascii="Times New Roman" w:hAnsi="Times New Roman" w:cs="Times New Roman"/>
          <w:sz w:val="28"/>
          <w:szCs w:val="28"/>
        </w:rPr>
        <w:t xml:space="preserve"> с заявкой об установлении льготной арендной платы в размере 1 рубль за квадратный метр площади здания в год.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8851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F41DA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41DA2">
        <w:rPr>
          <w:rFonts w:ascii="Times New Roman" w:hAnsi="Times New Roman" w:cs="Times New Roman"/>
          <w:sz w:val="28"/>
          <w:szCs w:val="28"/>
        </w:rPr>
        <w:t>двадцать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B60076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>авы администрации</w:t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6322C"/>
    <w:rsid w:val="000758C7"/>
    <w:rsid w:val="000944F7"/>
    <w:rsid w:val="000A6A83"/>
    <w:rsid w:val="00144D85"/>
    <w:rsid w:val="001767BF"/>
    <w:rsid w:val="001B3D00"/>
    <w:rsid w:val="001B4167"/>
    <w:rsid w:val="001E6204"/>
    <w:rsid w:val="00257042"/>
    <w:rsid w:val="002B2831"/>
    <w:rsid w:val="002E38C3"/>
    <w:rsid w:val="002F5D68"/>
    <w:rsid w:val="00317548"/>
    <w:rsid w:val="00322905"/>
    <w:rsid w:val="00322C66"/>
    <w:rsid w:val="00336120"/>
    <w:rsid w:val="00366765"/>
    <w:rsid w:val="00403A43"/>
    <w:rsid w:val="004B6D0F"/>
    <w:rsid w:val="004F79FD"/>
    <w:rsid w:val="006F6C04"/>
    <w:rsid w:val="00793CDE"/>
    <w:rsid w:val="007B50BE"/>
    <w:rsid w:val="007C104D"/>
    <w:rsid w:val="00824D68"/>
    <w:rsid w:val="008777B2"/>
    <w:rsid w:val="00885101"/>
    <w:rsid w:val="00A23BB0"/>
    <w:rsid w:val="00A57C7D"/>
    <w:rsid w:val="00A97B8C"/>
    <w:rsid w:val="00AD2A39"/>
    <w:rsid w:val="00B01F12"/>
    <w:rsid w:val="00B60076"/>
    <w:rsid w:val="00B81606"/>
    <w:rsid w:val="00B901BB"/>
    <w:rsid w:val="00BB29CF"/>
    <w:rsid w:val="00BC5766"/>
    <w:rsid w:val="00BE55B1"/>
    <w:rsid w:val="00CA07F3"/>
    <w:rsid w:val="00D01A04"/>
    <w:rsid w:val="00D84043"/>
    <w:rsid w:val="00DC67A4"/>
    <w:rsid w:val="00DD6CFB"/>
    <w:rsid w:val="00E119A5"/>
    <w:rsid w:val="00E14F8C"/>
    <w:rsid w:val="00E33D96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7EF9"/>
  <w15:docId w15:val="{5DDA5A4F-5C86-40D3-A7F9-05171C8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A594B-D290-4A2E-BFC0-EE83F6E8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8</cp:revision>
  <cp:lastPrinted>2022-03-02T08:29:00Z</cp:lastPrinted>
  <dcterms:created xsi:type="dcterms:W3CDTF">2020-11-10T14:19:00Z</dcterms:created>
  <dcterms:modified xsi:type="dcterms:W3CDTF">2022-03-02T08:32:00Z</dcterms:modified>
</cp:coreProperties>
</file>