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преференции в части передачи нежилого помещения на праве аренды субъектам малого и среднего предпринимательства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9C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муниципального образования городской округ Люберцы Московской области </w:t>
      </w:r>
      <w:r w:rsidR="00BB29CF">
        <w:rPr>
          <w:rFonts w:ascii="Times New Roman" w:hAnsi="Times New Roman" w:cs="Times New Roman"/>
          <w:sz w:val="28"/>
          <w:szCs w:val="28"/>
        </w:rPr>
        <w:t>извещает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поступлении заявления от субъекта </w:t>
      </w:r>
      <w:r w:rsidR="000758C7">
        <w:rPr>
          <w:rFonts w:ascii="Times New Roman" w:hAnsi="Times New Roman" w:cs="Times New Roman"/>
          <w:sz w:val="28"/>
          <w:szCs w:val="28"/>
        </w:rPr>
        <w:t>малого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предпринимательства на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BB29CF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преференции в части передачи </w:t>
      </w:r>
      <w:r w:rsidR="00BB29CF">
        <w:rPr>
          <w:rFonts w:ascii="Times New Roman" w:hAnsi="Times New Roman" w:cs="Times New Roman"/>
          <w:sz w:val="28"/>
          <w:szCs w:val="28"/>
        </w:rPr>
        <w:t xml:space="preserve">в аренду </w:t>
      </w:r>
      <w:r>
        <w:rPr>
          <w:rFonts w:ascii="Times New Roman" w:hAnsi="Times New Roman" w:cs="Times New Roman"/>
          <w:sz w:val="28"/>
          <w:szCs w:val="28"/>
        </w:rPr>
        <w:t>нежилого</w:t>
      </w:r>
      <w:r w:rsidR="000758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помещения общей площадью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 w:rsidR="00BC5766">
        <w:rPr>
          <w:rFonts w:ascii="Times New Roman" w:hAnsi="Times New Roman" w:cs="Times New Roman"/>
          <w:sz w:val="28"/>
          <w:szCs w:val="28"/>
        </w:rPr>
        <w:t>15</w:t>
      </w:r>
      <w:r w:rsidR="00B84D0B">
        <w:rPr>
          <w:rFonts w:ascii="Times New Roman" w:hAnsi="Times New Roman" w:cs="Times New Roman"/>
          <w:sz w:val="28"/>
          <w:szCs w:val="28"/>
        </w:rPr>
        <w:t>6</w:t>
      </w:r>
      <w:r w:rsidR="00BC5766">
        <w:rPr>
          <w:rFonts w:ascii="Times New Roman" w:hAnsi="Times New Roman" w:cs="Times New Roman"/>
          <w:sz w:val="28"/>
          <w:szCs w:val="28"/>
        </w:rPr>
        <w:t>,</w:t>
      </w:r>
      <w:r w:rsidR="00B84D0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расположенного по адресу: г</w:t>
      </w:r>
      <w:r w:rsidR="000758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Люберцы, </w:t>
      </w:r>
      <w:proofErr w:type="spellStart"/>
      <w:r w:rsidR="00317548">
        <w:rPr>
          <w:rFonts w:ascii="Times New Roman" w:hAnsi="Times New Roman" w:cs="Times New Roman"/>
          <w:sz w:val="28"/>
          <w:szCs w:val="28"/>
        </w:rPr>
        <w:t>ул.</w:t>
      </w:r>
      <w:r w:rsidR="00BC5766">
        <w:rPr>
          <w:rFonts w:ascii="Times New Roman" w:hAnsi="Times New Roman" w:cs="Times New Roman"/>
          <w:sz w:val="28"/>
          <w:szCs w:val="28"/>
        </w:rPr>
        <w:t>Наташинская</w:t>
      </w:r>
      <w:proofErr w:type="spellEnd"/>
      <w:r w:rsidR="00AD2A39">
        <w:rPr>
          <w:rFonts w:ascii="Times New Roman" w:hAnsi="Times New Roman" w:cs="Times New Roman"/>
          <w:sz w:val="28"/>
          <w:szCs w:val="28"/>
        </w:rPr>
        <w:t xml:space="preserve">, </w:t>
      </w:r>
      <w:r w:rsidR="003175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="00BC5766">
        <w:rPr>
          <w:rFonts w:ascii="Times New Roman" w:hAnsi="Times New Roman" w:cs="Times New Roman"/>
          <w:sz w:val="28"/>
          <w:szCs w:val="28"/>
        </w:rPr>
        <w:t>6</w:t>
      </w:r>
      <w:r w:rsidR="000A6A83">
        <w:rPr>
          <w:rFonts w:ascii="Times New Roman" w:hAnsi="Times New Roman" w:cs="Times New Roman"/>
          <w:sz w:val="28"/>
          <w:szCs w:val="28"/>
        </w:rPr>
        <w:t>, пом.</w:t>
      </w:r>
      <w:r w:rsidR="00BC5766">
        <w:rPr>
          <w:rFonts w:ascii="Times New Roman" w:hAnsi="Times New Roman" w:cs="Times New Roman"/>
          <w:sz w:val="28"/>
          <w:szCs w:val="28"/>
        </w:rPr>
        <w:t>0</w:t>
      </w:r>
      <w:r w:rsidR="000A6A83">
        <w:rPr>
          <w:rFonts w:ascii="Times New Roman" w:hAnsi="Times New Roman" w:cs="Times New Roman"/>
          <w:sz w:val="28"/>
          <w:szCs w:val="28"/>
        </w:rPr>
        <w:t>1</w:t>
      </w:r>
      <w:r w:rsidR="00B84D0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 деятельности –</w:t>
      </w:r>
      <w:r w:rsidR="00036FE1">
        <w:rPr>
          <w:rFonts w:ascii="Times New Roman" w:hAnsi="Times New Roman" w:cs="Times New Roman"/>
          <w:sz w:val="28"/>
          <w:szCs w:val="28"/>
        </w:rPr>
        <w:t xml:space="preserve"> </w:t>
      </w:r>
      <w:r w:rsidR="00BD6BD3">
        <w:rPr>
          <w:rFonts w:ascii="Times New Roman" w:hAnsi="Times New Roman" w:cs="Times New Roman"/>
          <w:sz w:val="28"/>
          <w:szCs w:val="28"/>
        </w:rPr>
        <w:t>парикмахерские и косметологические услуги</w:t>
      </w:r>
      <w:r w:rsidR="00366765">
        <w:rPr>
          <w:rFonts w:ascii="Times New Roman" w:hAnsi="Times New Roman" w:cs="Times New Roman"/>
          <w:sz w:val="28"/>
          <w:szCs w:val="28"/>
        </w:rPr>
        <w:t>.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Годовая арендная плата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отчету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B29CF">
        <w:rPr>
          <w:rFonts w:ascii="Times New Roman" w:hAnsi="Times New Roman" w:cs="Times New Roman"/>
          <w:sz w:val="28"/>
          <w:szCs w:val="28"/>
        </w:rPr>
        <w:t>б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A04">
        <w:rPr>
          <w:rFonts w:ascii="Times New Roman" w:hAnsi="Times New Roman" w:cs="Times New Roman"/>
          <w:sz w:val="28"/>
          <w:szCs w:val="28"/>
        </w:rPr>
        <w:t>рыночной стоимости права пользования нежилым помещением</w:t>
      </w:r>
      <w:r w:rsidR="00257042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B84D0B">
        <w:rPr>
          <w:rFonts w:ascii="Times New Roman" w:hAnsi="Times New Roman" w:cs="Times New Roman"/>
          <w:sz w:val="28"/>
          <w:szCs w:val="28"/>
        </w:rPr>
        <w:t xml:space="preserve">915 388 </w:t>
      </w:r>
      <w:r w:rsidR="00144D85">
        <w:rPr>
          <w:rFonts w:ascii="Times New Roman" w:hAnsi="Times New Roman" w:cs="Times New Roman"/>
          <w:sz w:val="28"/>
          <w:szCs w:val="28"/>
        </w:rPr>
        <w:t>(</w:t>
      </w:r>
      <w:r w:rsidR="00B84D0B">
        <w:rPr>
          <w:rFonts w:ascii="Times New Roman" w:hAnsi="Times New Roman" w:cs="Times New Roman"/>
          <w:sz w:val="28"/>
          <w:szCs w:val="28"/>
        </w:rPr>
        <w:t>девятьсот</w:t>
      </w:r>
      <w:r w:rsidR="00317548">
        <w:rPr>
          <w:rFonts w:ascii="Times New Roman" w:hAnsi="Times New Roman" w:cs="Times New Roman"/>
          <w:sz w:val="28"/>
          <w:szCs w:val="28"/>
        </w:rPr>
        <w:t xml:space="preserve"> пят</w:t>
      </w:r>
      <w:r w:rsidR="00BC5766">
        <w:rPr>
          <w:rFonts w:ascii="Times New Roman" w:hAnsi="Times New Roman" w:cs="Times New Roman"/>
          <w:sz w:val="28"/>
          <w:szCs w:val="28"/>
        </w:rPr>
        <w:t>надцать</w:t>
      </w:r>
      <w:r w:rsidR="00E119A5">
        <w:rPr>
          <w:rFonts w:ascii="Times New Roman" w:hAnsi="Times New Roman" w:cs="Times New Roman"/>
          <w:sz w:val="28"/>
          <w:szCs w:val="28"/>
        </w:rPr>
        <w:t xml:space="preserve"> </w:t>
      </w:r>
      <w:r w:rsidR="00BE55B1">
        <w:rPr>
          <w:rFonts w:ascii="Times New Roman" w:hAnsi="Times New Roman" w:cs="Times New Roman"/>
          <w:sz w:val="28"/>
          <w:szCs w:val="28"/>
        </w:rPr>
        <w:t>тысяч</w:t>
      </w:r>
      <w:r w:rsidR="00B81606">
        <w:rPr>
          <w:rFonts w:ascii="Times New Roman" w:hAnsi="Times New Roman" w:cs="Times New Roman"/>
          <w:sz w:val="28"/>
          <w:szCs w:val="28"/>
        </w:rPr>
        <w:t xml:space="preserve"> </w:t>
      </w:r>
      <w:r w:rsidR="00B84D0B">
        <w:rPr>
          <w:rFonts w:ascii="Times New Roman" w:hAnsi="Times New Roman" w:cs="Times New Roman"/>
          <w:sz w:val="28"/>
          <w:szCs w:val="28"/>
        </w:rPr>
        <w:t>триста восемьдесят восемь</w:t>
      </w:r>
      <w:r w:rsidR="00144D85">
        <w:rPr>
          <w:rFonts w:ascii="Times New Roman" w:hAnsi="Times New Roman" w:cs="Times New Roman"/>
          <w:sz w:val="28"/>
          <w:szCs w:val="28"/>
        </w:rPr>
        <w:t>) рубл</w:t>
      </w:r>
      <w:r w:rsidR="00B84D0B">
        <w:rPr>
          <w:rFonts w:ascii="Times New Roman" w:hAnsi="Times New Roman" w:cs="Times New Roman"/>
          <w:sz w:val="28"/>
          <w:szCs w:val="28"/>
        </w:rPr>
        <w:t>ей</w:t>
      </w:r>
      <w:r w:rsidR="00144D85">
        <w:rPr>
          <w:rFonts w:ascii="Times New Roman" w:hAnsi="Times New Roman" w:cs="Times New Roman"/>
          <w:sz w:val="28"/>
          <w:szCs w:val="28"/>
        </w:rPr>
        <w:t xml:space="preserve"> 00 копеек без учета налога на добавленную стоимость</w:t>
      </w:r>
      <w:r w:rsidR="001E620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1E6204" w:rsidRDefault="001E6204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Годовая арендная плата </w:t>
      </w:r>
      <w:r w:rsidR="002B2831">
        <w:rPr>
          <w:rFonts w:ascii="Times New Roman" w:hAnsi="Times New Roman" w:cs="Times New Roman"/>
          <w:sz w:val="28"/>
          <w:szCs w:val="28"/>
        </w:rPr>
        <w:t xml:space="preserve">с учетом применения понижающего коэффициента – </w:t>
      </w:r>
      <w:r w:rsidR="00694201">
        <w:rPr>
          <w:rFonts w:ascii="Times New Roman" w:hAnsi="Times New Roman" w:cs="Times New Roman"/>
          <w:sz w:val="28"/>
          <w:szCs w:val="28"/>
        </w:rPr>
        <w:t>623 305</w:t>
      </w:r>
      <w:r w:rsid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2B2831">
        <w:rPr>
          <w:rFonts w:ascii="Times New Roman" w:hAnsi="Times New Roman" w:cs="Times New Roman"/>
          <w:sz w:val="28"/>
          <w:szCs w:val="28"/>
        </w:rPr>
        <w:t>(</w:t>
      </w:r>
      <w:r w:rsidR="00694201">
        <w:rPr>
          <w:rFonts w:ascii="Times New Roman" w:hAnsi="Times New Roman" w:cs="Times New Roman"/>
          <w:sz w:val="28"/>
          <w:szCs w:val="28"/>
        </w:rPr>
        <w:t>шестьсот двадцать три ты</w:t>
      </w:r>
      <w:r w:rsidR="00BE55B1">
        <w:rPr>
          <w:rFonts w:ascii="Times New Roman" w:hAnsi="Times New Roman" w:cs="Times New Roman"/>
          <w:sz w:val="28"/>
          <w:szCs w:val="28"/>
        </w:rPr>
        <w:t>сяч</w:t>
      </w:r>
      <w:r w:rsidR="00694201">
        <w:rPr>
          <w:rFonts w:ascii="Times New Roman" w:hAnsi="Times New Roman" w:cs="Times New Roman"/>
          <w:sz w:val="28"/>
          <w:szCs w:val="28"/>
        </w:rPr>
        <w:t>и</w:t>
      </w:r>
      <w:r w:rsidR="00BE55B1">
        <w:rPr>
          <w:rFonts w:ascii="Times New Roman" w:hAnsi="Times New Roman" w:cs="Times New Roman"/>
          <w:sz w:val="28"/>
          <w:szCs w:val="28"/>
        </w:rPr>
        <w:t xml:space="preserve"> </w:t>
      </w:r>
      <w:r w:rsidR="00694201">
        <w:rPr>
          <w:rFonts w:ascii="Times New Roman" w:hAnsi="Times New Roman" w:cs="Times New Roman"/>
          <w:sz w:val="28"/>
          <w:szCs w:val="28"/>
        </w:rPr>
        <w:t>триста пять</w:t>
      </w:r>
      <w:r w:rsidR="00D84043">
        <w:rPr>
          <w:rFonts w:ascii="Times New Roman" w:hAnsi="Times New Roman" w:cs="Times New Roman"/>
          <w:sz w:val="28"/>
          <w:szCs w:val="28"/>
        </w:rPr>
        <w:t>)</w:t>
      </w:r>
      <w:r w:rsidR="002B2831">
        <w:rPr>
          <w:rFonts w:ascii="Times New Roman" w:hAnsi="Times New Roman" w:cs="Times New Roman"/>
          <w:sz w:val="28"/>
          <w:szCs w:val="28"/>
        </w:rPr>
        <w:t xml:space="preserve"> руб</w:t>
      </w:r>
      <w:r w:rsidR="000758C7">
        <w:rPr>
          <w:rFonts w:ascii="Times New Roman" w:hAnsi="Times New Roman" w:cs="Times New Roman"/>
          <w:sz w:val="28"/>
          <w:szCs w:val="28"/>
        </w:rPr>
        <w:t>л</w:t>
      </w:r>
      <w:r w:rsidR="00E119A5">
        <w:rPr>
          <w:rFonts w:ascii="Times New Roman" w:hAnsi="Times New Roman" w:cs="Times New Roman"/>
          <w:sz w:val="28"/>
          <w:szCs w:val="28"/>
        </w:rPr>
        <w:t>ей</w:t>
      </w:r>
      <w:r w:rsidR="002B2831">
        <w:rPr>
          <w:rFonts w:ascii="Times New Roman" w:hAnsi="Times New Roman" w:cs="Times New Roman"/>
          <w:sz w:val="28"/>
          <w:szCs w:val="28"/>
        </w:rPr>
        <w:t xml:space="preserve"> </w:t>
      </w:r>
      <w:r w:rsidR="00694201">
        <w:rPr>
          <w:rFonts w:ascii="Times New Roman" w:hAnsi="Times New Roman" w:cs="Times New Roman"/>
          <w:sz w:val="28"/>
          <w:szCs w:val="28"/>
        </w:rPr>
        <w:t>12</w:t>
      </w:r>
      <w:r w:rsidR="002B2831">
        <w:rPr>
          <w:rFonts w:ascii="Times New Roman" w:hAnsi="Times New Roman" w:cs="Times New Roman"/>
          <w:sz w:val="28"/>
          <w:szCs w:val="28"/>
        </w:rPr>
        <w:t xml:space="preserve"> копеек без учета налога на добавленную стоимость. 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Сок аренды – 5 (пять) лет.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C04" w:rsidRDefault="00AD2A39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B29C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B29CF">
        <w:rPr>
          <w:rFonts w:ascii="Times New Roman" w:hAnsi="Times New Roman" w:cs="Times New Roman"/>
          <w:sz w:val="28"/>
          <w:szCs w:val="28"/>
        </w:rPr>
        <w:t xml:space="preserve"> Гл</w:t>
      </w:r>
      <w:r>
        <w:rPr>
          <w:rFonts w:ascii="Times New Roman" w:hAnsi="Times New Roman" w:cs="Times New Roman"/>
          <w:sz w:val="28"/>
          <w:szCs w:val="28"/>
        </w:rPr>
        <w:t>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А.Н.Сыров</w:t>
      </w:r>
      <w:proofErr w:type="spellEnd"/>
    </w:p>
    <w:sectPr w:rsidR="006F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D0F"/>
    <w:rsid w:val="00036FE1"/>
    <w:rsid w:val="000758C7"/>
    <w:rsid w:val="000A6A83"/>
    <w:rsid w:val="00144D85"/>
    <w:rsid w:val="001E6204"/>
    <w:rsid w:val="00257042"/>
    <w:rsid w:val="002B2831"/>
    <w:rsid w:val="00317548"/>
    <w:rsid w:val="00322905"/>
    <w:rsid w:val="00366765"/>
    <w:rsid w:val="00403A43"/>
    <w:rsid w:val="004B6D0F"/>
    <w:rsid w:val="005A5137"/>
    <w:rsid w:val="00694201"/>
    <w:rsid w:val="006F6C04"/>
    <w:rsid w:val="00793CDE"/>
    <w:rsid w:val="007C104D"/>
    <w:rsid w:val="00824D68"/>
    <w:rsid w:val="00A57C7D"/>
    <w:rsid w:val="00A97B8C"/>
    <w:rsid w:val="00AD2A39"/>
    <w:rsid w:val="00B01F12"/>
    <w:rsid w:val="00B81606"/>
    <w:rsid w:val="00B84D0B"/>
    <w:rsid w:val="00BB29CF"/>
    <w:rsid w:val="00BC5766"/>
    <w:rsid w:val="00BD6BD3"/>
    <w:rsid w:val="00BE55B1"/>
    <w:rsid w:val="00CA07F3"/>
    <w:rsid w:val="00D01A04"/>
    <w:rsid w:val="00D84043"/>
    <w:rsid w:val="00DC67A4"/>
    <w:rsid w:val="00DD6CFB"/>
    <w:rsid w:val="00E119A5"/>
    <w:rsid w:val="00E3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1507E"/>
  <w15:docId w15:val="{DB9978FD-8DC4-4196-8EC6-E8C91B9A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7A747-7389-4481-8963-F4DB40F7D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User</cp:lastModifiedBy>
  <cp:revision>4</cp:revision>
  <cp:lastPrinted>2021-06-30T08:12:00Z</cp:lastPrinted>
  <dcterms:created xsi:type="dcterms:W3CDTF">2021-06-30T07:31:00Z</dcterms:created>
  <dcterms:modified xsi:type="dcterms:W3CDTF">2021-06-30T08:12:00Z</dcterms:modified>
</cp:coreProperties>
</file>