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F14BDD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размещения детского кафе в рамках реализации мероприятий муниципальной программы «Предпринимательство городского округа Люберцы Московской области»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F14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14BDD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городского округа Люберцы Московской области от 09.10.2019 № 3766-ПА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F14BDD">
        <w:rPr>
          <w:rFonts w:ascii="Times New Roman" w:hAnsi="Times New Roman" w:cs="Times New Roman"/>
          <w:sz w:val="28"/>
          <w:szCs w:val="28"/>
        </w:rPr>
        <w:t>б отмене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размещения детского кафе в рамках реализации мероприятий муниципальной программы «Предпринимательство городского округа Люберцы Московской области».</w:t>
      </w:r>
      <w:bookmarkStart w:id="0" w:name="_GoBack"/>
      <w:bookmarkEnd w:id="0"/>
      <w:proofErr w:type="gramEnd"/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36FE1"/>
    <w:rsid w:val="000758C7"/>
    <w:rsid w:val="000A6A83"/>
    <w:rsid w:val="00144D85"/>
    <w:rsid w:val="001E6204"/>
    <w:rsid w:val="00257042"/>
    <w:rsid w:val="002B2831"/>
    <w:rsid w:val="00317548"/>
    <w:rsid w:val="00322905"/>
    <w:rsid w:val="00366765"/>
    <w:rsid w:val="00403A43"/>
    <w:rsid w:val="004B6D0F"/>
    <w:rsid w:val="00664A72"/>
    <w:rsid w:val="006F6C04"/>
    <w:rsid w:val="007C104D"/>
    <w:rsid w:val="00824D68"/>
    <w:rsid w:val="00A57C7D"/>
    <w:rsid w:val="00A97B8C"/>
    <w:rsid w:val="00AD2A39"/>
    <w:rsid w:val="00B81606"/>
    <w:rsid w:val="00BB29CF"/>
    <w:rsid w:val="00BE55B1"/>
    <w:rsid w:val="00CA07F3"/>
    <w:rsid w:val="00D01A04"/>
    <w:rsid w:val="00D84043"/>
    <w:rsid w:val="00DC67A4"/>
    <w:rsid w:val="00DD6CFB"/>
    <w:rsid w:val="00E119A5"/>
    <w:rsid w:val="00E33D96"/>
    <w:rsid w:val="00F14BDD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A422D-B925-4EE0-8758-EA1AD590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R3234990</dc:creator>
  <cp:lastModifiedBy>R3234990</cp:lastModifiedBy>
  <cp:revision>4</cp:revision>
  <cp:lastPrinted>2019-10-09T09:42:00Z</cp:lastPrinted>
  <dcterms:created xsi:type="dcterms:W3CDTF">2019-10-09T09:39:00Z</dcterms:created>
  <dcterms:modified xsi:type="dcterms:W3CDTF">2019-10-09T14:58:00Z</dcterms:modified>
</cp:coreProperties>
</file>