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00" w:rsidRPr="00EE375B" w:rsidRDefault="00F11700" w:rsidP="00F117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F11700" w:rsidRDefault="00F11700" w:rsidP="00F11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 публичных консультаций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проекту Постановления администрации г</w:t>
      </w:r>
      <w:r w:rsidRPr="002D60FF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1A">
        <w:rPr>
          <w:rFonts w:ascii="Times New Roman" w:hAnsi="Times New Roman" w:cs="Times New Roman"/>
          <w:sz w:val="28"/>
          <w:szCs w:val="28"/>
        </w:rPr>
        <w:t>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</w:t>
      </w:r>
    </w:p>
    <w:p w:rsidR="00457096" w:rsidRPr="007B731A" w:rsidRDefault="00457096" w:rsidP="00F11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700" w:rsidRPr="00F06D6F" w:rsidRDefault="00B03EE3" w:rsidP="00F1170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194"/>
      <w:bookmarkEnd w:id="0"/>
      <w:r>
        <w:rPr>
          <w:rFonts w:ascii="Times New Roman" w:hAnsi="Times New Roman" w:cs="Times New Roman"/>
          <w:b/>
          <w:sz w:val="28"/>
          <w:szCs w:val="28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F11700" w:rsidRPr="00B03EE3" w:rsidRDefault="00B03EE3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EE3">
        <w:rPr>
          <w:rFonts w:ascii="Times New Roman" w:hAnsi="Times New Roman" w:cs="Times New Roman"/>
          <w:sz w:val="28"/>
          <w:szCs w:val="28"/>
        </w:rPr>
        <w:t>Муниципальный нормативный правовой акт:</w:t>
      </w:r>
    </w:p>
    <w:p w:rsidR="00B03EE3" w:rsidRDefault="00B03EE3" w:rsidP="00B03E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Pr="002D60FF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BC">
        <w:rPr>
          <w:rFonts w:ascii="Times New Roman" w:hAnsi="Times New Roman" w:cs="Times New Roman"/>
          <w:sz w:val="28"/>
          <w:szCs w:val="28"/>
        </w:rPr>
        <w:t>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области».</w:t>
      </w:r>
    </w:p>
    <w:p w:rsidR="00B03EE3" w:rsidRPr="00EE375B" w:rsidRDefault="00B03EE3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00" w:rsidRPr="00B03EE3" w:rsidRDefault="00B03EE3" w:rsidP="00B03E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EE3">
        <w:rPr>
          <w:rFonts w:ascii="Times New Roman" w:hAnsi="Times New Roman" w:cs="Times New Roman"/>
          <w:sz w:val="28"/>
          <w:szCs w:val="28"/>
        </w:rPr>
        <w:t>Р</w:t>
      </w:r>
      <w:r w:rsidR="00F11700" w:rsidRPr="00B03EE3">
        <w:rPr>
          <w:rFonts w:ascii="Times New Roman" w:hAnsi="Times New Roman" w:cs="Times New Roman"/>
          <w:sz w:val="28"/>
          <w:szCs w:val="28"/>
        </w:rPr>
        <w:t>азработчик  проекта  муниципального нормативного правового акта:</w:t>
      </w:r>
    </w:p>
    <w:p w:rsidR="00B609EF" w:rsidRPr="00B36943" w:rsidRDefault="00B609EF" w:rsidP="00B609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03EE3" w:rsidRPr="00B03EE3" w:rsidRDefault="00B03EE3" w:rsidP="00B03E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B03EE3">
        <w:rPr>
          <w:rFonts w:ascii="Times New Roman" w:hAnsi="Times New Roman" w:cs="Times New Roman"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B03EE3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и сводного отчета для проведения</w:t>
      </w:r>
      <w:r w:rsidRPr="00B03EE3">
        <w:rPr>
          <w:rFonts w:ascii="Times New Roman" w:hAnsi="Times New Roman" w:cs="Times New Roman"/>
          <w:sz w:val="28"/>
          <w:szCs w:val="28"/>
        </w:rPr>
        <w:t xml:space="preserve"> публичных консультаций:</w:t>
      </w:r>
    </w:p>
    <w:p w:rsidR="00B03EE3" w:rsidRPr="00B03EE3" w:rsidRDefault="009A18C6" w:rsidP="00B03E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03EE3" w:rsidRPr="00B03E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03EE3" w:rsidRPr="00B03EE3">
          <w:rPr>
            <w:rStyle w:val="a3"/>
            <w:rFonts w:ascii="Times New Roman" w:hAnsi="Times New Roman" w:cs="Times New Roman"/>
            <w:sz w:val="28"/>
            <w:szCs w:val="28"/>
          </w:rPr>
          <w:t>.Люберцы.рф/рубрики/экономика-муниципальное-имущество-и-земельный-контроль/оценка-регулирующих-воздействий-2</w:t>
        </w:r>
      </w:hyperlink>
    </w:p>
    <w:p w:rsidR="00B03EE3" w:rsidRDefault="00457096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 1</w:t>
      </w:r>
      <w:r w:rsidR="009A18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.06 2020 – </w:t>
      </w:r>
      <w:r w:rsidR="009A18C6">
        <w:rPr>
          <w:rFonts w:ascii="Times New Roman" w:hAnsi="Times New Roman" w:cs="Times New Roman"/>
          <w:sz w:val="28"/>
          <w:szCs w:val="28"/>
        </w:rPr>
        <w:t>29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.0</w:t>
      </w:r>
      <w:r w:rsidR="00595F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457096" w:rsidRDefault="00457096" w:rsidP="004570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457096" w:rsidRDefault="00457096" w:rsidP="00457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6" w:history="1">
        <w:r w:rsidR="00143FC6" w:rsidRPr="00904606">
          <w:rPr>
            <w:rStyle w:val="a3"/>
            <w:rFonts w:ascii="Times New Roman" w:hAnsi="Times New Roman" w:cs="Times New Roman"/>
            <w:sz w:val="28"/>
            <w:szCs w:val="28"/>
          </w:rPr>
          <w:t>5189148@mail.ru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096" w:rsidRDefault="00457096" w:rsidP="00457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F11700" w:rsidRPr="00457096" w:rsidRDefault="00457096" w:rsidP="004570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 </w:t>
      </w:r>
      <w:r w:rsidR="00F11700" w:rsidRPr="00457096">
        <w:rPr>
          <w:rFonts w:ascii="Times New Roman" w:hAnsi="Times New Roman" w:cs="Times New Roman"/>
          <w:sz w:val="28"/>
          <w:szCs w:val="28"/>
        </w:rPr>
        <w:t xml:space="preserve"> информация исполнителя в органе-разработчике:</w:t>
      </w:r>
    </w:p>
    <w:p w:rsidR="00297E93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Буйдылло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297E93" w:rsidRPr="00EE375B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Старший аналитик управления тарифной и налоговой политики </w:t>
      </w:r>
    </w:p>
    <w:p w:rsidR="00297E93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B36943">
        <w:rPr>
          <w:rFonts w:ascii="Times New Roman" w:hAnsi="Times New Roman" w:cs="Times New Roman"/>
          <w:sz w:val="28"/>
          <w:szCs w:val="28"/>
        </w:rPr>
        <w:t>8-495-518-91-48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E93" w:rsidRPr="003E1C9A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5189148</w:t>
      </w:r>
      <w:r w:rsidRPr="003E1C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7096" w:rsidRDefault="00457096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96">
        <w:rPr>
          <w:rFonts w:ascii="Times New Roman" w:hAnsi="Times New Roman" w:cs="Times New Roman"/>
          <w:sz w:val="28"/>
          <w:szCs w:val="28"/>
        </w:rPr>
        <w:t>Пн.-Чт. С 9.00-18.00, Пт. 9-16.30, Обед с 13.00-14.00</w:t>
      </w:r>
    </w:p>
    <w:p w:rsidR="00457096" w:rsidRPr="00457096" w:rsidRDefault="00457096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извещению документы:</w:t>
      </w:r>
      <w:r w:rsidR="00B81765">
        <w:rPr>
          <w:rFonts w:ascii="Times New Roman" w:hAnsi="Times New Roman" w:cs="Times New Roman"/>
          <w:sz w:val="28"/>
          <w:szCs w:val="28"/>
        </w:rPr>
        <w:t xml:space="preserve"> проект Постановления, сводный отчет, опросный лист</w:t>
      </w:r>
    </w:p>
    <w:sectPr w:rsidR="00457096" w:rsidRPr="0045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00"/>
    <w:rsid w:val="00143FC6"/>
    <w:rsid w:val="00297E93"/>
    <w:rsid w:val="00457096"/>
    <w:rsid w:val="00595F8A"/>
    <w:rsid w:val="009A18C6"/>
    <w:rsid w:val="00A53787"/>
    <w:rsid w:val="00B03EE3"/>
    <w:rsid w:val="00B609EF"/>
    <w:rsid w:val="00B81765"/>
    <w:rsid w:val="00F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1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1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5189148@mail.ru" TargetMode="External"/><Relationship Id="rId5" Type="http://schemas.openxmlformats.org/officeDocument/2006/relationships/hyperlink" Target="http://www.&#1051;&#1102;&#1073;&#1077;&#1088;&#1094;&#1099;.&#1088;&#1092;/&#1088;&#1091;&#1073;&#1088;&#1080;&#1082;&#1080;/&#1101;&#1082;&#1086;&#1085;&#1086;&#1084;&#1080;&#1082;&#1072;-&#1084;&#1091;&#1085;&#1080;&#1094;&#1080;&#1087;&#1072;&#1083;&#1100;&#1085;&#1086;&#1077;-&#1080;&#1084;&#1091;&#1097;&#1077;&#1089;&#1090;&#1074;&#1086;-&#1080;-&#1079;&#1077;&#1084;&#1077;&#1083;&#1100;&#1085;&#1099;&#1081;-&#1082;&#1086;&#1085;&#1090;&#1088;&#1086;&#1083;&#1100;/&#1086;&#1094;&#1077;&#1085;&#1082;&#1072;-&#1088;&#1077;&#1075;&#1091;&#1083;&#1080;&#1088;&#1091;&#1102;&#1097;&#1080;&#1093;-&#1074;&#1086;&#1079;&#1076;&#1077;&#1081;&#1089;&#1090;&#1074;&#1080;&#1081;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2020-06-19T12:23:00Z</cp:lastPrinted>
  <dcterms:created xsi:type="dcterms:W3CDTF">2020-06-18T06:22:00Z</dcterms:created>
  <dcterms:modified xsi:type="dcterms:W3CDTF">2020-06-23T12:06:00Z</dcterms:modified>
</cp:coreProperties>
</file>