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41" w:rsidRPr="001C5D14" w:rsidRDefault="00847D41" w:rsidP="00D6508E">
      <w:pPr>
        <w:spacing w:after="13"/>
        <w:rPr>
          <w:rFonts w:ascii="Times New Roman" w:hAnsi="Times New Roman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92"/>
      </w:tblGrid>
      <w:tr w:rsidR="000166C2" w:rsidTr="00116F73">
        <w:tc>
          <w:tcPr>
            <w:tcW w:w="5637" w:type="dxa"/>
          </w:tcPr>
          <w:p w:rsidR="000166C2" w:rsidRPr="000166C2" w:rsidRDefault="000166C2" w:rsidP="000166C2">
            <w:pPr>
              <w:spacing w:after="13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0166C2" w:rsidRDefault="000166C2" w:rsidP="000166C2">
            <w:pPr>
              <w:tabs>
                <w:tab w:val="left" w:pos="-2064"/>
              </w:tabs>
              <w:spacing w:after="13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Директор МОУ лицей № 42</w:t>
            </w:r>
          </w:p>
          <w:p w:rsidR="000166C2" w:rsidRDefault="000166C2" w:rsidP="000166C2">
            <w:pPr>
              <w:tabs>
                <w:tab w:val="left" w:pos="-2064"/>
              </w:tabs>
              <w:spacing w:after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 Люберцы</w:t>
            </w:r>
          </w:p>
          <w:p w:rsidR="000166C2" w:rsidRDefault="000166C2" w:rsidP="000166C2">
            <w:pPr>
              <w:tabs>
                <w:tab w:val="left" w:pos="-2064"/>
              </w:tabs>
              <w:spacing w:after="13"/>
              <w:rPr>
                <w:rFonts w:ascii="Times New Roman" w:hAnsi="Times New Roman"/>
                <w:sz w:val="24"/>
                <w:szCs w:val="24"/>
              </w:rPr>
            </w:pPr>
          </w:p>
          <w:p w:rsidR="000166C2" w:rsidRDefault="000166C2" w:rsidP="000166C2">
            <w:pPr>
              <w:tabs>
                <w:tab w:val="left" w:pos="-2064"/>
              </w:tabs>
              <w:spacing w:after="13"/>
              <w:rPr>
                <w:rFonts w:ascii="Times New Roman" w:hAnsi="Times New Roman"/>
                <w:sz w:val="24"/>
                <w:szCs w:val="24"/>
              </w:rPr>
            </w:pP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________________Е.А. Юшко</w:t>
            </w:r>
          </w:p>
        </w:tc>
        <w:tc>
          <w:tcPr>
            <w:tcW w:w="3792" w:type="dxa"/>
          </w:tcPr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Городского округа Люберцы</w:t>
            </w: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0166C2" w:rsidRPr="000166C2" w:rsidRDefault="000166C2" w:rsidP="000166C2">
            <w:pPr>
              <w:tabs>
                <w:tab w:val="left" w:pos="-2064"/>
              </w:tabs>
              <w:spacing w:after="1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166C2">
              <w:rPr>
                <w:rFonts w:ascii="Times New Roman" w:hAnsi="Times New Roman"/>
                <w:sz w:val="24"/>
                <w:szCs w:val="24"/>
              </w:rPr>
              <w:t>____________________А.Н. Сыров</w:t>
            </w:r>
          </w:p>
        </w:tc>
      </w:tr>
    </w:tbl>
    <w:p w:rsidR="00847D41" w:rsidRPr="001C5D14" w:rsidRDefault="00847D41">
      <w:pPr>
        <w:tabs>
          <w:tab w:val="left" w:pos="-2064"/>
        </w:tabs>
        <w:spacing w:after="13"/>
        <w:jc w:val="right"/>
        <w:rPr>
          <w:rFonts w:ascii="Times New Roman" w:hAnsi="Times New Roman"/>
        </w:rPr>
      </w:pPr>
    </w:p>
    <w:p w:rsidR="00847D41" w:rsidRPr="001C5D14" w:rsidRDefault="00847D41">
      <w:pPr>
        <w:jc w:val="right"/>
        <w:rPr>
          <w:rFonts w:ascii="Times New Roman" w:hAnsi="Times New Roman"/>
          <w:szCs w:val="24"/>
        </w:rPr>
      </w:pPr>
    </w:p>
    <w:p w:rsidR="00847D41" w:rsidRPr="001C5D14" w:rsidRDefault="00847D41">
      <w:pPr>
        <w:keepNext/>
        <w:keepLines/>
        <w:jc w:val="center"/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1C5D14" w:rsidRDefault="00847D41">
      <w:pPr>
        <w:rPr>
          <w:rFonts w:ascii="Times New Roman" w:hAnsi="Times New Roman"/>
          <w:szCs w:val="24"/>
        </w:rPr>
      </w:pPr>
    </w:p>
    <w:p w:rsidR="00847D41" w:rsidRPr="004078CC" w:rsidRDefault="004078CC" w:rsidP="00FD4A6A">
      <w:pPr>
        <w:jc w:val="center"/>
        <w:rPr>
          <w:rFonts w:ascii="Times New Roman" w:hAnsi="Times New Roman"/>
          <w:b/>
          <w:sz w:val="24"/>
          <w:szCs w:val="24"/>
        </w:rPr>
      </w:pPr>
      <w:r w:rsidRPr="004078CC">
        <w:rPr>
          <w:rFonts w:ascii="Times New Roman" w:hAnsi="Times New Roman"/>
          <w:b/>
          <w:szCs w:val="24"/>
        </w:rPr>
        <w:t>ДОКУМЕНТАЦИЯ ОБ АУКЦИОНЕ</w:t>
      </w:r>
    </w:p>
    <w:p w:rsidR="00847D41" w:rsidRPr="004078CC" w:rsidRDefault="00847D41">
      <w:pPr>
        <w:rPr>
          <w:rFonts w:ascii="Times New Roman" w:hAnsi="Times New Roman"/>
          <w:b/>
          <w:szCs w:val="24"/>
        </w:rPr>
      </w:pPr>
    </w:p>
    <w:p w:rsidR="00847D41" w:rsidRPr="001C5D14" w:rsidRDefault="00983690" w:rsidP="00FD4A6A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="00847D41" w:rsidRPr="001C5D14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право </w:t>
      </w:r>
      <w:r w:rsidR="00847D41" w:rsidRPr="001C5D14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>аключения</w:t>
      </w:r>
      <w:r w:rsidR="00847D41" w:rsidRPr="001C5D14">
        <w:rPr>
          <w:rFonts w:ascii="Times New Roman" w:hAnsi="Times New Roman"/>
          <w:b/>
          <w:bCs/>
          <w:sz w:val="24"/>
          <w:szCs w:val="24"/>
        </w:rPr>
        <w:t xml:space="preserve"> договора </w:t>
      </w:r>
      <w:r w:rsidR="00FC5A47">
        <w:rPr>
          <w:rFonts w:ascii="Times New Roman" w:hAnsi="Times New Roman"/>
          <w:b/>
          <w:bCs/>
          <w:sz w:val="24"/>
          <w:szCs w:val="24"/>
        </w:rPr>
        <w:t xml:space="preserve">безвозмездного пользования муниципальным </w:t>
      </w:r>
      <w:r w:rsidR="00AF540E">
        <w:rPr>
          <w:rFonts w:ascii="Times New Roman" w:hAnsi="Times New Roman"/>
          <w:b/>
          <w:bCs/>
          <w:sz w:val="24"/>
          <w:szCs w:val="24"/>
        </w:rPr>
        <w:t xml:space="preserve">движимым </w:t>
      </w:r>
      <w:r w:rsidR="00FC5A47">
        <w:rPr>
          <w:rFonts w:ascii="Times New Roman" w:hAnsi="Times New Roman"/>
          <w:b/>
          <w:bCs/>
          <w:sz w:val="24"/>
          <w:szCs w:val="24"/>
        </w:rPr>
        <w:t>имуществом</w:t>
      </w: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keepNext/>
        <w:keepLines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C15A35" w:rsidRDefault="00847D41" w:rsidP="00FE05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C5D14">
        <w:rPr>
          <w:rFonts w:ascii="Times New Roman" w:hAnsi="Times New Roman"/>
          <w:b/>
          <w:color w:val="000000"/>
          <w:sz w:val="24"/>
          <w:szCs w:val="24"/>
        </w:rPr>
        <w:t>Организатор аукциона:</w:t>
      </w:r>
      <w:r w:rsidR="00955D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5A35" w:rsidRPr="00C15A35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955D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5A35" w:rsidRPr="00C15A35">
        <w:rPr>
          <w:rFonts w:ascii="Times New Roman" w:hAnsi="Times New Roman"/>
          <w:sz w:val="24"/>
          <w:szCs w:val="24"/>
        </w:rPr>
        <w:t>городского</w:t>
      </w:r>
      <w:r w:rsidR="00FE0558" w:rsidRPr="00C15A35">
        <w:rPr>
          <w:rFonts w:ascii="Times New Roman" w:hAnsi="Times New Roman"/>
          <w:sz w:val="24"/>
          <w:szCs w:val="24"/>
        </w:rPr>
        <w:t xml:space="preserve"> округ</w:t>
      </w:r>
      <w:r w:rsidR="00C15A35" w:rsidRPr="00C15A35">
        <w:rPr>
          <w:rFonts w:ascii="Times New Roman" w:hAnsi="Times New Roman"/>
          <w:sz w:val="24"/>
          <w:szCs w:val="24"/>
        </w:rPr>
        <w:t>а</w:t>
      </w:r>
      <w:r w:rsidR="00FE0558" w:rsidRPr="00C15A35">
        <w:rPr>
          <w:rFonts w:ascii="Times New Roman" w:hAnsi="Times New Roman"/>
          <w:sz w:val="24"/>
          <w:szCs w:val="24"/>
        </w:rPr>
        <w:t xml:space="preserve"> Люберцы  Московской области</w:t>
      </w:r>
    </w:p>
    <w:p w:rsidR="00847D41" w:rsidRPr="001C5D14" w:rsidRDefault="00847D41" w:rsidP="00FE0558">
      <w:pPr>
        <w:jc w:val="both"/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rPr>
          <w:rFonts w:ascii="Times New Roman" w:hAnsi="Times New Roman"/>
        </w:rPr>
      </w:pPr>
    </w:p>
    <w:p w:rsidR="00847D41" w:rsidRPr="001C5D14" w:rsidRDefault="00847D41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847D41">
      <w:pPr>
        <w:pStyle w:val="ConsPlusNormal"/>
        <w:rPr>
          <w:rFonts w:ascii="Times New Roman" w:hAnsi="Times New Roman"/>
        </w:rPr>
      </w:pPr>
    </w:p>
    <w:p w:rsidR="00847D41" w:rsidRPr="001C5D14" w:rsidRDefault="00847D41">
      <w:pPr>
        <w:pStyle w:val="ConsPlusNormal"/>
        <w:rPr>
          <w:rFonts w:ascii="Times New Roman" w:hAnsi="Times New Roman"/>
        </w:rPr>
      </w:pPr>
    </w:p>
    <w:p w:rsidR="00847D41" w:rsidRPr="001C5D14" w:rsidRDefault="00847D41">
      <w:pPr>
        <w:pStyle w:val="ConsPlusNormal"/>
        <w:rPr>
          <w:rFonts w:ascii="Times New Roman" w:hAnsi="Times New Roman"/>
        </w:rPr>
      </w:pPr>
    </w:p>
    <w:p w:rsidR="00847D41" w:rsidRPr="001C5D14" w:rsidRDefault="00BE158E" w:rsidP="00BE158E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«СОГЛАСОВАНО»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«СОГЛАСОВАНО»</w:t>
      </w:r>
    </w:p>
    <w:p w:rsidR="00847D41" w:rsidRPr="00BE158E" w:rsidRDefault="00BE158E" w:rsidP="00BE158E">
      <w:pPr>
        <w:pStyle w:val="ConsPlusNormal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управления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Первый заместитель Главы</w:t>
      </w:r>
    </w:p>
    <w:p w:rsidR="00847D41" w:rsidRPr="00BE158E" w:rsidRDefault="00BE158E" w:rsidP="00BE158E">
      <w:pPr>
        <w:pStyle w:val="ConsPlusNormal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образованием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администрации</w:t>
      </w:r>
    </w:p>
    <w:p w:rsidR="000166C2" w:rsidRDefault="000166C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66C2" w:rsidRDefault="000166C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66C2" w:rsidRPr="00BE158E" w:rsidRDefault="00BE158E" w:rsidP="00BE158E">
      <w:pPr>
        <w:pStyle w:val="ConsPlusNormal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В.Ю.Бунтина</w:t>
      </w:r>
      <w:proofErr w:type="spell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И.Г.Назарьева</w:t>
      </w:r>
      <w:proofErr w:type="spellEnd"/>
    </w:p>
    <w:p w:rsidR="000166C2" w:rsidRPr="001C5D14" w:rsidRDefault="000166C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847D4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847D4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Default="00847D41" w:rsidP="003279A4">
      <w:pPr>
        <w:pStyle w:val="ConsPlusNormal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196DAE" w:rsidRDefault="00196DAE" w:rsidP="003279A4">
      <w:pPr>
        <w:pStyle w:val="ConsPlusNormal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196DAE" w:rsidRPr="001C5D14" w:rsidRDefault="00196DAE" w:rsidP="003279A4">
      <w:pPr>
        <w:pStyle w:val="ConsPlusNormal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847D41" w:rsidRDefault="00847D4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B5B" w:rsidRDefault="00E36B5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B5B" w:rsidRPr="001C5D14" w:rsidRDefault="00E36B5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D6508E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C5D14">
        <w:rPr>
          <w:rFonts w:ascii="Times New Roman" w:hAnsi="Times New Roman"/>
          <w:b/>
          <w:bCs/>
          <w:sz w:val="24"/>
          <w:szCs w:val="24"/>
        </w:rPr>
        <w:t>г.</w:t>
      </w:r>
      <w:r w:rsidR="0072564E">
        <w:rPr>
          <w:rFonts w:ascii="Times New Roman" w:hAnsi="Times New Roman"/>
          <w:b/>
          <w:bCs/>
          <w:sz w:val="24"/>
          <w:szCs w:val="24"/>
        </w:rPr>
        <w:t>о</w:t>
      </w:r>
      <w:proofErr w:type="spellEnd"/>
      <w:r w:rsidR="0072564E">
        <w:rPr>
          <w:rFonts w:ascii="Times New Roman" w:hAnsi="Times New Roman"/>
          <w:b/>
          <w:bCs/>
          <w:sz w:val="24"/>
          <w:szCs w:val="24"/>
        </w:rPr>
        <w:t>.</w:t>
      </w:r>
      <w:r w:rsidRPr="001C5D14">
        <w:rPr>
          <w:rFonts w:ascii="Times New Roman" w:hAnsi="Times New Roman"/>
          <w:b/>
          <w:bCs/>
          <w:sz w:val="24"/>
          <w:szCs w:val="24"/>
        </w:rPr>
        <w:t xml:space="preserve"> Люберцы, 201</w:t>
      </w:r>
      <w:r w:rsidR="00196DAE">
        <w:rPr>
          <w:rFonts w:ascii="Times New Roman" w:hAnsi="Times New Roman"/>
          <w:b/>
          <w:bCs/>
          <w:sz w:val="24"/>
          <w:szCs w:val="24"/>
        </w:rPr>
        <w:t>9</w:t>
      </w:r>
    </w:p>
    <w:p w:rsidR="00847D41" w:rsidRPr="001C5D14" w:rsidRDefault="00847D4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Pr="001C5D14" w:rsidRDefault="00847D4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41" w:rsidRDefault="00847D41" w:rsidP="00991EDD">
      <w:pPr>
        <w:pStyle w:val="9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424DC" w:rsidRPr="005424DC" w:rsidRDefault="005424DC" w:rsidP="005424DC"/>
    <w:p w:rsidR="00847D41" w:rsidRPr="0072564E" w:rsidRDefault="00847D41" w:rsidP="00991EDD">
      <w:pPr>
        <w:pStyle w:val="9"/>
        <w:spacing w:before="0"/>
        <w:jc w:val="center"/>
        <w:rPr>
          <w:rFonts w:ascii="Times New Roman" w:hAnsi="Times New Roman"/>
          <w:i w:val="0"/>
          <w:sz w:val="24"/>
          <w:szCs w:val="24"/>
        </w:rPr>
      </w:pPr>
      <w:r w:rsidRPr="001C5D14">
        <w:rPr>
          <w:rFonts w:ascii="Times New Roman" w:hAnsi="Times New Roman"/>
          <w:i w:val="0"/>
          <w:sz w:val="24"/>
          <w:szCs w:val="24"/>
        </w:rPr>
        <w:t>СОДЕРЖАНИЕ</w:t>
      </w:r>
    </w:p>
    <w:p w:rsidR="00847D41" w:rsidRPr="0072564E" w:rsidRDefault="00847D41" w:rsidP="00991EDD">
      <w:pPr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054"/>
      </w:tblGrid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847D41" w:rsidP="0042096A">
            <w:pPr>
              <w:rPr>
                <w:rFonts w:ascii="Times New Roman" w:hAnsi="Times New Roman"/>
                <w:sz w:val="24"/>
                <w:szCs w:val="24"/>
              </w:rPr>
            </w:pPr>
            <w:r w:rsidRPr="001C5D14">
              <w:rPr>
                <w:rFonts w:ascii="Times New Roman" w:hAnsi="Times New Roman"/>
                <w:sz w:val="24"/>
                <w:szCs w:val="24"/>
              </w:rPr>
              <w:t>Условия аукциона.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объектов аукциона</w:t>
            </w:r>
            <w:r w:rsidR="00847D41" w:rsidRPr="001C5D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2B7B" w:rsidRPr="001C5D14" w:rsidTr="004F409B">
        <w:tc>
          <w:tcPr>
            <w:tcW w:w="516" w:type="dxa"/>
          </w:tcPr>
          <w:p w:rsidR="00EC2B7B" w:rsidRPr="001C5D14" w:rsidRDefault="00EC2B7B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EC2B7B" w:rsidRPr="001C5D14" w:rsidRDefault="00EC2B7B" w:rsidP="00EC2B7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2B7B">
              <w:rPr>
                <w:rFonts w:ascii="Times New Roman" w:hAnsi="Times New Roman"/>
                <w:noProof/>
                <w:sz w:val="24"/>
                <w:szCs w:val="24"/>
              </w:rPr>
              <w:t>Требования к объему, перечню, качеству и срокам выполнения работ, которые необходимо выполнить в отношении муниципального движимого имущества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 w:rsidRPr="001C5D14">
              <w:rPr>
                <w:rFonts w:ascii="Times New Roman" w:hAnsi="Times New Roman"/>
                <w:sz w:val="24"/>
                <w:szCs w:val="24"/>
              </w:rPr>
              <w:t>Дата, время, график проведения осмотр объекта.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Порядок, место и срок предоставления документации</w:t>
            </w:r>
            <w:r w:rsidR="004078CC">
              <w:rPr>
                <w:rFonts w:ascii="Times New Roman" w:hAnsi="Times New Roman"/>
                <w:sz w:val="24"/>
                <w:szCs w:val="24"/>
              </w:rPr>
              <w:t xml:space="preserve"> об аукционе</w:t>
            </w:r>
          </w:p>
        </w:tc>
      </w:tr>
      <w:tr w:rsidR="002C53F3" w:rsidRPr="001C5D14" w:rsidTr="004F409B">
        <w:tc>
          <w:tcPr>
            <w:tcW w:w="516" w:type="dxa"/>
          </w:tcPr>
          <w:p w:rsidR="002C53F3" w:rsidRPr="001C5D14" w:rsidRDefault="002C53F3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2C53F3" w:rsidRPr="002C53F3" w:rsidRDefault="006250E3" w:rsidP="002C53F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C53F3" w:rsidRPr="002C53F3">
              <w:rPr>
                <w:rFonts w:ascii="Times New Roman" w:hAnsi="Times New Roman"/>
                <w:sz w:val="24"/>
                <w:szCs w:val="24"/>
              </w:rPr>
              <w:t>ередача прав третьим лицам муниципального имущества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078CC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="004F409B" w:rsidRPr="001C5D14">
              <w:rPr>
                <w:rFonts w:ascii="Times New Roman" w:hAnsi="Times New Roman"/>
                <w:sz w:val="24"/>
                <w:szCs w:val="24"/>
              </w:rPr>
              <w:t xml:space="preserve"> изменений в аукционную документацию.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 от проведения аукциона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Порядок, место и сроки подачи заявок на участие в аукционе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срок отзыва заявок на участие в аукционе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к участникам аукциона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о внесении задатка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состав и форма заявки на участие в аукционе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рассмотрения заявок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9708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аукциона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заключения договора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признания аукциона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несостоявшимся</w:t>
            </w:r>
            <w:proofErr w:type="gramEnd"/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4F409B" w:rsidP="00420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847D41" w:rsidP="007326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14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4078CC">
              <w:rPr>
                <w:rFonts w:ascii="Times New Roman" w:hAnsi="Times New Roman"/>
                <w:sz w:val="24"/>
                <w:szCs w:val="24"/>
              </w:rPr>
              <w:t xml:space="preserve"> 1. Заявка на участие в аукционе</w:t>
            </w:r>
            <w:r w:rsidR="00955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D14">
              <w:rPr>
                <w:rFonts w:ascii="Times New Roman" w:hAnsi="Times New Roman"/>
                <w:sz w:val="24"/>
                <w:szCs w:val="24"/>
              </w:rPr>
              <w:t xml:space="preserve">на заключение договора </w:t>
            </w:r>
            <w:r w:rsidR="00FC5A47">
              <w:rPr>
                <w:rFonts w:ascii="Times New Roman" w:hAnsi="Times New Roman"/>
                <w:sz w:val="24"/>
                <w:szCs w:val="24"/>
              </w:rPr>
              <w:t>безвозмездного пользования</w:t>
            </w:r>
            <w:r w:rsidRPr="001C5D14">
              <w:rPr>
                <w:rFonts w:ascii="Times New Roman" w:hAnsi="Times New Roman"/>
                <w:sz w:val="24"/>
                <w:szCs w:val="24"/>
              </w:rPr>
              <w:t xml:space="preserve"> муниципальным имуществом для юридических лиц. 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847D41" w:rsidP="0042096A">
            <w:pPr>
              <w:pStyle w:val="6"/>
              <w:spacing w:before="0" w:after="0"/>
              <w:rPr>
                <w:b w:val="0"/>
                <w:sz w:val="24"/>
                <w:szCs w:val="24"/>
              </w:rPr>
            </w:pPr>
            <w:r w:rsidRPr="001C5D14">
              <w:rPr>
                <w:b w:val="0"/>
                <w:sz w:val="24"/>
                <w:szCs w:val="24"/>
              </w:rPr>
              <w:t>Приложение № 2. Заявка на учас</w:t>
            </w:r>
            <w:r w:rsidR="00795FB3">
              <w:rPr>
                <w:b w:val="0"/>
                <w:sz w:val="24"/>
                <w:szCs w:val="24"/>
              </w:rPr>
              <w:t>тие в</w:t>
            </w:r>
            <w:r w:rsidR="00955DA0">
              <w:rPr>
                <w:b w:val="0"/>
                <w:sz w:val="24"/>
                <w:szCs w:val="24"/>
              </w:rPr>
              <w:t xml:space="preserve"> аукционе </w:t>
            </w:r>
            <w:r w:rsidRPr="001C5D14">
              <w:rPr>
                <w:b w:val="0"/>
                <w:sz w:val="24"/>
                <w:szCs w:val="24"/>
              </w:rPr>
              <w:t>на заключение дог</w:t>
            </w:r>
            <w:r w:rsidR="00732621">
              <w:rPr>
                <w:b w:val="0"/>
                <w:sz w:val="24"/>
                <w:szCs w:val="24"/>
              </w:rPr>
              <w:t xml:space="preserve">овора </w:t>
            </w:r>
            <w:r w:rsidR="006250E3">
              <w:rPr>
                <w:b w:val="0"/>
                <w:sz w:val="24"/>
                <w:szCs w:val="24"/>
              </w:rPr>
              <w:t xml:space="preserve">безвозмездного пользования муниципальным имуществом </w:t>
            </w:r>
            <w:r w:rsidRPr="001C5D14">
              <w:rPr>
                <w:b w:val="0"/>
                <w:sz w:val="24"/>
                <w:szCs w:val="24"/>
              </w:rPr>
              <w:t>для индивидуальных предпринимателей.</w:t>
            </w:r>
          </w:p>
        </w:tc>
      </w:tr>
      <w:tr w:rsidR="00847D41" w:rsidRPr="001C5D14" w:rsidTr="004F409B"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847D41" w:rsidRPr="001C5D14" w:rsidRDefault="00847D41" w:rsidP="0042096A">
            <w:pPr>
              <w:pStyle w:val="6"/>
              <w:spacing w:before="0" w:after="0"/>
              <w:rPr>
                <w:b w:val="0"/>
                <w:sz w:val="24"/>
                <w:szCs w:val="24"/>
              </w:rPr>
            </w:pPr>
            <w:r w:rsidRPr="001C5D14">
              <w:rPr>
                <w:b w:val="0"/>
                <w:sz w:val="24"/>
                <w:szCs w:val="24"/>
              </w:rPr>
              <w:t>Приложение № 3. Заявка на уча</w:t>
            </w:r>
            <w:r w:rsidR="00795FB3">
              <w:rPr>
                <w:b w:val="0"/>
                <w:sz w:val="24"/>
                <w:szCs w:val="24"/>
              </w:rPr>
              <w:t xml:space="preserve">стие </w:t>
            </w:r>
            <w:proofErr w:type="gramStart"/>
            <w:r w:rsidR="00795FB3">
              <w:rPr>
                <w:b w:val="0"/>
                <w:sz w:val="24"/>
                <w:szCs w:val="24"/>
              </w:rPr>
              <w:t>в</w:t>
            </w:r>
            <w:proofErr w:type="gramEnd"/>
            <w:r w:rsidR="00955DA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795FB3">
              <w:rPr>
                <w:b w:val="0"/>
                <w:sz w:val="24"/>
                <w:szCs w:val="24"/>
              </w:rPr>
              <w:t>аукциона</w:t>
            </w:r>
            <w:proofErr w:type="gramEnd"/>
            <w:r w:rsidRPr="001C5D14">
              <w:rPr>
                <w:b w:val="0"/>
                <w:sz w:val="24"/>
                <w:szCs w:val="24"/>
              </w:rPr>
              <w:t xml:space="preserve"> на заключение дог</w:t>
            </w:r>
            <w:r w:rsidR="00732621">
              <w:rPr>
                <w:b w:val="0"/>
                <w:sz w:val="24"/>
                <w:szCs w:val="24"/>
              </w:rPr>
              <w:t xml:space="preserve">овора </w:t>
            </w:r>
            <w:r w:rsidR="006250E3">
              <w:rPr>
                <w:b w:val="0"/>
                <w:sz w:val="24"/>
                <w:szCs w:val="24"/>
              </w:rPr>
              <w:t>безвозмездного пользования</w:t>
            </w:r>
            <w:r w:rsidRPr="001C5D14">
              <w:rPr>
                <w:b w:val="0"/>
                <w:sz w:val="24"/>
                <w:szCs w:val="24"/>
              </w:rPr>
              <w:t xml:space="preserve"> муниципальным имуществом для физических лиц.</w:t>
            </w:r>
          </w:p>
        </w:tc>
      </w:tr>
      <w:tr w:rsidR="00847D41" w:rsidRPr="001C5D14" w:rsidTr="003E31BC">
        <w:trPr>
          <w:trHeight w:val="1461"/>
        </w:trPr>
        <w:tc>
          <w:tcPr>
            <w:tcW w:w="516" w:type="dxa"/>
          </w:tcPr>
          <w:p w:rsidR="00847D41" w:rsidRPr="001C5D14" w:rsidRDefault="00847D41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05092F" w:rsidRPr="0005092F" w:rsidRDefault="004F409B" w:rsidP="000509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31BC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  <w:r w:rsidR="00847D41" w:rsidRPr="003E31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31BC" w:rsidRPr="0005092F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="0005092F" w:rsidRPr="000509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 условиях выполнения работ, которые необходимо выполнить в отношении имущества, права на которое передаются по договору безвозмездного пользования,</w:t>
            </w:r>
          </w:p>
          <w:p w:rsidR="0005092F" w:rsidRPr="0005092F" w:rsidRDefault="0005092F" w:rsidP="000509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509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также по качеству, количественным, техническим характеристикам товаров (работ, услуг), поставка (выполнение, оказание) которых происходит</w:t>
            </w:r>
            <w:proofErr w:type="gramEnd"/>
          </w:p>
          <w:p w:rsidR="0005092F" w:rsidRPr="0005092F" w:rsidRDefault="0005092F" w:rsidP="000509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09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использованием такого имущества</w:t>
            </w:r>
          </w:p>
          <w:p w:rsidR="00847D41" w:rsidRPr="001C5D14" w:rsidRDefault="00847D41" w:rsidP="000509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E31BC" w:rsidRPr="001C5D14" w:rsidTr="004F409B">
        <w:tc>
          <w:tcPr>
            <w:tcW w:w="516" w:type="dxa"/>
          </w:tcPr>
          <w:p w:rsidR="003E31BC" w:rsidRPr="001C5D14" w:rsidRDefault="003E31BC" w:rsidP="004F55CA">
            <w:pPr>
              <w:widowControl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4" w:type="dxa"/>
          </w:tcPr>
          <w:p w:rsidR="003E31BC" w:rsidRDefault="003E31BC" w:rsidP="00FD6F4E">
            <w:pPr>
              <w:pStyle w:val="6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№ 5</w:t>
            </w:r>
            <w:r w:rsidRPr="001C5D14">
              <w:rPr>
                <w:b w:val="0"/>
                <w:sz w:val="24"/>
                <w:szCs w:val="24"/>
              </w:rPr>
              <w:t>. Проект дого</w:t>
            </w:r>
            <w:r>
              <w:rPr>
                <w:b w:val="0"/>
                <w:sz w:val="24"/>
                <w:szCs w:val="24"/>
              </w:rPr>
              <w:t xml:space="preserve">вора безвозмездного пользования </w:t>
            </w:r>
            <w:r w:rsidRPr="001C5D14">
              <w:rPr>
                <w:b w:val="0"/>
                <w:sz w:val="24"/>
                <w:szCs w:val="24"/>
              </w:rPr>
              <w:t>муниципальным имуществом.</w:t>
            </w:r>
          </w:p>
        </w:tc>
      </w:tr>
    </w:tbl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31207" w:rsidRDefault="00E31207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47D41" w:rsidRDefault="00847D41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1C5D14">
        <w:rPr>
          <w:rFonts w:ascii="Times New Roman" w:hAnsi="Times New Roman"/>
          <w:b/>
          <w:bCs/>
          <w:sz w:val="22"/>
          <w:szCs w:val="22"/>
        </w:rPr>
        <w:lastRenderedPageBreak/>
        <w:t>1. Условия аукциона</w:t>
      </w:r>
    </w:p>
    <w:p w:rsidR="001C5D14" w:rsidRPr="001C5D14" w:rsidRDefault="001C5D14">
      <w:pPr>
        <w:pStyle w:val="ConsPlusNormal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47D41" w:rsidRPr="001C5D14" w:rsidRDefault="00847D41" w:rsidP="00894B24">
      <w:pPr>
        <w:spacing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C5D14">
        <w:rPr>
          <w:rFonts w:ascii="Times New Roman" w:hAnsi="Times New Roman"/>
          <w:sz w:val="24"/>
          <w:szCs w:val="24"/>
        </w:rPr>
        <w:t xml:space="preserve">Аукцион проводится в соответствии с Гражданским кодексом Российской Федерации, Федеральным законом от 26.07.2006 № 135-ФЗ «О защите конкуренции», Приказом ФАС России от 10.02.2010 № 67 «О порядке проведения конкурсов или аукционов на право заключения договоров </w:t>
      </w:r>
      <w:r w:rsidR="00632B90">
        <w:rPr>
          <w:rFonts w:ascii="Times New Roman" w:hAnsi="Times New Roman"/>
          <w:sz w:val="24"/>
          <w:szCs w:val="24"/>
        </w:rPr>
        <w:t>аренды</w:t>
      </w:r>
      <w:r w:rsidRPr="001C5D14">
        <w:rPr>
          <w:rFonts w:ascii="Times New Roman" w:hAnsi="Times New Roman"/>
          <w:sz w:val="24"/>
          <w:szCs w:val="24"/>
        </w:rPr>
        <w:t>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1C5D14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847D41" w:rsidRPr="001C5D14" w:rsidRDefault="00847D41" w:rsidP="00894B24">
      <w:pPr>
        <w:spacing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1.2. Аукцион является открытым по составу участников и по форме подачи предложения о цене</w:t>
      </w:r>
      <w:r w:rsidR="00C8292D">
        <w:rPr>
          <w:rFonts w:ascii="Times New Roman" w:hAnsi="Times New Roman"/>
          <w:sz w:val="24"/>
          <w:szCs w:val="24"/>
        </w:rPr>
        <w:t xml:space="preserve"> за право заключения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D026C5">
        <w:rPr>
          <w:rFonts w:ascii="Times New Roman" w:hAnsi="Times New Roman"/>
          <w:color w:val="000000"/>
          <w:sz w:val="24"/>
          <w:szCs w:val="24"/>
        </w:rPr>
        <w:t>безвозмездного пользования муниципальным имуществом</w:t>
      </w:r>
      <w:r w:rsidR="00281F2A">
        <w:rPr>
          <w:rFonts w:ascii="Times New Roman" w:hAnsi="Times New Roman"/>
          <w:color w:val="000000"/>
          <w:sz w:val="24"/>
          <w:szCs w:val="24"/>
        </w:rPr>
        <w:t>, размещения нестационарного спортивного объекта</w:t>
      </w:r>
      <w:r w:rsidRPr="001C5D14">
        <w:rPr>
          <w:rFonts w:ascii="Times New Roman" w:hAnsi="Times New Roman"/>
          <w:color w:val="000000"/>
          <w:sz w:val="24"/>
          <w:szCs w:val="24"/>
        </w:rPr>
        <w:t>.</w:t>
      </w:r>
    </w:p>
    <w:p w:rsidR="00847D41" w:rsidRPr="001C5D14" w:rsidRDefault="00847D41" w:rsidP="00894B24">
      <w:pPr>
        <w:pStyle w:val="ConsPlusNormal"/>
        <w:widowControl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1.3. Условия аукциона, в том числе: требования, предъявляемые к участникам аукциона; критер</w:t>
      </w:r>
      <w:proofErr w:type="gramStart"/>
      <w:r w:rsidRPr="001C5D14">
        <w:rPr>
          <w:rFonts w:ascii="Times New Roman" w:hAnsi="Times New Roman"/>
          <w:sz w:val="24"/>
          <w:szCs w:val="24"/>
        </w:rPr>
        <w:t>ии ау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кциона и их параметры; порядок, место и срок предоставления </w:t>
      </w:r>
      <w:r w:rsidR="004078CC">
        <w:rPr>
          <w:rFonts w:ascii="Times New Roman" w:hAnsi="Times New Roman"/>
          <w:sz w:val="24"/>
          <w:szCs w:val="24"/>
        </w:rPr>
        <w:t>документации об аукционе</w:t>
      </w:r>
      <w:r w:rsidRPr="001C5D14">
        <w:rPr>
          <w:rFonts w:ascii="Times New Roman" w:hAnsi="Times New Roman"/>
          <w:sz w:val="24"/>
          <w:szCs w:val="24"/>
        </w:rPr>
        <w:t>; порядок, место, сроки и даты аукционных мероприятий; порядок заключения до</w:t>
      </w:r>
      <w:r w:rsidR="00C15A35">
        <w:rPr>
          <w:rFonts w:ascii="Times New Roman" w:hAnsi="Times New Roman"/>
          <w:sz w:val="24"/>
          <w:szCs w:val="24"/>
        </w:rPr>
        <w:t xml:space="preserve">говора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sz w:val="24"/>
          <w:szCs w:val="24"/>
        </w:rPr>
        <w:t xml:space="preserve">с победителем аукциона определены настоящей </w:t>
      </w:r>
      <w:r w:rsidR="004078CC">
        <w:rPr>
          <w:rFonts w:ascii="Times New Roman" w:hAnsi="Times New Roman"/>
          <w:sz w:val="24"/>
          <w:szCs w:val="24"/>
        </w:rPr>
        <w:t>документацией об аукционе</w:t>
      </w:r>
      <w:r w:rsidRPr="001C5D14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847D41" w:rsidP="00894B24">
      <w:pPr>
        <w:pStyle w:val="ConsPlusNormal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Право заключения дог</w:t>
      </w:r>
      <w:r w:rsidR="00C15A35">
        <w:rPr>
          <w:rFonts w:ascii="Times New Roman" w:hAnsi="Times New Roman"/>
          <w:sz w:val="24"/>
          <w:szCs w:val="24"/>
        </w:rPr>
        <w:t xml:space="preserve">овора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 xml:space="preserve"> в отношении муниципального </w:t>
      </w:r>
      <w:r w:rsidR="001C5D14">
        <w:rPr>
          <w:rFonts w:ascii="Times New Roman" w:hAnsi="Times New Roman"/>
          <w:sz w:val="24"/>
          <w:szCs w:val="24"/>
        </w:rPr>
        <w:t>имущества</w:t>
      </w:r>
      <w:r w:rsidR="00281F2A">
        <w:rPr>
          <w:rFonts w:ascii="Times New Roman" w:hAnsi="Times New Roman"/>
          <w:sz w:val="24"/>
          <w:szCs w:val="24"/>
        </w:rPr>
        <w:t xml:space="preserve"> и право размещение нестационарного спортивного объекта</w:t>
      </w:r>
      <w:r w:rsidR="001C5D14">
        <w:rPr>
          <w:rFonts w:ascii="Times New Roman" w:hAnsi="Times New Roman"/>
          <w:sz w:val="24"/>
          <w:szCs w:val="24"/>
        </w:rPr>
        <w:t xml:space="preserve"> передаётся участнику,</w:t>
      </w:r>
      <w:r w:rsidRPr="001C5D14">
        <w:rPr>
          <w:rFonts w:ascii="Times New Roman" w:hAnsi="Times New Roman"/>
          <w:sz w:val="24"/>
          <w:szCs w:val="24"/>
        </w:rPr>
        <w:t xml:space="preserve"> предложи</w:t>
      </w:r>
      <w:r w:rsidR="00F80C0F">
        <w:rPr>
          <w:rFonts w:ascii="Times New Roman" w:hAnsi="Times New Roman"/>
          <w:sz w:val="24"/>
          <w:szCs w:val="24"/>
        </w:rPr>
        <w:t>вшему в ходе аукциона наивысшую цену</w:t>
      </w:r>
      <w:r w:rsidR="00C8292D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</w:t>
      </w:r>
      <w:r w:rsidR="00C15A35">
        <w:rPr>
          <w:rFonts w:ascii="Times New Roman" w:hAnsi="Times New Roman"/>
          <w:sz w:val="24"/>
          <w:szCs w:val="24"/>
        </w:rPr>
        <w:t>говор</w:t>
      </w:r>
      <w:r w:rsidR="00F80C0F">
        <w:rPr>
          <w:rFonts w:ascii="Times New Roman" w:hAnsi="Times New Roman"/>
          <w:sz w:val="24"/>
          <w:szCs w:val="24"/>
        </w:rPr>
        <w:t>а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 xml:space="preserve"> муниципального имущества. </w:t>
      </w:r>
    </w:p>
    <w:p w:rsidR="00847D41" w:rsidRPr="001C5D14" w:rsidRDefault="00847D41" w:rsidP="00894B24">
      <w:pPr>
        <w:pStyle w:val="ConsPlusNormal"/>
        <w:widowControl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1.4. Условия настоящего аукциона, порядок и условия заключения дог</w:t>
      </w:r>
      <w:r w:rsidR="00C15A35">
        <w:rPr>
          <w:rFonts w:ascii="Times New Roman" w:hAnsi="Times New Roman"/>
          <w:sz w:val="24"/>
          <w:szCs w:val="24"/>
        </w:rPr>
        <w:t xml:space="preserve">овора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 xml:space="preserve"> с 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847D41" w:rsidRDefault="00847D41" w:rsidP="00894B2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1.5. Организатором аукциона выступает: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C15A35">
        <w:rPr>
          <w:rFonts w:ascii="Times New Roman" w:hAnsi="Times New Roman"/>
          <w:sz w:val="24"/>
          <w:szCs w:val="24"/>
        </w:rPr>
        <w:t xml:space="preserve">администрация городского </w:t>
      </w:r>
      <w:r w:rsidR="00E36B5B">
        <w:rPr>
          <w:rFonts w:ascii="Times New Roman" w:hAnsi="Times New Roman"/>
          <w:sz w:val="24"/>
          <w:szCs w:val="24"/>
        </w:rPr>
        <w:t>округ</w:t>
      </w:r>
      <w:r w:rsidR="00C15A35">
        <w:rPr>
          <w:rFonts w:ascii="Times New Roman" w:hAnsi="Times New Roman"/>
          <w:sz w:val="24"/>
          <w:szCs w:val="24"/>
        </w:rPr>
        <w:t>а</w:t>
      </w:r>
      <w:r w:rsidRPr="001C5D14">
        <w:rPr>
          <w:rFonts w:ascii="Times New Roman" w:hAnsi="Times New Roman"/>
          <w:sz w:val="24"/>
          <w:szCs w:val="24"/>
        </w:rPr>
        <w:t xml:space="preserve"> Люберцы  Московской области. </w:t>
      </w:r>
    </w:p>
    <w:p w:rsidR="00F80C0F" w:rsidRPr="001C5D14" w:rsidRDefault="00D026C5" w:rsidP="00894B24">
      <w:pPr>
        <w:pStyle w:val="ConsPlusNormal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Ссудодателем</w:t>
      </w:r>
      <w:r w:rsidR="00F80C0F">
        <w:rPr>
          <w:rFonts w:ascii="Times New Roman" w:hAnsi="Times New Roman"/>
          <w:sz w:val="24"/>
          <w:szCs w:val="24"/>
        </w:rPr>
        <w:t>, принимающим решение о проведен</w:t>
      </w:r>
      <w:proofErr w:type="gramStart"/>
      <w:r w:rsidR="00F80C0F">
        <w:rPr>
          <w:rFonts w:ascii="Times New Roman" w:hAnsi="Times New Roman"/>
          <w:sz w:val="24"/>
          <w:szCs w:val="24"/>
        </w:rPr>
        <w:t>ии ау</w:t>
      </w:r>
      <w:proofErr w:type="gramEnd"/>
      <w:r w:rsidR="00F80C0F">
        <w:rPr>
          <w:rFonts w:ascii="Times New Roman" w:hAnsi="Times New Roman"/>
          <w:sz w:val="24"/>
          <w:szCs w:val="24"/>
        </w:rPr>
        <w:t xml:space="preserve">кциона, об отказе от  проведения аукциона, отвечающим за заключение договора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="006401BC">
        <w:rPr>
          <w:rFonts w:ascii="Times New Roman" w:hAnsi="Times New Roman"/>
          <w:sz w:val="24"/>
          <w:szCs w:val="24"/>
        </w:rPr>
        <w:t xml:space="preserve"> выступает М</w:t>
      </w:r>
      <w:r w:rsidR="00C8292D">
        <w:rPr>
          <w:rFonts w:ascii="Times New Roman" w:hAnsi="Times New Roman"/>
          <w:sz w:val="24"/>
          <w:szCs w:val="24"/>
        </w:rPr>
        <w:t>униципальное общеобразовательное учреждение</w:t>
      </w:r>
      <w:r w:rsidR="006401BC">
        <w:rPr>
          <w:rFonts w:ascii="Times New Roman" w:hAnsi="Times New Roman"/>
          <w:sz w:val="24"/>
          <w:szCs w:val="24"/>
        </w:rPr>
        <w:t xml:space="preserve"> л</w:t>
      </w:r>
      <w:r w:rsidR="00F80C0F">
        <w:rPr>
          <w:rFonts w:ascii="Times New Roman" w:hAnsi="Times New Roman"/>
          <w:sz w:val="24"/>
          <w:szCs w:val="24"/>
        </w:rPr>
        <w:t>ицей № 42</w:t>
      </w:r>
      <w:r w:rsidR="00C8292D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6401BC">
        <w:rPr>
          <w:rFonts w:ascii="Times New Roman" w:hAnsi="Times New Roman"/>
          <w:sz w:val="24"/>
          <w:szCs w:val="24"/>
        </w:rPr>
        <w:t xml:space="preserve"> городско</w:t>
      </w:r>
      <w:r w:rsidR="00C8292D">
        <w:rPr>
          <w:rFonts w:ascii="Times New Roman" w:hAnsi="Times New Roman"/>
          <w:sz w:val="24"/>
          <w:szCs w:val="24"/>
        </w:rPr>
        <w:t>й</w:t>
      </w:r>
      <w:r w:rsidR="006401BC">
        <w:rPr>
          <w:rFonts w:ascii="Times New Roman" w:hAnsi="Times New Roman"/>
          <w:sz w:val="24"/>
          <w:szCs w:val="24"/>
        </w:rPr>
        <w:t xml:space="preserve"> округ Люберцы</w:t>
      </w:r>
      <w:r w:rsidR="00C8292D">
        <w:rPr>
          <w:rFonts w:ascii="Times New Roman" w:hAnsi="Times New Roman"/>
          <w:sz w:val="24"/>
          <w:szCs w:val="24"/>
        </w:rPr>
        <w:t xml:space="preserve"> Московской области (далее – МОУ лицей № 42)</w:t>
      </w:r>
      <w:r w:rsidR="00F80C0F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F80C0F" w:rsidP="00894B24">
      <w:pPr>
        <w:pStyle w:val="22"/>
        <w:spacing w:after="0" w:line="240" w:lineRule="atLeast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1C5D14" w:rsidRPr="00227440">
        <w:rPr>
          <w:rFonts w:ascii="Times New Roman" w:hAnsi="Times New Roman"/>
          <w:sz w:val="24"/>
          <w:szCs w:val="24"/>
        </w:rPr>
        <w:t>.</w:t>
      </w:r>
      <w:r w:rsidR="00847D41" w:rsidRPr="00227440">
        <w:rPr>
          <w:rFonts w:ascii="Times New Roman" w:hAnsi="Times New Roman"/>
          <w:sz w:val="24"/>
          <w:szCs w:val="24"/>
        </w:rPr>
        <w:t xml:space="preserve"> Аукцион состоится </w:t>
      </w:r>
      <w:r w:rsidR="00446E6D">
        <w:rPr>
          <w:rFonts w:ascii="Times New Roman" w:hAnsi="Times New Roman"/>
          <w:sz w:val="24"/>
          <w:szCs w:val="24"/>
        </w:rPr>
        <w:t>0</w:t>
      </w:r>
      <w:r w:rsidR="005D2FF1">
        <w:rPr>
          <w:rFonts w:ascii="Times New Roman" w:hAnsi="Times New Roman"/>
          <w:sz w:val="24"/>
          <w:szCs w:val="24"/>
        </w:rPr>
        <w:t>8</w:t>
      </w:r>
      <w:r w:rsidR="00446E6D">
        <w:rPr>
          <w:rFonts w:ascii="Times New Roman" w:hAnsi="Times New Roman"/>
          <w:sz w:val="24"/>
          <w:szCs w:val="24"/>
        </w:rPr>
        <w:t xml:space="preserve">.10.2019 </w:t>
      </w:r>
      <w:r w:rsidR="00D26D74" w:rsidRPr="00227440">
        <w:rPr>
          <w:rFonts w:ascii="Times New Roman" w:hAnsi="Times New Roman"/>
          <w:sz w:val="24"/>
          <w:szCs w:val="24"/>
        </w:rPr>
        <w:t>года в</w:t>
      </w:r>
      <w:r w:rsidR="00446E6D">
        <w:rPr>
          <w:rFonts w:ascii="Times New Roman" w:hAnsi="Times New Roman"/>
          <w:sz w:val="24"/>
          <w:szCs w:val="24"/>
        </w:rPr>
        <w:t xml:space="preserve"> 1</w:t>
      </w:r>
      <w:r w:rsidR="005D2FF1">
        <w:rPr>
          <w:rFonts w:ascii="Times New Roman" w:hAnsi="Times New Roman"/>
          <w:sz w:val="24"/>
          <w:szCs w:val="24"/>
        </w:rPr>
        <w:t>1</w:t>
      </w:r>
      <w:r w:rsidR="00C3252B" w:rsidRPr="00227440">
        <w:rPr>
          <w:rFonts w:ascii="Times New Roman" w:hAnsi="Times New Roman"/>
          <w:sz w:val="24"/>
          <w:szCs w:val="24"/>
        </w:rPr>
        <w:t xml:space="preserve"> часов 0</w:t>
      </w:r>
      <w:r w:rsidR="00847D41" w:rsidRPr="00227440">
        <w:rPr>
          <w:rFonts w:ascii="Times New Roman" w:hAnsi="Times New Roman"/>
          <w:sz w:val="24"/>
          <w:szCs w:val="24"/>
        </w:rPr>
        <w:t xml:space="preserve">0 минут по адресу: Московская область, город Люберцы, </w:t>
      </w:r>
      <w:r w:rsidR="00C15A35">
        <w:rPr>
          <w:rFonts w:ascii="Times New Roman" w:hAnsi="Times New Roman"/>
          <w:sz w:val="24"/>
          <w:szCs w:val="24"/>
        </w:rPr>
        <w:t>Октя</w:t>
      </w:r>
      <w:r w:rsidR="00446E6D">
        <w:rPr>
          <w:rFonts w:ascii="Times New Roman" w:hAnsi="Times New Roman"/>
          <w:sz w:val="24"/>
          <w:szCs w:val="24"/>
        </w:rPr>
        <w:t>брьский пр-т, д. 190, каб.323</w:t>
      </w:r>
      <w:r w:rsidR="00E36B5B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847D41" w:rsidP="00894B24">
      <w:pPr>
        <w:pStyle w:val="22"/>
        <w:spacing w:after="0" w:line="240" w:lineRule="atLeast"/>
        <w:ind w:firstLine="600"/>
        <w:jc w:val="both"/>
        <w:rPr>
          <w:rFonts w:ascii="Times New Roman" w:hAnsi="Times New Roman"/>
          <w:sz w:val="22"/>
          <w:szCs w:val="22"/>
        </w:rPr>
      </w:pPr>
    </w:p>
    <w:p w:rsidR="00847D41" w:rsidRPr="0097078A" w:rsidRDefault="00847D41" w:rsidP="00894B24">
      <w:pPr>
        <w:pStyle w:val="ConsPlusNormal"/>
        <w:spacing w:line="240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7078A">
        <w:rPr>
          <w:rFonts w:ascii="Times New Roman" w:hAnsi="Times New Roman"/>
          <w:b/>
          <w:bCs/>
          <w:sz w:val="24"/>
          <w:szCs w:val="24"/>
        </w:rPr>
        <w:t>2. Описание объект</w:t>
      </w:r>
      <w:r w:rsidR="00211A98" w:rsidRPr="0097078A">
        <w:rPr>
          <w:rFonts w:ascii="Times New Roman" w:hAnsi="Times New Roman"/>
          <w:b/>
          <w:bCs/>
          <w:sz w:val="24"/>
          <w:szCs w:val="24"/>
        </w:rPr>
        <w:t>ов аукциона</w:t>
      </w:r>
    </w:p>
    <w:p w:rsidR="001C5D14" w:rsidRPr="0097078A" w:rsidRDefault="001C5D14" w:rsidP="00894B24">
      <w:pPr>
        <w:pStyle w:val="ConsPlusNormal"/>
        <w:spacing w:line="240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1B00" w:rsidRDefault="00691B00" w:rsidP="001A47E6">
      <w:pPr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ЛОТ №1</w:t>
      </w:r>
    </w:p>
    <w:p w:rsidR="001C5D14" w:rsidRPr="00BB29CD" w:rsidRDefault="00691B00" w:rsidP="00691B00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ab/>
      </w:r>
      <w:r w:rsidR="00BB29CD" w:rsidRPr="00BB29CD">
        <w:rPr>
          <w:rFonts w:ascii="Times New Roman" w:hAnsi="Times New Roman"/>
          <w:sz w:val="24"/>
          <w:szCs w:val="24"/>
        </w:rPr>
        <w:t xml:space="preserve">2.1. </w:t>
      </w:r>
      <w:r w:rsidR="00847D41" w:rsidRPr="00BB29CD">
        <w:rPr>
          <w:rFonts w:ascii="Times New Roman" w:hAnsi="Times New Roman"/>
          <w:sz w:val="24"/>
          <w:szCs w:val="24"/>
        </w:rPr>
        <w:t>Наименование:</w:t>
      </w:r>
    </w:p>
    <w:p w:rsidR="0065193D" w:rsidRPr="00BB29CD" w:rsidRDefault="00975E1D" w:rsidP="00E36B5B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3F6BD7">
        <w:rPr>
          <w:rFonts w:ascii="Times New Roman" w:hAnsi="Times New Roman"/>
          <w:b/>
          <w:sz w:val="24"/>
          <w:szCs w:val="24"/>
        </w:rPr>
        <w:t xml:space="preserve">- </w:t>
      </w:r>
      <w:r w:rsidR="003F6BD7" w:rsidRPr="003F6BD7">
        <w:rPr>
          <w:rFonts w:ascii="Times New Roman" w:hAnsi="Times New Roman"/>
          <w:b/>
          <w:sz w:val="24"/>
          <w:szCs w:val="24"/>
        </w:rPr>
        <w:t>муниципальное</w:t>
      </w:r>
      <w:r w:rsidR="00315038">
        <w:rPr>
          <w:rFonts w:ascii="Times New Roman" w:hAnsi="Times New Roman"/>
          <w:b/>
          <w:sz w:val="24"/>
          <w:szCs w:val="24"/>
        </w:rPr>
        <w:t xml:space="preserve"> </w:t>
      </w:r>
      <w:r w:rsidR="0097078A" w:rsidRPr="00AF540E">
        <w:rPr>
          <w:rFonts w:ascii="Times New Roman" w:hAnsi="Times New Roman"/>
          <w:b/>
          <w:sz w:val="24"/>
          <w:szCs w:val="24"/>
        </w:rPr>
        <w:t>движимое имущество</w:t>
      </w:r>
    </w:p>
    <w:p w:rsidR="00227440" w:rsidRDefault="00227440" w:rsidP="0065193D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26"/>
        <w:gridCol w:w="2043"/>
        <w:gridCol w:w="3209"/>
        <w:gridCol w:w="3680"/>
      </w:tblGrid>
      <w:tr w:rsidR="00227440" w:rsidRPr="00227440" w:rsidTr="00E36B5B">
        <w:trPr>
          <w:trHeight w:val="586"/>
        </w:trPr>
        <w:tc>
          <w:tcPr>
            <w:tcW w:w="526" w:type="dxa"/>
            <w:shd w:val="clear" w:color="auto" w:fill="FFFFFF"/>
          </w:tcPr>
          <w:p w:rsidR="00227440" w:rsidRPr="00227440" w:rsidRDefault="00227440" w:rsidP="00E36B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3" w:type="dxa"/>
            <w:shd w:val="clear" w:color="auto" w:fill="FFFFFF"/>
          </w:tcPr>
          <w:p w:rsidR="00227440" w:rsidRPr="00227440" w:rsidRDefault="00227440" w:rsidP="00E36B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09" w:type="dxa"/>
            <w:shd w:val="clear" w:color="auto" w:fill="FFFFFF"/>
          </w:tcPr>
          <w:p w:rsidR="00227440" w:rsidRPr="00227440" w:rsidRDefault="00227440" w:rsidP="00E36B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Адрес местоположения</w:t>
            </w:r>
          </w:p>
        </w:tc>
        <w:tc>
          <w:tcPr>
            <w:tcW w:w="3680" w:type="dxa"/>
            <w:shd w:val="clear" w:color="auto" w:fill="FFFFFF"/>
          </w:tcPr>
          <w:p w:rsidR="00227440" w:rsidRPr="00227440" w:rsidRDefault="00227440" w:rsidP="00E36B5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</w:t>
            </w:r>
            <w:r w:rsidR="007B4611">
              <w:rPr>
                <w:rFonts w:ascii="Times New Roman" w:hAnsi="Times New Roman"/>
                <w:bCs/>
                <w:sz w:val="24"/>
                <w:szCs w:val="24"/>
              </w:rPr>
              <w:t xml:space="preserve"> элементов</w:t>
            </w:r>
            <w:r w:rsidRPr="00227440">
              <w:rPr>
                <w:rFonts w:ascii="Times New Roman" w:hAnsi="Times New Roman"/>
                <w:bCs/>
                <w:sz w:val="24"/>
                <w:szCs w:val="24"/>
              </w:rPr>
              <w:t xml:space="preserve"> игровых и спортивных площадок</w:t>
            </w:r>
          </w:p>
        </w:tc>
      </w:tr>
      <w:tr w:rsidR="00227440" w:rsidRPr="00227440" w:rsidTr="00E36B5B">
        <w:trPr>
          <w:trHeight w:val="879"/>
        </w:trPr>
        <w:tc>
          <w:tcPr>
            <w:tcW w:w="526" w:type="dxa"/>
            <w:shd w:val="clear" w:color="auto" w:fill="FFFFFF"/>
          </w:tcPr>
          <w:p w:rsidR="00227440" w:rsidRPr="00227440" w:rsidRDefault="00227440" w:rsidP="00E36B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3" w:type="dxa"/>
            <w:shd w:val="clear" w:color="auto" w:fill="FFFFFF"/>
          </w:tcPr>
          <w:p w:rsidR="00227440" w:rsidRPr="00227440" w:rsidRDefault="007B4611" w:rsidP="00E36B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3209" w:type="dxa"/>
            <w:shd w:val="clear" w:color="auto" w:fill="FFFFFF"/>
          </w:tcPr>
          <w:p w:rsidR="00227440" w:rsidRPr="00227440" w:rsidRDefault="00227440" w:rsidP="007B46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Московская область,            </w:t>
            </w:r>
            <w:proofErr w:type="spellStart"/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. Люберцы,</w:t>
            </w:r>
            <w:r w:rsidR="007B4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Авиаторов, д. 3</w:t>
            </w:r>
          </w:p>
        </w:tc>
        <w:tc>
          <w:tcPr>
            <w:tcW w:w="3680" w:type="dxa"/>
            <w:shd w:val="clear" w:color="auto" w:fill="FFFFFF"/>
          </w:tcPr>
          <w:p w:rsidR="00227440" w:rsidRDefault="007B4611" w:rsidP="00E36B5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Длина -39 м, ширина – 21 м.</w:t>
            </w:r>
          </w:p>
          <w:p w:rsidR="007B4611" w:rsidRDefault="007B4611" w:rsidP="00E36B5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Асфальтобетонное покрытие.</w:t>
            </w:r>
          </w:p>
          <w:p w:rsidR="007B4611" w:rsidRDefault="007B4611" w:rsidP="00E36B5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Ограждение высотой 1,20 м с </w:t>
            </w:r>
            <w:r w:rsidR="009A4B9F">
              <w:rPr>
                <w:rFonts w:ascii="Times New Roman" w:hAnsi="Times New Roman"/>
                <w:color w:val="000000"/>
                <w:sz w:val="24"/>
                <w:szCs w:val="24"/>
              </w:rPr>
              <w:t>двумя открывающимися дверцами.</w:t>
            </w:r>
          </w:p>
          <w:p w:rsidR="007B4611" w:rsidRPr="00227440" w:rsidRDefault="007B4611" w:rsidP="00E36B5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B9F" w:rsidRPr="00227440" w:rsidTr="004146D3">
        <w:trPr>
          <w:trHeight w:val="1125"/>
        </w:trPr>
        <w:tc>
          <w:tcPr>
            <w:tcW w:w="526" w:type="dxa"/>
            <w:shd w:val="clear" w:color="auto" w:fill="FFFFFF"/>
          </w:tcPr>
          <w:p w:rsidR="009A4B9F" w:rsidRPr="00227440" w:rsidRDefault="00955DA0" w:rsidP="00E36B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  <w:shd w:val="clear" w:color="auto" w:fill="FFFFFF"/>
          </w:tcPr>
          <w:p w:rsidR="009A4B9F" w:rsidRPr="00227440" w:rsidRDefault="009A4B9F" w:rsidP="00E36B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уличный комплекс</w:t>
            </w:r>
          </w:p>
        </w:tc>
        <w:tc>
          <w:tcPr>
            <w:tcW w:w="3209" w:type="dxa"/>
            <w:shd w:val="clear" w:color="auto" w:fill="FFFFFF"/>
          </w:tcPr>
          <w:p w:rsidR="009A4B9F" w:rsidRPr="00227440" w:rsidRDefault="009A4B9F" w:rsidP="00975E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Московская область,            </w:t>
            </w:r>
            <w:proofErr w:type="spellStart"/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227440">
              <w:rPr>
                <w:rFonts w:ascii="Times New Roman" w:hAnsi="Times New Roman"/>
                <w:color w:val="000000"/>
                <w:sz w:val="24"/>
                <w:szCs w:val="24"/>
              </w:rPr>
              <w:t>. Люберцы,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Авиаторов, д. 3</w:t>
            </w:r>
          </w:p>
        </w:tc>
        <w:tc>
          <w:tcPr>
            <w:tcW w:w="3680" w:type="dxa"/>
            <w:shd w:val="clear" w:color="auto" w:fill="FFFFFF"/>
          </w:tcPr>
          <w:p w:rsidR="009A4B9F" w:rsidRDefault="009A4B9F" w:rsidP="00975E1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Лестница, тройной каскад турников, брусья параллельные, лабиринт</w:t>
            </w:r>
          </w:p>
          <w:p w:rsidR="009A4B9F" w:rsidRPr="00227440" w:rsidRDefault="009A4B9F" w:rsidP="00975E1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1207" w:rsidRDefault="00E31207" w:rsidP="00227440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D94CB8" w:rsidRPr="00BB29CD" w:rsidRDefault="00BB29CD" w:rsidP="00BB29C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B29CD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847D41" w:rsidRPr="00BB29CD">
        <w:rPr>
          <w:rFonts w:ascii="Times New Roman" w:hAnsi="Times New Roman"/>
          <w:sz w:val="24"/>
          <w:szCs w:val="24"/>
        </w:rPr>
        <w:t xml:space="preserve">Целевое назначение: </w:t>
      </w:r>
    </w:p>
    <w:p w:rsidR="00D94CB8" w:rsidRDefault="00AB1A7B" w:rsidP="00D94CB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08-00 до 15</w:t>
      </w:r>
      <w:r w:rsidR="00D94CB8">
        <w:rPr>
          <w:rFonts w:ascii="Times New Roman" w:hAnsi="Times New Roman"/>
          <w:sz w:val="24"/>
          <w:szCs w:val="24"/>
        </w:rPr>
        <w:t xml:space="preserve">-00 </w:t>
      </w:r>
      <w:r w:rsidR="00164BB5">
        <w:rPr>
          <w:rFonts w:ascii="Times New Roman" w:hAnsi="Times New Roman"/>
          <w:sz w:val="24"/>
          <w:szCs w:val="24"/>
        </w:rPr>
        <w:t xml:space="preserve">используется </w:t>
      </w:r>
      <w:r>
        <w:rPr>
          <w:rFonts w:ascii="Times New Roman" w:hAnsi="Times New Roman"/>
          <w:sz w:val="24"/>
          <w:szCs w:val="24"/>
        </w:rPr>
        <w:t xml:space="preserve">безвозмездно </w:t>
      </w:r>
      <w:r w:rsidR="00164BB5">
        <w:rPr>
          <w:rFonts w:ascii="Times New Roman" w:hAnsi="Times New Roman"/>
          <w:sz w:val="24"/>
          <w:szCs w:val="24"/>
        </w:rPr>
        <w:t xml:space="preserve">для проведения физкультурных, спортивных и культурных мероприятий учащимися </w:t>
      </w:r>
      <w:r w:rsidR="00C8292D">
        <w:rPr>
          <w:rFonts w:ascii="Times New Roman" w:hAnsi="Times New Roman"/>
          <w:sz w:val="24"/>
          <w:szCs w:val="24"/>
        </w:rPr>
        <w:t>МОУ</w:t>
      </w:r>
      <w:r w:rsidR="00552668">
        <w:rPr>
          <w:rFonts w:ascii="Times New Roman" w:hAnsi="Times New Roman"/>
          <w:sz w:val="24"/>
          <w:szCs w:val="24"/>
        </w:rPr>
        <w:t xml:space="preserve"> лицей № 42</w:t>
      </w:r>
      <w:r>
        <w:rPr>
          <w:rFonts w:ascii="Times New Roman" w:hAnsi="Times New Roman"/>
          <w:sz w:val="24"/>
          <w:szCs w:val="24"/>
        </w:rPr>
        <w:t xml:space="preserve"> в соответствии с расписанием занятий</w:t>
      </w:r>
      <w:r w:rsidR="00FC11B2">
        <w:rPr>
          <w:rFonts w:ascii="Times New Roman" w:hAnsi="Times New Roman"/>
          <w:sz w:val="24"/>
          <w:szCs w:val="24"/>
        </w:rPr>
        <w:t xml:space="preserve">. </w:t>
      </w:r>
      <w:r w:rsidR="00794E05">
        <w:rPr>
          <w:rFonts w:ascii="Times New Roman" w:hAnsi="Times New Roman"/>
          <w:sz w:val="24"/>
          <w:szCs w:val="24"/>
        </w:rPr>
        <w:t>Мероприятия, которые проводятся</w:t>
      </w:r>
      <w:r w:rsidR="001D1487">
        <w:rPr>
          <w:rFonts w:ascii="Times New Roman" w:hAnsi="Times New Roman"/>
          <w:sz w:val="24"/>
          <w:szCs w:val="24"/>
        </w:rPr>
        <w:t xml:space="preserve"> сверх установленного времени, </w:t>
      </w:r>
      <w:r w:rsidR="00794E05">
        <w:rPr>
          <w:rFonts w:ascii="Times New Roman" w:hAnsi="Times New Roman"/>
          <w:sz w:val="24"/>
          <w:szCs w:val="24"/>
        </w:rPr>
        <w:t xml:space="preserve">организуются не чаще одного раза в месяц после предварительного </w:t>
      </w:r>
      <w:r w:rsidR="001D1487">
        <w:rPr>
          <w:rFonts w:ascii="Times New Roman" w:hAnsi="Times New Roman"/>
          <w:sz w:val="24"/>
          <w:szCs w:val="24"/>
        </w:rPr>
        <w:t>согласова</w:t>
      </w:r>
      <w:r w:rsidR="00794E05">
        <w:rPr>
          <w:rFonts w:ascii="Times New Roman" w:hAnsi="Times New Roman"/>
          <w:sz w:val="24"/>
          <w:szCs w:val="24"/>
        </w:rPr>
        <w:t xml:space="preserve">ния </w:t>
      </w:r>
      <w:r w:rsidR="001D1487">
        <w:rPr>
          <w:rFonts w:ascii="Times New Roman" w:hAnsi="Times New Roman"/>
          <w:sz w:val="24"/>
          <w:szCs w:val="24"/>
        </w:rPr>
        <w:t xml:space="preserve">с </w:t>
      </w:r>
      <w:r w:rsidR="00794E05">
        <w:rPr>
          <w:rFonts w:ascii="Times New Roman" w:hAnsi="Times New Roman"/>
          <w:sz w:val="24"/>
          <w:szCs w:val="24"/>
        </w:rPr>
        <w:t>победителем аукциона</w:t>
      </w:r>
      <w:r w:rsidR="00B54F55">
        <w:rPr>
          <w:rFonts w:ascii="Times New Roman" w:hAnsi="Times New Roman"/>
          <w:sz w:val="24"/>
          <w:szCs w:val="24"/>
        </w:rPr>
        <w:t xml:space="preserve">; </w:t>
      </w:r>
    </w:p>
    <w:p w:rsidR="00D94CB8" w:rsidRPr="001C5D14" w:rsidRDefault="00AB1A7B" w:rsidP="00D94CB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с 15</w:t>
      </w:r>
      <w:r w:rsidR="00552668">
        <w:rPr>
          <w:rFonts w:ascii="Times New Roman" w:hAnsi="Times New Roman"/>
          <w:sz w:val="24"/>
          <w:szCs w:val="24"/>
        </w:rPr>
        <w:t>-00 до 08</w:t>
      </w:r>
      <w:r w:rsidR="00164BB5">
        <w:rPr>
          <w:rFonts w:ascii="Times New Roman" w:hAnsi="Times New Roman"/>
          <w:sz w:val="24"/>
          <w:szCs w:val="24"/>
        </w:rPr>
        <w:t>-00</w:t>
      </w:r>
      <w:r w:rsidR="000C2F63">
        <w:rPr>
          <w:rFonts w:ascii="Times New Roman" w:hAnsi="Times New Roman"/>
          <w:sz w:val="24"/>
          <w:szCs w:val="24"/>
        </w:rPr>
        <w:t xml:space="preserve"> хокк</w:t>
      </w:r>
      <w:r w:rsidR="00955DA0">
        <w:rPr>
          <w:rFonts w:ascii="Times New Roman" w:hAnsi="Times New Roman"/>
          <w:sz w:val="24"/>
          <w:szCs w:val="24"/>
        </w:rPr>
        <w:t>ейная коробка</w:t>
      </w:r>
      <w:r w:rsidR="00164BB5">
        <w:rPr>
          <w:rFonts w:ascii="Times New Roman" w:hAnsi="Times New Roman"/>
          <w:sz w:val="24"/>
          <w:szCs w:val="24"/>
        </w:rPr>
        <w:t xml:space="preserve"> использу</w:t>
      </w:r>
      <w:r w:rsidR="00955DA0">
        <w:rPr>
          <w:rFonts w:ascii="Times New Roman" w:hAnsi="Times New Roman"/>
          <w:sz w:val="24"/>
          <w:szCs w:val="24"/>
        </w:rPr>
        <w:t>е</w:t>
      </w:r>
      <w:r w:rsidR="00164BB5">
        <w:rPr>
          <w:rFonts w:ascii="Times New Roman" w:hAnsi="Times New Roman"/>
          <w:sz w:val="24"/>
          <w:szCs w:val="24"/>
        </w:rPr>
        <w:t>тся для оказания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D94CB8">
        <w:rPr>
          <w:rFonts w:ascii="Times New Roman" w:hAnsi="Times New Roman"/>
          <w:sz w:val="24"/>
          <w:szCs w:val="24"/>
          <w:lang w:eastAsia="ru-RU"/>
        </w:rPr>
        <w:t>физкультурно-оздоровительных и спортивных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 населению, в соответствии с прейскурантом, утвержденным победителем аукциона.</w:t>
      </w:r>
      <w:r w:rsidR="00955D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540E">
        <w:rPr>
          <w:rFonts w:ascii="Times New Roman" w:hAnsi="Times New Roman"/>
          <w:sz w:val="24"/>
          <w:szCs w:val="24"/>
          <w:lang w:eastAsia="ru-RU"/>
        </w:rPr>
        <w:t>В выходные, праздничные и каникулярные дни</w:t>
      </w:r>
      <w:r w:rsidR="00AD2FCC" w:rsidRPr="00AD2F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2FCC">
        <w:rPr>
          <w:rFonts w:ascii="Times New Roman" w:hAnsi="Times New Roman"/>
          <w:sz w:val="24"/>
          <w:szCs w:val="24"/>
          <w:lang w:eastAsia="ru-RU"/>
        </w:rPr>
        <w:t>физкультурно-оздоровительные и спортивные услуги населению</w:t>
      </w:r>
      <w:r w:rsidR="00AF54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2FCC">
        <w:rPr>
          <w:rFonts w:ascii="Times New Roman" w:hAnsi="Times New Roman"/>
          <w:sz w:val="24"/>
          <w:szCs w:val="24"/>
          <w:lang w:eastAsia="ru-RU"/>
        </w:rPr>
        <w:t>(</w:t>
      </w:r>
      <w:r w:rsidR="00AF540E">
        <w:rPr>
          <w:rFonts w:ascii="Times New Roman" w:hAnsi="Times New Roman"/>
          <w:sz w:val="24"/>
          <w:szCs w:val="24"/>
          <w:lang w:eastAsia="ru-RU"/>
        </w:rPr>
        <w:t>по согласован</w:t>
      </w:r>
      <w:r w:rsidR="00AD2FCC">
        <w:rPr>
          <w:rFonts w:ascii="Times New Roman" w:hAnsi="Times New Roman"/>
          <w:sz w:val="24"/>
          <w:szCs w:val="24"/>
          <w:lang w:eastAsia="ru-RU"/>
        </w:rPr>
        <w:t>ию с МОУ лицей № 42) оказываются</w:t>
      </w:r>
      <w:r w:rsidR="00AF540E">
        <w:rPr>
          <w:rFonts w:ascii="Times New Roman" w:hAnsi="Times New Roman"/>
          <w:sz w:val="24"/>
          <w:szCs w:val="24"/>
          <w:lang w:eastAsia="ru-RU"/>
        </w:rPr>
        <w:t xml:space="preserve"> круглосуточно. </w:t>
      </w:r>
      <w:r w:rsidR="00C8292D">
        <w:rPr>
          <w:rFonts w:ascii="Times New Roman" w:hAnsi="Times New Roman"/>
          <w:sz w:val="24"/>
          <w:szCs w:val="24"/>
          <w:lang w:eastAsia="ru-RU"/>
        </w:rPr>
        <w:t>Спортивный уличный комплекс используется жителями городского округа Люберцы без взимания платы.</w:t>
      </w:r>
    </w:p>
    <w:p w:rsidR="008F320F" w:rsidRPr="00227440" w:rsidRDefault="00446E6D" w:rsidP="00D96B3F">
      <w:pPr>
        <w:tabs>
          <w:tab w:val="left" w:pos="1276"/>
          <w:tab w:val="left" w:pos="1843"/>
        </w:tabs>
        <w:autoSpaceDE w:val="0"/>
        <w:autoSpaceDN w:val="0"/>
        <w:adjustRightInd w:val="0"/>
        <w:mirrorIndents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</w:t>
      </w:r>
      <w:r w:rsidR="00BB29CD" w:rsidRPr="00BB29CD">
        <w:rPr>
          <w:rFonts w:ascii="Times New Roman" w:hAnsi="Times New Roman"/>
          <w:noProof/>
          <w:sz w:val="24"/>
          <w:szCs w:val="24"/>
        </w:rPr>
        <w:t xml:space="preserve">2.3. </w:t>
      </w:r>
      <w:r w:rsidR="000611FC" w:rsidRPr="00BB29CD">
        <w:rPr>
          <w:rFonts w:ascii="Times New Roman" w:hAnsi="Times New Roman"/>
          <w:noProof/>
          <w:sz w:val="24"/>
          <w:szCs w:val="24"/>
        </w:rPr>
        <w:t>Начал</w:t>
      </w:r>
      <w:r w:rsidR="00F80C0F" w:rsidRPr="00BB29CD">
        <w:rPr>
          <w:rFonts w:ascii="Times New Roman" w:hAnsi="Times New Roman"/>
          <w:noProof/>
          <w:sz w:val="24"/>
          <w:szCs w:val="24"/>
        </w:rPr>
        <w:t xml:space="preserve">ьная цена </w:t>
      </w:r>
      <w:r w:rsidR="00AF540E">
        <w:rPr>
          <w:rFonts w:ascii="Times New Roman" w:hAnsi="Times New Roman"/>
          <w:noProof/>
          <w:sz w:val="24"/>
          <w:szCs w:val="24"/>
        </w:rPr>
        <w:t xml:space="preserve">за право заключения </w:t>
      </w:r>
      <w:r w:rsidR="00F80C0F" w:rsidRPr="00BB29CD">
        <w:rPr>
          <w:rFonts w:ascii="Times New Roman" w:hAnsi="Times New Roman"/>
          <w:sz w:val="24"/>
          <w:szCs w:val="24"/>
        </w:rPr>
        <w:t>договора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6250E3" w:rsidRPr="00BB29CD">
        <w:rPr>
          <w:rFonts w:ascii="Times New Roman" w:hAnsi="Times New Roman"/>
          <w:sz w:val="24"/>
          <w:szCs w:val="24"/>
        </w:rPr>
        <w:t>безвозмездного пользования</w:t>
      </w:r>
      <w:r w:rsidR="000611FC" w:rsidRPr="00BB29CD">
        <w:rPr>
          <w:rFonts w:ascii="Times New Roman" w:hAnsi="Times New Roman"/>
          <w:sz w:val="24"/>
          <w:szCs w:val="24"/>
        </w:rPr>
        <w:t>: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D96B3F" w:rsidRPr="00227440">
        <w:rPr>
          <w:rFonts w:ascii="Times New Roman" w:hAnsi="Times New Roman"/>
          <w:sz w:val="24"/>
          <w:szCs w:val="24"/>
        </w:rPr>
        <w:t>составляет</w:t>
      </w:r>
      <w:r w:rsidR="0091330A">
        <w:rPr>
          <w:rFonts w:ascii="Times New Roman" w:hAnsi="Times New Roman"/>
          <w:noProof/>
          <w:sz w:val="24"/>
          <w:szCs w:val="24"/>
        </w:rPr>
        <w:t xml:space="preserve"> 2500 (две тысячи пятьсот) рублей 00 </w:t>
      </w:r>
      <w:r w:rsidR="009A4B9F">
        <w:rPr>
          <w:rFonts w:ascii="Times New Roman" w:hAnsi="Times New Roman"/>
          <w:noProof/>
          <w:sz w:val="24"/>
          <w:szCs w:val="24"/>
        </w:rPr>
        <w:t>копеек</w:t>
      </w:r>
      <w:r w:rsidR="008F320F" w:rsidRPr="00227440">
        <w:rPr>
          <w:rFonts w:ascii="Times New Roman" w:hAnsi="Times New Roman"/>
          <w:sz w:val="24"/>
          <w:szCs w:val="24"/>
        </w:rPr>
        <w:t xml:space="preserve">, в том числе НДС </w:t>
      </w:r>
      <w:r w:rsidR="000946A4">
        <w:rPr>
          <w:rFonts w:ascii="Times New Roman" w:hAnsi="Times New Roman"/>
          <w:sz w:val="24"/>
          <w:szCs w:val="24"/>
        </w:rPr>
        <w:t>20</w:t>
      </w:r>
      <w:r w:rsidR="008F320F" w:rsidRPr="00227440">
        <w:rPr>
          <w:rFonts w:ascii="Times New Roman" w:hAnsi="Times New Roman"/>
          <w:sz w:val="24"/>
          <w:szCs w:val="24"/>
        </w:rPr>
        <w:t>%,</w:t>
      </w:r>
      <w:r w:rsidR="00057E8A">
        <w:rPr>
          <w:rFonts w:ascii="Times New Roman" w:hAnsi="Times New Roman"/>
          <w:sz w:val="24"/>
          <w:szCs w:val="24"/>
        </w:rPr>
        <w:t xml:space="preserve"> </w:t>
      </w:r>
      <w:r w:rsidR="008F320F" w:rsidRPr="00227440">
        <w:rPr>
          <w:rFonts w:ascii="Times New Roman" w:hAnsi="Times New Roman"/>
          <w:noProof/>
          <w:sz w:val="24"/>
          <w:szCs w:val="24"/>
        </w:rPr>
        <w:t xml:space="preserve">в соответствии с </w:t>
      </w:r>
      <w:r w:rsidR="0091330A">
        <w:rPr>
          <w:rFonts w:ascii="Times New Roman" w:hAnsi="Times New Roman"/>
          <w:sz w:val="24"/>
          <w:szCs w:val="24"/>
        </w:rPr>
        <w:t>отчетом  от 21.08.2019</w:t>
      </w:r>
      <w:r w:rsidR="009A4B9F">
        <w:rPr>
          <w:rFonts w:ascii="Times New Roman" w:hAnsi="Times New Roman"/>
          <w:sz w:val="24"/>
          <w:szCs w:val="24"/>
        </w:rPr>
        <w:t xml:space="preserve">, </w:t>
      </w:r>
      <w:r w:rsidR="008F320F" w:rsidRPr="00227440">
        <w:rPr>
          <w:rFonts w:ascii="Times New Roman" w:hAnsi="Times New Roman"/>
          <w:sz w:val="24"/>
          <w:szCs w:val="24"/>
        </w:rPr>
        <w:t>составленног</w:t>
      </w:r>
      <w:proofErr w:type="gramStart"/>
      <w:r w:rsidR="008F320F" w:rsidRPr="00227440">
        <w:rPr>
          <w:rFonts w:ascii="Times New Roman" w:hAnsi="Times New Roman"/>
          <w:sz w:val="24"/>
          <w:szCs w:val="24"/>
        </w:rPr>
        <w:t xml:space="preserve">о </w:t>
      </w:r>
      <w:r w:rsidR="0091330A">
        <w:rPr>
          <w:rFonts w:ascii="Times New Roman" w:hAnsi="Times New Roman"/>
          <w:noProof/>
          <w:sz w:val="24"/>
          <w:szCs w:val="24"/>
        </w:rPr>
        <w:t>ООО</w:t>
      </w:r>
      <w:proofErr w:type="gramEnd"/>
      <w:r w:rsidR="0091330A">
        <w:rPr>
          <w:rFonts w:ascii="Times New Roman" w:hAnsi="Times New Roman"/>
          <w:noProof/>
          <w:sz w:val="24"/>
          <w:szCs w:val="24"/>
        </w:rPr>
        <w:t xml:space="preserve"> «РР ГРУПП»</w:t>
      </w:r>
      <w:r w:rsidR="009A4B9F">
        <w:rPr>
          <w:rFonts w:ascii="Times New Roman" w:hAnsi="Times New Roman"/>
          <w:noProof/>
          <w:sz w:val="24"/>
          <w:szCs w:val="24"/>
        </w:rPr>
        <w:t>.</w:t>
      </w:r>
    </w:p>
    <w:p w:rsidR="000611FC" w:rsidRPr="00227440" w:rsidRDefault="0062666C" w:rsidP="000611FC">
      <w:pPr>
        <w:widowControl/>
        <w:tabs>
          <w:tab w:val="num" w:pos="567"/>
          <w:tab w:val="left" w:pos="1276"/>
          <w:tab w:val="left" w:pos="1843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  <w:szCs w:val="24"/>
        </w:rPr>
      </w:pPr>
      <w:r w:rsidRPr="00227440">
        <w:rPr>
          <w:rFonts w:ascii="Times New Roman" w:hAnsi="Times New Roman"/>
          <w:b/>
          <w:noProof/>
          <w:sz w:val="24"/>
          <w:szCs w:val="24"/>
        </w:rPr>
        <w:tab/>
      </w:r>
      <w:r w:rsidR="000611FC" w:rsidRPr="003E31BC">
        <w:rPr>
          <w:rFonts w:ascii="Times New Roman" w:hAnsi="Times New Roman"/>
          <w:noProof/>
          <w:sz w:val="24"/>
          <w:szCs w:val="24"/>
        </w:rPr>
        <w:t>Величина повышения начальной цены («шаг аукциона»):</w:t>
      </w:r>
      <w:r w:rsidR="009A4B9F" w:rsidRPr="003E31BC">
        <w:rPr>
          <w:rFonts w:ascii="Times New Roman" w:hAnsi="Times New Roman"/>
          <w:noProof/>
          <w:sz w:val="24"/>
          <w:szCs w:val="24"/>
        </w:rPr>
        <w:t xml:space="preserve"> </w:t>
      </w:r>
      <w:r w:rsidR="00FE593A">
        <w:rPr>
          <w:rFonts w:ascii="Times New Roman" w:hAnsi="Times New Roman"/>
          <w:noProof/>
          <w:sz w:val="24"/>
          <w:szCs w:val="24"/>
        </w:rPr>
        <w:t xml:space="preserve"> 125 </w:t>
      </w:r>
      <w:r w:rsidR="00D96B3F" w:rsidRPr="00227440">
        <w:rPr>
          <w:rFonts w:ascii="Times New Roman" w:hAnsi="Times New Roman"/>
          <w:noProof/>
          <w:sz w:val="24"/>
          <w:szCs w:val="24"/>
        </w:rPr>
        <w:t xml:space="preserve">рублей </w:t>
      </w:r>
      <w:r w:rsidR="00FE593A">
        <w:rPr>
          <w:rFonts w:ascii="Times New Roman" w:hAnsi="Times New Roman"/>
          <w:noProof/>
          <w:sz w:val="24"/>
          <w:szCs w:val="24"/>
        </w:rPr>
        <w:t>00</w:t>
      </w:r>
      <w:r w:rsidR="00D96B3F" w:rsidRPr="00227440">
        <w:rPr>
          <w:rFonts w:ascii="Times New Roman" w:hAnsi="Times New Roman"/>
          <w:noProof/>
          <w:sz w:val="24"/>
          <w:szCs w:val="24"/>
        </w:rPr>
        <w:t xml:space="preserve"> копеек</w:t>
      </w:r>
      <w:r w:rsidR="001340CF" w:rsidRPr="00227440">
        <w:rPr>
          <w:rFonts w:ascii="Times New Roman" w:hAnsi="Times New Roman"/>
          <w:noProof/>
          <w:sz w:val="24"/>
          <w:szCs w:val="24"/>
        </w:rPr>
        <w:t>,</w:t>
      </w:r>
      <w:r w:rsidR="000611FC" w:rsidRPr="00227440">
        <w:rPr>
          <w:rFonts w:ascii="Times New Roman" w:hAnsi="Times New Roman"/>
          <w:noProof/>
          <w:sz w:val="24"/>
          <w:szCs w:val="24"/>
        </w:rPr>
        <w:t xml:space="preserve"> что составляет 5 (пять) процентов от начальной цены </w:t>
      </w:r>
      <w:r w:rsidR="00AF540E">
        <w:rPr>
          <w:rFonts w:ascii="Times New Roman" w:hAnsi="Times New Roman"/>
          <w:noProof/>
          <w:sz w:val="24"/>
          <w:szCs w:val="24"/>
        </w:rPr>
        <w:t xml:space="preserve">за право заключения </w:t>
      </w:r>
      <w:r w:rsidR="000611FC" w:rsidRPr="00227440">
        <w:rPr>
          <w:rFonts w:ascii="Times New Roman" w:hAnsi="Times New Roman"/>
          <w:sz w:val="24"/>
          <w:szCs w:val="24"/>
        </w:rPr>
        <w:t>дого</w:t>
      </w:r>
      <w:r w:rsidR="00F80C0F">
        <w:rPr>
          <w:rFonts w:ascii="Times New Roman" w:hAnsi="Times New Roman"/>
          <w:sz w:val="24"/>
          <w:szCs w:val="24"/>
        </w:rPr>
        <w:t>вора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="000611FC" w:rsidRPr="00227440">
        <w:rPr>
          <w:rFonts w:ascii="Times New Roman" w:hAnsi="Times New Roman"/>
          <w:noProof/>
          <w:sz w:val="24"/>
          <w:szCs w:val="24"/>
        </w:rPr>
        <w:t>.</w:t>
      </w:r>
    </w:p>
    <w:p w:rsidR="000611FC" w:rsidRPr="00227440" w:rsidRDefault="000611FC" w:rsidP="003E31BC">
      <w:pPr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E31BC">
        <w:rPr>
          <w:rFonts w:ascii="Times New Roman" w:hAnsi="Times New Roman"/>
          <w:noProof/>
          <w:sz w:val="24"/>
          <w:szCs w:val="24"/>
        </w:rPr>
        <w:t>Размер задатка для участия в аукционе</w:t>
      </w:r>
      <w:r w:rsidR="00FE593A">
        <w:rPr>
          <w:rFonts w:ascii="Times New Roman" w:hAnsi="Times New Roman"/>
          <w:noProof/>
          <w:sz w:val="24"/>
          <w:szCs w:val="24"/>
        </w:rPr>
        <w:t>: 1250</w:t>
      </w:r>
      <w:r w:rsidR="00D96B3F" w:rsidRPr="00227440">
        <w:rPr>
          <w:rFonts w:ascii="Times New Roman" w:hAnsi="Times New Roman"/>
          <w:noProof/>
          <w:sz w:val="24"/>
          <w:szCs w:val="24"/>
        </w:rPr>
        <w:t xml:space="preserve"> рублей </w:t>
      </w:r>
      <w:r w:rsidR="00FE593A">
        <w:rPr>
          <w:rFonts w:ascii="Times New Roman" w:hAnsi="Times New Roman"/>
          <w:noProof/>
          <w:sz w:val="24"/>
          <w:szCs w:val="24"/>
        </w:rPr>
        <w:t>00</w:t>
      </w:r>
      <w:r w:rsidR="00D96B3F" w:rsidRPr="00227440">
        <w:rPr>
          <w:rFonts w:ascii="Times New Roman" w:hAnsi="Times New Roman"/>
          <w:noProof/>
          <w:sz w:val="24"/>
          <w:szCs w:val="24"/>
        </w:rPr>
        <w:t xml:space="preserve"> копеек, что составляет </w:t>
      </w:r>
      <w:r w:rsidR="00FE593A">
        <w:rPr>
          <w:rFonts w:ascii="Times New Roman" w:hAnsi="Times New Roman"/>
          <w:noProof/>
          <w:sz w:val="24"/>
          <w:szCs w:val="24"/>
        </w:rPr>
        <w:t xml:space="preserve">        </w:t>
      </w:r>
      <w:r w:rsidR="00D96B3F" w:rsidRPr="00227440">
        <w:rPr>
          <w:rFonts w:ascii="Times New Roman" w:hAnsi="Times New Roman"/>
          <w:noProof/>
          <w:sz w:val="24"/>
          <w:szCs w:val="24"/>
        </w:rPr>
        <w:t xml:space="preserve">50 (пятьдесят) </w:t>
      </w:r>
      <w:r w:rsidRPr="00227440">
        <w:rPr>
          <w:rFonts w:ascii="Times New Roman" w:hAnsi="Times New Roman"/>
          <w:noProof/>
          <w:sz w:val="24"/>
          <w:szCs w:val="24"/>
        </w:rPr>
        <w:t xml:space="preserve">процентов от начальной цены </w:t>
      </w:r>
      <w:r w:rsidR="00AF540E">
        <w:rPr>
          <w:rFonts w:ascii="Times New Roman" w:hAnsi="Times New Roman"/>
          <w:noProof/>
          <w:sz w:val="24"/>
          <w:szCs w:val="24"/>
        </w:rPr>
        <w:t xml:space="preserve">за право заключения </w:t>
      </w:r>
      <w:r w:rsidR="00F80C0F">
        <w:rPr>
          <w:rFonts w:ascii="Times New Roman" w:hAnsi="Times New Roman"/>
          <w:sz w:val="24"/>
          <w:szCs w:val="24"/>
        </w:rPr>
        <w:t>договора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6250E3">
        <w:rPr>
          <w:rFonts w:ascii="Times New Roman" w:hAnsi="Times New Roman"/>
          <w:sz w:val="24"/>
          <w:szCs w:val="24"/>
        </w:rPr>
        <w:t>безвозмездного пользования</w:t>
      </w:r>
      <w:r w:rsidRPr="00227440">
        <w:rPr>
          <w:rFonts w:ascii="Times New Roman" w:hAnsi="Times New Roman"/>
          <w:noProof/>
          <w:sz w:val="24"/>
          <w:szCs w:val="24"/>
        </w:rPr>
        <w:t>.</w:t>
      </w:r>
    </w:p>
    <w:p w:rsidR="00314E5B" w:rsidRDefault="003E31BC" w:rsidP="0062666C">
      <w:pPr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E31BC">
        <w:rPr>
          <w:rFonts w:ascii="Times New Roman" w:hAnsi="Times New Roman"/>
          <w:noProof/>
          <w:sz w:val="24"/>
          <w:szCs w:val="24"/>
        </w:rPr>
        <w:t xml:space="preserve">2.4. </w:t>
      </w:r>
      <w:r w:rsidR="00792C22" w:rsidRPr="003E31BC">
        <w:rPr>
          <w:rFonts w:ascii="Times New Roman" w:hAnsi="Times New Roman"/>
          <w:noProof/>
          <w:sz w:val="24"/>
          <w:szCs w:val="24"/>
        </w:rPr>
        <w:t xml:space="preserve">Срок </w:t>
      </w:r>
      <w:r w:rsidR="006250E3" w:rsidRPr="003E31BC">
        <w:rPr>
          <w:rFonts w:ascii="Times New Roman" w:hAnsi="Times New Roman"/>
          <w:noProof/>
          <w:sz w:val="24"/>
          <w:szCs w:val="24"/>
        </w:rPr>
        <w:t>безвозмездного пользования</w:t>
      </w:r>
      <w:r w:rsidR="00314E5B" w:rsidRPr="003E31BC">
        <w:rPr>
          <w:rFonts w:ascii="Times New Roman" w:hAnsi="Times New Roman"/>
          <w:noProof/>
          <w:sz w:val="24"/>
          <w:szCs w:val="24"/>
        </w:rPr>
        <w:t xml:space="preserve"> –</w:t>
      </w:r>
      <w:r w:rsidR="00B813E0" w:rsidRPr="003E31BC">
        <w:rPr>
          <w:rFonts w:ascii="Times New Roman" w:hAnsi="Times New Roman"/>
          <w:noProof/>
          <w:sz w:val="24"/>
          <w:szCs w:val="24"/>
        </w:rPr>
        <w:t>2</w:t>
      </w:r>
      <w:r w:rsidR="006250E3" w:rsidRPr="003E31BC">
        <w:rPr>
          <w:rFonts w:ascii="Times New Roman" w:hAnsi="Times New Roman"/>
          <w:noProof/>
          <w:sz w:val="24"/>
          <w:szCs w:val="24"/>
        </w:rPr>
        <w:t xml:space="preserve">0 </w:t>
      </w:r>
      <w:r w:rsidR="00314E5B" w:rsidRPr="003E31BC">
        <w:rPr>
          <w:rFonts w:ascii="Times New Roman" w:hAnsi="Times New Roman"/>
          <w:noProof/>
          <w:sz w:val="24"/>
          <w:szCs w:val="24"/>
        </w:rPr>
        <w:t>лет.</w:t>
      </w:r>
    </w:p>
    <w:p w:rsidR="00AF540E" w:rsidRPr="00057E8A" w:rsidRDefault="00AF540E" w:rsidP="0062666C">
      <w:pPr>
        <w:ind w:firstLine="709"/>
        <w:jc w:val="both"/>
        <w:rPr>
          <w:rFonts w:ascii="Times New Roman" w:hAnsi="Times New Roman"/>
          <w:noProof/>
          <w:sz w:val="16"/>
          <w:szCs w:val="16"/>
        </w:rPr>
      </w:pPr>
    </w:p>
    <w:p w:rsidR="00FC2244" w:rsidRDefault="00AF540E" w:rsidP="00AF540E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3</w:t>
      </w:r>
      <w:r w:rsidR="003E31BC" w:rsidRPr="00AF540E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="00314E5B" w:rsidRPr="00AF540E">
        <w:rPr>
          <w:rFonts w:ascii="Times New Roman" w:hAnsi="Times New Roman"/>
          <w:b/>
          <w:noProof/>
          <w:sz w:val="24"/>
          <w:szCs w:val="24"/>
        </w:rPr>
        <w:t>Требования к объему, перечню, качеству и срокам выполнения работ, которые необходимо выполнить в отношении муниципального</w:t>
      </w:r>
      <w:r w:rsidR="003F6BD7" w:rsidRPr="00AF540E">
        <w:rPr>
          <w:rFonts w:ascii="Times New Roman" w:hAnsi="Times New Roman"/>
          <w:b/>
          <w:noProof/>
          <w:sz w:val="24"/>
          <w:szCs w:val="24"/>
        </w:rPr>
        <w:t>движимого</w:t>
      </w:r>
      <w:r w:rsidR="00314E5B" w:rsidRPr="00AF540E">
        <w:rPr>
          <w:rFonts w:ascii="Times New Roman" w:hAnsi="Times New Roman"/>
          <w:b/>
          <w:noProof/>
          <w:sz w:val="24"/>
          <w:szCs w:val="24"/>
        </w:rPr>
        <w:t xml:space="preserve"> имущества</w:t>
      </w:r>
    </w:p>
    <w:p w:rsidR="00924A09" w:rsidRDefault="00AF540E" w:rsidP="0062666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3.1.</w:t>
      </w:r>
      <w:r w:rsidR="00955DA0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noProof/>
          <w:sz w:val="24"/>
          <w:szCs w:val="24"/>
        </w:rPr>
        <w:t>В</w:t>
      </w:r>
      <w:r w:rsidR="00AB1A7B">
        <w:rPr>
          <w:rFonts w:ascii="Times New Roman" w:hAnsi="Times New Roman"/>
          <w:noProof/>
          <w:sz w:val="24"/>
          <w:szCs w:val="24"/>
        </w:rPr>
        <w:t xml:space="preserve">осстановление движимого имущества в соответствии с ГОСТ и СНИП, </w:t>
      </w:r>
      <w:r w:rsidR="00B31B3E" w:rsidRPr="00B31B3E">
        <w:rPr>
          <w:rFonts w:ascii="Times New Roman" w:hAnsi="Times New Roman"/>
          <w:noProof/>
          <w:sz w:val="24"/>
          <w:szCs w:val="24"/>
        </w:rPr>
        <w:t>модернизация</w:t>
      </w:r>
      <w:r w:rsidR="00FC225A" w:rsidRPr="00B31B3E">
        <w:rPr>
          <w:rFonts w:ascii="Times New Roman" w:hAnsi="Times New Roman"/>
          <w:noProof/>
          <w:sz w:val="24"/>
          <w:szCs w:val="24"/>
        </w:rPr>
        <w:t xml:space="preserve"> движимого имущества</w:t>
      </w:r>
      <w:r w:rsidR="00302EB4">
        <w:rPr>
          <w:rFonts w:ascii="Times New Roman" w:hAnsi="Times New Roman"/>
          <w:noProof/>
          <w:sz w:val="24"/>
          <w:szCs w:val="24"/>
        </w:rPr>
        <w:t xml:space="preserve"> с правом получения разрешения на размещение нестационарного спортивного объекта</w:t>
      </w:r>
      <w:r w:rsidR="00B813E0">
        <w:rPr>
          <w:rFonts w:ascii="Times New Roman" w:hAnsi="Times New Roman"/>
          <w:noProof/>
          <w:sz w:val="24"/>
          <w:szCs w:val="24"/>
        </w:rPr>
        <w:t>,</w:t>
      </w:r>
      <w:r w:rsidR="00302EB4">
        <w:rPr>
          <w:rFonts w:ascii="Times New Roman" w:hAnsi="Times New Roman"/>
          <w:noProof/>
          <w:sz w:val="24"/>
          <w:szCs w:val="24"/>
        </w:rPr>
        <w:t xml:space="preserve"> </w:t>
      </w:r>
      <w:r w:rsidR="00B813E0">
        <w:rPr>
          <w:rFonts w:ascii="Times New Roman" w:hAnsi="Times New Roman"/>
          <w:noProof/>
          <w:sz w:val="24"/>
          <w:szCs w:val="24"/>
        </w:rPr>
        <w:t>в том числе с помощью</w:t>
      </w:r>
      <w:r w:rsidR="00924A09" w:rsidRPr="00B31B3E">
        <w:rPr>
          <w:rFonts w:ascii="Times New Roman" w:hAnsi="Times New Roman"/>
          <w:noProof/>
          <w:sz w:val="24"/>
          <w:szCs w:val="24"/>
        </w:rPr>
        <w:t xml:space="preserve"> установки </w:t>
      </w:r>
      <w:r w:rsidR="00FC225A" w:rsidRPr="00B31B3E">
        <w:rPr>
          <w:rFonts w:ascii="Times New Roman" w:hAnsi="Times New Roman"/>
          <w:noProof/>
          <w:sz w:val="24"/>
          <w:szCs w:val="24"/>
        </w:rPr>
        <w:t xml:space="preserve">легковозводимых </w:t>
      </w:r>
      <w:r w:rsidR="00287FFC">
        <w:rPr>
          <w:rFonts w:ascii="Times New Roman" w:hAnsi="Times New Roman"/>
          <w:sz w:val="24"/>
          <w:szCs w:val="24"/>
        </w:rPr>
        <w:t>каркасно-те</w:t>
      </w:r>
      <w:r w:rsidR="00445DD3">
        <w:rPr>
          <w:rFonts w:ascii="Times New Roman" w:hAnsi="Times New Roman"/>
          <w:sz w:val="24"/>
          <w:szCs w:val="24"/>
        </w:rPr>
        <w:t>нтовых сооружений над</w:t>
      </w:r>
      <w:r w:rsidR="00287FFC">
        <w:rPr>
          <w:rFonts w:ascii="Times New Roman" w:hAnsi="Times New Roman"/>
          <w:sz w:val="24"/>
          <w:szCs w:val="24"/>
        </w:rPr>
        <w:t xml:space="preserve"> спортивными площадками</w:t>
      </w:r>
      <w:r w:rsidR="00AB1A7B">
        <w:rPr>
          <w:rFonts w:ascii="Times New Roman" w:hAnsi="Times New Roman"/>
          <w:sz w:val="24"/>
          <w:szCs w:val="24"/>
        </w:rPr>
        <w:t xml:space="preserve"> в целях</w:t>
      </w:r>
      <w:r w:rsidR="00445DD3">
        <w:rPr>
          <w:rFonts w:ascii="Times New Roman" w:hAnsi="Times New Roman"/>
          <w:sz w:val="24"/>
          <w:szCs w:val="24"/>
        </w:rPr>
        <w:t xml:space="preserve"> обеспечения возможности всесе</w:t>
      </w:r>
      <w:r w:rsidR="00AB1A7B">
        <w:rPr>
          <w:rFonts w:ascii="Times New Roman" w:hAnsi="Times New Roman"/>
          <w:sz w:val="24"/>
          <w:szCs w:val="24"/>
        </w:rPr>
        <w:t>зонного использования</w:t>
      </w:r>
      <w:r w:rsidR="0026641D">
        <w:rPr>
          <w:rFonts w:ascii="Times New Roman" w:hAnsi="Times New Roman"/>
          <w:sz w:val="24"/>
          <w:szCs w:val="24"/>
        </w:rPr>
        <w:t xml:space="preserve"> </w:t>
      </w:r>
      <w:r w:rsidR="00702531">
        <w:rPr>
          <w:rFonts w:ascii="Times New Roman" w:hAnsi="Times New Roman"/>
          <w:sz w:val="24"/>
          <w:szCs w:val="24"/>
        </w:rPr>
        <w:t>спортивного объекта</w:t>
      </w:r>
      <w:r w:rsidR="0026641D">
        <w:rPr>
          <w:rFonts w:ascii="Times New Roman" w:hAnsi="Times New Roman"/>
          <w:sz w:val="24"/>
          <w:szCs w:val="24"/>
        </w:rPr>
        <w:t>,</w:t>
      </w:r>
      <w:r w:rsidR="00955DA0">
        <w:rPr>
          <w:rFonts w:ascii="Times New Roman" w:hAnsi="Times New Roman"/>
          <w:sz w:val="24"/>
          <w:szCs w:val="24"/>
        </w:rPr>
        <w:t xml:space="preserve"> </w:t>
      </w:r>
      <w:r w:rsidR="0097078A">
        <w:rPr>
          <w:rFonts w:ascii="Times New Roman" w:hAnsi="Times New Roman"/>
          <w:sz w:val="24"/>
          <w:szCs w:val="24"/>
        </w:rPr>
        <w:t>обеспечение освещения объект</w:t>
      </w:r>
      <w:r w:rsidR="00617D32">
        <w:rPr>
          <w:rFonts w:ascii="Times New Roman" w:hAnsi="Times New Roman"/>
          <w:sz w:val="24"/>
          <w:szCs w:val="24"/>
        </w:rPr>
        <w:t>ов</w:t>
      </w:r>
      <w:r w:rsidR="0097078A">
        <w:rPr>
          <w:rFonts w:ascii="Times New Roman" w:hAnsi="Times New Roman"/>
          <w:sz w:val="24"/>
          <w:szCs w:val="24"/>
        </w:rPr>
        <w:t xml:space="preserve">, </w:t>
      </w:r>
      <w:r w:rsidR="006250E3">
        <w:rPr>
          <w:rFonts w:ascii="Times New Roman" w:hAnsi="Times New Roman"/>
          <w:noProof/>
          <w:sz w:val="24"/>
          <w:szCs w:val="24"/>
        </w:rPr>
        <w:t>в срок не более шести</w:t>
      </w:r>
      <w:r w:rsidR="00445DD3">
        <w:rPr>
          <w:rFonts w:ascii="Times New Roman" w:hAnsi="Times New Roman"/>
          <w:noProof/>
          <w:sz w:val="24"/>
          <w:szCs w:val="24"/>
        </w:rPr>
        <w:t xml:space="preserve"> месяцев после подписания договора </w:t>
      </w:r>
      <w:r w:rsidR="006250E3">
        <w:rPr>
          <w:rFonts w:ascii="Times New Roman" w:hAnsi="Times New Roman"/>
          <w:noProof/>
          <w:sz w:val="24"/>
          <w:szCs w:val="24"/>
        </w:rPr>
        <w:t>безвозмездного пользования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702531">
        <w:rPr>
          <w:rFonts w:ascii="Times New Roman" w:hAnsi="Times New Roman"/>
          <w:sz w:val="24"/>
          <w:szCs w:val="24"/>
        </w:rPr>
        <w:t xml:space="preserve"> Хоккейная коробка при согласии </w:t>
      </w:r>
      <w:r w:rsidR="003B376A">
        <w:rPr>
          <w:rFonts w:ascii="Times New Roman" w:hAnsi="Times New Roman"/>
          <w:sz w:val="24"/>
          <w:szCs w:val="24"/>
        </w:rPr>
        <w:t>ссудодателя</w:t>
      </w:r>
      <w:r w:rsidR="00702531">
        <w:rPr>
          <w:rFonts w:ascii="Times New Roman" w:hAnsi="Times New Roman"/>
          <w:sz w:val="24"/>
          <w:szCs w:val="24"/>
        </w:rPr>
        <w:t xml:space="preserve"> может быть перемещена.</w:t>
      </w:r>
    </w:p>
    <w:p w:rsidR="00924A09" w:rsidRPr="00B31B3E" w:rsidRDefault="00AF540E" w:rsidP="00924A09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3.2.</w:t>
      </w:r>
      <w:r w:rsidR="00955DA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B31B3E" w:rsidRPr="00B31B3E">
        <w:rPr>
          <w:rFonts w:ascii="Times New Roman" w:hAnsi="Times New Roman"/>
          <w:sz w:val="24"/>
          <w:szCs w:val="24"/>
        </w:rPr>
        <w:t>спользование</w:t>
      </w:r>
      <w:r w:rsidR="00B31B3E">
        <w:rPr>
          <w:rFonts w:ascii="Times New Roman" w:hAnsi="Times New Roman"/>
          <w:sz w:val="24"/>
          <w:szCs w:val="24"/>
        </w:rPr>
        <w:t xml:space="preserve"> полученного в пользование муниципального </w:t>
      </w:r>
      <w:r w:rsidR="003F6BD7">
        <w:rPr>
          <w:rFonts w:ascii="Times New Roman" w:hAnsi="Times New Roman"/>
          <w:sz w:val="24"/>
          <w:szCs w:val="24"/>
        </w:rPr>
        <w:t xml:space="preserve">движимого </w:t>
      </w:r>
      <w:r w:rsidR="00B31B3E">
        <w:rPr>
          <w:rFonts w:ascii="Times New Roman" w:hAnsi="Times New Roman"/>
          <w:sz w:val="24"/>
          <w:szCs w:val="24"/>
        </w:rPr>
        <w:t>имущества</w:t>
      </w:r>
      <w:r w:rsidR="00924A09" w:rsidRPr="00B31B3E">
        <w:rPr>
          <w:rFonts w:ascii="Times New Roman" w:hAnsi="Times New Roman"/>
          <w:sz w:val="24"/>
          <w:szCs w:val="24"/>
        </w:rPr>
        <w:t xml:space="preserve"> в соответствии с принятыми</w:t>
      </w:r>
      <w:r w:rsidR="00287FFC">
        <w:rPr>
          <w:rFonts w:ascii="Times New Roman" w:hAnsi="Times New Roman"/>
          <w:sz w:val="24"/>
          <w:szCs w:val="24"/>
        </w:rPr>
        <w:t xml:space="preserve"> нормами эксплуатации, соблюдение технических, санитарных и иных требований, предъявляемых</w:t>
      </w:r>
      <w:r w:rsidR="00924A09" w:rsidRPr="00B31B3E">
        <w:rPr>
          <w:rFonts w:ascii="Times New Roman" w:hAnsi="Times New Roman"/>
          <w:sz w:val="24"/>
          <w:szCs w:val="24"/>
        </w:rPr>
        <w:t xml:space="preserve"> к данному имуществу при его эксплуатации  и исключительно по  </w:t>
      </w:r>
      <w:r>
        <w:rPr>
          <w:rFonts w:ascii="Times New Roman" w:hAnsi="Times New Roman"/>
          <w:sz w:val="24"/>
          <w:szCs w:val="24"/>
        </w:rPr>
        <w:t>назначению названного имущества.</w:t>
      </w:r>
    </w:p>
    <w:p w:rsidR="00B31B3E" w:rsidRDefault="00AF540E" w:rsidP="00924A09">
      <w:pPr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3.3.</w:t>
      </w:r>
      <w:r w:rsidR="00955D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B31B3E" w:rsidRPr="00B31B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беспечение </w:t>
      </w:r>
      <w:r w:rsid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эксплуатации и </w:t>
      </w:r>
      <w:r w:rsidR="00B31B3E" w:rsidRPr="00B31B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технического обслуживания</w:t>
      </w:r>
      <w:r w:rsidR="00955D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передаваемого в безвозмездное пользование </w:t>
      </w:r>
      <w:r w:rsidR="003F6B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движимо</w:t>
      </w:r>
      <w:r w:rsidR="00617D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имуществ</w:t>
      </w:r>
      <w:r w:rsidR="00617D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C6D0E" w:rsidRPr="003C6D0E" w:rsidRDefault="00AF540E" w:rsidP="00924A09">
      <w:pPr>
        <w:spacing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3.4.</w:t>
      </w:r>
      <w:r w:rsidR="00955D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граждение, передаваемого в безвозмездное пользование</w:t>
      </w:r>
      <w:r w:rsidR="003F6B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движимого имущества, 3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3C6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забором высотой не более 1,5 м, с возможностью беспрепятственного доступа </w:t>
      </w:r>
      <w:r w:rsidR="00E9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территории игровых и спортивных площадок учащихся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МОУ</w:t>
      </w:r>
      <w:r w:rsidR="00E94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лицей № 42.</w:t>
      </w:r>
    </w:p>
    <w:p w:rsidR="00924A09" w:rsidRPr="00FC225A" w:rsidRDefault="00AF540E" w:rsidP="00924A09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3.5. </w:t>
      </w:r>
      <w:r w:rsidR="00FC225A" w:rsidRPr="00F52EEC">
        <w:rPr>
          <w:rFonts w:ascii="Times New Roman" w:hAnsi="Times New Roman"/>
          <w:b/>
          <w:sz w:val="24"/>
          <w:szCs w:val="24"/>
        </w:rPr>
        <w:t xml:space="preserve">При модернизации </w:t>
      </w:r>
      <w:r w:rsidR="003F6BD7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FC225A" w:rsidRPr="00F52EEC">
        <w:rPr>
          <w:rFonts w:ascii="Times New Roman" w:hAnsi="Times New Roman"/>
          <w:b/>
          <w:sz w:val="24"/>
          <w:szCs w:val="24"/>
        </w:rPr>
        <w:t xml:space="preserve">движимого имущества </w:t>
      </w:r>
      <w:r w:rsidR="00924A09" w:rsidRPr="00F52EEC">
        <w:rPr>
          <w:rFonts w:ascii="Times New Roman" w:hAnsi="Times New Roman"/>
          <w:b/>
          <w:sz w:val="24"/>
          <w:szCs w:val="24"/>
        </w:rPr>
        <w:t xml:space="preserve">Победитель обязан руководствоваться </w:t>
      </w:r>
      <w:r w:rsidR="00FC225A" w:rsidRPr="00F52EEC">
        <w:rPr>
          <w:rFonts w:ascii="Times New Roman" w:hAnsi="Times New Roman"/>
          <w:b/>
          <w:sz w:val="24"/>
          <w:szCs w:val="24"/>
        </w:rPr>
        <w:t>следующими требованиями по проектированию и строительству</w:t>
      </w:r>
      <w:r w:rsidR="00FC225A" w:rsidRPr="00FC225A">
        <w:rPr>
          <w:rFonts w:ascii="Times New Roman" w:hAnsi="Times New Roman"/>
          <w:sz w:val="24"/>
          <w:szCs w:val="24"/>
        </w:rPr>
        <w:t>:</w:t>
      </w:r>
    </w:p>
    <w:p w:rsidR="00A24962" w:rsidRDefault="00A24962" w:rsidP="008512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962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A24962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A24962">
        <w:rPr>
          <w:rFonts w:ascii="Times New Roman" w:hAnsi="Times New Roman"/>
          <w:sz w:val="24"/>
          <w:szCs w:val="24"/>
          <w:lang w:eastAsia="ru-RU"/>
        </w:rPr>
        <w:t xml:space="preserve"> 56199-2014. Национальный стандарт Российской Федерации. Объекты спорта. Требования безопасности на спортивных сооружен</w:t>
      </w:r>
      <w:r>
        <w:rPr>
          <w:rFonts w:ascii="Times New Roman" w:hAnsi="Times New Roman"/>
          <w:sz w:val="24"/>
          <w:szCs w:val="24"/>
          <w:lang w:eastAsia="ru-RU"/>
        </w:rPr>
        <w:t>иях образовательных организаций.</w:t>
      </w:r>
    </w:p>
    <w:p w:rsidR="00A24962" w:rsidRDefault="00A24962" w:rsidP="00A249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55529-2013. Национальный стандарт Российской Федерации. Объекты спорта. Требования безопасности при проведении спортивных и физкультурных мероприятий. М</w:t>
      </w:r>
      <w:r>
        <w:rPr>
          <w:rFonts w:ascii="Times New Roman" w:hAnsi="Times New Roman"/>
          <w:sz w:val="24"/>
          <w:szCs w:val="24"/>
          <w:lang w:eastAsia="ru-RU"/>
        </w:rPr>
        <w:t>етоды испытаний".</w:t>
      </w:r>
    </w:p>
    <w:p w:rsidR="00B813E0" w:rsidRPr="00FC225A" w:rsidRDefault="00B813E0" w:rsidP="00B813E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56439-2015. Национальный стандарт Российской Федерации. Комплекты каркасно-тентовых укрытий для спортивных площадок. Общие требования.</w:t>
      </w:r>
    </w:p>
    <w:p w:rsidR="0085126D" w:rsidRDefault="0085126D" w:rsidP="00A2496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332.1325800.2017. Свод правил. Спортивные сооружения. Правила проектирования.</w:t>
      </w:r>
    </w:p>
    <w:p w:rsidR="00290D95" w:rsidRPr="00B31B3E" w:rsidRDefault="003B376A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9" w:history="1">
        <w:r w:rsidR="00290D95" w:rsidRPr="00B31B3E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СП 255.1325800</w:t>
        </w:r>
      </w:hyperlink>
      <w:r w:rsidR="00CC65C9">
        <w:t xml:space="preserve"> </w:t>
      </w:r>
      <w:r w:rsidR="00290D95" w:rsidRPr="00B31B3E">
        <w:rPr>
          <w:rFonts w:ascii="Times New Roman" w:hAnsi="Times New Roman"/>
          <w:bCs/>
          <w:sz w:val="24"/>
          <w:szCs w:val="24"/>
          <w:lang w:eastAsia="ru-RU"/>
        </w:rPr>
        <w:t xml:space="preserve">Конструкции большепролетных зданий и сооружений. </w:t>
      </w:r>
      <w:r w:rsidR="00FC225A" w:rsidRPr="00B31B3E">
        <w:rPr>
          <w:rFonts w:ascii="Times New Roman" w:hAnsi="Times New Roman"/>
          <w:bCs/>
          <w:sz w:val="24"/>
          <w:szCs w:val="24"/>
          <w:lang w:eastAsia="ru-RU"/>
        </w:rPr>
        <w:t>Правила эксплуатации.</w:t>
      </w:r>
    </w:p>
    <w:p w:rsidR="00290D95" w:rsidRDefault="00290D95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52024-2003. Услуги физкультурно-оздоровительные и спортивные. Общие</w:t>
      </w:r>
      <w:r w:rsidR="00FC225A">
        <w:rPr>
          <w:rFonts w:ascii="Times New Roman" w:hAnsi="Times New Roman"/>
          <w:sz w:val="24"/>
          <w:szCs w:val="24"/>
          <w:lang w:eastAsia="ru-RU"/>
        </w:rPr>
        <w:t xml:space="preserve"> требования.</w:t>
      </w:r>
    </w:p>
    <w:p w:rsidR="00D21935" w:rsidRDefault="003B376A" w:rsidP="00D2193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D21935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ГОСТ </w:t>
        </w:r>
        <w:proofErr w:type="gramStart"/>
        <w:r w:rsidR="00D21935">
          <w:rPr>
            <w:rFonts w:ascii="Times New Roman" w:hAnsi="Times New Roman"/>
            <w:color w:val="0000FF"/>
            <w:sz w:val="24"/>
            <w:szCs w:val="24"/>
            <w:lang w:eastAsia="ru-RU"/>
          </w:rPr>
          <w:t>Р</w:t>
        </w:r>
        <w:proofErr w:type="gramEnd"/>
        <w:r w:rsidR="00D21935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52025-2003</w:t>
        </w:r>
      </w:hyperlink>
      <w:r w:rsidR="00D21935">
        <w:rPr>
          <w:rFonts w:ascii="Times New Roman" w:hAnsi="Times New Roman"/>
          <w:sz w:val="24"/>
          <w:szCs w:val="24"/>
          <w:lang w:eastAsia="ru-RU"/>
        </w:rPr>
        <w:t xml:space="preserve"> Услуги физкультурно-оздоровительные и спортивные. Требования безопасности потребителей.</w:t>
      </w:r>
    </w:p>
    <w:p w:rsidR="004D7527" w:rsidRPr="00FC225A" w:rsidRDefault="003B376A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4D7527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ГОСТ 27751-2014</w:t>
        </w:r>
      </w:hyperlink>
      <w:r w:rsidR="004D7527" w:rsidRPr="00FC225A">
        <w:rPr>
          <w:rFonts w:ascii="Times New Roman" w:hAnsi="Times New Roman"/>
          <w:sz w:val="24"/>
          <w:szCs w:val="24"/>
          <w:lang w:eastAsia="ru-RU"/>
        </w:rPr>
        <w:t xml:space="preserve"> Надежность строительных конструкций и оснований. Основные положения</w:t>
      </w:r>
      <w:r w:rsidR="00FC225A">
        <w:rPr>
          <w:rFonts w:ascii="Times New Roman" w:hAnsi="Times New Roman"/>
          <w:sz w:val="24"/>
          <w:szCs w:val="24"/>
          <w:lang w:eastAsia="ru-RU"/>
        </w:rPr>
        <w:t>.</w:t>
      </w:r>
    </w:p>
    <w:p w:rsidR="004D7527" w:rsidRDefault="003B376A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4D7527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СП 255.1325800.2016</w:t>
        </w:r>
      </w:hyperlink>
      <w:r w:rsidR="004D7527" w:rsidRPr="00FC225A">
        <w:rPr>
          <w:rFonts w:ascii="Times New Roman" w:hAnsi="Times New Roman"/>
          <w:sz w:val="24"/>
          <w:szCs w:val="24"/>
          <w:lang w:eastAsia="ru-RU"/>
        </w:rPr>
        <w:t>Здания и сооружения. Правила э</w:t>
      </w:r>
      <w:r w:rsidR="00FC225A">
        <w:rPr>
          <w:rFonts w:ascii="Times New Roman" w:hAnsi="Times New Roman"/>
          <w:sz w:val="24"/>
          <w:szCs w:val="24"/>
          <w:lang w:eastAsia="ru-RU"/>
        </w:rPr>
        <w:t>ксплуатации. Основные положения.</w:t>
      </w:r>
    </w:p>
    <w:p w:rsidR="002B5339" w:rsidRDefault="002B5339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118.13330.2012* Общественные здания и сооружения.</w:t>
      </w:r>
    </w:p>
    <w:p w:rsidR="00361F1A" w:rsidRDefault="00361F1A" w:rsidP="00361F1A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31-112-2007 Физкультурно-спортивные залы. Часть 3. Крытые ледовые арены.</w:t>
      </w:r>
    </w:p>
    <w:p w:rsidR="003641FF" w:rsidRPr="001C5D14" w:rsidRDefault="003641FF" w:rsidP="003641F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41FF">
        <w:rPr>
          <w:rFonts w:ascii="Times New Roman" w:hAnsi="Times New Roman"/>
          <w:sz w:val="24"/>
          <w:szCs w:val="24"/>
        </w:rPr>
        <w:t>СП 42.13330.2011. Градостроительство. Планировка и застройка городских и сельских по</w:t>
      </w:r>
      <w:r>
        <w:rPr>
          <w:rFonts w:ascii="Times New Roman" w:hAnsi="Times New Roman"/>
          <w:sz w:val="24"/>
          <w:szCs w:val="24"/>
        </w:rPr>
        <w:t xml:space="preserve">селений. </w:t>
      </w:r>
    </w:p>
    <w:p w:rsidR="004D7527" w:rsidRPr="00FC225A" w:rsidRDefault="00FC225A" w:rsidP="00287F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hyperlink r:id="rId13" w:history="1">
        <w:proofErr w:type="gramStart"/>
        <w:r w:rsidR="004D7527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П</w:t>
        </w:r>
        <w:proofErr w:type="gramEnd"/>
        <w:r w:rsidR="004D7527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70.13330.2012</w:t>
        </w:r>
      </w:hyperlink>
      <w:r w:rsidR="004D7527" w:rsidRPr="00FC225A">
        <w:rPr>
          <w:rFonts w:ascii="Times New Roman" w:hAnsi="Times New Roman"/>
          <w:sz w:val="24"/>
          <w:szCs w:val="24"/>
          <w:lang w:eastAsia="ru-RU"/>
        </w:rPr>
        <w:t>СНиП 3.03.01-87 Не</w:t>
      </w:r>
      <w:r>
        <w:rPr>
          <w:rFonts w:ascii="Times New Roman" w:hAnsi="Times New Roman"/>
          <w:sz w:val="24"/>
          <w:szCs w:val="24"/>
          <w:lang w:eastAsia="ru-RU"/>
        </w:rPr>
        <w:t xml:space="preserve">сущие и ограждающие конструкции. </w:t>
      </w:r>
    </w:p>
    <w:p w:rsidR="004D7527" w:rsidRDefault="003B376A" w:rsidP="00287FF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14" w:history="1">
        <w:r w:rsidR="004D7527" w:rsidRPr="00913608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СП 20.13330.2016</w:t>
        </w:r>
      </w:hyperlink>
      <w:r w:rsidR="004D7527" w:rsidRPr="00913608">
        <w:rPr>
          <w:rFonts w:ascii="Times New Roman" w:hAnsi="Times New Roman"/>
          <w:bCs/>
          <w:sz w:val="24"/>
          <w:szCs w:val="24"/>
          <w:lang w:eastAsia="ru-RU"/>
        </w:rPr>
        <w:t>СНиП 2.0</w:t>
      </w:r>
      <w:r w:rsidR="00FC225A" w:rsidRPr="00913608">
        <w:rPr>
          <w:rFonts w:ascii="Times New Roman" w:hAnsi="Times New Roman"/>
          <w:bCs/>
          <w:sz w:val="24"/>
          <w:szCs w:val="24"/>
          <w:lang w:eastAsia="ru-RU"/>
        </w:rPr>
        <w:t>1.07-85* Нагрузки и воздействия.</w:t>
      </w:r>
    </w:p>
    <w:p w:rsidR="007537A8" w:rsidRDefault="007537A8" w:rsidP="007537A8">
      <w:pPr>
        <w:widowControl/>
        <w:suppressAutoHyphens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Пособие по проектированию оснований зданий и сооружений (к СНиП 2.02.01-83).</w:t>
      </w:r>
    </w:p>
    <w:p w:rsidR="00D2295E" w:rsidRDefault="00D2295E" w:rsidP="007537A8">
      <w:pPr>
        <w:widowControl/>
        <w:suppressAutoHyphens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2295E">
        <w:rPr>
          <w:rFonts w:ascii="Times New Roman" w:hAnsi="Times New Roman"/>
          <w:sz w:val="24"/>
          <w:szCs w:val="24"/>
          <w:lang w:eastAsia="ru-RU"/>
        </w:rPr>
        <w:t>СП 31-115-2006. Открытые плоскостные физ</w:t>
      </w:r>
      <w:r w:rsidR="009D643F">
        <w:rPr>
          <w:rFonts w:ascii="Times New Roman" w:hAnsi="Times New Roman"/>
          <w:sz w:val="24"/>
          <w:szCs w:val="24"/>
          <w:lang w:eastAsia="ru-RU"/>
        </w:rPr>
        <w:t>культурно-спортивные сооружения.</w:t>
      </w:r>
    </w:p>
    <w:p w:rsidR="00C174E3" w:rsidRPr="002F6DB3" w:rsidRDefault="00C174E3" w:rsidP="00C174E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DB3">
        <w:rPr>
          <w:rFonts w:ascii="Times New Roman" w:hAnsi="Times New Roman"/>
          <w:sz w:val="24"/>
          <w:szCs w:val="24"/>
          <w:lang w:eastAsia="ru-RU"/>
        </w:rPr>
        <w:t>СанПиН 2.2.1/2.1.1.1076-01 Гигиенические требования к инсоляции и солнцезащите помещений жилых и общественных зданий и территорий.</w:t>
      </w:r>
    </w:p>
    <w:p w:rsidR="00913608" w:rsidRPr="002F6DB3" w:rsidRDefault="00913608" w:rsidP="002F6DB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DB3">
        <w:rPr>
          <w:rFonts w:ascii="Times New Roman" w:hAnsi="Times New Roman"/>
          <w:sz w:val="24"/>
          <w:szCs w:val="24"/>
          <w:lang w:eastAsia="ru-RU"/>
        </w:rPr>
        <w:t xml:space="preserve"> СанПиН  2.2.1/2.1.1.1278-03  Гигиенические требования к естественному, искусственному и совмещенному освещению жилых и общественных зданий.</w:t>
      </w:r>
    </w:p>
    <w:p w:rsidR="002F6DB3" w:rsidRPr="002F6DB3" w:rsidRDefault="003B376A" w:rsidP="002F6DB3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2F6DB3" w:rsidRPr="002F6DB3">
          <w:rPr>
            <w:rFonts w:ascii="Times New Roman" w:hAnsi="Times New Roman"/>
            <w:color w:val="0000FF"/>
            <w:sz w:val="24"/>
            <w:szCs w:val="24"/>
            <w:lang w:eastAsia="ru-RU"/>
          </w:rPr>
          <w:t>СанПиН 2.2.1/2.1.1.1200-03</w:t>
        </w:r>
      </w:hyperlink>
      <w:r w:rsidR="002F6DB3" w:rsidRPr="002F6DB3">
        <w:rPr>
          <w:rFonts w:ascii="Times New Roman" w:hAnsi="Times New Roman"/>
          <w:sz w:val="24"/>
          <w:szCs w:val="24"/>
          <w:lang w:eastAsia="ru-RU"/>
        </w:rPr>
        <w:t xml:space="preserve"> Санитарно-защитные зоны и санитарная классификация предприятий, сооружений и иных объектов.</w:t>
      </w:r>
    </w:p>
    <w:p w:rsidR="007E0265" w:rsidRDefault="007E0265" w:rsidP="007E026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Методические рекомендации по созданию и эксплуатации некоторых видов спортивных сооружений, утвержденные Приказом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Минспорта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от 16.02.2018 № 146.</w:t>
      </w:r>
    </w:p>
    <w:p w:rsidR="00DF439D" w:rsidRDefault="00DF439D" w:rsidP="00E8387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87F">
        <w:rPr>
          <w:rFonts w:ascii="Times New Roman" w:hAnsi="Times New Roman"/>
          <w:sz w:val="24"/>
          <w:szCs w:val="24"/>
          <w:lang w:eastAsia="ru-RU"/>
        </w:rPr>
        <w:t>Рекомендации по акустическому проектированию крытых спортивных сооружений.</w:t>
      </w:r>
    </w:p>
    <w:p w:rsidR="00E8387F" w:rsidRDefault="00E8387F" w:rsidP="00D026C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2.13130.2012. Свод правил. Системы противопожарной защиты. Обеспечение огнестойкости объектов защиты.</w:t>
      </w:r>
    </w:p>
    <w:p w:rsidR="00287FFC" w:rsidRDefault="007F259D" w:rsidP="00287FFC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процессе использования,</w:t>
      </w:r>
      <w:r w:rsidR="00F52EEC">
        <w:rPr>
          <w:rFonts w:ascii="Times New Roman" w:hAnsi="Times New Roman"/>
          <w:sz w:val="24"/>
          <w:szCs w:val="24"/>
          <w:lang w:eastAsia="ru-RU"/>
        </w:rPr>
        <w:t xml:space="preserve"> обслуживания</w:t>
      </w:r>
      <w:r w:rsidR="00CC65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оказания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физкультурно-оздоровительных и спортивных услуг </w:t>
      </w:r>
      <w:r w:rsidR="00F52EEC" w:rsidRPr="001C5D14">
        <w:rPr>
          <w:rFonts w:ascii="Times New Roman" w:hAnsi="Times New Roman"/>
          <w:sz w:val="24"/>
          <w:szCs w:val="24"/>
          <w:lang w:eastAsia="ru-RU"/>
        </w:rPr>
        <w:t>Победитель</w:t>
      </w:r>
      <w:r w:rsidR="00F52EEC" w:rsidRPr="001C5D14">
        <w:rPr>
          <w:rFonts w:ascii="Times New Roman" w:hAnsi="Times New Roman"/>
          <w:sz w:val="24"/>
          <w:szCs w:val="24"/>
        </w:rPr>
        <w:t xml:space="preserve"> обяз</w:t>
      </w:r>
      <w:r w:rsidR="00F52EEC">
        <w:rPr>
          <w:rFonts w:ascii="Times New Roman" w:hAnsi="Times New Roman"/>
          <w:sz w:val="24"/>
          <w:szCs w:val="24"/>
        </w:rPr>
        <w:t>ан</w:t>
      </w:r>
      <w:r w:rsidR="00CC65C9">
        <w:rPr>
          <w:rFonts w:ascii="Times New Roman" w:hAnsi="Times New Roman"/>
          <w:sz w:val="24"/>
          <w:szCs w:val="24"/>
        </w:rPr>
        <w:t xml:space="preserve"> </w:t>
      </w:r>
      <w:r w:rsidR="00287FFC" w:rsidRPr="001C5D14">
        <w:rPr>
          <w:rFonts w:ascii="Times New Roman" w:hAnsi="Times New Roman"/>
          <w:sz w:val="24"/>
          <w:szCs w:val="24"/>
        </w:rPr>
        <w:t xml:space="preserve">соблюдать технические, санитарные и иные требования, предъявляемые </w:t>
      </w:r>
      <w:r w:rsidR="00702531">
        <w:rPr>
          <w:rFonts w:ascii="Times New Roman" w:hAnsi="Times New Roman"/>
          <w:sz w:val="24"/>
          <w:szCs w:val="24"/>
        </w:rPr>
        <w:t xml:space="preserve">законодательством Российской федерации, Московской области, городским округом </w:t>
      </w:r>
      <w:r w:rsidR="0002687F">
        <w:rPr>
          <w:rFonts w:ascii="Times New Roman" w:hAnsi="Times New Roman"/>
          <w:sz w:val="24"/>
          <w:szCs w:val="24"/>
        </w:rPr>
        <w:t>Л</w:t>
      </w:r>
      <w:r w:rsidR="00702531">
        <w:rPr>
          <w:rFonts w:ascii="Times New Roman" w:hAnsi="Times New Roman"/>
          <w:sz w:val="24"/>
          <w:szCs w:val="24"/>
        </w:rPr>
        <w:t>юберцы</w:t>
      </w:r>
      <w:r w:rsidR="00F52EEC">
        <w:rPr>
          <w:rFonts w:ascii="Times New Roman" w:hAnsi="Times New Roman"/>
          <w:sz w:val="24"/>
          <w:szCs w:val="24"/>
        </w:rPr>
        <w:t>.</w:t>
      </w:r>
    </w:p>
    <w:p w:rsidR="00287FFC" w:rsidRPr="00280C2E" w:rsidRDefault="00287FFC" w:rsidP="00287FFC">
      <w:pPr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80C2E">
        <w:rPr>
          <w:rFonts w:ascii="Times New Roman" w:hAnsi="Times New Roman"/>
          <w:b/>
          <w:sz w:val="24"/>
          <w:szCs w:val="24"/>
        </w:rPr>
        <w:t>При этом Победитель обязан руководствоваться следующими нормативно-правовыми  актами:</w:t>
      </w:r>
    </w:p>
    <w:p w:rsidR="00287FFC" w:rsidRDefault="00287FFC" w:rsidP="00287FFC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D14">
        <w:rPr>
          <w:rFonts w:ascii="Times New Roman" w:hAnsi="Times New Roman"/>
          <w:sz w:val="24"/>
          <w:szCs w:val="24"/>
        </w:rPr>
        <w:t>Федеральным законом от 27.12.2002 № 184-ФЗ «О техническом регулировании»;</w:t>
      </w:r>
    </w:p>
    <w:p w:rsidR="00287FFC" w:rsidRDefault="00287FFC" w:rsidP="00287FF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Федеральным законом </w:t>
      </w:r>
      <w:r w:rsidRPr="001C5D14">
        <w:rPr>
          <w:rFonts w:ascii="Times New Roman" w:hAnsi="Times New Roman"/>
          <w:sz w:val="24"/>
          <w:szCs w:val="24"/>
        </w:rPr>
        <w:t>от 24.06.1998 № 89-ФЗ «Об отходах производства и потребления»</w:t>
      </w:r>
      <w:r>
        <w:rPr>
          <w:rFonts w:ascii="Times New Roman" w:hAnsi="Times New Roman"/>
          <w:sz w:val="24"/>
          <w:szCs w:val="24"/>
        </w:rPr>
        <w:t>;</w:t>
      </w:r>
    </w:p>
    <w:p w:rsidR="00287FFC" w:rsidRPr="001C5D14" w:rsidRDefault="00287FFC" w:rsidP="00287FF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Федеральным зак</w:t>
      </w:r>
      <w:r>
        <w:rPr>
          <w:rFonts w:ascii="Times New Roman" w:hAnsi="Times New Roman"/>
          <w:sz w:val="24"/>
          <w:szCs w:val="24"/>
        </w:rPr>
        <w:t xml:space="preserve">оном от 30.03.1999 </w:t>
      </w:r>
      <w:r w:rsidRPr="001C5D14">
        <w:rPr>
          <w:rFonts w:ascii="Times New Roman" w:hAnsi="Times New Roman"/>
          <w:sz w:val="24"/>
          <w:szCs w:val="24"/>
        </w:rPr>
        <w:t>№ 52-ФЗ «О санитарно-эпидемиологическом бла</w:t>
      </w:r>
      <w:r>
        <w:rPr>
          <w:rFonts w:ascii="Times New Roman" w:hAnsi="Times New Roman"/>
          <w:sz w:val="24"/>
          <w:szCs w:val="24"/>
        </w:rPr>
        <w:t>гополучии населения»;</w:t>
      </w:r>
    </w:p>
    <w:p w:rsidR="00287FFC" w:rsidRDefault="00287FFC" w:rsidP="00287FF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Федераль</w:t>
      </w:r>
      <w:r>
        <w:rPr>
          <w:rFonts w:ascii="Times New Roman" w:hAnsi="Times New Roman"/>
          <w:sz w:val="24"/>
          <w:szCs w:val="24"/>
        </w:rPr>
        <w:t>ным законом от 10.01.2002 №</w:t>
      </w:r>
      <w:r w:rsidRPr="001C5D14">
        <w:rPr>
          <w:rFonts w:ascii="Times New Roman" w:hAnsi="Times New Roman"/>
          <w:sz w:val="24"/>
          <w:szCs w:val="24"/>
        </w:rPr>
        <w:t xml:space="preserve"> 7-</w:t>
      </w:r>
      <w:r>
        <w:rPr>
          <w:rFonts w:ascii="Times New Roman" w:hAnsi="Times New Roman"/>
          <w:sz w:val="24"/>
          <w:szCs w:val="24"/>
        </w:rPr>
        <w:t>ФЗ «Об охране окружающей среды»;</w:t>
      </w:r>
    </w:p>
    <w:p w:rsidR="00287FFC" w:rsidRDefault="00287FFC" w:rsidP="00287F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Минстроя России от 13.04.2017 № 711/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</w:p>
    <w:p w:rsidR="00287FFC" w:rsidRDefault="00287FFC" w:rsidP="003641FF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-Законом Московской области от 30.12.2014 № 191/2014-ОЗ «</w:t>
      </w:r>
      <w:r w:rsidRPr="001C5D14">
        <w:rPr>
          <w:rStyle w:val="aff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 благоустройстве в Московской области</w:t>
      </w:r>
      <w:r w:rsidRPr="001C5D14">
        <w:rPr>
          <w:rFonts w:ascii="Times New Roman" w:hAnsi="Times New Roman"/>
          <w:b/>
          <w:sz w:val="24"/>
          <w:szCs w:val="24"/>
        </w:rPr>
        <w:t>»</w:t>
      </w:r>
      <w:r w:rsidRPr="001C5D14">
        <w:rPr>
          <w:rFonts w:ascii="Times New Roman" w:hAnsi="Times New Roman"/>
          <w:sz w:val="24"/>
          <w:szCs w:val="24"/>
        </w:rPr>
        <w:t>;</w:t>
      </w:r>
    </w:p>
    <w:p w:rsidR="00287FFC" w:rsidRPr="00E57482" w:rsidRDefault="00287FFC" w:rsidP="00287FF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- Законом Московской области от 30.11.2004№ 161/2004-ОЗ «О государственном административно-техническом </w:t>
      </w:r>
      <w:r w:rsidRPr="00E57482">
        <w:rPr>
          <w:rFonts w:ascii="Times New Roman" w:hAnsi="Times New Roman"/>
          <w:sz w:val="24"/>
          <w:szCs w:val="24"/>
        </w:rPr>
        <w:t>надзоре на территории Московской области»;</w:t>
      </w:r>
    </w:p>
    <w:p w:rsidR="00287FFC" w:rsidRDefault="00287FFC" w:rsidP="00287FF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Санитарны</w:t>
      </w:r>
      <w:r>
        <w:rPr>
          <w:rFonts w:ascii="Times New Roman" w:hAnsi="Times New Roman"/>
          <w:sz w:val="24"/>
          <w:szCs w:val="24"/>
        </w:rPr>
        <w:t>ми</w:t>
      </w:r>
      <w:r w:rsidRPr="001C5D14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>ами</w:t>
      </w:r>
      <w:r w:rsidRPr="001C5D14">
        <w:rPr>
          <w:rFonts w:ascii="Times New Roman" w:hAnsi="Times New Roman"/>
          <w:sz w:val="24"/>
          <w:szCs w:val="24"/>
        </w:rPr>
        <w:t xml:space="preserve"> СанПиН 42-128-4690-88 «Санитарные правила содержа</w:t>
      </w:r>
      <w:r>
        <w:rPr>
          <w:rFonts w:ascii="Times New Roman" w:hAnsi="Times New Roman"/>
          <w:sz w:val="24"/>
          <w:szCs w:val="24"/>
        </w:rPr>
        <w:t>ния территорий населенных мест»;</w:t>
      </w:r>
    </w:p>
    <w:p w:rsidR="00287FFC" w:rsidRDefault="00287FFC" w:rsidP="00702531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3CE5">
        <w:rPr>
          <w:rFonts w:ascii="Times New Roman" w:hAnsi="Times New Roman"/>
          <w:sz w:val="24"/>
          <w:szCs w:val="24"/>
        </w:rPr>
        <w:t>- Правилами благоустройства отд</w:t>
      </w:r>
      <w:r>
        <w:rPr>
          <w:rFonts w:ascii="Times New Roman" w:hAnsi="Times New Roman"/>
          <w:sz w:val="24"/>
          <w:szCs w:val="24"/>
        </w:rPr>
        <w:t xml:space="preserve">ельных муниципальных образований </w:t>
      </w:r>
      <w:r w:rsidRPr="003B3CE5">
        <w:rPr>
          <w:rFonts w:ascii="Times New Roman" w:hAnsi="Times New Roman"/>
          <w:sz w:val="24"/>
          <w:szCs w:val="24"/>
        </w:rPr>
        <w:t>Московской области, утвержденных распоряжением Министерства жилищно-коммунального хозяйства Московской области от 30.10.2017 № 409</w:t>
      </w:r>
      <w:r w:rsidR="00702531">
        <w:rPr>
          <w:rFonts w:ascii="Times New Roman" w:hAnsi="Times New Roman"/>
          <w:sz w:val="24"/>
          <w:szCs w:val="24"/>
        </w:rPr>
        <w:t>-РВ;</w:t>
      </w:r>
    </w:p>
    <w:p w:rsidR="00057E8A" w:rsidRDefault="00057E8A" w:rsidP="00702531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531" w:rsidRDefault="00702531" w:rsidP="00702531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Решением Советов депутатов городского округа Люберцы Московской области от 16.05.2018 №202/21 «Об утверждении положения о порядке размещения временных нестационарных объектов на территории городского округа Люберцы».</w:t>
      </w:r>
    </w:p>
    <w:p w:rsidR="004D7527" w:rsidRPr="00FC225A" w:rsidRDefault="004D7527" w:rsidP="0002687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7E6" w:rsidRPr="003F6BD7" w:rsidRDefault="001A47E6" w:rsidP="0002687F">
      <w:pPr>
        <w:pStyle w:val="af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6BD7">
        <w:rPr>
          <w:rFonts w:ascii="Times New Roman" w:hAnsi="Times New Roman"/>
          <w:b/>
          <w:sz w:val="24"/>
          <w:szCs w:val="24"/>
        </w:rPr>
        <w:t xml:space="preserve">Дата, время, график проведения осмотра </w:t>
      </w:r>
      <w:r w:rsidR="003F6BD7">
        <w:rPr>
          <w:rFonts w:ascii="Times New Roman" w:hAnsi="Times New Roman"/>
          <w:b/>
          <w:sz w:val="24"/>
          <w:szCs w:val="24"/>
        </w:rPr>
        <w:t>муниципального движимого имущества</w:t>
      </w:r>
    </w:p>
    <w:p w:rsidR="001A47E6" w:rsidRPr="00227440" w:rsidRDefault="003F6BD7" w:rsidP="0002687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75E1D">
        <w:rPr>
          <w:rFonts w:ascii="Times New Roman" w:hAnsi="Times New Roman"/>
          <w:sz w:val="24"/>
          <w:szCs w:val="24"/>
        </w:rPr>
        <w:t xml:space="preserve">.1. Осмотр </w:t>
      </w:r>
      <w:r>
        <w:rPr>
          <w:rFonts w:ascii="Times New Roman" w:hAnsi="Times New Roman"/>
          <w:sz w:val="24"/>
          <w:szCs w:val="24"/>
        </w:rPr>
        <w:t>муниципального движимого имущества</w:t>
      </w:r>
      <w:r w:rsidR="001A47E6" w:rsidRPr="00227440">
        <w:rPr>
          <w:rFonts w:ascii="Times New Roman" w:hAnsi="Times New Roman"/>
          <w:sz w:val="24"/>
          <w:szCs w:val="24"/>
        </w:rPr>
        <w:t>, права на которые передаются по договору, обеспечивает организатор аукциона без взимания платы.</w:t>
      </w:r>
    </w:p>
    <w:p w:rsidR="001A47E6" w:rsidRPr="001C5D14" w:rsidRDefault="003F6BD7" w:rsidP="0002687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A47E6" w:rsidRPr="00227440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1A47E6" w:rsidRPr="00227440">
        <w:rPr>
          <w:rFonts w:ascii="Times New Roman" w:hAnsi="Times New Roman"/>
          <w:sz w:val="24"/>
          <w:szCs w:val="24"/>
        </w:rPr>
        <w:t>Осмотр осуществляется не реже, чем через каждые пять рабочих дней с даты размещения извещения о проведении аукциона на официальном сайте торгов, но не позднее</w:t>
      </w:r>
      <w:r w:rsidR="00F87CF4" w:rsidRPr="00227440">
        <w:rPr>
          <w:rFonts w:ascii="Times New Roman" w:hAnsi="Times New Roman"/>
          <w:sz w:val="24"/>
          <w:szCs w:val="24"/>
        </w:rPr>
        <w:t>,</w:t>
      </w:r>
      <w:r w:rsidR="001A47E6" w:rsidRPr="00227440">
        <w:rPr>
          <w:rFonts w:ascii="Times New Roman" w:hAnsi="Times New Roman"/>
          <w:sz w:val="24"/>
          <w:szCs w:val="24"/>
        </w:rPr>
        <w:t xml:space="preserve"> чем за два рабочих дня до даты окончания срока подачи заявок на участие в аукционе, с</w:t>
      </w:r>
      <w:r w:rsidR="00446E6D">
        <w:rPr>
          <w:rFonts w:ascii="Times New Roman" w:hAnsi="Times New Roman"/>
          <w:sz w:val="24"/>
          <w:szCs w:val="24"/>
        </w:rPr>
        <w:t xml:space="preserve"> 10-00 до 12-00 и с 14-00 до 16-00, </w:t>
      </w:r>
      <w:r w:rsidR="005D2FF1">
        <w:rPr>
          <w:rFonts w:ascii="Times New Roman" w:hAnsi="Times New Roman"/>
          <w:sz w:val="24"/>
          <w:szCs w:val="24"/>
        </w:rPr>
        <w:t>18</w:t>
      </w:r>
      <w:r w:rsidR="00446E6D">
        <w:rPr>
          <w:rFonts w:ascii="Times New Roman" w:hAnsi="Times New Roman"/>
          <w:sz w:val="24"/>
          <w:szCs w:val="24"/>
        </w:rPr>
        <w:t xml:space="preserve">.09.2019, </w:t>
      </w:r>
      <w:r w:rsidR="005D2FF1">
        <w:rPr>
          <w:rFonts w:ascii="Times New Roman" w:hAnsi="Times New Roman"/>
          <w:sz w:val="24"/>
          <w:szCs w:val="24"/>
        </w:rPr>
        <w:t>25</w:t>
      </w:r>
      <w:r w:rsidR="00446E6D">
        <w:rPr>
          <w:rFonts w:ascii="Times New Roman" w:hAnsi="Times New Roman"/>
          <w:sz w:val="24"/>
          <w:szCs w:val="24"/>
        </w:rPr>
        <w:t xml:space="preserve">.09.2019, </w:t>
      </w:r>
      <w:r w:rsidR="005D2FF1">
        <w:rPr>
          <w:rFonts w:ascii="Times New Roman" w:hAnsi="Times New Roman"/>
          <w:sz w:val="24"/>
          <w:szCs w:val="24"/>
        </w:rPr>
        <w:t>02</w:t>
      </w:r>
      <w:r w:rsidR="00446E6D">
        <w:rPr>
          <w:rFonts w:ascii="Times New Roman" w:hAnsi="Times New Roman"/>
          <w:sz w:val="24"/>
          <w:szCs w:val="24"/>
        </w:rPr>
        <w:t>.</w:t>
      </w:r>
      <w:r w:rsidR="005D2FF1">
        <w:rPr>
          <w:rFonts w:ascii="Times New Roman" w:hAnsi="Times New Roman"/>
          <w:sz w:val="24"/>
          <w:szCs w:val="24"/>
        </w:rPr>
        <w:t>10</w:t>
      </w:r>
      <w:r w:rsidR="00446E6D">
        <w:rPr>
          <w:rFonts w:ascii="Times New Roman" w:hAnsi="Times New Roman"/>
          <w:sz w:val="24"/>
          <w:szCs w:val="24"/>
        </w:rPr>
        <w:t xml:space="preserve">.2019 </w:t>
      </w:r>
      <w:r w:rsidR="001A47E6" w:rsidRPr="00227440">
        <w:rPr>
          <w:rFonts w:ascii="Times New Roman" w:hAnsi="Times New Roman"/>
          <w:sz w:val="24"/>
          <w:szCs w:val="24"/>
        </w:rPr>
        <w:t>(по предваритель</w:t>
      </w:r>
      <w:r w:rsidR="00446E6D">
        <w:rPr>
          <w:rFonts w:ascii="Times New Roman" w:hAnsi="Times New Roman"/>
          <w:sz w:val="24"/>
          <w:szCs w:val="24"/>
        </w:rPr>
        <w:t>ной договоренности по телефону: 8 (495) 503-44-81</w:t>
      </w:r>
      <w:r>
        <w:rPr>
          <w:rFonts w:ascii="Times New Roman" w:hAnsi="Times New Roman"/>
          <w:sz w:val="24"/>
          <w:szCs w:val="24"/>
        </w:rPr>
        <w:t>)</w:t>
      </w:r>
      <w:r w:rsidR="001A47E6" w:rsidRPr="00227440">
        <w:rPr>
          <w:rFonts w:ascii="Times New Roman" w:hAnsi="Times New Roman"/>
          <w:sz w:val="24"/>
          <w:szCs w:val="24"/>
        </w:rPr>
        <w:t>.</w:t>
      </w:r>
      <w:proofErr w:type="gramEnd"/>
    </w:p>
    <w:p w:rsidR="000611FC" w:rsidRPr="001C5D14" w:rsidRDefault="000611FC" w:rsidP="0002687F">
      <w:pPr>
        <w:pStyle w:val="ConsPlusNormal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47D41" w:rsidRPr="006A421A" w:rsidRDefault="001A47E6" w:rsidP="0002687F">
      <w:pPr>
        <w:pStyle w:val="ConsPlusNormal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A421A">
        <w:rPr>
          <w:rFonts w:ascii="Times New Roman" w:hAnsi="Times New Roman"/>
          <w:b/>
          <w:bCs/>
          <w:sz w:val="24"/>
          <w:szCs w:val="24"/>
        </w:rPr>
        <w:t>Порядок, место и срок предоставления документации</w:t>
      </w:r>
      <w:r w:rsidR="00D61B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5F9E">
        <w:rPr>
          <w:rFonts w:ascii="Times New Roman" w:hAnsi="Times New Roman"/>
          <w:b/>
          <w:bCs/>
          <w:sz w:val="24"/>
          <w:szCs w:val="24"/>
        </w:rPr>
        <w:t>об аукционе</w:t>
      </w:r>
    </w:p>
    <w:p w:rsidR="00847D41" w:rsidRPr="001C5D14" w:rsidRDefault="003F6BD7" w:rsidP="0002687F">
      <w:pPr>
        <w:widowControl/>
        <w:tabs>
          <w:tab w:val="left" w:pos="1276"/>
        </w:tabs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47D41" w:rsidRPr="001C5D14">
        <w:rPr>
          <w:rFonts w:ascii="Times New Roman" w:hAnsi="Times New Roman"/>
          <w:sz w:val="24"/>
          <w:szCs w:val="24"/>
        </w:rPr>
        <w:t>.</w:t>
      </w:r>
      <w:r w:rsidR="006A421A">
        <w:rPr>
          <w:rFonts w:ascii="Times New Roman" w:hAnsi="Times New Roman"/>
          <w:sz w:val="24"/>
          <w:szCs w:val="24"/>
        </w:rPr>
        <w:t>1</w:t>
      </w:r>
      <w:r w:rsidR="00847D41" w:rsidRPr="001C5D14">
        <w:rPr>
          <w:rFonts w:ascii="Times New Roman" w:hAnsi="Times New Roman"/>
          <w:sz w:val="24"/>
          <w:szCs w:val="24"/>
        </w:rPr>
        <w:t xml:space="preserve"> Информация о проведен</w:t>
      </w:r>
      <w:proofErr w:type="gramStart"/>
      <w:r w:rsidR="00847D41" w:rsidRPr="001C5D14">
        <w:rPr>
          <w:rFonts w:ascii="Times New Roman" w:hAnsi="Times New Roman"/>
          <w:sz w:val="24"/>
          <w:szCs w:val="24"/>
        </w:rPr>
        <w:t>ии ау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 xml:space="preserve">кциона размещается в сети «Интернет» на официальном сайте Российской Федерации для размещения информации о проведении торгов http://torgi.gov.ru/, на официальном сайте </w:t>
      </w:r>
      <w:r w:rsidR="00426F36">
        <w:rPr>
          <w:rFonts w:ascii="Times New Roman" w:hAnsi="Times New Roman"/>
          <w:sz w:val="24"/>
          <w:szCs w:val="24"/>
        </w:rPr>
        <w:t>организа</w:t>
      </w:r>
      <w:r w:rsidR="00792C22">
        <w:rPr>
          <w:rFonts w:ascii="Times New Roman" w:hAnsi="Times New Roman"/>
          <w:sz w:val="24"/>
          <w:szCs w:val="24"/>
        </w:rPr>
        <w:t xml:space="preserve">тора аукциона: </w:t>
      </w:r>
      <w:r w:rsidR="00792C22">
        <w:rPr>
          <w:rFonts w:ascii="Times New Roman" w:hAnsi="Times New Roman"/>
          <w:sz w:val="24"/>
          <w:szCs w:val="24"/>
          <w:lang w:val="en-US"/>
        </w:rPr>
        <w:t>www</w:t>
      </w:r>
      <w:r w:rsidR="00792C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92C22">
        <w:rPr>
          <w:rFonts w:ascii="Times New Roman" w:hAnsi="Times New Roman"/>
          <w:sz w:val="24"/>
          <w:szCs w:val="24"/>
        </w:rPr>
        <w:t>Люберцы</w:t>
      </w:r>
      <w:proofErr w:type="gramStart"/>
      <w:r w:rsidR="00792C22">
        <w:rPr>
          <w:rFonts w:ascii="Times New Roman" w:hAnsi="Times New Roman"/>
          <w:sz w:val="24"/>
          <w:szCs w:val="24"/>
        </w:rPr>
        <w:t>.р</w:t>
      </w:r>
      <w:proofErr w:type="gramEnd"/>
      <w:r w:rsidR="00792C22">
        <w:rPr>
          <w:rFonts w:ascii="Times New Roman" w:hAnsi="Times New Roman"/>
          <w:sz w:val="24"/>
          <w:szCs w:val="24"/>
        </w:rPr>
        <w:t>ф</w:t>
      </w:r>
      <w:proofErr w:type="spellEnd"/>
      <w:r w:rsidR="00CC65C9">
        <w:rPr>
          <w:rFonts w:ascii="Times New Roman" w:hAnsi="Times New Roman"/>
          <w:sz w:val="24"/>
          <w:szCs w:val="24"/>
        </w:rPr>
        <w:t xml:space="preserve"> </w:t>
      </w:r>
      <w:r w:rsidR="00F80C0F">
        <w:rPr>
          <w:rFonts w:ascii="Times New Roman" w:hAnsi="Times New Roman"/>
          <w:sz w:val="24"/>
          <w:szCs w:val="24"/>
        </w:rPr>
        <w:t>(далее – официальные сайты), в газете «Люберецкая панорама».</w:t>
      </w:r>
    </w:p>
    <w:p w:rsidR="00847D41" w:rsidRDefault="003F6BD7" w:rsidP="00906FDD">
      <w:pPr>
        <w:widowControl/>
        <w:tabs>
          <w:tab w:val="left" w:pos="1276"/>
        </w:tabs>
        <w:suppressAutoHyphens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5</w:t>
      </w:r>
      <w:r w:rsidR="00847D41" w:rsidRPr="001C5D14">
        <w:rPr>
          <w:rFonts w:ascii="Times New Roman" w:hAnsi="Times New Roman"/>
          <w:sz w:val="24"/>
          <w:szCs w:val="24"/>
        </w:rPr>
        <w:t>.</w:t>
      </w:r>
      <w:r w:rsidR="006A421A">
        <w:rPr>
          <w:rFonts w:ascii="Times New Roman" w:hAnsi="Times New Roman"/>
          <w:sz w:val="24"/>
          <w:szCs w:val="24"/>
        </w:rPr>
        <w:t>2</w:t>
      </w:r>
      <w:r w:rsidR="00847D41" w:rsidRPr="001C5D14">
        <w:rPr>
          <w:rFonts w:ascii="Times New Roman" w:hAnsi="Times New Roman"/>
          <w:sz w:val="24"/>
          <w:szCs w:val="24"/>
        </w:rPr>
        <w:t xml:space="preserve">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</w:t>
      </w:r>
      <w:proofErr w:type="gramStart"/>
      <w:r w:rsidR="00847D41" w:rsidRPr="001C5D14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документации, если указанный запрос поступил к нему не позднее</w:t>
      </w:r>
      <w:r w:rsidR="006A421A">
        <w:rPr>
          <w:rFonts w:ascii="Times New Roman" w:hAnsi="Times New Roman"/>
          <w:sz w:val="24"/>
          <w:szCs w:val="24"/>
        </w:rPr>
        <w:t>,</w:t>
      </w:r>
      <w:r w:rsidR="00847D41" w:rsidRPr="001C5D14">
        <w:rPr>
          <w:rFonts w:ascii="Times New Roman" w:hAnsi="Times New Roman"/>
          <w:sz w:val="24"/>
          <w:szCs w:val="24"/>
        </w:rPr>
        <w:t xml:space="preserve"> чем за три рабочих дня до даты окончания срока подачи заявок на участие в а</w:t>
      </w:r>
      <w:r w:rsidR="006A421A">
        <w:rPr>
          <w:rFonts w:ascii="Times New Roman" w:hAnsi="Times New Roman"/>
          <w:sz w:val="24"/>
          <w:szCs w:val="24"/>
        </w:rPr>
        <w:t>укционе. В течение</w:t>
      </w:r>
      <w:r w:rsidR="00847D41" w:rsidRPr="001C5D14">
        <w:rPr>
          <w:rFonts w:ascii="Times New Roman" w:hAnsi="Times New Roman"/>
          <w:sz w:val="24"/>
          <w:szCs w:val="24"/>
        </w:rPr>
        <w:t xml:space="preserve"> одного дн</w:t>
      </w:r>
      <w:r w:rsidR="006A421A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="006A421A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="006A421A">
        <w:rPr>
          <w:rFonts w:ascii="Times New Roman" w:hAnsi="Times New Roman"/>
          <w:sz w:val="24"/>
          <w:szCs w:val="24"/>
        </w:rPr>
        <w:t xml:space="preserve"> разъяснения положений аукционной документации такое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6A421A">
        <w:rPr>
          <w:rFonts w:ascii="Times New Roman" w:hAnsi="Times New Roman"/>
          <w:sz w:val="24"/>
          <w:szCs w:val="24"/>
        </w:rPr>
        <w:t>р</w:t>
      </w:r>
      <w:r w:rsidR="00847D41" w:rsidRPr="001C5D14">
        <w:rPr>
          <w:rFonts w:ascii="Times New Roman" w:hAnsi="Times New Roman"/>
          <w:sz w:val="24"/>
          <w:szCs w:val="24"/>
        </w:rPr>
        <w:t>азъяснение должно быть размещено организатором аукциона на официальном сайте торгов с указанием предмета запроса, но без указания заинтересованного лица, от которого поступил запрос. Разъяснение положений аукционной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847D41" w:rsidRPr="00C22F6C">
        <w:rPr>
          <w:rFonts w:ascii="Times New Roman" w:hAnsi="Times New Roman"/>
          <w:sz w:val="24"/>
          <w:szCs w:val="24"/>
        </w:rPr>
        <w:t>документации не должно изменять её суть.</w:t>
      </w:r>
    </w:p>
    <w:p w:rsidR="006A421A" w:rsidRPr="00F87CF4" w:rsidRDefault="003F6BD7" w:rsidP="006A421A">
      <w:pPr>
        <w:pStyle w:val="ConsPlusNormal"/>
        <w:widowControl/>
        <w:ind w:firstLine="708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A421A" w:rsidRPr="00C96486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="007B5F9E" w:rsidRPr="00D96B3F">
        <w:rPr>
          <w:rFonts w:ascii="Times New Roman" w:hAnsi="Times New Roman"/>
          <w:sz w:val="24"/>
          <w:szCs w:val="24"/>
        </w:rPr>
        <w:t xml:space="preserve">Документация об аукционе </w:t>
      </w:r>
      <w:r w:rsidR="006A421A" w:rsidRPr="00D96B3F">
        <w:rPr>
          <w:rFonts w:ascii="Times New Roman" w:hAnsi="Times New Roman"/>
          <w:sz w:val="24"/>
          <w:szCs w:val="24"/>
        </w:rPr>
        <w:t>предоставляется по рабочим дн</w:t>
      </w:r>
      <w:r w:rsidR="00446E6D">
        <w:rPr>
          <w:rFonts w:ascii="Times New Roman" w:hAnsi="Times New Roman"/>
          <w:sz w:val="24"/>
          <w:szCs w:val="24"/>
        </w:rPr>
        <w:t>ям: с понедельника по четверг с 10-00 до 13-00 и с 14-00 до 17-00</w:t>
      </w:r>
      <w:r w:rsidR="006A421A" w:rsidRPr="00D96B3F">
        <w:rPr>
          <w:rFonts w:ascii="Times New Roman" w:hAnsi="Times New Roman"/>
          <w:sz w:val="24"/>
          <w:szCs w:val="24"/>
        </w:rPr>
        <w:t xml:space="preserve">, пятница с  </w:t>
      </w:r>
      <w:r w:rsidR="004D0C14">
        <w:rPr>
          <w:rFonts w:ascii="Times New Roman" w:hAnsi="Times New Roman"/>
          <w:sz w:val="24"/>
          <w:szCs w:val="24"/>
        </w:rPr>
        <w:t xml:space="preserve">10-00 до 13-00 и с 14-00 до 16-30 </w:t>
      </w:r>
      <w:r w:rsidR="006A421A" w:rsidRPr="00D96B3F">
        <w:rPr>
          <w:rFonts w:ascii="Times New Roman" w:hAnsi="Times New Roman"/>
          <w:sz w:val="24"/>
          <w:szCs w:val="24"/>
        </w:rPr>
        <w:t>по адресу организатора аукциона:</w:t>
      </w:r>
      <w:proofErr w:type="gramEnd"/>
      <w:r w:rsidR="0091330A">
        <w:rPr>
          <w:rFonts w:ascii="Times New Roman" w:hAnsi="Times New Roman"/>
          <w:sz w:val="24"/>
          <w:szCs w:val="24"/>
        </w:rPr>
        <w:t xml:space="preserve"> </w:t>
      </w:r>
      <w:r w:rsidR="006D6F6F">
        <w:rPr>
          <w:rFonts w:ascii="Times New Roman" w:hAnsi="Times New Roman"/>
          <w:color w:val="000000"/>
          <w:sz w:val="24"/>
          <w:szCs w:val="24"/>
        </w:rPr>
        <w:t xml:space="preserve">Московская область,  </w:t>
      </w:r>
      <w:r w:rsidR="006D6F6F" w:rsidRPr="00227440">
        <w:rPr>
          <w:rFonts w:ascii="Times New Roman" w:hAnsi="Times New Roman"/>
          <w:color w:val="000000"/>
          <w:sz w:val="24"/>
          <w:szCs w:val="24"/>
        </w:rPr>
        <w:t>г. Люберцы,</w:t>
      </w:r>
      <w:r w:rsidR="00913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0C0F">
        <w:rPr>
          <w:rFonts w:ascii="Times New Roman" w:hAnsi="Times New Roman"/>
          <w:color w:val="000000"/>
          <w:sz w:val="24"/>
          <w:szCs w:val="24"/>
        </w:rPr>
        <w:t>Октябрьский пр-т, д. 190</w:t>
      </w:r>
      <w:r w:rsidR="007963EA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="007963EA">
        <w:rPr>
          <w:rFonts w:ascii="Times New Roman" w:hAnsi="Times New Roman"/>
          <w:color w:val="000000"/>
          <w:spacing w:val="-1"/>
          <w:sz w:val="24"/>
          <w:szCs w:val="24"/>
        </w:rPr>
        <w:t>каб</w:t>
      </w:r>
      <w:proofErr w:type="spellEnd"/>
      <w:r w:rsidR="007963EA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>326</w:t>
      </w:r>
      <w:r w:rsidR="007963EA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="007963EA" w:rsidRPr="00227440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D2FF1">
        <w:rPr>
          <w:rFonts w:ascii="Times New Roman" w:hAnsi="Times New Roman"/>
          <w:color w:val="000000"/>
          <w:spacing w:val="-1"/>
          <w:sz w:val="24"/>
          <w:szCs w:val="24"/>
        </w:rPr>
        <w:t>12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 xml:space="preserve">.09.2019 </w:t>
      </w:r>
      <w:r w:rsidR="00227440" w:rsidRPr="00227440">
        <w:rPr>
          <w:rFonts w:ascii="Times New Roman" w:hAnsi="Times New Roman"/>
          <w:color w:val="000000"/>
          <w:spacing w:val="-1"/>
          <w:sz w:val="24"/>
          <w:szCs w:val="24"/>
        </w:rPr>
        <w:t>по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D2FF1">
        <w:rPr>
          <w:rFonts w:ascii="Times New Roman" w:hAnsi="Times New Roman"/>
          <w:color w:val="000000"/>
          <w:spacing w:val="-1"/>
          <w:sz w:val="24"/>
          <w:szCs w:val="24"/>
        </w:rPr>
        <w:t>07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5D2FF1">
        <w:rPr>
          <w:rFonts w:ascii="Times New Roman" w:hAnsi="Times New Roman"/>
          <w:color w:val="000000"/>
          <w:spacing w:val="-1"/>
          <w:sz w:val="24"/>
          <w:szCs w:val="24"/>
        </w:rPr>
        <w:t>10</w:t>
      </w:r>
      <w:r w:rsidR="004D0C14">
        <w:rPr>
          <w:rFonts w:ascii="Times New Roman" w:hAnsi="Times New Roman"/>
          <w:color w:val="000000"/>
          <w:spacing w:val="-1"/>
          <w:sz w:val="24"/>
          <w:szCs w:val="24"/>
        </w:rPr>
        <w:t>.2019</w:t>
      </w:r>
      <w:r w:rsidR="006D6F6F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6A421A" w:rsidRDefault="006A421A" w:rsidP="006A421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62EE" w:rsidRPr="00DF62EE" w:rsidRDefault="00D026C5" w:rsidP="003F6BD7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DF62EE" w:rsidRPr="00DF62EE">
        <w:rPr>
          <w:rFonts w:ascii="Times New Roman" w:hAnsi="Times New Roman"/>
          <w:b/>
          <w:sz w:val="24"/>
          <w:szCs w:val="24"/>
        </w:rPr>
        <w:t xml:space="preserve">ередача прав </w:t>
      </w:r>
      <w:r>
        <w:rPr>
          <w:rFonts w:ascii="Times New Roman" w:hAnsi="Times New Roman"/>
          <w:b/>
          <w:sz w:val="24"/>
          <w:szCs w:val="24"/>
        </w:rPr>
        <w:t>на муниципальное</w:t>
      </w:r>
      <w:r w:rsidR="003F6BD7">
        <w:rPr>
          <w:rFonts w:ascii="Times New Roman" w:hAnsi="Times New Roman"/>
          <w:b/>
          <w:sz w:val="24"/>
          <w:szCs w:val="24"/>
        </w:rPr>
        <w:t xml:space="preserve"> движимое</w:t>
      </w:r>
      <w:r>
        <w:rPr>
          <w:rFonts w:ascii="Times New Roman" w:hAnsi="Times New Roman"/>
          <w:b/>
          <w:sz w:val="24"/>
          <w:szCs w:val="24"/>
        </w:rPr>
        <w:t xml:space="preserve"> имущество </w:t>
      </w:r>
      <w:r w:rsidR="00DF62EE" w:rsidRPr="00DF62EE">
        <w:rPr>
          <w:rFonts w:ascii="Times New Roman" w:hAnsi="Times New Roman"/>
          <w:b/>
          <w:sz w:val="24"/>
          <w:szCs w:val="24"/>
        </w:rPr>
        <w:t>третьи</w:t>
      </w:r>
      <w:r>
        <w:rPr>
          <w:rFonts w:ascii="Times New Roman" w:hAnsi="Times New Roman"/>
          <w:b/>
          <w:sz w:val="24"/>
          <w:szCs w:val="24"/>
        </w:rPr>
        <w:t xml:space="preserve">м лицам </w:t>
      </w:r>
    </w:p>
    <w:p w:rsidR="00DF62EE" w:rsidRDefault="00DF62EE" w:rsidP="006A421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62EE" w:rsidRPr="00DF62EE" w:rsidRDefault="003F6BD7" w:rsidP="006A421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026C5">
        <w:rPr>
          <w:rFonts w:ascii="Times New Roman" w:hAnsi="Times New Roman"/>
          <w:sz w:val="24"/>
          <w:szCs w:val="24"/>
        </w:rPr>
        <w:t>.1</w:t>
      </w:r>
      <w:r w:rsidR="002C53F3">
        <w:rPr>
          <w:rFonts w:ascii="Times New Roman" w:hAnsi="Times New Roman"/>
          <w:sz w:val="24"/>
          <w:szCs w:val="24"/>
        </w:rPr>
        <w:t>. П</w:t>
      </w:r>
      <w:r w:rsidR="00DF62EE" w:rsidRPr="00DF62EE">
        <w:rPr>
          <w:rFonts w:ascii="Times New Roman" w:hAnsi="Times New Roman"/>
          <w:sz w:val="24"/>
          <w:szCs w:val="24"/>
        </w:rPr>
        <w:t xml:space="preserve">ередача прав по договору </w:t>
      </w:r>
      <w:r w:rsidR="00D026C5">
        <w:rPr>
          <w:rFonts w:ascii="Times New Roman" w:hAnsi="Times New Roman"/>
          <w:sz w:val="24"/>
          <w:szCs w:val="24"/>
        </w:rPr>
        <w:t>безвозмездного пользования</w:t>
      </w:r>
      <w:r w:rsidR="00446E6D">
        <w:rPr>
          <w:rFonts w:ascii="Times New Roman" w:hAnsi="Times New Roman"/>
          <w:sz w:val="24"/>
          <w:szCs w:val="24"/>
        </w:rPr>
        <w:t xml:space="preserve"> </w:t>
      </w:r>
      <w:r w:rsidR="00DF62EE" w:rsidRPr="00DF62EE">
        <w:rPr>
          <w:rFonts w:ascii="Times New Roman" w:hAnsi="Times New Roman"/>
          <w:sz w:val="24"/>
          <w:szCs w:val="24"/>
        </w:rPr>
        <w:t>третьим лицам не допускается</w:t>
      </w:r>
      <w:r w:rsidR="002C53F3">
        <w:rPr>
          <w:rFonts w:ascii="Times New Roman" w:hAnsi="Times New Roman"/>
          <w:sz w:val="24"/>
          <w:szCs w:val="24"/>
        </w:rPr>
        <w:t>.</w:t>
      </w:r>
    </w:p>
    <w:p w:rsidR="006A421A" w:rsidRDefault="006A421A" w:rsidP="003F6BD7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Внесение изменений в аукционную документацию.</w:t>
      </w:r>
    </w:p>
    <w:p w:rsidR="006A421A" w:rsidRPr="001C5D14" w:rsidRDefault="006A421A" w:rsidP="006A421A">
      <w:pPr>
        <w:pStyle w:val="ConsPlusNormal"/>
        <w:widowControl/>
        <w:ind w:left="1068" w:firstLine="0"/>
        <w:rPr>
          <w:rFonts w:ascii="Times New Roman" w:hAnsi="Times New Roman"/>
          <w:b/>
          <w:sz w:val="24"/>
          <w:szCs w:val="24"/>
        </w:rPr>
      </w:pPr>
    </w:p>
    <w:p w:rsidR="006A421A" w:rsidRPr="001C5D14" w:rsidRDefault="003F6BD7" w:rsidP="006A421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421A" w:rsidRPr="001C5D14">
        <w:rPr>
          <w:rFonts w:ascii="Times New Roman" w:hAnsi="Times New Roman"/>
          <w:sz w:val="24"/>
          <w:szCs w:val="24"/>
        </w:rPr>
        <w:t xml:space="preserve">.1. Организатор аукциона вправе принять решение о внесении изменений в </w:t>
      </w:r>
      <w:r w:rsidR="007B5F9E">
        <w:rPr>
          <w:rFonts w:ascii="Times New Roman" w:hAnsi="Times New Roman"/>
          <w:sz w:val="24"/>
          <w:szCs w:val="24"/>
        </w:rPr>
        <w:t xml:space="preserve"> документацию об аукционе </w:t>
      </w:r>
      <w:r w:rsidR="006A421A" w:rsidRPr="001C5D14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6A421A" w:rsidRPr="001C5D14">
        <w:rPr>
          <w:rFonts w:ascii="Times New Roman" w:hAnsi="Times New Roman"/>
          <w:sz w:val="24"/>
          <w:szCs w:val="24"/>
        </w:rPr>
        <w:t>позднее</w:t>
      </w:r>
      <w:proofErr w:type="gramEnd"/>
      <w:r w:rsidR="006A421A" w:rsidRPr="001C5D14">
        <w:rPr>
          <w:rFonts w:ascii="Times New Roman" w:hAnsi="Times New Roman"/>
          <w:sz w:val="24"/>
          <w:szCs w:val="24"/>
        </w:rPr>
        <w:t xml:space="preserve"> чем за пять дней до даты окончания подачи заявок на участие в аукционе.</w:t>
      </w:r>
    </w:p>
    <w:p w:rsidR="006A421A" w:rsidRPr="001C5D14" w:rsidRDefault="003F6BD7" w:rsidP="006A421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421A" w:rsidRPr="001C5D14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6A421A" w:rsidRPr="001C5D14">
        <w:rPr>
          <w:rFonts w:ascii="Times New Roman" w:hAnsi="Times New Roman"/>
          <w:sz w:val="24"/>
          <w:szCs w:val="24"/>
        </w:rPr>
        <w:t xml:space="preserve">В течение одного дня с даты принятия решения о внесении изменений в </w:t>
      </w:r>
      <w:r w:rsidR="007B5F9E">
        <w:rPr>
          <w:rFonts w:ascii="Times New Roman" w:hAnsi="Times New Roman"/>
          <w:sz w:val="24"/>
          <w:szCs w:val="24"/>
        </w:rPr>
        <w:t>документацию об аукционе</w:t>
      </w:r>
      <w:proofErr w:type="gramEnd"/>
      <w:r w:rsidR="0091330A">
        <w:rPr>
          <w:rFonts w:ascii="Times New Roman" w:hAnsi="Times New Roman"/>
          <w:sz w:val="24"/>
          <w:szCs w:val="24"/>
        </w:rPr>
        <w:t xml:space="preserve"> </w:t>
      </w:r>
      <w:r w:rsidR="006A421A" w:rsidRPr="001C5D14">
        <w:rPr>
          <w:rFonts w:ascii="Times New Roman" w:hAnsi="Times New Roman"/>
          <w:sz w:val="24"/>
          <w:szCs w:val="24"/>
        </w:rPr>
        <w:t>такие изменения размещаются организатором аукциона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</w:t>
      </w:r>
    </w:p>
    <w:p w:rsidR="006A421A" w:rsidRDefault="003F6BD7" w:rsidP="006A421A">
      <w:pPr>
        <w:pStyle w:val="ConsPlusNormal"/>
        <w:widowControl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421A" w:rsidRPr="001C5D14">
        <w:rPr>
          <w:rFonts w:ascii="Times New Roman" w:hAnsi="Times New Roman"/>
          <w:sz w:val="24"/>
          <w:szCs w:val="24"/>
        </w:rPr>
        <w:t>.3. Изменение предмета аукциона не допускается.</w:t>
      </w:r>
    </w:p>
    <w:p w:rsidR="00702531" w:rsidRPr="001C5D14" w:rsidRDefault="00702531" w:rsidP="006A421A">
      <w:pPr>
        <w:pStyle w:val="ConsPlusNormal"/>
        <w:widowControl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6A421A" w:rsidRPr="00426F36" w:rsidRDefault="00E753DC" w:rsidP="003F6BD7">
      <w:pPr>
        <w:pStyle w:val="afd"/>
        <w:numPr>
          <w:ilvl w:val="0"/>
          <w:numId w:val="8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F36">
        <w:rPr>
          <w:rFonts w:ascii="Times New Roman" w:hAnsi="Times New Roman"/>
          <w:b/>
          <w:sz w:val="24"/>
          <w:szCs w:val="24"/>
        </w:rPr>
        <w:t>Отказ от проведения аукциона</w:t>
      </w:r>
    </w:p>
    <w:p w:rsidR="00E753DC" w:rsidRDefault="003F6BD7" w:rsidP="006A421A">
      <w:pPr>
        <w:pStyle w:val="ConsPlusNormal"/>
        <w:widowControl/>
        <w:suppressAutoHyphens w:val="0"/>
        <w:autoSpaceDN w:val="0"/>
        <w:adjustRightInd w:val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753DC" w:rsidRPr="00C96486">
        <w:rPr>
          <w:rFonts w:ascii="Times New Roman" w:hAnsi="Times New Roman"/>
          <w:sz w:val="24"/>
          <w:szCs w:val="24"/>
        </w:rPr>
        <w:t xml:space="preserve">.1. </w:t>
      </w:r>
      <w:r w:rsidR="00E753DC" w:rsidRPr="00227440">
        <w:rPr>
          <w:rFonts w:ascii="Times New Roman" w:hAnsi="Times New Roman"/>
          <w:sz w:val="24"/>
          <w:szCs w:val="24"/>
        </w:rPr>
        <w:t>Организатор аукциона вправе отказать</w:t>
      </w:r>
      <w:r w:rsidR="00AE512E">
        <w:rPr>
          <w:rFonts w:ascii="Times New Roman" w:hAnsi="Times New Roman"/>
          <w:sz w:val="24"/>
          <w:szCs w:val="24"/>
        </w:rPr>
        <w:t>ся</w:t>
      </w:r>
      <w:r w:rsidR="00E753DC" w:rsidRPr="00227440">
        <w:rPr>
          <w:rFonts w:ascii="Times New Roman" w:hAnsi="Times New Roman"/>
          <w:sz w:val="24"/>
          <w:szCs w:val="24"/>
        </w:rPr>
        <w:t xml:space="preserve"> от проведения аукциона не позднее</w:t>
      </w:r>
      <w:r w:rsidR="00AE512E">
        <w:rPr>
          <w:rFonts w:ascii="Times New Roman" w:hAnsi="Times New Roman"/>
          <w:sz w:val="24"/>
          <w:szCs w:val="24"/>
        </w:rPr>
        <w:t xml:space="preserve"> </w:t>
      </w:r>
      <w:r w:rsidR="00E425C6">
        <w:rPr>
          <w:rFonts w:ascii="Times New Roman" w:hAnsi="Times New Roman"/>
          <w:sz w:val="24"/>
          <w:szCs w:val="24"/>
        </w:rPr>
        <w:t>02</w:t>
      </w:r>
      <w:r w:rsidR="004D0C14">
        <w:rPr>
          <w:rFonts w:ascii="Times New Roman" w:hAnsi="Times New Roman"/>
          <w:sz w:val="24"/>
          <w:szCs w:val="24"/>
        </w:rPr>
        <w:t>.</w:t>
      </w:r>
      <w:r w:rsidR="00E425C6">
        <w:rPr>
          <w:rFonts w:ascii="Times New Roman" w:hAnsi="Times New Roman"/>
          <w:sz w:val="24"/>
          <w:szCs w:val="24"/>
        </w:rPr>
        <w:t>10</w:t>
      </w:r>
      <w:r w:rsidR="004D0C14">
        <w:rPr>
          <w:rFonts w:ascii="Times New Roman" w:hAnsi="Times New Roman"/>
          <w:sz w:val="24"/>
          <w:szCs w:val="24"/>
        </w:rPr>
        <w:t>.2019 года</w:t>
      </w:r>
      <w:r w:rsidR="00E753DC" w:rsidRPr="00227440">
        <w:rPr>
          <w:rFonts w:ascii="Times New Roman" w:hAnsi="Times New Roman"/>
          <w:sz w:val="24"/>
          <w:szCs w:val="24"/>
        </w:rPr>
        <w:t>.</w:t>
      </w:r>
    </w:p>
    <w:p w:rsidR="006A421A" w:rsidRPr="001C5D14" w:rsidRDefault="003F6BD7" w:rsidP="006A421A">
      <w:pPr>
        <w:pStyle w:val="ConsPlusNormal"/>
        <w:widowControl/>
        <w:suppressAutoHyphens w:val="0"/>
        <w:autoSpaceDN w:val="0"/>
        <w:adjustRightInd w:val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A421A" w:rsidRPr="001C5D14">
        <w:rPr>
          <w:rFonts w:ascii="Times New Roman" w:hAnsi="Times New Roman"/>
          <w:sz w:val="24"/>
          <w:szCs w:val="24"/>
        </w:rPr>
        <w:t>.</w:t>
      </w:r>
      <w:r w:rsidR="00E753DC">
        <w:rPr>
          <w:rFonts w:ascii="Times New Roman" w:hAnsi="Times New Roman"/>
          <w:sz w:val="24"/>
          <w:szCs w:val="24"/>
        </w:rPr>
        <w:t>2</w:t>
      </w:r>
      <w:r w:rsidR="006A421A" w:rsidRPr="001C5D14">
        <w:rPr>
          <w:rFonts w:ascii="Times New Roman" w:hAnsi="Times New Roman"/>
          <w:sz w:val="24"/>
          <w:szCs w:val="24"/>
        </w:rPr>
        <w:t xml:space="preserve">.Извещение об отказе от проведения аукциона размещается на официальном сайте в течение одного дня </w:t>
      </w:r>
      <w:proofErr w:type="gramStart"/>
      <w:r w:rsidR="006A421A" w:rsidRPr="001C5D14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="006A421A" w:rsidRPr="001C5D14">
        <w:rPr>
          <w:rFonts w:ascii="Times New Roman" w:hAnsi="Times New Roman"/>
          <w:sz w:val="24"/>
          <w:szCs w:val="24"/>
        </w:rPr>
        <w:t xml:space="preserve"> решения об отказе от проведения аукциона.</w:t>
      </w:r>
    </w:p>
    <w:p w:rsidR="006A421A" w:rsidRDefault="003F6BD7" w:rsidP="006A421A">
      <w:pPr>
        <w:pStyle w:val="ConsPlusNormal"/>
        <w:widowControl/>
        <w:suppressAutoHyphens w:val="0"/>
        <w:autoSpaceDN w:val="0"/>
        <w:adjustRightInd w:val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6A421A" w:rsidRPr="001C5D14">
        <w:rPr>
          <w:rFonts w:ascii="Times New Roman" w:hAnsi="Times New Roman"/>
          <w:sz w:val="24"/>
          <w:szCs w:val="24"/>
        </w:rPr>
        <w:t>.</w:t>
      </w:r>
      <w:r w:rsidR="00E753DC">
        <w:rPr>
          <w:rFonts w:ascii="Times New Roman" w:hAnsi="Times New Roman"/>
          <w:sz w:val="24"/>
          <w:szCs w:val="24"/>
        </w:rPr>
        <w:t>3</w:t>
      </w:r>
      <w:r w:rsidR="006A421A" w:rsidRPr="001C5D14">
        <w:rPr>
          <w:rFonts w:ascii="Times New Roman" w:hAnsi="Times New Roman"/>
          <w:sz w:val="24"/>
          <w:szCs w:val="24"/>
        </w:rPr>
        <w:t xml:space="preserve">. В течение двух рабочих дней </w:t>
      </w:r>
      <w:proofErr w:type="gramStart"/>
      <w:r w:rsidR="006A421A" w:rsidRPr="001C5D14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="006A421A" w:rsidRPr="001C5D14">
        <w:rPr>
          <w:rFonts w:ascii="Times New Roman" w:hAnsi="Times New Roman"/>
          <w:sz w:val="24"/>
          <w:szCs w:val="24"/>
        </w:rPr>
        <w:t xml:space="preserve"> решения об отказе от проведения аукциона организатор аукциона направляет соответствующие уведомления всем заявителям.</w:t>
      </w:r>
    </w:p>
    <w:p w:rsidR="003F6BD7" w:rsidRPr="001C5D14" w:rsidRDefault="003F6BD7" w:rsidP="006A421A">
      <w:pPr>
        <w:pStyle w:val="ConsPlusNormal"/>
        <w:widowControl/>
        <w:suppressAutoHyphens w:val="0"/>
        <w:autoSpaceDN w:val="0"/>
        <w:adjustRightInd w:val="0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E753DC" w:rsidRPr="00E753DC" w:rsidRDefault="00E753DC" w:rsidP="003F6BD7">
      <w:pPr>
        <w:pStyle w:val="afd"/>
        <w:numPr>
          <w:ilvl w:val="0"/>
          <w:numId w:val="8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3DC">
        <w:rPr>
          <w:rFonts w:ascii="Times New Roman" w:hAnsi="Times New Roman"/>
          <w:b/>
          <w:sz w:val="24"/>
          <w:szCs w:val="24"/>
        </w:rPr>
        <w:t>Порядок, место и сроки подачи заявок на участие в аукционе</w:t>
      </w:r>
    </w:p>
    <w:p w:rsidR="00E753DC" w:rsidRDefault="00E753DC" w:rsidP="00E753DC">
      <w:pPr>
        <w:widowControl/>
        <w:tabs>
          <w:tab w:val="left" w:pos="1276"/>
        </w:tabs>
        <w:suppressAutoHyphens w:val="0"/>
        <w:jc w:val="center"/>
        <w:rPr>
          <w:rFonts w:ascii="Times New Roman" w:hAnsi="Times New Roman"/>
          <w:sz w:val="24"/>
          <w:szCs w:val="24"/>
        </w:rPr>
      </w:pPr>
    </w:p>
    <w:p w:rsidR="00847D41" w:rsidRPr="00227440" w:rsidRDefault="00847D41" w:rsidP="00E753DC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92525B">
        <w:rPr>
          <w:rFonts w:ascii="Times New Roman" w:hAnsi="Times New Roman"/>
          <w:sz w:val="24"/>
          <w:szCs w:val="24"/>
        </w:rPr>
        <w:tab/>
      </w:r>
      <w:r w:rsidR="003F6BD7">
        <w:rPr>
          <w:rFonts w:ascii="Times New Roman" w:hAnsi="Times New Roman"/>
          <w:sz w:val="24"/>
          <w:szCs w:val="24"/>
        </w:rPr>
        <w:t>9</w:t>
      </w:r>
      <w:r w:rsidR="002C53F3" w:rsidRPr="00227440">
        <w:rPr>
          <w:rFonts w:ascii="Times New Roman" w:hAnsi="Times New Roman"/>
          <w:sz w:val="24"/>
          <w:szCs w:val="24"/>
        </w:rPr>
        <w:t>.</w:t>
      </w:r>
      <w:r w:rsidR="00E753DC" w:rsidRPr="00227440">
        <w:rPr>
          <w:rFonts w:ascii="Times New Roman" w:hAnsi="Times New Roman"/>
          <w:sz w:val="24"/>
          <w:szCs w:val="24"/>
        </w:rPr>
        <w:t>1</w:t>
      </w:r>
      <w:r w:rsidRPr="00227440">
        <w:rPr>
          <w:rFonts w:ascii="Times New Roman" w:hAnsi="Times New Roman"/>
          <w:sz w:val="24"/>
          <w:szCs w:val="24"/>
        </w:rPr>
        <w:t>. Заявки на участие в аукционе подаются по адресу организатора аукциона</w:t>
      </w:r>
      <w:r w:rsidR="006D6F6F">
        <w:rPr>
          <w:rFonts w:ascii="Times New Roman" w:hAnsi="Times New Roman"/>
          <w:sz w:val="24"/>
          <w:szCs w:val="24"/>
        </w:rPr>
        <w:t>:</w:t>
      </w:r>
      <w:r w:rsidR="007750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6F6F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6D6F6F" w:rsidRPr="00227440">
        <w:rPr>
          <w:rFonts w:ascii="Times New Roman" w:hAnsi="Times New Roman"/>
          <w:color w:val="000000"/>
          <w:sz w:val="24"/>
          <w:szCs w:val="24"/>
        </w:rPr>
        <w:t>г. Люберцы,</w:t>
      </w:r>
      <w:r w:rsidR="00601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79DD">
        <w:rPr>
          <w:rFonts w:ascii="Times New Roman" w:hAnsi="Times New Roman"/>
          <w:color w:val="000000"/>
          <w:sz w:val="24"/>
          <w:szCs w:val="24"/>
        </w:rPr>
        <w:t>Октябрьский пр-т, д. 190</w:t>
      </w:r>
      <w:r w:rsidR="006D6F6F">
        <w:rPr>
          <w:rFonts w:ascii="Times New Roman" w:hAnsi="Times New Roman"/>
          <w:color w:val="000000"/>
          <w:spacing w:val="-1"/>
          <w:sz w:val="24"/>
          <w:szCs w:val="24"/>
        </w:rPr>
        <w:t xml:space="preserve">,  </w:t>
      </w:r>
      <w:proofErr w:type="spellStart"/>
      <w:r w:rsidR="006D6F6F">
        <w:rPr>
          <w:rFonts w:ascii="Times New Roman" w:hAnsi="Times New Roman"/>
          <w:color w:val="000000"/>
          <w:spacing w:val="-1"/>
          <w:sz w:val="24"/>
          <w:szCs w:val="24"/>
        </w:rPr>
        <w:t>каб</w:t>
      </w:r>
      <w:proofErr w:type="spellEnd"/>
      <w:r w:rsidR="006D6F6F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7750E0">
        <w:rPr>
          <w:rFonts w:ascii="Times New Roman" w:hAnsi="Times New Roman"/>
          <w:color w:val="000000"/>
          <w:spacing w:val="-1"/>
          <w:sz w:val="24"/>
          <w:szCs w:val="24"/>
        </w:rPr>
        <w:t xml:space="preserve"> 326</w:t>
      </w:r>
      <w:r w:rsidR="006D6F6F">
        <w:rPr>
          <w:rFonts w:ascii="Times New Roman" w:hAnsi="Times New Roman"/>
          <w:sz w:val="24"/>
          <w:szCs w:val="24"/>
        </w:rPr>
        <w:t xml:space="preserve">, </w:t>
      </w:r>
      <w:r w:rsidR="00C93AAA" w:rsidRPr="00227440">
        <w:rPr>
          <w:rFonts w:ascii="Times New Roman" w:hAnsi="Times New Roman"/>
          <w:sz w:val="24"/>
          <w:szCs w:val="24"/>
        </w:rPr>
        <w:t>по рабочим дням:</w:t>
      </w:r>
      <w:r w:rsidR="007750E0">
        <w:rPr>
          <w:rFonts w:ascii="Times New Roman" w:hAnsi="Times New Roman"/>
          <w:sz w:val="24"/>
          <w:szCs w:val="24"/>
        </w:rPr>
        <w:t xml:space="preserve"> </w:t>
      </w:r>
      <w:r w:rsidR="00C93AAA" w:rsidRPr="00227440">
        <w:rPr>
          <w:rFonts w:ascii="Times New Roman" w:hAnsi="Times New Roman"/>
          <w:sz w:val="24"/>
          <w:szCs w:val="24"/>
        </w:rPr>
        <w:t xml:space="preserve">с понедельника по четверг </w:t>
      </w:r>
      <w:r w:rsidRPr="00227440">
        <w:rPr>
          <w:rFonts w:ascii="Times New Roman" w:hAnsi="Times New Roman"/>
          <w:sz w:val="24"/>
          <w:szCs w:val="24"/>
        </w:rPr>
        <w:t>с</w:t>
      </w:r>
      <w:r w:rsidR="003F6BD7">
        <w:rPr>
          <w:rFonts w:ascii="Times New Roman" w:hAnsi="Times New Roman"/>
          <w:sz w:val="24"/>
          <w:szCs w:val="24"/>
        </w:rPr>
        <w:t xml:space="preserve"> </w:t>
      </w:r>
      <w:r w:rsidR="005D2FF1">
        <w:rPr>
          <w:rFonts w:ascii="Times New Roman" w:hAnsi="Times New Roman"/>
          <w:sz w:val="24"/>
          <w:szCs w:val="24"/>
        </w:rPr>
        <w:t>09</w:t>
      </w:r>
      <w:r w:rsidR="003F6BD7">
        <w:rPr>
          <w:rFonts w:ascii="Times New Roman" w:hAnsi="Times New Roman"/>
          <w:sz w:val="24"/>
          <w:szCs w:val="24"/>
        </w:rPr>
        <w:t>-</w:t>
      </w:r>
      <w:r w:rsidR="00E579DD">
        <w:rPr>
          <w:rFonts w:ascii="Times New Roman" w:hAnsi="Times New Roman"/>
          <w:sz w:val="24"/>
          <w:szCs w:val="24"/>
        </w:rPr>
        <w:t xml:space="preserve">00 </w:t>
      </w:r>
      <w:r w:rsidR="003F6BD7">
        <w:rPr>
          <w:rFonts w:ascii="Times New Roman" w:hAnsi="Times New Roman"/>
          <w:sz w:val="24"/>
          <w:szCs w:val="24"/>
        </w:rPr>
        <w:t>до 17-</w:t>
      </w:r>
      <w:r w:rsidR="005D2FF1">
        <w:rPr>
          <w:rFonts w:ascii="Times New Roman" w:hAnsi="Times New Roman"/>
          <w:sz w:val="24"/>
          <w:szCs w:val="24"/>
        </w:rPr>
        <w:t>45, пятница с 09-00 до 16-30</w:t>
      </w:r>
      <w:r w:rsidR="00E579DD">
        <w:rPr>
          <w:rFonts w:ascii="Times New Roman" w:hAnsi="Times New Roman"/>
          <w:sz w:val="24"/>
          <w:szCs w:val="24"/>
        </w:rPr>
        <w:t xml:space="preserve"> (перерыв с 13-00 до 14-00)</w:t>
      </w:r>
      <w:r w:rsidR="005D2FF1">
        <w:rPr>
          <w:rFonts w:ascii="Times New Roman" w:hAnsi="Times New Roman"/>
          <w:sz w:val="24"/>
          <w:szCs w:val="24"/>
        </w:rPr>
        <w:t xml:space="preserve">, </w:t>
      </w:r>
      <w:r w:rsidR="00351EB5" w:rsidRPr="00227440">
        <w:rPr>
          <w:rFonts w:ascii="Times New Roman" w:hAnsi="Times New Roman"/>
          <w:sz w:val="24"/>
          <w:szCs w:val="24"/>
        </w:rPr>
        <w:t xml:space="preserve">с </w:t>
      </w:r>
      <w:r w:rsidR="005D2FF1">
        <w:rPr>
          <w:rFonts w:ascii="Times New Roman" w:hAnsi="Times New Roman"/>
          <w:sz w:val="24"/>
          <w:szCs w:val="24"/>
        </w:rPr>
        <w:t>1</w:t>
      </w:r>
      <w:r w:rsidR="007750E0">
        <w:rPr>
          <w:rFonts w:ascii="Times New Roman" w:hAnsi="Times New Roman"/>
          <w:sz w:val="24"/>
          <w:szCs w:val="24"/>
        </w:rPr>
        <w:t xml:space="preserve">2.09.2019 </w:t>
      </w:r>
      <w:r w:rsidR="006D6F6F">
        <w:rPr>
          <w:rFonts w:ascii="Times New Roman" w:hAnsi="Times New Roman"/>
          <w:sz w:val="24"/>
          <w:szCs w:val="24"/>
        </w:rPr>
        <w:t>года</w:t>
      </w:r>
      <w:r w:rsidR="00C93AAA" w:rsidRPr="00227440">
        <w:rPr>
          <w:rFonts w:ascii="Times New Roman" w:hAnsi="Times New Roman"/>
          <w:sz w:val="24"/>
          <w:szCs w:val="24"/>
        </w:rPr>
        <w:t>.</w:t>
      </w:r>
      <w:proofErr w:type="gramEnd"/>
    </w:p>
    <w:p w:rsidR="00847D41" w:rsidRPr="00227440" w:rsidRDefault="00847D41" w:rsidP="008773B1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227440">
        <w:rPr>
          <w:rFonts w:ascii="Times New Roman" w:hAnsi="Times New Roman"/>
          <w:sz w:val="24"/>
          <w:szCs w:val="24"/>
        </w:rPr>
        <w:t>Прием заявок на учас</w:t>
      </w:r>
      <w:r w:rsidR="006D6F6F">
        <w:rPr>
          <w:rFonts w:ascii="Times New Roman" w:hAnsi="Times New Roman"/>
          <w:sz w:val="24"/>
          <w:szCs w:val="24"/>
        </w:rPr>
        <w:t>тие в а</w:t>
      </w:r>
      <w:r w:rsidR="00E579DD">
        <w:rPr>
          <w:rFonts w:ascii="Times New Roman" w:hAnsi="Times New Roman"/>
          <w:sz w:val="24"/>
          <w:szCs w:val="24"/>
        </w:rPr>
        <w:t xml:space="preserve">укционе прекращается </w:t>
      </w:r>
      <w:r w:rsidR="005D2FF1">
        <w:rPr>
          <w:rFonts w:ascii="Times New Roman" w:hAnsi="Times New Roman"/>
          <w:sz w:val="24"/>
          <w:szCs w:val="24"/>
        </w:rPr>
        <w:t>08</w:t>
      </w:r>
      <w:r w:rsidR="007750E0">
        <w:rPr>
          <w:rFonts w:ascii="Times New Roman" w:hAnsi="Times New Roman"/>
          <w:sz w:val="24"/>
          <w:szCs w:val="24"/>
        </w:rPr>
        <w:t>.</w:t>
      </w:r>
      <w:r w:rsidR="005D2FF1">
        <w:rPr>
          <w:rFonts w:ascii="Times New Roman" w:hAnsi="Times New Roman"/>
          <w:sz w:val="24"/>
          <w:szCs w:val="24"/>
        </w:rPr>
        <w:t>10</w:t>
      </w:r>
      <w:r w:rsidR="007750E0">
        <w:rPr>
          <w:rFonts w:ascii="Times New Roman" w:hAnsi="Times New Roman"/>
          <w:sz w:val="24"/>
          <w:szCs w:val="24"/>
        </w:rPr>
        <w:t>.2019</w:t>
      </w:r>
      <w:r w:rsidRPr="00227440">
        <w:rPr>
          <w:rFonts w:ascii="Times New Roman" w:hAnsi="Times New Roman"/>
          <w:sz w:val="24"/>
          <w:szCs w:val="24"/>
        </w:rPr>
        <w:t xml:space="preserve"> года</w:t>
      </w:r>
      <w:r w:rsidR="007750E0" w:rsidRPr="007750E0">
        <w:rPr>
          <w:rFonts w:ascii="Times New Roman" w:hAnsi="Times New Roman"/>
          <w:sz w:val="24"/>
          <w:szCs w:val="24"/>
        </w:rPr>
        <w:t xml:space="preserve"> </w:t>
      </w:r>
      <w:r w:rsidR="007750E0">
        <w:rPr>
          <w:rFonts w:ascii="Times New Roman" w:hAnsi="Times New Roman"/>
          <w:sz w:val="24"/>
          <w:szCs w:val="24"/>
        </w:rPr>
        <w:t>в 1</w:t>
      </w:r>
      <w:r w:rsidR="005D2FF1">
        <w:rPr>
          <w:rFonts w:ascii="Times New Roman" w:hAnsi="Times New Roman"/>
          <w:sz w:val="24"/>
          <w:szCs w:val="24"/>
        </w:rPr>
        <w:t>0</w:t>
      </w:r>
      <w:r w:rsidR="007750E0">
        <w:rPr>
          <w:rFonts w:ascii="Times New Roman" w:hAnsi="Times New Roman"/>
          <w:sz w:val="24"/>
          <w:szCs w:val="24"/>
        </w:rPr>
        <w:t>-00</w:t>
      </w:r>
      <w:r w:rsidRPr="00227440">
        <w:rPr>
          <w:rFonts w:ascii="Times New Roman" w:hAnsi="Times New Roman"/>
          <w:sz w:val="24"/>
          <w:szCs w:val="24"/>
        </w:rPr>
        <w:t>.</w:t>
      </w:r>
    </w:p>
    <w:p w:rsidR="000A3852" w:rsidRPr="000A3852" w:rsidRDefault="003F6BD7" w:rsidP="000A385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A3852" w:rsidRPr="00227440">
        <w:rPr>
          <w:rFonts w:ascii="Times New Roman" w:hAnsi="Times New Roman"/>
          <w:sz w:val="24"/>
          <w:szCs w:val="24"/>
        </w:rPr>
        <w:t xml:space="preserve">.2. </w:t>
      </w:r>
      <w:r w:rsidR="00E753DC" w:rsidRPr="00227440">
        <w:rPr>
          <w:rFonts w:ascii="Times New Roman" w:hAnsi="Times New Roman"/>
          <w:sz w:val="24"/>
          <w:szCs w:val="24"/>
        </w:rPr>
        <w:t>Каждая</w:t>
      </w:r>
      <w:r w:rsidR="00E753DC" w:rsidRPr="00013891">
        <w:rPr>
          <w:rFonts w:ascii="Times New Roman" w:hAnsi="Times New Roman"/>
          <w:sz w:val="24"/>
          <w:szCs w:val="24"/>
        </w:rPr>
        <w:t xml:space="preserve"> заявка на участие в аукционе, поступившая в срок, указанный в извещении о проведен</w:t>
      </w:r>
      <w:proofErr w:type="gramStart"/>
      <w:r w:rsidR="00E753DC" w:rsidRPr="00013891">
        <w:rPr>
          <w:rFonts w:ascii="Times New Roman" w:hAnsi="Times New Roman"/>
          <w:sz w:val="24"/>
          <w:szCs w:val="24"/>
        </w:rPr>
        <w:t>ии ау</w:t>
      </w:r>
      <w:proofErr w:type="gramEnd"/>
      <w:r w:rsidR="00E753DC" w:rsidRPr="00013891">
        <w:rPr>
          <w:rFonts w:ascii="Times New Roman" w:hAnsi="Times New Roman"/>
          <w:sz w:val="24"/>
          <w:szCs w:val="24"/>
        </w:rPr>
        <w:t>кциона</w:t>
      </w:r>
      <w:r w:rsidR="00E753DC" w:rsidRPr="000A3852">
        <w:rPr>
          <w:rFonts w:ascii="Times New Roman" w:hAnsi="Times New Roman"/>
          <w:sz w:val="24"/>
          <w:szCs w:val="24"/>
        </w:rPr>
        <w:t>, регистрируется организатором аукциона в журнале регистрации заявок с указанием порядкового номера заявки, д</w:t>
      </w:r>
      <w:r w:rsidR="000A3852" w:rsidRPr="000A3852">
        <w:rPr>
          <w:rFonts w:ascii="Times New Roman" w:hAnsi="Times New Roman"/>
          <w:sz w:val="24"/>
          <w:szCs w:val="24"/>
        </w:rPr>
        <w:t>аты и точного времени ее представления. По требованию заявителя организатор аукциона выдает расписку в получении такой заявки с указанием даты и времени ее получения</w:t>
      </w:r>
      <w:r w:rsidR="000A3852">
        <w:rPr>
          <w:rFonts w:ascii="Times New Roman" w:hAnsi="Times New Roman"/>
          <w:sz w:val="24"/>
          <w:szCs w:val="24"/>
        </w:rPr>
        <w:t>.</w:t>
      </w:r>
    </w:p>
    <w:p w:rsidR="00D867DB" w:rsidRPr="000A3852" w:rsidRDefault="000A3852" w:rsidP="00F80C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F6BD7">
        <w:rPr>
          <w:rFonts w:ascii="Times New Roman" w:hAnsi="Times New Roman"/>
          <w:sz w:val="24"/>
          <w:szCs w:val="24"/>
        </w:rPr>
        <w:t>9</w:t>
      </w:r>
      <w:r w:rsidR="00F80C0F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. В случае если по окончании срока подачи заявок на участи</w:t>
      </w:r>
      <w:r w:rsidR="00F80C0F">
        <w:rPr>
          <w:rFonts w:ascii="Times New Roman" w:hAnsi="Times New Roman"/>
          <w:sz w:val="24"/>
          <w:szCs w:val="24"/>
        </w:rPr>
        <w:t>е в аукционе</w:t>
      </w:r>
      <w:r>
        <w:rPr>
          <w:rFonts w:ascii="Times New Roman" w:hAnsi="Times New Roman"/>
          <w:sz w:val="24"/>
          <w:szCs w:val="24"/>
        </w:rPr>
        <w:t xml:space="preserve"> подана только одна заявка или не подано ни одной заявки, аукцион признается несос</w:t>
      </w:r>
      <w:r w:rsidR="00F80C0F">
        <w:rPr>
          <w:rFonts w:ascii="Times New Roman" w:hAnsi="Times New Roman"/>
          <w:sz w:val="24"/>
          <w:szCs w:val="24"/>
        </w:rPr>
        <w:t>тоявшимся</w:t>
      </w:r>
      <w:r>
        <w:rPr>
          <w:rFonts w:ascii="Times New Roman" w:hAnsi="Times New Roman"/>
          <w:sz w:val="24"/>
          <w:szCs w:val="24"/>
        </w:rPr>
        <w:t>.</w:t>
      </w:r>
    </w:p>
    <w:p w:rsidR="00B01863" w:rsidRDefault="00B01863" w:rsidP="00F80C0F">
      <w:pPr>
        <w:jc w:val="both"/>
        <w:rPr>
          <w:rFonts w:ascii="Times New Roman" w:hAnsi="Times New Roman"/>
          <w:b/>
          <w:sz w:val="24"/>
          <w:szCs w:val="24"/>
        </w:rPr>
      </w:pPr>
    </w:p>
    <w:p w:rsidR="000A3852" w:rsidRDefault="000A3852" w:rsidP="0002687F">
      <w:pPr>
        <w:pStyle w:val="afd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852">
        <w:rPr>
          <w:rFonts w:ascii="Times New Roman" w:hAnsi="Times New Roman"/>
          <w:b/>
          <w:sz w:val="24"/>
          <w:szCs w:val="24"/>
        </w:rPr>
        <w:t>Порядок и срок отзыва заявок на участие в аукционе</w:t>
      </w:r>
    </w:p>
    <w:p w:rsidR="00057E8A" w:rsidRPr="000A3852" w:rsidRDefault="00057E8A" w:rsidP="00057E8A">
      <w:pPr>
        <w:pStyle w:val="afd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0A3852" w:rsidRPr="001C5D14" w:rsidRDefault="003F6BD7" w:rsidP="0002687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A3852" w:rsidRPr="001C5D14">
        <w:rPr>
          <w:rFonts w:ascii="Times New Roman" w:hAnsi="Times New Roman"/>
          <w:sz w:val="24"/>
          <w:szCs w:val="24"/>
        </w:rPr>
        <w:t xml:space="preserve">.1. Заявитель вправе отозвать заявку в любое время до установленных даты и </w:t>
      </w:r>
      <w:r w:rsidR="000A3852" w:rsidRPr="000A3852">
        <w:rPr>
          <w:rFonts w:ascii="Times New Roman" w:hAnsi="Times New Roman"/>
          <w:sz w:val="24"/>
          <w:szCs w:val="24"/>
        </w:rPr>
        <w:t>времени начала рассмотрения заявок на участие в аукционе.</w:t>
      </w:r>
    </w:p>
    <w:p w:rsidR="000A3852" w:rsidRDefault="000A3852" w:rsidP="00D867DB">
      <w:pPr>
        <w:rPr>
          <w:rFonts w:ascii="Times New Roman" w:hAnsi="Times New Roman"/>
          <w:b/>
          <w:sz w:val="24"/>
          <w:szCs w:val="24"/>
        </w:rPr>
      </w:pPr>
      <w:bookmarkStart w:id="0" w:name="P1"/>
      <w:bookmarkEnd w:id="0"/>
    </w:p>
    <w:p w:rsidR="00847D41" w:rsidRDefault="00847D41" w:rsidP="003F6BD7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Требования к участникам аукциона</w:t>
      </w:r>
    </w:p>
    <w:p w:rsidR="00847D41" w:rsidRPr="001C5D14" w:rsidRDefault="002C53F3" w:rsidP="00062E27">
      <w:pPr>
        <w:pStyle w:val="ConsPlusNormal"/>
        <w:widowControl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1</w:t>
      </w:r>
      <w:r w:rsidR="00847D41" w:rsidRPr="001C5D14">
        <w:rPr>
          <w:rFonts w:ascii="Times New Roman" w:hAnsi="Times New Roman"/>
          <w:sz w:val="24"/>
          <w:szCs w:val="24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договора.</w:t>
      </w:r>
    </w:p>
    <w:p w:rsidR="00847D41" w:rsidRPr="001C5D14" w:rsidRDefault="002C53F3" w:rsidP="000D5B4C">
      <w:pPr>
        <w:pStyle w:val="ConsPlusNormal"/>
        <w:widowControl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1</w:t>
      </w:r>
      <w:r w:rsidR="00847D41" w:rsidRPr="001C5D14">
        <w:rPr>
          <w:rFonts w:ascii="Times New Roman" w:hAnsi="Times New Roman"/>
          <w:sz w:val="24"/>
          <w:szCs w:val="24"/>
        </w:rPr>
        <w:t>.2. Участник аукциона:</w:t>
      </w:r>
    </w:p>
    <w:p w:rsidR="00847D41" w:rsidRPr="001C5D14" w:rsidRDefault="008D7ED4" w:rsidP="008D7ED4">
      <w:pPr>
        <w:pStyle w:val="ConsPlusNormal"/>
        <w:widowControl/>
        <w:tabs>
          <w:tab w:val="left" w:pos="851"/>
          <w:tab w:val="left" w:pos="993"/>
        </w:tabs>
        <w:suppressAutoHyphens w:val="0"/>
        <w:autoSpaceDN w:val="0"/>
        <w:adjustRightInd w:val="0"/>
        <w:ind w:left="7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не должен находиться в процессе ликвидации;</w:t>
      </w:r>
    </w:p>
    <w:p w:rsidR="00847D41" w:rsidRPr="001C5D14" w:rsidRDefault="008D7ED4" w:rsidP="008D7ED4">
      <w:pPr>
        <w:pStyle w:val="ConsPlusNormal"/>
        <w:widowControl/>
        <w:tabs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в отношении него должно отсутствовать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847D41" w:rsidRPr="00457660" w:rsidRDefault="008D7ED4" w:rsidP="008D7ED4">
      <w:pPr>
        <w:pStyle w:val="ConsPlusNormal"/>
        <w:widowControl/>
        <w:tabs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в отношении него должно отсутствовать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457660" w:rsidRDefault="00457660" w:rsidP="00457660">
      <w:pPr>
        <w:pStyle w:val="ConsPlusNormal"/>
        <w:widowControl/>
        <w:tabs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57660" w:rsidRPr="00457660" w:rsidRDefault="00457660" w:rsidP="003F6BD7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suppressAutoHyphens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57660">
        <w:rPr>
          <w:rFonts w:ascii="Times New Roman" w:hAnsi="Times New Roman"/>
          <w:b/>
          <w:sz w:val="24"/>
          <w:szCs w:val="24"/>
        </w:rPr>
        <w:t>Требование о внесении задатка</w:t>
      </w:r>
    </w:p>
    <w:p w:rsidR="007750E0" w:rsidRDefault="00B01863" w:rsidP="007256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53F3"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2</w:t>
      </w:r>
      <w:r w:rsidR="00847D41" w:rsidRPr="00013891">
        <w:rPr>
          <w:rFonts w:ascii="Times New Roman" w:hAnsi="Times New Roman"/>
          <w:sz w:val="24"/>
          <w:szCs w:val="24"/>
        </w:rPr>
        <w:t>.</w:t>
      </w:r>
      <w:r w:rsidR="00457660" w:rsidRPr="00013891">
        <w:rPr>
          <w:rFonts w:ascii="Times New Roman" w:hAnsi="Times New Roman"/>
          <w:sz w:val="24"/>
          <w:szCs w:val="24"/>
        </w:rPr>
        <w:t>1</w:t>
      </w:r>
      <w:r w:rsidR="00847D41" w:rsidRPr="00013891">
        <w:rPr>
          <w:rFonts w:ascii="Times New Roman" w:hAnsi="Times New Roman"/>
          <w:sz w:val="24"/>
          <w:szCs w:val="24"/>
        </w:rPr>
        <w:t xml:space="preserve">. Организатором аукциона </w:t>
      </w:r>
      <w:r w:rsidR="00847D41" w:rsidRPr="00C96486">
        <w:rPr>
          <w:rFonts w:ascii="Times New Roman" w:hAnsi="Times New Roman"/>
          <w:sz w:val="24"/>
          <w:szCs w:val="24"/>
        </w:rPr>
        <w:t xml:space="preserve">устанавливается требование о внесении задатка.  Задаток для участия в аукционе вносится </w:t>
      </w:r>
      <w:r w:rsidR="008D7ED4" w:rsidRPr="00C96486">
        <w:rPr>
          <w:rFonts w:ascii="Times New Roman" w:hAnsi="Times New Roman"/>
          <w:sz w:val="24"/>
          <w:szCs w:val="24"/>
        </w:rPr>
        <w:t>заявителями</w:t>
      </w:r>
      <w:r w:rsidR="00847D41" w:rsidRPr="00C96486">
        <w:rPr>
          <w:rFonts w:ascii="Times New Roman" w:hAnsi="Times New Roman"/>
          <w:sz w:val="24"/>
          <w:szCs w:val="24"/>
        </w:rPr>
        <w:t xml:space="preserve"> в срок </w:t>
      </w:r>
      <w:r w:rsidR="00B26A4F">
        <w:rPr>
          <w:rFonts w:ascii="Times New Roman" w:hAnsi="Times New Roman"/>
          <w:sz w:val="24"/>
          <w:szCs w:val="24"/>
        </w:rPr>
        <w:t xml:space="preserve">с </w:t>
      </w:r>
      <w:r w:rsidR="005D2FF1">
        <w:rPr>
          <w:rFonts w:ascii="Times New Roman" w:hAnsi="Times New Roman"/>
          <w:sz w:val="24"/>
          <w:szCs w:val="24"/>
        </w:rPr>
        <w:t>1</w:t>
      </w:r>
      <w:r w:rsidR="007750E0">
        <w:rPr>
          <w:rFonts w:ascii="Times New Roman" w:hAnsi="Times New Roman"/>
          <w:sz w:val="24"/>
          <w:szCs w:val="24"/>
        </w:rPr>
        <w:t xml:space="preserve">2.09.2019 </w:t>
      </w:r>
      <w:r w:rsidR="00506B2D">
        <w:rPr>
          <w:rFonts w:ascii="Times New Roman" w:hAnsi="Times New Roman"/>
          <w:sz w:val="24"/>
          <w:szCs w:val="24"/>
        </w:rPr>
        <w:t>года</w:t>
      </w:r>
      <w:r w:rsidR="007750E0">
        <w:rPr>
          <w:rFonts w:ascii="Times New Roman" w:hAnsi="Times New Roman"/>
          <w:sz w:val="24"/>
          <w:szCs w:val="24"/>
        </w:rPr>
        <w:t xml:space="preserve"> </w:t>
      </w:r>
      <w:r w:rsidR="00457660" w:rsidRPr="00C96486">
        <w:rPr>
          <w:rFonts w:ascii="Times New Roman" w:hAnsi="Times New Roman"/>
          <w:sz w:val="24"/>
          <w:szCs w:val="24"/>
        </w:rPr>
        <w:t>по</w:t>
      </w:r>
      <w:r w:rsidR="007750E0">
        <w:rPr>
          <w:rFonts w:ascii="Times New Roman" w:hAnsi="Times New Roman"/>
          <w:sz w:val="24"/>
          <w:szCs w:val="24"/>
        </w:rPr>
        <w:t xml:space="preserve"> </w:t>
      </w:r>
      <w:r w:rsidR="005D2FF1">
        <w:rPr>
          <w:rFonts w:ascii="Times New Roman" w:hAnsi="Times New Roman"/>
          <w:sz w:val="24"/>
          <w:szCs w:val="24"/>
        </w:rPr>
        <w:t>04</w:t>
      </w:r>
      <w:r w:rsidR="007750E0">
        <w:rPr>
          <w:rFonts w:ascii="Times New Roman" w:hAnsi="Times New Roman"/>
          <w:sz w:val="24"/>
          <w:szCs w:val="24"/>
        </w:rPr>
        <w:t>.</w:t>
      </w:r>
      <w:r w:rsidR="005D2FF1">
        <w:rPr>
          <w:rFonts w:ascii="Times New Roman" w:hAnsi="Times New Roman"/>
          <w:sz w:val="24"/>
          <w:szCs w:val="24"/>
        </w:rPr>
        <w:t>10</w:t>
      </w:r>
      <w:r w:rsidR="007750E0">
        <w:rPr>
          <w:rFonts w:ascii="Times New Roman" w:hAnsi="Times New Roman"/>
          <w:sz w:val="24"/>
          <w:szCs w:val="24"/>
        </w:rPr>
        <w:t xml:space="preserve">.2019 </w:t>
      </w:r>
      <w:r w:rsidR="00506B2D">
        <w:rPr>
          <w:rFonts w:ascii="Times New Roman" w:hAnsi="Times New Roman"/>
          <w:sz w:val="24"/>
          <w:szCs w:val="24"/>
        </w:rPr>
        <w:t>года</w:t>
      </w:r>
      <w:r w:rsidR="007750E0">
        <w:rPr>
          <w:rFonts w:ascii="Times New Roman" w:hAnsi="Times New Roman"/>
          <w:sz w:val="24"/>
          <w:szCs w:val="24"/>
        </w:rPr>
        <w:t xml:space="preserve"> на следующие реквизиты</w:t>
      </w:r>
      <w:r w:rsidR="00847D41" w:rsidRPr="00C96486">
        <w:rPr>
          <w:rFonts w:ascii="Times New Roman" w:hAnsi="Times New Roman"/>
          <w:sz w:val="24"/>
          <w:szCs w:val="24"/>
        </w:rPr>
        <w:t>:</w:t>
      </w:r>
    </w:p>
    <w:p w:rsidR="007750E0" w:rsidRDefault="007750E0" w:rsidP="0091330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УФК по Московской области (Администрация муниципального образования городской округ Люберцы Московской области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/с 05483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65630)</w:t>
      </w:r>
    </w:p>
    <w:p w:rsidR="007750E0" w:rsidRDefault="007750E0" w:rsidP="007256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счет: 40302810345253063112 в ГУ Банка России по ЦФО г. Москва 35</w:t>
      </w:r>
    </w:p>
    <w:p w:rsidR="0091330A" w:rsidRDefault="0091330A" w:rsidP="007256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044525000  ИНН 5027036758  КПП 502701001  ОКПО 04034252  ОГРН 1025003213179  ОКТМО 46748000  ОКОГУ 3300100  КБК «0» (20 знаков)</w:t>
      </w:r>
      <w:r w:rsidR="00506B2D">
        <w:rPr>
          <w:rFonts w:ascii="Times New Roman" w:hAnsi="Times New Roman"/>
          <w:sz w:val="24"/>
          <w:szCs w:val="24"/>
        </w:rPr>
        <w:t>,</w:t>
      </w:r>
    </w:p>
    <w:p w:rsidR="00847D41" w:rsidRPr="001C5D14" w:rsidRDefault="00847D41" w:rsidP="0072564E">
      <w:pPr>
        <w:jc w:val="both"/>
        <w:rPr>
          <w:rFonts w:ascii="Times New Roman" w:hAnsi="Times New Roman"/>
          <w:sz w:val="24"/>
          <w:szCs w:val="24"/>
        </w:rPr>
      </w:pPr>
      <w:r w:rsidRPr="00C96486">
        <w:rPr>
          <w:rFonts w:ascii="Times New Roman" w:hAnsi="Times New Roman"/>
          <w:sz w:val="24"/>
          <w:szCs w:val="24"/>
        </w:rPr>
        <w:t xml:space="preserve">в назначении платежа указать: «Задаток за участие в аукционе на </w:t>
      </w:r>
      <w:r w:rsidR="003F6BD7">
        <w:rPr>
          <w:rFonts w:ascii="Times New Roman" w:hAnsi="Times New Roman"/>
          <w:sz w:val="24"/>
          <w:szCs w:val="24"/>
        </w:rPr>
        <w:t>право з</w:t>
      </w:r>
      <w:r w:rsidRPr="00C96486">
        <w:rPr>
          <w:rFonts w:ascii="Times New Roman" w:hAnsi="Times New Roman"/>
          <w:sz w:val="24"/>
          <w:szCs w:val="24"/>
        </w:rPr>
        <w:t>аключени</w:t>
      </w:r>
      <w:r w:rsidR="003F6BD7">
        <w:rPr>
          <w:rFonts w:ascii="Times New Roman" w:hAnsi="Times New Roman"/>
          <w:sz w:val="24"/>
          <w:szCs w:val="24"/>
        </w:rPr>
        <w:t>я</w:t>
      </w:r>
      <w:r w:rsidRPr="00C96486">
        <w:rPr>
          <w:rFonts w:ascii="Times New Roman" w:hAnsi="Times New Roman"/>
          <w:sz w:val="24"/>
          <w:szCs w:val="24"/>
        </w:rPr>
        <w:t xml:space="preserve"> договора </w:t>
      </w:r>
      <w:r w:rsidR="00D026C5">
        <w:rPr>
          <w:rFonts w:ascii="Times New Roman" w:hAnsi="Times New Roman"/>
          <w:sz w:val="24"/>
          <w:szCs w:val="24"/>
        </w:rPr>
        <w:t>безвозмездного пользования</w:t>
      </w:r>
      <w:r w:rsidR="007B5F9E" w:rsidRPr="00C96486">
        <w:rPr>
          <w:rFonts w:ascii="Times New Roman" w:hAnsi="Times New Roman"/>
          <w:sz w:val="24"/>
          <w:szCs w:val="24"/>
        </w:rPr>
        <w:t>»</w:t>
      </w:r>
      <w:r w:rsidR="00AD0C65" w:rsidRPr="00C96486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3F6BD7" w:rsidP="00457660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12</w:t>
      </w:r>
      <w:r w:rsidR="00457660">
        <w:rPr>
          <w:rFonts w:ascii="Times New Roman" w:hAnsi="Times New Roman"/>
          <w:sz w:val="24"/>
          <w:szCs w:val="24"/>
        </w:rPr>
        <w:t xml:space="preserve">.2. </w:t>
      </w:r>
      <w:r w:rsidR="00847D41" w:rsidRPr="001C5D14">
        <w:rPr>
          <w:rFonts w:ascii="Times New Roman" w:hAnsi="Times New Roman"/>
          <w:sz w:val="24"/>
          <w:szCs w:val="24"/>
        </w:rPr>
        <w:t>Документом, подтверждающим внесение</w:t>
      </w:r>
      <w:r w:rsidR="00B26A4F">
        <w:rPr>
          <w:rFonts w:ascii="Times New Roman" w:hAnsi="Times New Roman"/>
          <w:sz w:val="24"/>
          <w:szCs w:val="24"/>
        </w:rPr>
        <w:t xml:space="preserve"> и перечисление</w:t>
      </w:r>
      <w:r w:rsidR="00847D41" w:rsidRPr="001C5D14">
        <w:rPr>
          <w:rFonts w:ascii="Times New Roman" w:hAnsi="Times New Roman"/>
          <w:sz w:val="24"/>
          <w:szCs w:val="24"/>
        </w:rPr>
        <w:t xml:space="preserve"> задатка на счет организатора аукциона, является </w:t>
      </w:r>
      <w:r w:rsidR="00847D41" w:rsidRPr="001C5D14">
        <w:rPr>
          <w:rFonts w:ascii="Times New Roman" w:hAnsi="Times New Roman"/>
          <w:sz w:val="24"/>
        </w:rPr>
        <w:t>плате</w:t>
      </w:r>
      <w:r w:rsidR="00B26A4F">
        <w:rPr>
          <w:rFonts w:ascii="Times New Roman" w:hAnsi="Times New Roman"/>
          <w:sz w:val="24"/>
        </w:rPr>
        <w:t>жное поручение с отметкой банка.</w:t>
      </w:r>
    </w:p>
    <w:p w:rsidR="00847D41" w:rsidRPr="001C5D14" w:rsidRDefault="002C53F3" w:rsidP="006E688F">
      <w:pPr>
        <w:pStyle w:val="ConsPlusNormal"/>
        <w:widowControl/>
        <w:ind w:left="348" w:firstLine="3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2</w:t>
      </w:r>
      <w:r w:rsidR="00457660">
        <w:rPr>
          <w:rFonts w:ascii="Times New Roman" w:hAnsi="Times New Roman"/>
          <w:sz w:val="24"/>
          <w:szCs w:val="24"/>
        </w:rPr>
        <w:t xml:space="preserve">.3. </w:t>
      </w:r>
      <w:r w:rsidR="00847D41" w:rsidRPr="001C5D14">
        <w:rPr>
          <w:rFonts w:ascii="Times New Roman" w:hAnsi="Times New Roman"/>
          <w:sz w:val="24"/>
          <w:szCs w:val="24"/>
        </w:rPr>
        <w:t>Единственным средством платежа являются денежные средства.</w:t>
      </w:r>
    </w:p>
    <w:p w:rsidR="00D867DB" w:rsidRDefault="00D867DB" w:rsidP="001C5D14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057E8A" w:rsidRDefault="00847D41" w:rsidP="003F6BD7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  <w:sectPr w:rsidR="00057E8A" w:rsidSect="00057E8A">
          <w:pgSz w:w="11905" w:h="16836"/>
          <w:pgMar w:top="737" w:right="851" w:bottom="624" w:left="1701" w:header="0" w:footer="0" w:gutter="0"/>
          <w:cols w:space="720"/>
          <w:noEndnote/>
        </w:sectPr>
      </w:pPr>
      <w:r w:rsidRPr="001C5D14">
        <w:rPr>
          <w:rFonts w:ascii="Times New Roman" w:hAnsi="Times New Roman"/>
          <w:b/>
          <w:sz w:val="24"/>
          <w:szCs w:val="24"/>
        </w:rPr>
        <w:t>Содержание, состав и форма заявки на участие в аукционе</w:t>
      </w:r>
    </w:p>
    <w:p w:rsidR="006E688F" w:rsidRPr="001C5D14" w:rsidRDefault="006E4236" w:rsidP="00057E8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3F6BD7">
        <w:rPr>
          <w:rFonts w:ascii="Times New Roman" w:hAnsi="Times New Roman"/>
          <w:sz w:val="24"/>
        </w:rPr>
        <w:t>13</w:t>
      </w:r>
      <w:r w:rsidR="00847D41" w:rsidRPr="001C5D14">
        <w:rPr>
          <w:rFonts w:ascii="Times New Roman" w:hAnsi="Times New Roman"/>
          <w:sz w:val="24"/>
        </w:rPr>
        <w:t>.1.</w:t>
      </w:r>
      <w:r w:rsidR="00057E8A">
        <w:rPr>
          <w:rFonts w:ascii="Times New Roman" w:hAnsi="Times New Roman"/>
          <w:sz w:val="24"/>
        </w:rPr>
        <w:t xml:space="preserve"> </w:t>
      </w:r>
      <w:r w:rsidR="006E688F">
        <w:rPr>
          <w:rFonts w:ascii="Times New Roman" w:hAnsi="Times New Roman"/>
          <w:sz w:val="24"/>
          <w:szCs w:val="24"/>
        </w:rPr>
        <w:t>Д</w:t>
      </w:r>
      <w:r w:rsidR="006E688F" w:rsidRPr="001C5D14">
        <w:rPr>
          <w:rFonts w:ascii="Times New Roman" w:hAnsi="Times New Roman"/>
          <w:sz w:val="24"/>
          <w:szCs w:val="24"/>
        </w:rPr>
        <w:t>окументы, предоставляемые заявителями в составе заявки на участие в аукционе, подаются на бумажном носителе</w:t>
      </w:r>
      <w:r w:rsidR="008D7ED4">
        <w:rPr>
          <w:rFonts w:ascii="Times New Roman" w:hAnsi="Times New Roman"/>
          <w:sz w:val="24"/>
          <w:szCs w:val="24"/>
        </w:rPr>
        <w:t xml:space="preserve"> или в форме электронного документа</w:t>
      </w:r>
      <w:r w:rsidR="006E688F" w:rsidRPr="001C5D14">
        <w:rPr>
          <w:rFonts w:ascii="Times New Roman" w:hAnsi="Times New Roman"/>
          <w:sz w:val="24"/>
          <w:szCs w:val="24"/>
        </w:rPr>
        <w:t xml:space="preserve"> и должны содержать сведения и документы о за</w:t>
      </w:r>
      <w:r w:rsidR="001864A4">
        <w:rPr>
          <w:rFonts w:ascii="Times New Roman" w:hAnsi="Times New Roman"/>
          <w:sz w:val="24"/>
          <w:szCs w:val="24"/>
        </w:rPr>
        <w:t>явителе, подавшем</w:t>
      </w:r>
      <w:r w:rsidR="006E688F">
        <w:rPr>
          <w:rFonts w:ascii="Times New Roman" w:hAnsi="Times New Roman"/>
          <w:sz w:val="24"/>
          <w:szCs w:val="24"/>
        </w:rPr>
        <w:t xml:space="preserve"> такую заявку.</w:t>
      </w:r>
    </w:p>
    <w:p w:rsidR="00847D41" w:rsidRPr="001C5D14" w:rsidRDefault="002C53F3" w:rsidP="006E688F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</w:t>
      </w:r>
      <w:r w:rsidR="003F6BD7">
        <w:rPr>
          <w:rFonts w:ascii="Times New Roman" w:hAnsi="Times New Roman"/>
          <w:sz w:val="24"/>
        </w:rPr>
        <w:t>3</w:t>
      </w:r>
      <w:r w:rsidR="006E688F">
        <w:rPr>
          <w:rFonts w:ascii="Times New Roman" w:hAnsi="Times New Roman"/>
          <w:sz w:val="24"/>
        </w:rPr>
        <w:t>.2.</w:t>
      </w:r>
      <w:r w:rsidR="00057E8A">
        <w:rPr>
          <w:rFonts w:ascii="Times New Roman" w:hAnsi="Times New Roman"/>
          <w:sz w:val="24"/>
        </w:rPr>
        <w:t xml:space="preserve"> </w:t>
      </w:r>
      <w:r w:rsidR="00847D41" w:rsidRPr="001C5D14">
        <w:rPr>
          <w:rFonts w:ascii="Times New Roman" w:hAnsi="Times New Roman"/>
        </w:rPr>
        <w:t>С</w:t>
      </w:r>
      <w:r w:rsidR="00847D41" w:rsidRPr="001C5D14">
        <w:rPr>
          <w:rFonts w:ascii="Times New Roman" w:hAnsi="Times New Roman"/>
          <w:sz w:val="24"/>
        </w:rPr>
        <w:t>ведения и документы о заявителе, подавшем заявку:</w:t>
      </w:r>
    </w:p>
    <w:p w:rsidR="00847D41" w:rsidRPr="001C5D14" w:rsidRDefault="002C53F3" w:rsidP="006E688F">
      <w:pPr>
        <w:pStyle w:val="ConsPlusNormal"/>
        <w:widowControl/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3</w:t>
      </w:r>
      <w:r w:rsidR="00847D41" w:rsidRPr="001C5D14">
        <w:rPr>
          <w:rFonts w:ascii="Times New Roman" w:hAnsi="Times New Roman"/>
          <w:sz w:val="24"/>
          <w:szCs w:val="24"/>
        </w:rPr>
        <w:t>.</w:t>
      </w:r>
      <w:r w:rsidR="006E688F">
        <w:rPr>
          <w:rFonts w:ascii="Times New Roman" w:hAnsi="Times New Roman"/>
          <w:sz w:val="24"/>
          <w:szCs w:val="24"/>
        </w:rPr>
        <w:t>2</w:t>
      </w:r>
      <w:r w:rsidR="00847D41" w:rsidRPr="001C5D14">
        <w:rPr>
          <w:rFonts w:ascii="Times New Roman" w:hAnsi="Times New Roman"/>
          <w:sz w:val="24"/>
          <w:szCs w:val="24"/>
        </w:rPr>
        <w:t>.1. Для юридических лиц:</w:t>
      </w:r>
    </w:p>
    <w:p w:rsidR="00847D41" w:rsidRPr="001C5D14" w:rsidRDefault="006E688F" w:rsidP="006E688F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7D41" w:rsidRPr="001C5D14">
        <w:rPr>
          <w:rFonts w:ascii="Times New Roman" w:hAnsi="Times New Roman"/>
          <w:sz w:val="24"/>
          <w:szCs w:val="24"/>
        </w:rPr>
        <w:t>-</w:t>
      </w:r>
      <w:r w:rsidR="00057E8A">
        <w:rPr>
          <w:rFonts w:ascii="Times New Roman" w:hAnsi="Times New Roman"/>
          <w:sz w:val="24"/>
          <w:szCs w:val="24"/>
        </w:rPr>
        <w:t xml:space="preserve"> </w:t>
      </w:r>
      <w:r w:rsidR="00847D41" w:rsidRPr="001C5D14">
        <w:rPr>
          <w:rFonts w:ascii="Times New Roman" w:hAnsi="Times New Roman"/>
          <w:sz w:val="24"/>
          <w:szCs w:val="24"/>
        </w:rPr>
        <w:t>фирменное наименование, сведения об организационно-правовой форме, о месте нахождения, почтовый адрес, номер контактного телефона;</w:t>
      </w:r>
    </w:p>
    <w:p w:rsidR="00847D41" w:rsidRPr="001C5D14" w:rsidRDefault="006E688F" w:rsidP="006E688F">
      <w:pPr>
        <w:pStyle w:val="ConsPlusNormal"/>
        <w:widowControl/>
        <w:tabs>
          <w:tab w:val="left" w:pos="284"/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 xml:space="preserve">полученную не ранее чем </w:t>
      </w:r>
      <w:proofErr w:type="gramStart"/>
      <w:r w:rsidR="00847D41" w:rsidRPr="001C5D14">
        <w:rPr>
          <w:rFonts w:ascii="Times New Roman" w:hAnsi="Times New Roman"/>
          <w:sz w:val="24"/>
          <w:szCs w:val="24"/>
        </w:rPr>
        <w:t>за шесть месяцев до даты размещения на официальном сайте извещения о проведении аукциона выписку из единого государственного реестра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 xml:space="preserve"> юридических лиц или нотариально заверенную копию такой выписки;</w:t>
      </w:r>
    </w:p>
    <w:p w:rsidR="003D7D80" w:rsidRDefault="006E688F" w:rsidP="00057E8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7D80">
        <w:rPr>
          <w:rFonts w:ascii="Times New Roman" w:hAnsi="Times New Roman"/>
          <w:sz w:val="24"/>
          <w:szCs w:val="24"/>
          <w:lang w:eastAsia="ru-RU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</w:t>
      </w:r>
      <w:r w:rsidR="008D7ED4">
        <w:rPr>
          <w:rFonts w:ascii="Times New Roman" w:hAnsi="Times New Roman"/>
          <w:sz w:val="24"/>
          <w:szCs w:val="24"/>
          <w:lang w:eastAsia="ru-RU"/>
        </w:rPr>
        <w:t>енности (далее - руководитель);</w:t>
      </w:r>
    </w:p>
    <w:p w:rsidR="00847D41" w:rsidRPr="001C5D14" w:rsidRDefault="006E688F" w:rsidP="006E688F">
      <w:pPr>
        <w:pStyle w:val="ConsPlusNormal"/>
        <w:widowControl/>
        <w:tabs>
          <w:tab w:val="left" w:pos="284"/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доверенность на осуществление действий от имени заявителя, заверенная печатью заявителя и подписанная руководителем заявителя или нотариально заверенная копия доверенности - в случае если от имени заявителя действует иное лицо</w:t>
      </w:r>
      <w:r w:rsidR="008D7ED4">
        <w:rPr>
          <w:rFonts w:ascii="Times New Roman" w:hAnsi="Times New Roman"/>
          <w:sz w:val="24"/>
          <w:szCs w:val="24"/>
        </w:rPr>
        <w:t xml:space="preserve">. </w:t>
      </w:r>
      <w:r w:rsidR="008D7ED4">
        <w:rPr>
          <w:rFonts w:ascii="Times New Roman" w:hAnsi="Times New Roman"/>
          <w:sz w:val="24"/>
          <w:szCs w:val="24"/>
          <w:lang w:eastAsia="ru-RU"/>
        </w:rPr>
        <w:t>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47D41" w:rsidRPr="001C5D14" w:rsidRDefault="006E688F" w:rsidP="006E688F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копии учредительных документов;</w:t>
      </w:r>
    </w:p>
    <w:p w:rsidR="00847D41" w:rsidRPr="001C5D14" w:rsidRDefault="00383E9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сделкой;</w:t>
      </w:r>
    </w:p>
    <w:p w:rsidR="00847D41" w:rsidRPr="001C5D14" w:rsidRDefault="00383E9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7D41" w:rsidRPr="001C5D14">
        <w:rPr>
          <w:rFonts w:ascii="Times New Roman" w:hAnsi="Times New Roman"/>
          <w:sz w:val="24"/>
          <w:szCs w:val="24"/>
        </w:rPr>
        <w:t>заявление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847D41" w:rsidRPr="001C5D14" w:rsidRDefault="002C53F3" w:rsidP="00A917A4">
      <w:pPr>
        <w:pStyle w:val="ConsPlusNormal"/>
        <w:widowControl/>
        <w:tabs>
          <w:tab w:val="left" w:pos="284"/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3</w:t>
      </w:r>
      <w:r w:rsidR="00847D41" w:rsidRPr="001C5D14">
        <w:rPr>
          <w:rFonts w:ascii="Times New Roman" w:hAnsi="Times New Roman"/>
          <w:sz w:val="24"/>
          <w:szCs w:val="24"/>
        </w:rPr>
        <w:t>.</w:t>
      </w:r>
      <w:r w:rsidR="001864A4">
        <w:rPr>
          <w:rFonts w:ascii="Times New Roman" w:hAnsi="Times New Roman"/>
          <w:sz w:val="24"/>
          <w:szCs w:val="24"/>
        </w:rPr>
        <w:t>2</w:t>
      </w:r>
      <w:r w:rsidR="00847D41" w:rsidRPr="001C5D14">
        <w:rPr>
          <w:rFonts w:ascii="Times New Roman" w:hAnsi="Times New Roman"/>
          <w:sz w:val="24"/>
          <w:szCs w:val="24"/>
        </w:rPr>
        <w:t>.2. Для индивидуальных предпринимателей:</w:t>
      </w:r>
    </w:p>
    <w:p w:rsidR="00847D41" w:rsidRPr="001C5D14" w:rsidRDefault="00383E9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7D41" w:rsidRPr="001C5D14">
        <w:rPr>
          <w:rFonts w:ascii="Times New Roman" w:hAnsi="Times New Roman"/>
          <w:sz w:val="24"/>
          <w:szCs w:val="24"/>
        </w:rPr>
        <w:t>- фамилия, имя отчество, паспортные данные, сведения о месте жительства, контактный номер телефона;</w:t>
      </w:r>
    </w:p>
    <w:p w:rsidR="00847D41" w:rsidRPr="001C5D14" w:rsidRDefault="00383E9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847D41" w:rsidRPr="001C5D14">
        <w:rPr>
          <w:rFonts w:ascii="Times New Roman" w:hAnsi="Times New Roman"/>
          <w:sz w:val="24"/>
          <w:szCs w:val="24"/>
        </w:rPr>
        <w:t>-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выписки,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 xml:space="preserve"> за шесть месяцев до даты размещения на официальном сайте торгов извещения о проведен</w:t>
      </w:r>
      <w:proofErr w:type="gramStart"/>
      <w:r w:rsidR="00847D41" w:rsidRPr="001C5D14">
        <w:rPr>
          <w:rFonts w:ascii="Times New Roman" w:hAnsi="Times New Roman"/>
          <w:sz w:val="24"/>
          <w:szCs w:val="24"/>
        </w:rPr>
        <w:t>ии ау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>кциона;</w:t>
      </w:r>
    </w:p>
    <w:p w:rsidR="00847D41" w:rsidRPr="001C5D14" w:rsidRDefault="00383E9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7D41" w:rsidRPr="001C5D14">
        <w:rPr>
          <w:rFonts w:ascii="Times New Roman" w:hAnsi="Times New Roman"/>
          <w:sz w:val="24"/>
          <w:szCs w:val="24"/>
        </w:rPr>
        <w:t>- заявление об отсутствии решения арбитражного суда о признании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847D41" w:rsidRPr="001C5D14" w:rsidRDefault="002C53F3" w:rsidP="00383E93">
      <w:pPr>
        <w:pStyle w:val="ConsPlusNormal"/>
        <w:widowControl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3</w:t>
      </w:r>
      <w:r w:rsidR="00847D41" w:rsidRPr="001C5D14">
        <w:rPr>
          <w:rFonts w:ascii="Times New Roman" w:hAnsi="Times New Roman"/>
          <w:sz w:val="24"/>
          <w:szCs w:val="24"/>
        </w:rPr>
        <w:t>.</w:t>
      </w:r>
      <w:r w:rsidR="00383E93">
        <w:rPr>
          <w:rFonts w:ascii="Times New Roman" w:hAnsi="Times New Roman"/>
          <w:sz w:val="24"/>
          <w:szCs w:val="24"/>
        </w:rPr>
        <w:t>2</w:t>
      </w:r>
      <w:r w:rsidR="00847D41" w:rsidRPr="001C5D14">
        <w:rPr>
          <w:rFonts w:ascii="Times New Roman" w:hAnsi="Times New Roman"/>
          <w:sz w:val="24"/>
          <w:szCs w:val="24"/>
        </w:rPr>
        <w:t>.3. Для физических лиц:</w:t>
      </w:r>
    </w:p>
    <w:p w:rsidR="00847D41" w:rsidRPr="001C5D14" w:rsidRDefault="00847D41" w:rsidP="00383E9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D14">
        <w:rPr>
          <w:rFonts w:ascii="Times New Roman" w:hAnsi="Times New Roman"/>
          <w:sz w:val="24"/>
          <w:szCs w:val="24"/>
        </w:rPr>
        <w:t xml:space="preserve">- </w:t>
      </w:r>
      <w:r w:rsidRPr="001C5D14">
        <w:rPr>
          <w:rFonts w:ascii="Times New Roman" w:hAnsi="Times New Roman"/>
          <w:sz w:val="24"/>
          <w:szCs w:val="24"/>
          <w:lang w:eastAsia="ru-RU"/>
        </w:rPr>
        <w:t>фамилия, имя отчество, паспортные данные, сведения о месте жительства, номер контактного телефона.</w:t>
      </w:r>
    </w:p>
    <w:p w:rsidR="00847D41" w:rsidRPr="008752AB" w:rsidRDefault="002C53F3" w:rsidP="008752A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3F6BD7">
        <w:rPr>
          <w:rFonts w:ascii="Times New Roman" w:hAnsi="Times New Roman"/>
          <w:sz w:val="24"/>
        </w:rPr>
        <w:t>3</w:t>
      </w:r>
      <w:r w:rsidR="00847D41" w:rsidRPr="001C5D14">
        <w:rPr>
          <w:rFonts w:ascii="Times New Roman" w:hAnsi="Times New Roman"/>
          <w:sz w:val="24"/>
        </w:rPr>
        <w:t>.</w:t>
      </w:r>
      <w:r w:rsidR="008D7ED4">
        <w:rPr>
          <w:rFonts w:ascii="Times New Roman" w:hAnsi="Times New Roman"/>
          <w:sz w:val="24"/>
        </w:rPr>
        <w:t>3</w:t>
      </w:r>
      <w:r w:rsidR="00847D41" w:rsidRPr="001C5D14">
        <w:rPr>
          <w:rFonts w:ascii="Times New Roman" w:hAnsi="Times New Roman"/>
          <w:sz w:val="24"/>
        </w:rPr>
        <w:t>. Документы или копии документов, подтверждающие внесение задатка: платежное поручение  с отметкой банка, подтв</w:t>
      </w:r>
      <w:r w:rsidR="008752AB">
        <w:rPr>
          <w:rFonts w:ascii="Times New Roman" w:hAnsi="Times New Roman"/>
          <w:sz w:val="24"/>
        </w:rPr>
        <w:t>ерждающее перечисление задатка.</w:t>
      </w:r>
    </w:p>
    <w:p w:rsidR="00D867DB" w:rsidRDefault="003F6BD7" w:rsidP="00057E8A">
      <w:pPr>
        <w:pStyle w:val="ConsPlusNormal"/>
        <w:widowControl/>
        <w:tabs>
          <w:tab w:val="left" w:pos="284"/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813E0">
        <w:rPr>
          <w:rFonts w:ascii="Times New Roman" w:hAnsi="Times New Roman"/>
          <w:sz w:val="24"/>
          <w:szCs w:val="24"/>
        </w:rPr>
        <w:t xml:space="preserve">.4. </w:t>
      </w:r>
      <w:proofErr w:type="gramStart"/>
      <w:r w:rsidR="004B4751" w:rsidRPr="004B4751">
        <w:rPr>
          <w:rFonts w:ascii="Times New Roman" w:hAnsi="Times New Roman"/>
          <w:sz w:val="24"/>
          <w:szCs w:val="24"/>
        </w:rPr>
        <w:t>Предложения об условиях выполнения работ (по форме приложения № 4), которые необходимо выполнить в отношении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="00057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движимого</w:t>
      </w:r>
      <w:r w:rsidR="004B4751" w:rsidRPr="004B4751">
        <w:rPr>
          <w:rFonts w:ascii="Times New Roman" w:hAnsi="Times New Roman"/>
          <w:sz w:val="24"/>
          <w:szCs w:val="24"/>
        </w:rPr>
        <w:t xml:space="preserve"> </w:t>
      </w:r>
      <w:r w:rsidR="00057E8A">
        <w:rPr>
          <w:rFonts w:ascii="Times New Roman" w:hAnsi="Times New Roman"/>
          <w:sz w:val="24"/>
          <w:szCs w:val="24"/>
        </w:rPr>
        <w:t xml:space="preserve"> </w:t>
      </w:r>
      <w:r w:rsidR="004B4751" w:rsidRPr="004B4751">
        <w:rPr>
          <w:rFonts w:ascii="Times New Roman" w:hAnsi="Times New Roman"/>
          <w:sz w:val="24"/>
          <w:szCs w:val="24"/>
        </w:rPr>
        <w:t xml:space="preserve">имущества, </w:t>
      </w:r>
      <w:r w:rsidR="004B4751" w:rsidRPr="004B4751">
        <w:rPr>
          <w:rFonts w:ascii="Times New Roman" w:hAnsi="Times New Roman"/>
          <w:sz w:val="24"/>
          <w:szCs w:val="24"/>
        </w:rPr>
        <w:lastRenderedPageBreak/>
        <w:t>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</w:t>
      </w:r>
      <w:proofErr w:type="gramEnd"/>
      <w:r w:rsidR="004B4751" w:rsidRPr="004B4751">
        <w:rPr>
          <w:rFonts w:ascii="Times New Roman" w:hAnsi="Times New Roman"/>
          <w:sz w:val="24"/>
          <w:szCs w:val="24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</w:t>
      </w:r>
      <w:r w:rsidR="004B4751">
        <w:rPr>
          <w:rFonts w:ascii="Times New Roman" w:hAnsi="Times New Roman"/>
          <w:sz w:val="24"/>
          <w:szCs w:val="24"/>
        </w:rPr>
        <w:t>.</w:t>
      </w:r>
    </w:p>
    <w:p w:rsidR="003F6BD7" w:rsidRPr="004B4751" w:rsidRDefault="003F6BD7" w:rsidP="00B813E0">
      <w:pPr>
        <w:pStyle w:val="ConsPlusNormal"/>
        <w:widowControl/>
        <w:tabs>
          <w:tab w:val="left" w:pos="284"/>
          <w:tab w:val="left" w:pos="851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47D41" w:rsidRPr="00855CE5" w:rsidRDefault="00847D41" w:rsidP="003F6BD7">
      <w:pPr>
        <w:pStyle w:val="afd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855CE5">
        <w:rPr>
          <w:rFonts w:ascii="Times New Roman" w:hAnsi="Times New Roman"/>
          <w:b/>
          <w:sz w:val="24"/>
          <w:szCs w:val="24"/>
        </w:rPr>
        <w:t>Порядок рассмотрения заявок</w:t>
      </w:r>
    </w:p>
    <w:p w:rsidR="00847D41" w:rsidRPr="001C5D14" w:rsidRDefault="002C53F3" w:rsidP="0046499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4</w:t>
      </w:r>
      <w:r w:rsidR="00847D41" w:rsidRPr="001C5D14">
        <w:rPr>
          <w:rFonts w:ascii="Times New Roman" w:hAnsi="Times New Roman"/>
          <w:sz w:val="24"/>
          <w:szCs w:val="24"/>
        </w:rPr>
        <w:t xml:space="preserve">.1. Аукционная комиссия рассматривает заявки на участие в аукционе на предмет соответствия требованиям, установленным </w:t>
      </w:r>
      <w:r w:rsidR="00855CE5">
        <w:rPr>
          <w:rFonts w:ascii="Times New Roman" w:hAnsi="Times New Roman"/>
          <w:sz w:val="24"/>
          <w:szCs w:val="24"/>
        </w:rPr>
        <w:t>документацией</w:t>
      </w:r>
      <w:r w:rsidR="007B5F9E">
        <w:rPr>
          <w:rFonts w:ascii="Times New Roman" w:hAnsi="Times New Roman"/>
          <w:sz w:val="24"/>
          <w:szCs w:val="24"/>
        </w:rPr>
        <w:t xml:space="preserve"> об аукционе</w:t>
      </w:r>
      <w:r w:rsidR="00847D41" w:rsidRPr="001C5D14">
        <w:rPr>
          <w:rFonts w:ascii="Times New Roman" w:hAnsi="Times New Roman"/>
          <w:sz w:val="24"/>
          <w:szCs w:val="24"/>
        </w:rPr>
        <w:t xml:space="preserve">, и соответствия заявителей требованиям, установленным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="00847D41" w:rsidRPr="001C5D14">
        <w:rPr>
          <w:rFonts w:ascii="Times New Roman" w:hAnsi="Times New Roman"/>
          <w:sz w:val="24"/>
          <w:szCs w:val="24"/>
        </w:rPr>
        <w:t>.</w:t>
      </w:r>
    </w:p>
    <w:p w:rsidR="00AE512E" w:rsidRPr="001C5D14" w:rsidRDefault="002C53F3" w:rsidP="00AE512E">
      <w:pPr>
        <w:pStyle w:val="22"/>
        <w:spacing w:after="0" w:line="240" w:lineRule="atLeast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6BD7">
        <w:rPr>
          <w:rFonts w:ascii="Times New Roman" w:hAnsi="Times New Roman"/>
          <w:sz w:val="24"/>
          <w:szCs w:val="24"/>
        </w:rPr>
        <w:t>4</w:t>
      </w:r>
      <w:r w:rsidR="00855CE5" w:rsidRPr="00C96486">
        <w:rPr>
          <w:rFonts w:ascii="Times New Roman" w:hAnsi="Times New Roman"/>
          <w:sz w:val="24"/>
          <w:szCs w:val="24"/>
        </w:rPr>
        <w:t xml:space="preserve">.2. </w:t>
      </w:r>
      <w:r w:rsidR="00855CE5" w:rsidRPr="00227440">
        <w:rPr>
          <w:rFonts w:ascii="Times New Roman" w:hAnsi="Times New Roman"/>
          <w:sz w:val="24"/>
          <w:szCs w:val="24"/>
        </w:rPr>
        <w:t>Рассмотрение заявок на участие в а</w:t>
      </w:r>
      <w:r w:rsidR="007E3AB7">
        <w:rPr>
          <w:rFonts w:ascii="Times New Roman" w:hAnsi="Times New Roman"/>
          <w:sz w:val="24"/>
          <w:szCs w:val="24"/>
        </w:rPr>
        <w:t xml:space="preserve">укционе проводится комиссией по </w:t>
      </w:r>
      <w:r w:rsidR="00855CE5" w:rsidRPr="00227440">
        <w:rPr>
          <w:rFonts w:ascii="Times New Roman" w:hAnsi="Times New Roman"/>
          <w:sz w:val="24"/>
          <w:szCs w:val="24"/>
        </w:rPr>
        <w:t xml:space="preserve">адресу: </w:t>
      </w:r>
      <w:proofErr w:type="gramStart"/>
      <w:r w:rsidR="00F80C0F">
        <w:rPr>
          <w:rFonts w:ascii="Times New Roman" w:hAnsi="Times New Roman"/>
          <w:sz w:val="24"/>
          <w:szCs w:val="24"/>
        </w:rPr>
        <w:t>Московская</w:t>
      </w:r>
      <w:proofErr w:type="gramEnd"/>
      <w:r w:rsidR="00F80C0F">
        <w:rPr>
          <w:rFonts w:ascii="Times New Roman" w:hAnsi="Times New Roman"/>
          <w:sz w:val="24"/>
          <w:szCs w:val="24"/>
        </w:rPr>
        <w:t xml:space="preserve"> обл., г.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F80C0F">
        <w:rPr>
          <w:rFonts w:ascii="Times New Roman" w:hAnsi="Times New Roman"/>
          <w:sz w:val="24"/>
          <w:szCs w:val="24"/>
        </w:rPr>
        <w:t>Люберцы, Октябрьский пр-</w:t>
      </w:r>
      <w:r w:rsidR="0091330A">
        <w:rPr>
          <w:rFonts w:ascii="Times New Roman" w:hAnsi="Times New Roman"/>
          <w:sz w:val="24"/>
          <w:szCs w:val="24"/>
        </w:rPr>
        <w:t xml:space="preserve">т, д. 190, </w:t>
      </w:r>
      <w:proofErr w:type="spellStart"/>
      <w:r w:rsidR="0091330A">
        <w:rPr>
          <w:rFonts w:ascii="Times New Roman" w:hAnsi="Times New Roman"/>
          <w:sz w:val="24"/>
          <w:szCs w:val="24"/>
        </w:rPr>
        <w:t>каб</w:t>
      </w:r>
      <w:proofErr w:type="spellEnd"/>
      <w:r w:rsidR="0091330A">
        <w:rPr>
          <w:rFonts w:ascii="Times New Roman" w:hAnsi="Times New Roman"/>
          <w:sz w:val="24"/>
          <w:szCs w:val="24"/>
        </w:rPr>
        <w:t xml:space="preserve">. 323 </w:t>
      </w:r>
      <w:r w:rsidR="00AE512E" w:rsidRPr="00227440">
        <w:rPr>
          <w:rFonts w:ascii="Times New Roman" w:hAnsi="Times New Roman"/>
          <w:sz w:val="24"/>
          <w:szCs w:val="24"/>
        </w:rPr>
        <w:t>в</w:t>
      </w:r>
      <w:r w:rsidR="00AE512E">
        <w:rPr>
          <w:rFonts w:ascii="Times New Roman" w:hAnsi="Times New Roman"/>
          <w:sz w:val="24"/>
          <w:szCs w:val="24"/>
        </w:rPr>
        <w:t xml:space="preserve"> 10 часов 30 минут </w:t>
      </w:r>
      <w:r w:rsidR="005D2FF1">
        <w:rPr>
          <w:rFonts w:ascii="Times New Roman" w:hAnsi="Times New Roman"/>
          <w:sz w:val="24"/>
          <w:szCs w:val="24"/>
        </w:rPr>
        <w:t>08</w:t>
      </w:r>
      <w:r w:rsidR="00AE512E">
        <w:rPr>
          <w:rFonts w:ascii="Times New Roman" w:hAnsi="Times New Roman"/>
          <w:sz w:val="24"/>
          <w:szCs w:val="24"/>
        </w:rPr>
        <w:t>.10.2019 года.</w:t>
      </w:r>
    </w:p>
    <w:p w:rsidR="00847D41" w:rsidRPr="001C5D14" w:rsidRDefault="002C53F3" w:rsidP="0046499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4</w:t>
      </w:r>
      <w:r w:rsidR="00855CE5" w:rsidRPr="00013891">
        <w:rPr>
          <w:rFonts w:ascii="Times New Roman" w:hAnsi="Times New Roman"/>
          <w:sz w:val="24"/>
          <w:szCs w:val="24"/>
        </w:rPr>
        <w:t xml:space="preserve">.3. </w:t>
      </w:r>
      <w:r w:rsidR="00847D41" w:rsidRPr="00013891">
        <w:rPr>
          <w:rFonts w:ascii="Times New Roman" w:hAnsi="Times New Roman"/>
          <w:sz w:val="24"/>
          <w:szCs w:val="24"/>
        </w:rPr>
        <w:t>В случае установления факта подачи одним</w:t>
      </w:r>
      <w:r w:rsidR="00847D41" w:rsidRPr="001C5D14">
        <w:rPr>
          <w:rFonts w:ascii="Times New Roman" w:hAnsi="Times New Roman"/>
          <w:sz w:val="24"/>
          <w:szCs w:val="24"/>
        </w:rPr>
        <w:t xml:space="preserve"> заявителем двух и более</w:t>
      </w:r>
      <w:r w:rsidR="00F80C0F">
        <w:rPr>
          <w:rFonts w:ascii="Times New Roman" w:hAnsi="Times New Roman"/>
          <w:sz w:val="24"/>
          <w:szCs w:val="24"/>
        </w:rPr>
        <w:t xml:space="preserve"> заявок на участие в аукционе </w:t>
      </w:r>
      <w:r w:rsidR="00847D41" w:rsidRPr="001C5D14">
        <w:rPr>
          <w:rFonts w:ascii="Times New Roman" w:hAnsi="Times New Roman"/>
          <w:sz w:val="24"/>
          <w:szCs w:val="24"/>
        </w:rPr>
        <w:t>при условии, что поданные ранее заявки таким заявителем не отозваны, все заявки на участи</w:t>
      </w:r>
      <w:r w:rsidR="00F80C0F">
        <w:rPr>
          <w:rFonts w:ascii="Times New Roman" w:hAnsi="Times New Roman"/>
          <w:sz w:val="24"/>
          <w:szCs w:val="24"/>
        </w:rPr>
        <w:t>е в аукционе такого заявителя</w:t>
      </w:r>
      <w:r w:rsidR="00847D41" w:rsidRPr="001C5D14">
        <w:rPr>
          <w:rFonts w:ascii="Times New Roman" w:hAnsi="Times New Roman"/>
          <w:sz w:val="24"/>
          <w:szCs w:val="24"/>
        </w:rPr>
        <w:t>, не рассматриваются и возвращаются такому заявителю.</w:t>
      </w:r>
    </w:p>
    <w:p w:rsidR="00855CE5" w:rsidRPr="00855CE5" w:rsidRDefault="002C53F3" w:rsidP="004649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.4. Аукционна</w:t>
      </w:r>
      <w:r w:rsidR="008D7ED4">
        <w:rPr>
          <w:rFonts w:ascii="Times New Roman" w:hAnsi="Times New Roman"/>
          <w:sz w:val="24"/>
          <w:szCs w:val="24"/>
          <w:lang w:eastAsia="ru-RU"/>
        </w:rPr>
        <w:t>я комиссия рассматривает 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аявки на участие в аукционе на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предмет соответствия требованиям, установленным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, и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7ED4">
        <w:rPr>
          <w:rFonts w:ascii="Times New Roman" w:hAnsi="Times New Roman"/>
          <w:sz w:val="24"/>
          <w:szCs w:val="24"/>
          <w:lang w:eastAsia="ru-RU"/>
        </w:rPr>
        <w:t>соответствия 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аявителей требованиям, установленным </w:t>
      </w:r>
      <w:r w:rsidR="00855CE5">
        <w:rPr>
          <w:rFonts w:ascii="Times New Roman" w:hAnsi="Times New Roman"/>
          <w:sz w:val="24"/>
          <w:szCs w:val="24"/>
          <w:lang w:eastAsia="ru-RU"/>
        </w:rPr>
        <w:t>аукционной документацией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</w:p>
    <w:p w:rsidR="00855CE5" w:rsidRPr="00855CE5" w:rsidRDefault="002C53F3" w:rsidP="00855C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855CE5">
        <w:rPr>
          <w:rFonts w:ascii="Times New Roman" w:hAnsi="Times New Roman"/>
          <w:sz w:val="24"/>
          <w:szCs w:val="24"/>
          <w:lang w:eastAsia="ru-RU"/>
        </w:rPr>
        <w:t>5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. Срок рассмотрения </w:t>
      </w:r>
      <w:r w:rsidR="00855CE5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аявок на участие в аукционе не может превышать десяти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дней </w:t>
      </w:r>
      <w:proofErr w:type="gramStart"/>
      <w:r w:rsidR="00855CE5" w:rsidRPr="00855CE5">
        <w:rPr>
          <w:rFonts w:ascii="Times New Roman" w:hAnsi="Times New Roman"/>
          <w:sz w:val="24"/>
          <w:szCs w:val="24"/>
          <w:lang w:eastAsia="ru-RU"/>
        </w:rPr>
        <w:t>с даты окончания</w:t>
      </w:r>
      <w:proofErr w:type="gramEnd"/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 срока подачи </w:t>
      </w:r>
      <w:r w:rsidR="00855CE5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аявок.</w:t>
      </w:r>
    </w:p>
    <w:p w:rsidR="00855CE5" w:rsidRPr="00855CE5" w:rsidRDefault="002C53F3" w:rsidP="00855C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855CE5">
        <w:rPr>
          <w:rFonts w:ascii="Times New Roman" w:hAnsi="Times New Roman"/>
          <w:sz w:val="24"/>
          <w:szCs w:val="24"/>
          <w:lang w:eastAsia="ru-RU"/>
        </w:rPr>
        <w:t>6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. Заявитель не допускается </w:t>
      </w:r>
      <w:r w:rsidR="00855CE5">
        <w:rPr>
          <w:rFonts w:ascii="Times New Roman" w:hAnsi="Times New Roman"/>
          <w:sz w:val="24"/>
          <w:szCs w:val="24"/>
          <w:lang w:eastAsia="ru-RU"/>
        </w:rPr>
        <w:t>а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укционной комиссией к участию в аукционе в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случаях:</w:t>
      </w:r>
    </w:p>
    <w:p w:rsidR="00855CE5" w:rsidRPr="00855CE5" w:rsidRDefault="00855CE5" w:rsidP="00855C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непредставления документов, </w:t>
      </w:r>
      <w:r w:rsidR="00FB2F02">
        <w:rPr>
          <w:rFonts w:ascii="Times New Roman" w:hAnsi="Times New Roman"/>
          <w:sz w:val="24"/>
          <w:szCs w:val="24"/>
          <w:lang w:eastAsia="ru-RU"/>
        </w:rPr>
        <w:t>в соответствии с перечнем, указанном в</w:t>
      </w:r>
      <w:r w:rsidRPr="00855CE5">
        <w:rPr>
          <w:rFonts w:ascii="Times New Roman" w:hAnsi="Times New Roman"/>
          <w:sz w:val="24"/>
          <w:szCs w:val="24"/>
          <w:lang w:eastAsia="ru-RU"/>
        </w:rPr>
        <w:t xml:space="preserve"> настоящей </w:t>
      </w:r>
      <w:r>
        <w:rPr>
          <w:rFonts w:ascii="Times New Roman" w:hAnsi="Times New Roman"/>
          <w:sz w:val="24"/>
          <w:szCs w:val="24"/>
          <w:lang w:eastAsia="ru-RU"/>
        </w:rPr>
        <w:t>аукционной документации</w:t>
      </w:r>
      <w:r w:rsidRPr="00855CE5">
        <w:rPr>
          <w:rFonts w:ascii="Times New Roman" w:hAnsi="Times New Roman"/>
          <w:sz w:val="24"/>
          <w:szCs w:val="24"/>
          <w:lang w:eastAsia="ru-RU"/>
        </w:rPr>
        <w:t xml:space="preserve"> или наличия в таких документах недостоверных сведений;</w:t>
      </w:r>
    </w:p>
    <w:p w:rsidR="00855CE5" w:rsidRPr="00855CE5" w:rsidRDefault="00855CE5" w:rsidP="00FB2F02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несоответствия требованиям, установленным </w:t>
      </w:r>
      <w:r w:rsidR="00FB2F02">
        <w:rPr>
          <w:rFonts w:ascii="Times New Roman" w:hAnsi="Times New Roman"/>
          <w:sz w:val="24"/>
          <w:szCs w:val="24"/>
          <w:lang w:eastAsia="ru-RU"/>
        </w:rPr>
        <w:t>к участникам аукциона;</w:t>
      </w:r>
    </w:p>
    <w:p w:rsidR="00855CE5" w:rsidRPr="00855CE5" w:rsidRDefault="00855CE5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невнесения задатка </w:t>
      </w:r>
      <w:r w:rsidR="00FB2F02">
        <w:rPr>
          <w:rFonts w:ascii="Times New Roman" w:hAnsi="Times New Roman"/>
          <w:sz w:val="24"/>
          <w:szCs w:val="24"/>
          <w:lang w:eastAsia="ru-RU"/>
        </w:rPr>
        <w:t xml:space="preserve">либо </w:t>
      </w:r>
      <w:proofErr w:type="gramStart"/>
      <w:r w:rsidR="00702531">
        <w:rPr>
          <w:rFonts w:ascii="Times New Roman" w:hAnsi="Times New Roman"/>
          <w:sz w:val="24"/>
          <w:szCs w:val="24"/>
          <w:lang w:eastAsia="ru-RU"/>
        </w:rPr>
        <w:t>не подтверждение</w:t>
      </w:r>
      <w:proofErr w:type="gramEnd"/>
      <w:r w:rsidR="00FB2F02">
        <w:rPr>
          <w:rFonts w:ascii="Times New Roman" w:hAnsi="Times New Roman"/>
          <w:sz w:val="24"/>
          <w:szCs w:val="24"/>
          <w:lang w:eastAsia="ru-RU"/>
        </w:rPr>
        <w:t xml:space="preserve"> поступления в установленный срок задатка на счет организатора аукциона</w:t>
      </w:r>
      <w:r w:rsidRPr="00855CE5">
        <w:rPr>
          <w:rFonts w:ascii="Times New Roman" w:hAnsi="Times New Roman"/>
          <w:sz w:val="24"/>
          <w:szCs w:val="24"/>
          <w:lang w:eastAsia="ru-RU"/>
        </w:rPr>
        <w:t>;</w:t>
      </w:r>
    </w:p>
    <w:p w:rsidR="00855CE5" w:rsidRPr="00855CE5" w:rsidRDefault="00855CE5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несоответствия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Pr="00855CE5">
        <w:rPr>
          <w:rFonts w:ascii="Times New Roman" w:hAnsi="Times New Roman"/>
          <w:sz w:val="24"/>
          <w:szCs w:val="24"/>
          <w:lang w:eastAsia="ru-RU"/>
        </w:rPr>
        <w:t xml:space="preserve">аявки на участие в аукционе требованиям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Pr="00855CE5">
        <w:rPr>
          <w:rFonts w:ascii="Times New Roman" w:hAnsi="Times New Roman"/>
          <w:sz w:val="24"/>
          <w:szCs w:val="24"/>
          <w:lang w:eastAsia="ru-RU"/>
        </w:rPr>
        <w:t>;</w:t>
      </w:r>
    </w:p>
    <w:p w:rsidR="00855CE5" w:rsidRPr="00855CE5" w:rsidRDefault="00855CE5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наличия решения о ликвидации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Pr="00855CE5">
        <w:rPr>
          <w:rFonts w:ascii="Times New Roman" w:hAnsi="Times New Roman"/>
          <w:sz w:val="24"/>
          <w:szCs w:val="24"/>
          <w:lang w:eastAsia="ru-RU"/>
        </w:rPr>
        <w:t>аявителя – юридического лица или наличия решения арбитражного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5CE5">
        <w:rPr>
          <w:rFonts w:ascii="Times New Roman" w:hAnsi="Times New Roman"/>
          <w:sz w:val="24"/>
          <w:szCs w:val="24"/>
          <w:lang w:eastAsia="ru-RU"/>
        </w:rPr>
        <w:t xml:space="preserve">суда о признании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Pr="00855CE5">
        <w:rPr>
          <w:rFonts w:ascii="Times New Roman" w:hAnsi="Times New Roman"/>
          <w:sz w:val="24"/>
          <w:szCs w:val="24"/>
          <w:lang w:eastAsia="ru-RU"/>
        </w:rPr>
        <w:t>аявителя – юридического лица, индивидуального предпринимателя банкротом и об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5CE5">
        <w:rPr>
          <w:rFonts w:ascii="Times New Roman" w:hAnsi="Times New Roman"/>
          <w:sz w:val="24"/>
          <w:szCs w:val="24"/>
          <w:lang w:eastAsia="ru-RU"/>
        </w:rPr>
        <w:t>открытии конкурсного производства;</w:t>
      </w:r>
    </w:p>
    <w:p w:rsidR="00855CE5" w:rsidRPr="00855CE5" w:rsidRDefault="00855CE5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5CE5">
        <w:rPr>
          <w:rFonts w:ascii="Times New Roman" w:hAnsi="Times New Roman"/>
          <w:sz w:val="24"/>
          <w:szCs w:val="24"/>
          <w:lang w:eastAsia="ru-RU"/>
        </w:rPr>
        <w:t xml:space="preserve">- наличия решения о приостановлении деятельности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Pr="00855CE5">
        <w:rPr>
          <w:rFonts w:ascii="Times New Roman" w:hAnsi="Times New Roman"/>
          <w:sz w:val="24"/>
          <w:szCs w:val="24"/>
          <w:lang w:eastAsia="ru-RU"/>
        </w:rPr>
        <w:t>аявителя в порядке, предусмотренном Кодексом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5CE5">
        <w:rPr>
          <w:rFonts w:ascii="Times New Roman" w:hAnsi="Times New Roman"/>
          <w:sz w:val="24"/>
          <w:szCs w:val="24"/>
          <w:lang w:eastAsia="ru-RU"/>
        </w:rPr>
        <w:t xml:space="preserve">Российской Федерации об административных правонарушениях, на день рассмотрения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Pr="00855CE5">
        <w:rPr>
          <w:rFonts w:ascii="Times New Roman" w:hAnsi="Times New Roman"/>
          <w:sz w:val="24"/>
          <w:szCs w:val="24"/>
          <w:lang w:eastAsia="ru-RU"/>
        </w:rPr>
        <w:t>аявки на участие в</w:t>
      </w:r>
      <w:r w:rsidR="00FB2F02">
        <w:rPr>
          <w:rFonts w:ascii="Times New Roman" w:hAnsi="Times New Roman"/>
          <w:sz w:val="24"/>
          <w:szCs w:val="24"/>
          <w:lang w:eastAsia="ru-RU"/>
        </w:rPr>
        <w:t xml:space="preserve"> аукционе.</w:t>
      </w:r>
    </w:p>
    <w:p w:rsidR="00855CE5" w:rsidRPr="00855CE5" w:rsidRDefault="002C53F3" w:rsidP="00BF745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FB2F02">
        <w:rPr>
          <w:rFonts w:ascii="Times New Roman" w:hAnsi="Times New Roman"/>
          <w:sz w:val="24"/>
          <w:szCs w:val="24"/>
          <w:lang w:eastAsia="ru-RU"/>
        </w:rPr>
        <w:t>7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 На основании результатов рассмот</w:t>
      </w:r>
      <w:r w:rsidR="00FB2F02">
        <w:rPr>
          <w:rFonts w:ascii="Times New Roman" w:hAnsi="Times New Roman"/>
          <w:sz w:val="24"/>
          <w:szCs w:val="24"/>
          <w:lang w:eastAsia="ru-RU"/>
        </w:rPr>
        <w:t>рения 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аявок на участие в аукционе</w:t>
      </w:r>
      <w:r w:rsidR="00FB2F02"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укционной комиссией принимается решение о допуске к участию в аукционе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аявителя и о признании </w:t>
      </w:r>
      <w:r w:rsidR="00FB2F02">
        <w:rPr>
          <w:rFonts w:ascii="Times New Roman" w:hAnsi="Times New Roman"/>
          <w:sz w:val="24"/>
          <w:szCs w:val="24"/>
          <w:lang w:eastAsia="ru-RU"/>
        </w:rPr>
        <w:t>заявителя у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частником аукциона или об отказе в допуске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такого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</w:t>
      </w:r>
      <w:r w:rsidR="00FB2F02">
        <w:rPr>
          <w:rFonts w:ascii="Times New Roman" w:hAnsi="Times New Roman"/>
          <w:sz w:val="24"/>
          <w:szCs w:val="24"/>
          <w:lang w:eastAsia="ru-RU"/>
        </w:rPr>
        <w:t>ителя к участию в аукционе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, которое оформляется протоколом рассмотрения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заявок на участие в аукционе.</w:t>
      </w:r>
    </w:p>
    <w:p w:rsidR="00855CE5" w:rsidRPr="00855CE5" w:rsidRDefault="002C53F3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FB2F02">
        <w:rPr>
          <w:rFonts w:ascii="Times New Roman" w:hAnsi="Times New Roman"/>
          <w:sz w:val="24"/>
          <w:szCs w:val="24"/>
          <w:lang w:eastAsia="ru-RU"/>
        </w:rPr>
        <w:t>8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 Организатор аукциона в день подписания протокола рассмотрения заявок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размещает его на </w:t>
      </w:r>
      <w:r w:rsidR="00FB2F02">
        <w:rPr>
          <w:rFonts w:ascii="Times New Roman" w:hAnsi="Times New Roman"/>
          <w:sz w:val="24"/>
          <w:szCs w:val="24"/>
          <w:lang w:eastAsia="ru-RU"/>
        </w:rPr>
        <w:t>о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фициальном сайте торгов, на сайте </w:t>
      </w:r>
      <w:r w:rsidR="00FB2F02">
        <w:rPr>
          <w:rFonts w:ascii="Times New Roman" w:hAnsi="Times New Roman"/>
          <w:sz w:val="24"/>
          <w:szCs w:val="24"/>
          <w:lang w:eastAsia="ru-RU"/>
        </w:rPr>
        <w:t>организатора торгов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</w:p>
    <w:p w:rsidR="00855CE5" w:rsidRPr="00855CE5" w:rsidRDefault="002C53F3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FB2F02">
        <w:rPr>
          <w:rFonts w:ascii="Times New Roman" w:hAnsi="Times New Roman"/>
          <w:sz w:val="24"/>
          <w:szCs w:val="24"/>
          <w:lang w:eastAsia="ru-RU"/>
        </w:rPr>
        <w:t>9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 Не позднее следующего рабочего дня после дня подписания протокола рассмотрения заявок на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участие в аукционе </w:t>
      </w:r>
      <w:r w:rsidR="00FB2F02">
        <w:rPr>
          <w:rFonts w:ascii="Times New Roman" w:hAnsi="Times New Roman"/>
          <w:sz w:val="24"/>
          <w:szCs w:val="24"/>
          <w:lang w:eastAsia="ru-RU"/>
        </w:rPr>
        <w:t>организатором торгов всем 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аявителям, подавшим</w:t>
      </w:r>
      <w:r w:rsidR="00FB2F02"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аявки, направляется уведомление о признании их </w:t>
      </w:r>
      <w:r w:rsidR="00FB2F02">
        <w:rPr>
          <w:rFonts w:ascii="Times New Roman" w:hAnsi="Times New Roman"/>
          <w:sz w:val="24"/>
          <w:szCs w:val="24"/>
          <w:lang w:eastAsia="ru-RU"/>
        </w:rPr>
        <w:t>у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частниками аукциона или об отказе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в признании </w:t>
      </w:r>
      <w:r w:rsidR="00FB2F02">
        <w:rPr>
          <w:rFonts w:ascii="Times New Roman" w:hAnsi="Times New Roman"/>
          <w:sz w:val="24"/>
          <w:szCs w:val="24"/>
          <w:lang w:eastAsia="ru-RU"/>
        </w:rPr>
        <w:t>у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частниками аукциона с указанием оснований отказа.</w:t>
      </w:r>
    </w:p>
    <w:p w:rsidR="00855CE5" w:rsidRPr="00855CE5" w:rsidRDefault="002C53F3" w:rsidP="00FB2F0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B2F02">
        <w:rPr>
          <w:rFonts w:ascii="Times New Roman" w:hAnsi="Times New Roman"/>
          <w:sz w:val="24"/>
          <w:szCs w:val="24"/>
          <w:lang w:eastAsia="ru-RU"/>
        </w:rPr>
        <w:t>10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 Заявителю, не д</w:t>
      </w:r>
      <w:r w:rsidR="00FB2F02">
        <w:rPr>
          <w:rFonts w:ascii="Times New Roman" w:hAnsi="Times New Roman"/>
          <w:sz w:val="24"/>
          <w:szCs w:val="24"/>
          <w:lang w:eastAsia="ru-RU"/>
        </w:rPr>
        <w:t>опущенному к участию в аукционе</w:t>
      </w:r>
      <w:r w:rsidR="0041727D">
        <w:rPr>
          <w:rFonts w:ascii="Times New Roman" w:hAnsi="Times New Roman"/>
          <w:sz w:val="24"/>
          <w:szCs w:val="24"/>
          <w:lang w:eastAsia="ru-RU"/>
        </w:rPr>
        <w:t>,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2F02">
        <w:rPr>
          <w:rFonts w:ascii="Times New Roman" w:hAnsi="Times New Roman"/>
          <w:sz w:val="24"/>
          <w:szCs w:val="24"/>
          <w:lang w:eastAsia="ru-RU"/>
        </w:rPr>
        <w:t>организатор торгов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 возвращает задаток в течение 5 (</w:t>
      </w:r>
      <w:r w:rsidR="00FB2F02">
        <w:rPr>
          <w:rFonts w:ascii="Times New Roman" w:hAnsi="Times New Roman"/>
          <w:sz w:val="24"/>
          <w:szCs w:val="24"/>
          <w:lang w:eastAsia="ru-RU"/>
        </w:rPr>
        <w:t>п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яти) рабочих дней </w:t>
      </w:r>
      <w:proofErr w:type="gramStart"/>
      <w:r w:rsidR="00855CE5" w:rsidRPr="00855CE5">
        <w:rPr>
          <w:rFonts w:ascii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 протокола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рассмотрения заявок.</w:t>
      </w:r>
    </w:p>
    <w:p w:rsidR="005A1262" w:rsidRPr="005A1262" w:rsidRDefault="002C53F3" w:rsidP="00C22F6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</w:t>
      </w:r>
      <w:r w:rsidR="00464992">
        <w:rPr>
          <w:rFonts w:ascii="Times New Roman" w:hAnsi="Times New Roman"/>
          <w:sz w:val="24"/>
          <w:szCs w:val="24"/>
          <w:lang w:eastAsia="ru-RU"/>
        </w:rPr>
        <w:t>4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.</w:t>
      </w:r>
      <w:r w:rsidR="00FB2F02">
        <w:rPr>
          <w:rFonts w:ascii="Times New Roman" w:hAnsi="Times New Roman"/>
          <w:sz w:val="24"/>
          <w:szCs w:val="24"/>
          <w:lang w:eastAsia="ru-RU"/>
        </w:rPr>
        <w:t>11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. В случае если принято решение об отказе в допуске к участию в аукционе </w:t>
      </w:r>
      <w:r w:rsidR="00FB2F02">
        <w:rPr>
          <w:rFonts w:ascii="Times New Roman" w:hAnsi="Times New Roman"/>
          <w:sz w:val="24"/>
          <w:szCs w:val="24"/>
          <w:lang w:eastAsia="ru-RU"/>
        </w:rPr>
        <w:t>в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сех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аявителей или о признании только одного </w:t>
      </w:r>
      <w:r w:rsidR="00FB2F02">
        <w:rPr>
          <w:rFonts w:ascii="Times New Roman" w:hAnsi="Times New Roman"/>
          <w:sz w:val="24"/>
          <w:szCs w:val="24"/>
          <w:lang w:eastAsia="ru-RU"/>
        </w:rPr>
        <w:t>з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аявителя </w:t>
      </w:r>
      <w:r w:rsidR="00FB2F02">
        <w:rPr>
          <w:rFonts w:ascii="Times New Roman" w:hAnsi="Times New Roman"/>
          <w:sz w:val="24"/>
          <w:szCs w:val="24"/>
          <w:lang w:eastAsia="ru-RU"/>
        </w:rPr>
        <w:t>у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>частником аукциона,</w:t>
      </w:r>
      <w:r w:rsidR="00913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CE5" w:rsidRPr="00855CE5">
        <w:rPr>
          <w:rFonts w:ascii="Times New Roman" w:hAnsi="Times New Roman"/>
          <w:sz w:val="24"/>
          <w:szCs w:val="24"/>
          <w:lang w:eastAsia="ru-RU"/>
        </w:rPr>
        <w:t xml:space="preserve">аукцион признается несостоявшимся. </w:t>
      </w:r>
    </w:p>
    <w:p w:rsidR="00231376" w:rsidRDefault="001864A4" w:rsidP="0023137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4</w:t>
      </w:r>
      <w:r w:rsidR="00231376">
        <w:rPr>
          <w:rFonts w:ascii="Times New Roman" w:hAnsi="Times New Roman"/>
          <w:sz w:val="24"/>
          <w:szCs w:val="24"/>
        </w:rPr>
        <w:t xml:space="preserve">.12.В случае, если по окончании срока подачи заявок на участие </w:t>
      </w:r>
      <w:r w:rsidR="00AC4E0D">
        <w:rPr>
          <w:rFonts w:ascii="Times New Roman" w:hAnsi="Times New Roman"/>
          <w:sz w:val="24"/>
          <w:szCs w:val="24"/>
        </w:rPr>
        <w:t xml:space="preserve">в аукционе  </w:t>
      </w:r>
      <w:r w:rsidR="00231376">
        <w:rPr>
          <w:rFonts w:ascii="Times New Roman" w:hAnsi="Times New Roman"/>
          <w:sz w:val="24"/>
          <w:szCs w:val="24"/>
        </w:rPr>
        <w:t xml:space="preserve">подана только одна заявка, то с лицом, подавшем единственную заявку на участие в аукционе, в случае, если указанная заявка соответствует требованиям и условиям, предусмотренным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="00231376">
        <w:rPr>
          <w:rFonts w:ascii="Times New Roman" w:hAnsi="Times New Roman"/>
          <w:sz w:val="24"/>
          <w:szCs w:val="24"/>
        </w:rPr>
        <w:t>, и признанным единственным участником аукциона за</w:t>
      </w:r>
      <w:r w:rsidR="00E579DD">
        <w:rPr>
          <w:rFonts w:ascii="Times New Roman" w:hAnsi="Times New Roman"/>
          <w:sz w:val="24"/>
          <w:szCs w:val="24"/>
        </w:rPr>
        <w:t xml:space="preserve">ключается договор </w:t>
      </w:r>
      <w:r w:rsidR="00D026C5">
        <w:rPr>
          <w:rFonts w:ascii="Times New Roman" w:hAnsi="Times New Roman"/>
          <w:sz w:val="24"/>
          <w:szCs w:val="24"/>
        </w:rPr>
        <w:t>безвозмездного пользования</w:t>
      </w:r>
      <w:r w:rsidR="00231376">
        <w:rPr>
          <w:rFonts w:ascii="Times New Roman" w:hAnsi="Times New Roman"/>
          <w:sz w:val="24"/>
          <w:szCs w:val="24"/>
        </w:rPr>
        <w:t xml:space="preserve"> на условиях и по цене, которые предусмотрены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="00231376">
        <w:rPr>
          <w:rFonts w:ascii="Times New Roman" w:hAnsi="Times New Roman"/>
          <w:sz w:val="24"/>
          <w:szCs w:val="24"/>
        </w:rPr>
        <w:t>.</w:t>
      </w:r>
      <w:proofErr w:type="gramEnd"/>
    </w:p>
    <w:p w:rsidR="00847D41" w:rsidRDefault="002C53F3" w:rsidP="002313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464992">
        <w:rPr>
          <w:rFonts w:ascii="Times New Roman" w:hAnsi="Times New Roman"/>
          <w:sz w:val="24"/>
          <w:szCs w:val="24"/>
        </w:rPr>
        <w:t>4</w:t>
      </w:r>
      <w:r w:rsidR="00231376">
        <w:rPr>
          <w:rFonts w:ascii="Times New Roman" w:hAnsi="Times New Roman"/>
          <w:sz w:val="24"/>
          <w:szCs w:val="24"/>
        </w:rPr>
        <w:t xml:space="preserve">.13. Организатор аукциона в течение трех рабочих дней </w:t>
      </w:r>
      <w:proofErr w:type="gramStart"/>
      <w:r w:rsidR="00231376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231376">
        <w:rPr>
          <w:rFonts w:ascii="Times New Roman" w:hAnsi="Times New Roman"/>
          <w:sz w:val="24"/>
          <w:szCs w:val="24"/>
        </w:rPr>
        <w:t xml:space="preserve"> протокола передает единственному участнику аукциона один экземпляр протокола и проект дог</w:t>
      </w:r>
      <w:r w:rsidR="00E579DD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231376">
        <w:rPr>
          <w:rFonts w:ascii="Times New Roman" w:hAnsi="Times New Roman"/>
          <w:sz w:val="24"/>
          <w:szCs w:val="24"/>
        </w:rPr>
        <w:t>.</w:t>
      </w:r>
    </w:p>
    <w:p w:rsidR="00231376" w:rsidRPr="001C5D14" w:rsidRDefault="00231376" w:rsidP="00231376">
      <w:pPr>
        <w:jc w:val="both"/>
        <w:rPr>
          <w:rFonts w:ascii="Times New Roman" w:hAnsi="Times New Roman"/>
          <w:sz w:val="24"/>
          <w:szCs w:val="24"/>
        </w:rPr>
      </w:pPr>
    </w:p>
    <w:p w:rsidR="00847D41" w:rsidRDefault="00847D41" w:rsidP="005E489B">
      <w:pPr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1</w:t>
      </w:r>
      <w:r w:rsidR="00464992">
        <w:rPr>
          <w:rFonts w:ascii="Times New Roman" w:hAnsi="Times New Roman"/>
          <w:b/>
          <w:sz w:val="24"/>
          <w:szCs w:val="24"/>
        </w:rPr>
        <w:t>5</w:t>
      </w:r>
      <w:r w:rsidRPr="001C5D14">
        <w:rPr>
          <w:rFonts w:ascii="Times New Roman" w:hAnsi="Times New Roman"/>
          <w:b/>
          <w:sz w:val="24"/>
          <w:szCs w:val="24"/>
        </w:rPr>
        <w:t>. Порядок проведения аукциона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.1. 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.2. Сведения о лицах, получивших статус участника аукциона, не подлежат оглашению. В день окончания рассмотрения заявок на участие в аукционе, до дня проведения аукциона участникам, подавшим заявки на участие в аукционе</w:t>
      </w:r>
      <w:r w:rsidR="007E3AB7">
        <w:rPr>
          <w:rFonts w:ascii="Times New Roman" w:hAnsi="Times New Roman"/>
          <w:sz w:val="24"/>
          <w:szCs w:val="24"/>
        </w:rPr>
        <w:t>,</w:t>
      </w:r>
      <w:r w:rsidRPr="001C5D14">
        <w:rPr>
          <w:rFonts w:ascii="Times New Roman" w:hAnsi="Times New Roman"/>
          <w:sz w:val="24"/>
          <w:szCs w:val="24"/>
        </w:rPr>
        <w:t xml:space="preserve"> направляется уведомления о принятых аукционной комиссией решениях.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 xml:space="preserve">.3. Участники аукциона обязаны соблюдать порядок, установленный настоящей </w:t>
      </w:r>
      <w:r w:rsidR="007B5F9E">
        <w:rPr>
          <w:rFonts w:ascii="Times New Roman" w:hAnsi="Times New Roman"/>
          <w:sz w:val="24"/>
          <w:szCs w:val="24"/>
        </w:rPr>
        <w:t>документацией об аукционе</w:t>
      </w:r>
      <w:r w:rsidRPr="001C5D14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.4. 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</w:t>
      </w:r>
      <w:bookmarkStart w:id="1" w:name="sub_10137"/>
      <w:r w:rsidRPr="001C5D14">
        <w:rPr>
          <w:rFonts w:ascii="Times New Roman" w:hAnsi="Times New Roman"/>
          <w:sz w:val="24"/>
          <w:szCs w:val="24"/>
        </w:rPr>
        <w:t xml:space="preserve">5. Аукцион проводится путём повышения начальной </w:t>
      </w:r>
      <w:r w:rsidR="00464992">
        <w:rPr>
          <w:rFonts w:ascii="Times New Roman" w:hAnsi="Times New Roman"/>
          <w:sz w:val="24"/>
          <w:szCs w:val="24"/>
        </w:rPr>
        <w:t>цены за право заключения договора</w:t>
      </w:r>
      <w:r w:rsidRPr="001C5D14">
        <w:rPr>
          <w:rFonts w:ascii="Times New Roman" w:hAnsi="Times New Roman"/>
          <w:sz w:val="24"/>
          <w:szCs w:val="24"/>
        </w:rPr>
        <w:t>, указанной в извещении о проведен</w:t>
      </w:r>
      <w:proofErr w:type="gramStart"/>
      <w:r w:rsidRPr="001C5D14">
        <w:rPr>
          <w:rFonts w:ascii="Times New Roman" w:hAnsi="Times New Roman"/>
          <w:sz w:val="24"/>
          <w:szCs w:val="24"/>
        </w:rPr>
        <w:t>ии ау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кциона, на </w:t>
      </w:r>
      <w:bookmarkEnd w:id="1"/>
      <w:r w:rsidRPr="001C5D14">
        <w:rPr>
          <w:rFonts w:ascii="Times New Roman" w:hAnsi="Times New Roman"/>
          <w:sz w:val="24"/>
          <w:szCs w:val="24"/>
        </w:rPr>
        <w:t>«шаг аукциона».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="002C53F3">
        <w:rPr>
          <w:rFonts w:ascii="Times New Roman" w:hAnsi="Times New Roman"/>
          <w:sz w:val="24"/>
          <w:szCs w:val="24"/>
        </w:rPr>
        <w:t>.</w:t>
      </w:r>
      <w:r w:rsidRPr="001C5D14">
        <w:rPr>
          <w:rFonts w:ascii="Times New Roman" w:hAnsi="Times New Roman"/>
          <w:sz w:val="24"/>
          <w:szCs w:val="24"/>
        </w:rPr>
        <w:t xml:space="preserve">6. «Шаг аукциона» устанавливается в размере пяти процентов начальной </w:t>
      </w:r>
      <w:r w:rsidR="00464992">
        <w:rPr>
          <w:rFonts w:ascii="Times New Roman" w:hAnsi="Times New Roman"/>
          <w:sz w:val="24"/>
          <w:szCs w:val="24"/>
        </w:rPr>
        <w:t>цены договора</w:t>
      </w:r>
      <w:r w:rsidRPr="001C5D14">
        <w:rPr>
          <w:rFonts w:ascii="Times New Roman" w:hAnsi="Times New Roman"/>
          <w:sz w:val="24"/>
          <w:szCs w:val="24"/>
        </w:rPr>
        <w:t>, указанной в извещении о проведен</w:t>
      </w:r>
      <w:proofErr w:type="gramStart"/>
      <w:r w:rsidRPr="001C5D14">
        <w:rPr>
          <w:rFonts w:ascii="Times New Roman" w:hAnsi="Times New Roman"/>
          <w:sz w:val="24"/>
          <w:szCs w:val="24"/>
        </w:rPr>
        <w:t>ии ау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кциона. </w:t>
      </w:r>
      <w:proofErr w:type="gramStart"/>
      <w:r w:rsidRPr="001C5D14">
        <w:rPr>
          <w:rFonts w:ascii="Times New Roman" w:hAnsi="Times New Roman"/>
          <w:sz w:val="24"/>
          <w:szCs w:val="24"/>
        </w:rPr>
        <w:t xml:space="preserve">В случае если после троекратного объявления последнего предложения о цене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 xml:space="preserve">договора ни один из участников аукциона не заявил о своём намерении предложить более высокую цену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 xml:space="preserve">договора, аукционист обязан снизить «шаг аукциона» на 0,5 процента начальной </w:t>
      </w:r>
      <w:r w:rsidR="00464992">
        <w:rPr>
          <w:rFonts w:ascii="Times New Roman" w:hAnsi="Times New Roman"/>
          <w:sz w:val="24"/>
          <w:szCs w:val="24"/>
        </w:rPr>
        <w:t>цены договора</w:t>
      </w:r>
      <w:r w:rsidRPr="001C5D14">
        <w:rPr>
          <w:rFonts w:ascii="Times New Roman" w:hAnsi="Times New Roman"/>
          <w:sz w:val="24"/>
          <w:szCs w:val="24"/>
        </w:rPr>
        <w:t xml:space="preserve">, но не ниже 0,5 процента начальной цены </w:t>
      </w:r>
      <w:r w:rsidR="00464992">
        <w:rPr>
          <w:rFonts w:ascii="Times New Roman" w:hAnsi="Times New Roman"/>
          <w:sz w:val="24"/>
          <w:szCs w:val="24"/>
        </w:rPr>
        <w:t>за право заключения договора</w:t>
      </w:r>
      <w:r w:rsidRPr="001C5D14">
        <w:rPr>
          <w:rFonts w:ascii="Times New Roman" w:hAnsi="Times New Roman"/>
          <w:sz w:val="24"/>
          <w:szCs w:val="24"/>
        </w:rPr>
        <w:t>.</w:t>
      </w:r>
      <w:proofErr w:type="gramEnd"/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.7. Аукционист выбирается из числа членов аукционной комиссии путём открытого голосования членов аукционной комиссии большинством голосов.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.8. Аукцион проводится в следующем порядке: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1) аукционная комиссия непосредственно перед началом проведения аукциона регистрирует явившихся на аукцион участников аукциона (их представителей). При регистрации участникам аукциона (их представителям) выдаются пронумерованные карточки (далее - карточки);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2) аукцион начинается с объявления аукционистом начала проведения аукциона (лота), предмета договора, начальной цены </w:t>
      </w:r>
      <w:r w:rsidR="00464992">
        <w:rPr>
          <w:rFonts w:ascii="Times New Roman" w:hAnsi="Times New Roman"/>
          <w:sz w:val="24"/>
          <w:szCs w:val="24"/>
        </w:rPr>
        <w:t>за право заключения договора</w:t>
      </w:r>
      <w:r w:rsidRPr="001C5D14">
        <w:rPr>
          <w:rFonts w:ascii="Times New Roman" w:hAnsi="Times New Roman"/>
          <w:sz w:val="24"/>
          <w:szCs w:val="24"/>
        </w:rPr>
        <w:t>, «шага аукциона», после чего аукционист предлагает участникам аукциона заявлять свои предложения о цене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договора;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3) участник аукциона после объявления аукционистом начальной цены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 и цены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договора, увеличенной в соответствии с «шагом аукциона», поднимает карточку</w:t>
      </w:r>
      <w:r w:rsidR="0041727D">
        <w:rPr>
          <w:rFonts w:ascii="Times New Roman" w:hAnsi="Times New Roman"/>
          <w:sz w:val="24"/>
          <w:szCs w:val="24"/>
        </w:rPr>
        <w:t>,</w:t>
      </w:r>
      <w:r w:rsidRPr="001C5D14">
        <w:rPr>
          <w:rFonts w:ascii="Times New Roman" w:hAnsi="Times New Roman"/>
          <w:sz w:val="24"/>
          <w:szCs w:val="24"/>
        </w:rPr>
        <w:t xml:space="preserve"> в случае если он согласен заключить договор по объявленной цене;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D14">
        <w:rPr>
          <w:rFonts w:ascii="Times New Roman" w:hAnsi="Times New Roman"/>
          <w:sz w:val="24"/>
          <w:szCs w:val="24"/>
        </w:rPr>
        <w:t>4) аукционист объявляет номер карточки участника аукциона, который первым поднял карточку после объявления аукционистом начальной цены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 и цены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>договора, увеличенной в соответствии с «шагом аукциона», а также новую цену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договора, увеличенную в соответствии с «шагом аукциона» и «шаг аукциона», в соответствии с которым повышается цена;</w:t>
      </w:r>
      <w:proofErr w:type="gramEnd"/>
    </w:p>
    <w:p w:rsidR="00057E8A" w:rsidRDefault="00057E8A" w:rsidP="004D68F7">
      <w:pPr>
        <w:ind w:firstLine="709"/>
        <w:jc w:val="both"/>
        <w:rPr>
          <w:rFonts w:ascii="Times New Roman" w:hAnsi="Times New Roman"/>
          <w:sz w:val="24"/>
          <w:szCs w:val="24"/>
        </w:rPr>
        <w:sectPr w:rsidR="00057E8A" w:rsidSect="00057E8A">
          <w:pgSz w:w="11905" w:h="16836"/>
          <w:pgMar w:top="737" w:right="851" w:bottom="737" w:left="1701" w:header="0" w:footer="0" w:gutter="0"/>
          <w:cols w:space="720"/>
          <w:noEndnote/>
        </w:sectPr>
      </w:pPr>
    </w:p>
    <w:p w:rsidR="00847D41" w:rsidRPr="001C5D14" w:rsidRDefault="0041727D" w:rsidP="004D68F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847D41" w:rsidRPr="001C5D14">
        <w:rPr>
          <w:rFonts w:ascii="Times New Roman" w:hAnsi="Times New Roman"/>
          <w:sz w:val="24"/>
          <w:szCs w:val="24"/>
        </w:rPr>
        <w:t>) аукцион считается оконченным, если после троекратного объявления аукционистом последнего предложения о цене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="00847D41" w:rsidRPr="001C5D14">
        <w:rPr>
          <w:rFonts w:ascii="Times New Roman" w:hAnsi="Times New Roman"/>
          <w:sz w:val="24"/>
          <w:szCs w:val="24"/>
        </w:rPr>
        <w:t xml:space="preserve"> договора ни один участник аукциона не поднял карточку. В этом случае аукционист объявляет о</w:t>
      </w:r>
      <w:r w:rsidR="00464992">
        <w:rPr>
          <w:rFonts w:ascii="Times New Roman" w:hAnsi="Times New Roman"/>
          <w:sz w:val="24"/>
          <w:szCs w:val="24"/>
        </w:rPr>
        <w:t>б окончании проведения аукциона</w:t>
      </w:r>
      <w:r w:rsidR="00847D41" w:rsidRPr="001C5D14">
        <w:rPr>
          <w:rFonts w:ascii="Times New Roman" w:hAnsi="Times New Roman"/>
          <w:sz w:val="24"/>
          <w:szCs w:val="24"/>
        </w:rPr>
        <w:t xml:space="preserve">, последнее и предпоследнее предложения о цене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="00847D41" w:rsidRPr="001C5D14">
        <w:rPr>
          <w:rFonts w:ascii="Times New Roman" w:hAnsi="Times New Roman"/>
          <w:sz w:val="24"/>
          <w:szCs w:val="24"/>
        </w:rPr>
        <w:t>договора, номер карточки и наименование победителя аукциона и участника аукциона, сделавшего предпоследнее предложение о цене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="00847D41" w:rsidRPr="001C5D14">
        <w:rPr>
          <w:rFonts w:ascii="Times New Roman" w:hAnsi="Times New Roman"/>
          <w:sz w:val="24"/>
          <w:szCs w:val="24"/>
        </w:rPr>
        <w:t xml:space="preserve"> договора.</w:t>
      </w:r>
    </w:p>
    <w:p w:rsidR="00847D41" w:rsidRPr="001C5D14" w:rsidRDefault="00847D41" w:rsidP="00BF745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 xml:space="preserve">.9. Победителем аукциона признается лицо, предложившее </w:t>
      </w:r>
      <w:r w:rsidR="0065193D">
        <w:rPr>
          <w:rFonts w:ascii="Times New Roman" w:hAnsi="Times New Roman"/>
          <w:sz w:val="24"/>
          <w:szCs w:val="24"/>
        </w:rPr>
        <w:t xml:space="preserve">наиболее высокую цену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="0065193D">
        <w:rPr>
          <w:rFonts w:ascii="Times New Roman" w:hAnsi="Times New Roman"/>
          <w:sz w:val="24"/>
          <w:szCs w:val="24"/>
        </w:rPr>
        <w:t>договора,</w:t>
      </w:r>
      <w:r w:rsidRPr="001C5D14">
        <w:rPr>
          <w:rFonts w:ascii="Times New Roman" w:hAnsi="Times New Roman"/>
          <w:sz w:val="24"/>
          <w:szCs w:val="24"/>
        </w:rPr>
        <w:t xml:space="preserve"> если он заявил о своём желании заключить договор по объявленной аукционистом наиболее высокой цене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>договора.</w:t>
      </w:r>
    </w:p>
    <w:p w:rsidR="00847D41" w:rsidRPr="001C5D14" w:rsidRDefault="00847D41" w:rsidP="004D68F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E0C4D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E0C4D">
        <w:rPr>
          <w:rFonts w:ascii="Times New Roman" w:hAnsi="Times New Roman"/>
          <w:sz w:val="24"/>
          <w:szCs w:val="24"/>
        </w:rPr>
        <w:t>.1</w:t>
      </w:r>
      <w:r w:rsidR="004D68F7" w:rsidRPr="001E0C4D">
        <w:rPr>
          <w:rFonts w:ascii="Times New Roman" w:hAnsi="Times New Roman"/>
          <w:sz w:val="24"/>
          <w:szCs w:val="24"/>
        </w:rPr>
        <w:t>0</w:t>
      </w:r>
      <w:r w:rsidRPr="001E0C4D">
        <w:rPr>
          <w:rFonts w:ascii="Times New Roman" w:hAnsi="Times New Roman"/>
          <w:sz w:val="24"/>
          <w:szCs w:val="24"/>
        </w:rPr>
        <w:t>. При проведен</w:t>
      </w:r>
      <w:proofErr w:type="gramStart"/>
      <w:r w:rsidRPr="001E0C4D">
        <w:rPr>
          <w:rFonts w:ascii="Times New Roman" w:hAnsi="Times New Roman"/>
          <w:sz w:val="24"/>
          <w:szCs w:val="24"/>
        </w:rPr>
        <w:t>ии ау</w:t>
      </w:r>
      <w:proofErr w:type="gramEnd"/>
      <w:r w:rsidRPr="001E0C4D">
        <w:rPr>
          <w:rFonts w:ascii="Times New Roman" w:hAnsi="Times New Roman"/>
          <w:sz w:val="24"/>
          <w:szCs w:val="24"/>
        </w:rPr>
        <w:t>кциона организатор аукциона осуществляет аудио- или видеозапись аукциона и ведёт протокол аукциона</w:t>
      </w:r>
      <w:r w:rsidR="004D68F7" w:rsidRPr="001E0C4D">
        <w:rPr>
          <w:rFonts w:ascii="Times New Roman" w:hAnsi="Times New Roman"/>
          <w:sz w:val="24"/>
          <w:szCs w:val="24"/>
        </w:rPr>
        <w:t>,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4D68F7" w:rsidRPr="001E0C4D">
        <w:rPr>
          <w:rFonts w:ascii="Times New Roman" w:hAnsi="Times New Roman"/>
          <w:sz w:val="24"/>
          <w:szCs w:val="24"/>
        </w:rPr>
        <w:t>который</w:t>
      </w:r>
      <w:r w:rsidRPr="001E0C4D">
        <w:rPr>
          <w:rFonts w:ascii="Times New Roman" w:hAnsi="Times New Roman"/>
          <w:sz w:val="24"/>
          <w:szCs w:val="24"/>
        </w:rPr>
        <w:t xml:space="preserve">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остаётся у организатора аукциона. Организатор аукциона в течение трёх рабочих дней </w:t>
      </w:r>
      <w:proofErr w:type="gramStart"/>
      <w:r w:rsidRPr="001E0C4D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E0C4D">
        <w:rPr>
          <w:rFonts w:ascii="Times New Roman" w:hAnsi="Times New Roman"/>
          <w:sz w:val="24"/>
          <w:szCs w:val="24"/>
        </w:rPr>
        <w:t xml:space="preserve"> протокола передаёт победителю аукциона один экземпляр протокола и проект договора, который составляется путём включения цены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E0C4D">
        <w:rPr>
          <w:rFonts w:ascii="Times New Roman" w:hAnsi="Times New Roman"/>
          <w:sz w:val="24"/>
          <w:szCs w:val="24"/>
        </w:rPr>
        <w:t xml:space="preserve">договора, предложенной победителем аукциона, в проект договора, прилагаемый к </w:t>
      </w:r>
      <w:r w:rsidR="001E0C4D" w:rsidRPr="001E0C4D">
        <w:rPr>
          <w:rFonts w:ascii="Times New Roman" w:hAnsi="Times New Roman"/>
          <w:sz w:val="24"/>
          <w:szCs w:val="24"/>
        </w:rPr>
        <w:t>аукционной документации</w:t>
      </w:r>
      <w:r w:rsidRPr="001E0C4D">
        <w:rPr>
          <w:rFonts w:ascii="Times New Roman" w:hAnsi="Times New Roman"/>
          <w:sz w:val="24"/>
          <w:szCs w:val="24"/>
        </w:rPr>
        <w:t>.</w:t>
      </w:r>
    </w:p>
    <w:p w:rsidR="00847D41" w:rsidRPr="001C5D14" w:rsidRDefault="00847D41" w:rsidP="003D7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Pr="001C5D14">
        <w:rPr>
          <w:rFonts w:ascii="Times New Roman" w:hAnsi="Times New Roman"/>
          <w:sz w:val="24"/>
          <w:szCs w:val="24"/>
        </w:rPr>
        <w:t>.1</w:t>
      </w:r>
      <w:r w:rsidR="004D68F7">
        <w:rPr>
          <w:rFonts w:ascii="Times New Roman" w:hAnsi="Times New Roman"/>
          <w:sz w:val="24"/>
          <w:szCs w:val="24"/>
        </w:rPr>
        <w:t>1</w:t>
      </w:r>
      <w:r w:rsidR="002B5497">
        <w:rPr>
          <w:rFonts w:ascii="Times New Roman" w:hAnsi="Times New Roman"/>
          <w:sz w:val="24"/>
          <w:szCs w:val="24"/>
        </w:rPr>
        <w:t>.</w:t>
      </w:r>
      <w:r w:rsidRPr="001C5D14">
        <w:rPr>
          <w:rFonts w:ascii="Times New Roman" w:hAnsi="Times New Roman"/>
          <w:sz w:val="24"/>
          <w:szCs w:val="24"/>
        </w:rPr>
        <w:t xml:space="preserve"> Протокол аукциона размещается на официальн</w:t>
      </w:r>
      <w:r w:rsidR="000A025B">
        <w:rPr>
          <w:rFonts w:ascii="Times New Roman" w:hAnsi="Times New Roman"/>
          <w:sz w:val="24"/>
          <w:szCs w:val="24"/>
        </w:rPr>
        <w:t>ом</w:t>
      </w:r>
      <w:r w:rsidRPr="001C5D14">
        <w:rPr>
          <w:rFonts w:ascii="Times New Roman" w:hAnsi="Times New Roman"/>
          <w:sz w:val="24"/>
          <w:szCs w:val="24"/>
        </w:rPr>
        <w:t xml:space="preserve"> сайт</w:t>
      </w:r>
      <w:r w:rsidR="000A025B">
        <w:rPr>
          <w:rFonts w:ascii="Times New Roman" w:hAnsi="Times New Roman"/>
          <w:sz w:val="24"/>
          <w:szCs w:val="24"/>
        </w:rPr>
        <w:t>е</w:t>
      </w:r>
      <w:r w:rsidR="001C5D14">
        <w:rPr>
          <w:rFonts w:ascii="Times New Roman" w:hAnsi="Times New Roman"/>
          <w:sz w:val="24"/>
          <w:szCs w:val="24"/>
        </w:rPr>
        <w:t xml:space="preserve"> торгов организатором аукциона</w:t>
      </w:r>
      <w:r w:rsidRPr="001C5D14">
        <w:rPr>
          <w:rFonts w:ascii="Times New Roman" w:hAnsi="Times New Roman"/>
          <w:sz w:val="24"/>
          <w:szCs w:val="24"/>
        </w:rPr>
        <w:t xml:space="preserve"> в течение дня, следующего за днём подписания указанного протокола.</w:t>
      </w:r>
    </w:p>
    <w:p w:rsidR="00847D41" w:rsidRPr="001C5D14" w:rsidRDefault="00847D41" w:rsidP="001E0C4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D14"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5</w:t>
      </w:r>
      <w:r w:rsidR="001C5D14">
        <w:rPr>
          <w:rFonts w:ascii="Times New Roman" w:hAnsi="Times New Roman"/>
          <w:sz w:val="24"/>
          <w:szCs w:val="24"/>
        </w:rPr>
        <w:t>.1</w:t>
      </w:r>
      <w:r w:rsidR="001E0C4D">
        <w:rPr>
          <w:rFonts w:ascii="Times New Roman" w:hAnsi="Times New Roman"/>
          <w:sz w:val="24"/>
          <w:szCs w:val="24"/>
        </w:rPr>
        <w:t>2</w:t>
      </w:r>
      <w:r w:rsidR="001C5D14">
        <w:rPr>
          <w:rFonts w:ascii="Times New Roman" w:hAnsi="Times New Roman"/>
          <w:sz w:val="24"/>
          <w:szCs w:val="24"/>
        </w:rPr>
        <w:t>.</w:t>
      </w:r>
      <w:r w:rsidRPr="001C5D14">
        <w:rPr>
          <w:rFonts w:ascii="Times New Roman" w:hAnsi="Times New Roman"/>
          <w:sz w:val="24"/>
          <w:szCs w:val="24"/>
        </w:rPr>
        <w:t xml:space="preserve">В случае если в аукционе участвовал один участник, или в случае если в связи с отсутствием предложений о цене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>договора, предусматривающих более высокую цену договора, чем начальная цена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 договора</w:t>
      </w:r>
      <w:r w:rsidRPr="001C5D14">
        <w:rPr>
          <w:rFonts w:ascii="Times New Roman" w:hAnsi="Times New Roman"/>
          <w:sz w:val="24"/>
          <w:szCs w:val="24"/>
        </w:rPr>
        <w:t>, «шаг аукциона» снижен в соответствии с аукционной документацией до минимального размера и после троекратного объявления предложения о начальной цене договора не поступило ни одного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 предложения о цене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Pr="001C5D14">
        <w:rPr>
          <w:rFonts w:ascii="Times New Roman" w:hAnsi="Times New Roman"/>
          <w:sz w:val="24"/>
          <w:szCs w:val="24"/>
        </w:rPr>
        <w:t xml:space="preserve"> договора, которое предусматривало бы более высокую цену </w:t>
      </w:r>
      <w:r w:rsidR="00464992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 xml:space="preserve">договора, аукцион признается несостоявшимся. </w:t>
      </w:r>
    </w:p>
    <w:p w:rsidR="00847D41" w:rsidRPr="005A25CF" w:rsidRDefault="00847D41" w:rsidP="00A67B7D">
      <w:pPr>
        <w:ind w:firstLine="851"/>
        <w:jc w:val="both"/>
        <w:rPr>
          <w:rFonts w:ascii="Times New Roman" w:hAnsi="Times New Roman"/>
          <w:sz w:val="16"/>
          <w:szCs w:val="16"/>
        </w:rPr>
      </w:pPr>
    </w:p>
    <w:p w:rsidR="00847D41" w:rsidRDefault="00847D41" w:rsidP="005E489B">
      <w:pPr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1</w:t>
      </w:r>
      <w:r w:rsidR="00464992">
        <w:rPr>
          <w:rFonts w:ascii="Times New Roman" w:hAnsi="Times New Roman"/>
          <w:b/>
          <w:sz w:val="24"/>
          <w:szCs w:val="24"/>
        </w:rPr>
        <w:t>6</w:t>
      </w:r>
      <w:r w:rsidRPr="001C5D14">
        <w:rPr>
          <w:rFonts w:ascii="Times New Roman" w:hAnsi="Times New Roman"/>
          <w:b/>
          <w:sz w:val="24"/>
          <w:szCs w:val="24"/>
        </w:rPr>
        <w:t>. Порядок заключения договора</w:t>
      </w:r>
    </w:p>
    <w:p w:rsidR="00847D41" w:rsidRDefault="002C53F3" w:rsidP="00A67B7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6</w:t>
      </w:r>
      <w:r w:rsidR="00847D41" w:rsidRPr="001C5D14">
        <w:rPr>
          <w:rFonts w:ascii="Times New Roman" w:hAnsi="Times New Roman"/>
          <w:sz w:val="24"/>
          <w:szCs w:val="24"/>
        </w:rPr>
        <w:t>.1.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987404" w:rsidRDefault="002C53F3" w:rsidP="00A67B7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987404">
        <w:rPr>
          <w:rFonts w:ascii="Times New Roman" w:hAnsi="Times New Roman"/>
          <w:sz w:val="24"/>
          <w:szCs w:val="24"/>
        </w:rPr>
        <w:t xml:space="preserve">2. </w:t>
      </w:r>
      <w:r w:rsidR="00732621">
        <w:rPr>
          <w:rFonts w:ascii="Times New Roman" w:hAnsi="Times New Roman"/>
          <w:sz w:val="24"/>
          <w:szCs w:val="24"/>
        </w:rPr>
        <w:t xml:space="preserve">Договор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987404">
        <w:rPr>
          <w:rFonts w:ascii="Times New Roman" w:hAnsi="Times New Roman"/>
          <w:sz w:val="24"/>
          <w:szCs w:val="24"/>
        </w:rPr>
        <w:t xml:space="preserve"> долж</w:t>
      </w:r>
      <w:r w:rsidR="00702531">
        <w:rPr>
          <w:rFonts w:ascii="Times New Roman" w:hAnsi="Times New Roman"/>
          <w:sz w:val="24"/>
          <w:szCs w:val="24"/>
        </w:rPr>
        <w:t>ен</w:t>
      </w:r>
      <w:r w:rsidR="00987404">
        <w:rPr>
          <w:rFonts w:ascii="Times New Roman" w:hAnsi="Times New Roman"/>
          <w:sz w:val="24"/>
          <w:szCs w:val="24"/>
        </w:rPr>
        <w:t xml:space="preserve"> быть подписан с победителем</w:t>
      </w:r>
      <w:r w:rsidR="00702531">
        <w:rPr>
          <w:rFonts w:ascii="Times New Roman" w:hAnsi="Times New Roman"/>
          <w:sz w:val="24"/>
          <w:szCs w:val="24"/>
        </w:rPr>
        <w:t xml:space="preserve"> (направлен победителю)</w:t>
      </w:r>
      <w:r w:rsidR="000A025B">
        <w:rPr>
          <w:rFonts w:ascii="Times New Roman" w:hAnsi="Times New Roman"/>
          <w:sz w:val="24"/>
          <w:szCs w:val="24"/>
        </w:rPr>
        <w:t xml:space="preserve"> или единственным участником</w:t>
      </w:r>
      <w:r w:rsidR="00987404">
        <w:rPr>
          <w:rFonts w:ascii="Times New Roman" w:hAnsi="Times New Roman"/>
          <w:sz w:val="24"/>
          <w:szCs w:val="24"/>
        </w:rPr>
        <w:t xml:space="preserve"> аукциона в течение двадцати дней, но не ранее чем через десять дней со дня размещения протокола аукциона.</w:t>
      </w:r>
    </w:p>
    <w:p w:rsidR="005A25CF" w:rsidRDefault="0043353B" w:rsidP="00A67B7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</w:t>
      </w:r>
      <w:r w:rsidR="005A25CF">
        <w:rPr>
          <w:rFonts w:ascii="Times New Roman" w:hAnsi="Times New Roman"/>
          <w:sz w:val="24"/>
          <w:szCs w:val="24"/>
        </w:rPr>
        <w:t xml:space="preserve"> двадцати дней со дня размещения протокола аукциона администрацией городского округа Люберцы выдается разрешение на размещение нестационарного спортивного объекта и разрешение на использование земельного участка в соответствии с пунктом 3 статьи 39.36 (в случае подачи соответствующей заявки).</w:t>
      </w:r>
    </w:p>
    <w:p w:rsidR="00987404" w:rsidRDefault="002C53F3" w:rsidP="00A67B7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4992">
        <w:rPr>
          <w:rFonts w:ascii="Times New Roman" w:hAnsi="Times New Roman"/>
          <w:sz w:val="24"/>
          <w:szCs w:val="24"/>
        </w:rPr>
        <w:t>6</w:t>
      </w:r>
      <w:r w:rsidR="00987404">
        <w:rPr>
          <w:rFonts w:ascii="Times New Roman" w:hAnsi="Times New Roman"/>
          <w:sz w:val="24"/>
          <w:szCs w:val="24"/>
        </w:rPr>
        <w:t>.3. Организатор аукциона засчитывает победителю аукциона</w:t>
      </w:r>
      <w:r w:rsidR="000A025B">
        <w:rPr>
          <w:rFonts w:ascii="Times New Roman" w:hAnsi="Times New Roman"/>
          <w:sz w:val="24"/>
          <w:szCs w:val="24"/>
        </w:rPr>
        <w:t xml:space="preserve"> или единственному участнику</w:t>
      </w:r>
      <w:r w:rsidR="00987404">
        <w:rPr>
          <w:rFonts w:ascii="Times New Roman" w:hAnsi="Times New Roman"/>
          <w:sz w:val="24"/>
          <w:szCs w:val="24"/>
        </w:rPr>
        <w:t xml:space="preserve"> задаток </w:t>
      </w:r>
      <w:proofErr w:type="gramStart"/>
      <w:r w:rsidR="00987404">
        <w:rPr>
          <w:rFonts w:ascii="Times New Roman" w:hAnsi="Times New Roman"/>
          <w:sz w:val="24"/>
          <w:szCs w:val="24"/>
        </w:rPr>
        <w:t>в счет исполнения обязательств по заключен</w:t>
      </w:r>
      <w:r w:rsidR="000A4C6F">
        <w:rPr>
          <w:rFonts w:ascii="Times New Roman" w:hAnsi="Times New Roman"/>
          <w:sz w:val="24"/>
          <w:szCs w:val="24"/>
        </w:rPr>
        <w:t>ию договора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987404">
        <w:rPr>
          <w:rFonts w:ascii="Times New Roman" w:hAnsi="Times New Roman"/>
          <w:sz w:val="24"/>
          <w:szCs w:val="24"/>
        </w:rPr>
        <w:t xml:space="preserve"> в течение пяти рабочих дней с даты заключения с ним договора</w:t>
      </w:r>
      <w:proofErr w:type="gramEnd"/>
      <w:r w:rsidR="0091330A">
        <w:rPr>
          <w:rFonts w:ascii="Times New Roman" w:hAnsi="Times New Roman"/>
          <w:sz w:val="24"/>
          <w:szCs w:val="24"/>
        </w:rPr>
        <w:t xml:space="preserve">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C4288">
        <w:rPr>
          <w:rFonts w:ascii="Times New Roman" w:hAnsi="Times New Roman"/>
          <w:sz w:val="24"/>
          <w:szCs w:val="24"/>
        </w:rPr>
        <w:t>. Задаток возвращается участнику аукциона, сделавшим предпоследнее предлож</w:t>
      </w:r>
      <w:r w:rsidR="00AC4E0D">
        <w:rPr>
          <w:rFonts w:ascii="Times New Roman" w:hAnsi="Times New Roman"/>
          <w:sz w:val="24"/>
          <w:szCs w:val="24"/>
        </w:rPr>
        <w:t>ение о цене</w:t>
      </w:r>
      <w:r w:rsidR="00464992">
        <w:rPr>
          <w:rFonts w:ascii="Times New Roman" w:hAnsi="Times New Roman"/>
          <w:sz w:val="24"/>
          <w:szCs w:val="24"/>
        </w:rPr>
        <w:t xml:space="preserve"> за право заключения</w:t>
      </w:r>
      <w:r w:rsidR="0091330A">
        <w:rPr>
          <w:rFonts w:ascii="Times New Roman" w:hAnsi="Times New Roman"/>
          <w:sz w:val="24"/>
          <w:szCs w:val="24"/>
        </w:rPr>
        <w:t xml:space="preserve"> </w:t>
      </w:r>
      <w:r w:rsidR="006C4288">
        <w:rPr>
          <w:rFonts w:ascii="Times New Roman" w:hAnsi="Times New Roman"/>
          <w:sz w:val="24"/>
          <w:szCs w:val="24"/>
        </w:rPr>
        <w:t>дог</w:t>
      </w:r>
      <w:r w:rsidR="00E579DD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C4288">
        <w:rPr>
          <w:rFonts w:ascii="Times New Roman" w:hAnsi="Times New Roman"/>
          <w:sz w:val="24"/>
          <w:szCs w:val="24"/>
        </w:rPr>
        <w:t xml:space="preserve">, в течение пяти рабочих дней </w:t>
      </w:r>
      <w:proofErr w:type="gramStart"/>
      <w:r w:rsidR="006C4288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6C4288">
        <w:rPr>
          <w:rFonts w:ascii="Times New Roman" w:hAnsi="Times New Roman"/>
          <w:sz w:val="24"/>
          <w:szCs w:val="24"/>
        </w:rPr>
        <w:t xml:space="preserve"> договора с победителем аукциона.</w:t>
      </w:r>
    </w:p>
    <w:p w:rsidR="006C4288" w:rsidRDefault="002C53F3" w:rsidP="00485F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E61EF">
        <w:rPr>
          <w:rFonts w:ascii="Times New Roman" w:hAnsi="Times New Roman"/>
          <w:sz w:val="24"/>
          <w:szCs w:val="24"/>
        </w:rPr>
        <w:t>6</w:t>
      </w:r>
      <w:r w:rsidR="006C4288">
        <w:rPr>
          <w:rFonts w:ascii="Times New Roman" w:hAnsi="Times New Roman"/>
          <w:sz w:val="24"/>
          <w:szCs w:val="24"/>
        </w:rPr>
        <w:t xml:space="preserve">.4. При заключении и исполнении договора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C4288">
        <w:rPr>
          <w:rFonts w:ascii="Times New Roman" w:hAnsi="Times New Roman"/>
          <w:sz w:val="24"/>
          <w:szCs w:val="24"/>
        </w:rPr>
        <w:t xml:space="preserve"> изменение условий договора, указанных в аукционной документации, </w:t>
      </w:r>
      <w:r w:rsidR="00771809">
        <w:rPr>
          <w:rFonts w:ascii="Times New Roman" w:hAnsi="Times New Roman"/>
          <w:sz w:val="24"/>
          <w:szCs w:val="24"/>
        </w:rPr>
        <w:t>по соглашению сторон и в одностороннем порядке не допускается.</w:t>
      </w:r>
    </w:p>
    <w:p w:rsidR="00771809" w:rsidRDefault="002C53F3" w:rsidP="00AE5C4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E61EF">
        <w:rPr>
          <w:rFonts w:ascii="Times New Roman" w:hAnsi="Times New Roman"/>
          <w:sz w:val="24"/>
          <w:szCs w:val="24"/>
        </w:rPr>
        <w:t>6</w:t>
      </w:r>
      <w:r w:rsidR="00771809">
        <w:rPr>
          <w:rFonts w:ascii="Times New Roman" w:hAnsi="Times New Roman"/>
          <w:sz w:val="24"/>
          <w:szCs w:val="24"/>
        </w:rPr>
        <w:t>.5. В случае перемены собственника</w:t>
      </w:r>
      <w:r w:rsidR="00BE61EF">
        <w:rPr>
          <w:rFonts w:ascii="Times New Roman" w:hAnsi="Times New Roman"/>
          <w:sz w:val="24"/>
          <w:szCs w:val="24"/>
        </w:rPr>
        <w:t xml:space="preserve"> и арендодателя</w:t>
      </w:r>
      <w:r w:rsidR="00771809">
        <w:rPr>
          <w:rFonts w:ascii="Times New Roman" w:hAnsi="Times New Roman"/>
          <w:sz w:val="24"/>
          <w:szCs w:val="24"/>
        </w:rPr>
        <w:t xml:space="preserve"> действие соответствующего договора не прекращается и проведение аукциона не требуется.</w:t>
      </w:r>
    </w:p>
    <w:p w:rsidR="007B55D5" w:rsidRDefault="007B55D5" w:rsidP="007B55D5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E61E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.6.</w:t>
      </w:r>
      <w:r w:rsidR="00702531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sz w:val="24"/>
          <w:szCs w:val="24"/>
        </w:rPr>
        <w:t>Обязанность по оплате платежа за право заключения договора безвозмездного пользования включает в себя</w:t>
      </w:r>
      <w:r w:rsidR="00601F0D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sz w:val="24"/>
          <w:szCs w:val="24"/>
        </w:rPr>
        <w:t xml:space="preserve">оплату за право на заключение договора безвозмездного пользования, которая производится в течение </w:t>
      </w:r>
      <w:r>
        <w:rPr>
          <w:rFonts w:ascii="Times New Roman" w:hAnsi="Times New Roman"/>
          <w:sz w:val="24"/>
          <w:szCs w:val="24"/>
        </w:rPr>
        <w:t>трех</w:t>
      </w:r>
      <w:r w:rsidRPr="001C5D14">
        <w:rPr>
          <w:rFonts w:ascii="Times New Roman" w:hAnsi="Times New Roman"/>
          <w:sz w:val="24"/>
          <w:szCs w:val="24"/>
        </w:rPr>
        <w:t xml:space="preserve"> рабочих дней со дня подписания договора безвозмездного пользования, путём перечисления денежных </w:t>
      </w:r>
      <w:r w:rsidRPr="003B3CE5">
        <w:rPr>
          <w:rFonts w:ascii="Times New Roman" w:hAnsi="Times New Roman"/>
          <w:sz w:val="24"/>
          <w:szCs w:val="24"/>
        </w:rPr>
        <w:t>средств</w:t>
      </w:r>
      <w:r w:rsidR="007F1603">
        <w:rPr>
          <w:rFonts w:ascii="Times New Roman" w:hAnsi="Times New Roman"/>
          <w:sz w:val="24"/>
          <w:szCs w:val="24"/>
        </w:rPr>
        <w:t xml:space="preserve"> на реквизиты</w:t>
      </w:r>
      <w:r w:rsidR="00F40705">
        <w:rPr>
          <w:rFonts w:ascii="Times New Roman" w:hAnsi="Times New Roman"/>
          <w:sz w:val="24"/>
          <w:szCs w:val="24"/>
        </w:rPr>
        <w:t xml:space="preserve">: </w:t>
      </w:r>
    </w:p>
    <w:p w:rsidR="007F1603" w:rsidRPr="007F1603" w:rsidRDefault="007F1603" w:rsidP="007F1603">
      <w:pPr>
        <w:spacing w:line="0" w:lineRule="atLeast"/>
        <w:rPr>
          <w:rStyle w:val="aff"/>
          <w:rFonts w:ascii="Times New Roman" w:hAnsi="Times New Roman"/>
          <w:b w:val="0"/>
          <w:sz w:val="24"/>
          <w:szCs w:val="24"/>
        </w:rPr>
      </w:pPr>
      <w:r w:rsidRPr="007F1603">
        <w:rPr>
          <w:rStyle w:val="aff"/>
          <w:rFonts w:ascii="Times New Roman" w:hAnsi="Times New Roman"/>
          <w:b w:val="0"/>
          <w:sz w:val="24"/>
          <w:szCs w:val="24"/>
        </w:rPr>
        <w:t>УФК по Московской области (МОУ лицей № 42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)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(л/счет 20486</w:t>
      </w:r>
      <w:r w:rsidRPr="007F1603">
        <w:rPr>
          <w:rStyle w:val="aff"/>
          <w:rFonts w:ascii="Times New Roman" w:hAnsi="Times New Roman"/>
          <w:b w:val="0"/>
          <w:sz w:val="24"/>
          <w:szCs w:val="24"/>
          <w:lang w:val="en-US"/>
        </w:rPr>
        <w:t>Z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38170</w:t>
      </w:r>
      <w:r>
        <w:rPr>
          <w:rStyle w:val="aff"/>
          <w:rFonts w:ascii="Times New Roman" w:hAnsi="Times New Roman"/>
          <w:b w:val="0"/>
          <w:sz w:val="24"/>
          <w:szCs w:val="24"/>
        </w:rPr>
        <w:t>)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 xml:space="preserve"> </w:t>
      </w:r>
    </w:p>
    <w:p w:rsidR="00181A7D" w:rsidRDefault="007F1603" w:rsidP="007F1603">
      <w:pPr>
        <w:spacing w:line="0" w:lineRule="atLeast"/>
        <w:rPr>
          <w:rStyle w:val="aff"/>
          <w:rFonts w:ascii="Times New Roman" w:hAnsi="Times New Roman"/>
          <w:b w:val="0"/>
          <w:sz w:val="24"/>
          <w:szCs w:val="24"/>
        </w:rPr>
        <w:sectPr w:rsidR="00181A7D" w:rsidSect="00057E8A">
          <w:pgSz w:w="11905" w:h="16836"/>
          <w:pgMar w:top="737" w:right="680" w:bottom="737" w:left="1361" w:header="0" w:footer="0" w:gutter="0"/>
          <w:cols w:space="720"/>
          <w:noEndnote/>
        </w:sectPr>
      </w:pPr>
      <w:proofErr w:type="gramStart"/>
      <w:r w:rsidRPr="007F1603">
        <w:rPr>
          <w:rStyle w:val="aff"/>
          <w:rFonts w:ascii="Times New Roman" w:hAnsi="Times New Roman"/>
          <w:b w:val="0"/>
          <w:sz w:val="24"/>
          <w:szCs w:val="24"/>
        </w:rPr>
        <w:t>Р</w:t>
      </w:r>
      <w:proofErr w:type="gramEnd"/>
      <w:r w:rsidRPr="007F1603">
        <w:rPr>
          <w:rStyle w:val="aff"/>
          <w:rFonts w:ascii="Times New Roman" w:hAnsi="Times New Roman"/>
          <w:b w:val="0"/>
          <w:sz w:val="24"/>
          <w:szCs w:val="24"/>
        </w:rPr>
        <w:t>/</w:t>
      </w:r>
      <w:proofErr w:type="spellStart"/>
      <w:r w:rsidRPr="007F1603">
        <w:rPr>
          <w:rStyle w:val="aff"/>
          <w:rFonts w:ascii="Times New Roman" w:hAnsi="Times New Roman"/>
          <w:b w:val="0"/>
          <w:sz w:val="24"/>
          <w:szCs w:val="24"/>
        </w:rPr>
        <w:t>сч</w:t>
      </w:r>
      <w:proofErr w:type="spellEnd"/>
      <w:r w:rsidRPr="007F1603">
        <w:rPr>
          <w:rStyle w:val="aff"/>
          <w:rFonts w:ascii="Times New Roman" w:hAnsi="Times New Roman"/>
          <w:b w:val="0"/>
          <w:sz w:val="24"/>
          <w:szCs w:val="24"/>
        </w:rPr>
        <w:t xml:space="preserve"> 40701810445251001334 в ГУ Банка России по ЦФО г. Москва 35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ИНН 5027092833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КПП      502701001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ОГРН    1035005001250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БИК 044525000,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 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ОКПО   50174878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</w:t>
      </w:r>
    </w:p>
    <w:p w:rsidR="007F1603" w:rsidRPr="007F1603" w:rsidRDefault="007F1603" w:rsidP="007F1603">
      <w:pPr>
        <w:spacing w:line="0" w:lineRule="atLeast"/>
        <w:rPr>
          <w:rFonts w:ascii="Times New Roman" w:hAnsi="Times New Roman"/>
          <w:bCs/>
          <w:sz w:val="24"/>
          <w:szCs w:val="24"/>
        </w:rPr>
      </w:pPr>
      <w:r>
        <w:rPr>
          <w:rStyle w:val="aff"/>
          <w:rFonts w:ascii="Times New Roman" w:hAnsi="Times New Roman"/>
          <w:b w:val="0"/>
          <w:sz w:val="24"/>
          <w:szCs w:val="24"/>
        </w:rPr>
        <w:lastRenderedPageBreak/>
        <w:t xml:space="preserve">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ОКТМО   46748000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ОКОГУ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4210007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ОКФС  14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 ОКАТО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46231501000</w:t>
      </w:r>
      <w:r>
        <w:rPr>
          <w:rStyle w:val="aff"/>
          <w:rFonts w:ascii="Times New Roman" w:hAnsi="Times New Roman"/>
          <w:b w:val="0"/>
          <w:sz w:val="24"/>
          <w:szCs w:val="24"/>
        </w:rPr>
        <w:t xml:space="preserve">   </w:t>
      </w:r>
      <w:r w:rsidRPr="007F1603">
        <w:rPr>
          <w:rStyle w:val="aff"/>
          <w:rFonts w:ascii="Times New Roman" w:hAnsi="Times New Roman"/>
          <w:b w:val="0"/>
          <w:sz w:val="24"/>
          <w:szCs w:val="24"/>
        </w:rPr>
        <w:t>ОКОПФ   75403</w:t>
      </w:r>
    </w:p>
    <w:p w:rsidR="00771809" w:rsidRPr="001C5D14" w:rsidRDefault="002C53F3" w:rsidP="00AE5C4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F40705">
        <w:rPr>
          <w:rFonts w:ascii="Times New Roman" w:hAnsi="Times New Roman"/>
          <w:color w:val="000000"/>
          <w:sz w:val="24"/>
          <w:szCs w:val="24"/>
        </w:rPr>
        <w:t>6</w:t>
      </w:r>
      <w:r w:rsidR="00771809" w:rsidRPr="001C5D14">
        <w:rPr>
          <w:rFonts w:ascii="Times New Roman" w:hAnsi="Times New Roman"/>
          <w:color w:val="000000"/>
          <w:sz w:val="24"/>
          <w:szCs w:val="24"/>
        </w:rPr>
        <w:t>.</w:t>
      </w:r>
      <w:r w:rsidR="007B55D5">
        <w:rPr>
          <w:rFonts w:ascii="Times New Roman" w:hAnsi="Times New Roman"/>
          <w:color w:val="000000"/>
          <w:sz w:val="24"/>
          <w:szCs w:val="24"/>
        </w:rPr>
        <w:t>7</w:t>
      </w:r>
      <w:r w:rsidR="00771809" w:rsidRPr="001C5D14">
        <w:rPr>
          <w:rFonts w:ascii="Times New Roman" w:hAnsi="Times New Roman"/>
          <w:color w:val="000000"/>
          <w:sz w:val="24"/>
          <w:szCs w:val="24"/>
        </w:rPr>
        <w:t>. В срок, предусмотренный для заключения договора, организатор аукциона</w:t>
      </w:r>
      <w:r w:rsidR="00771809" w:rsidRPr="001C5D14">
        <w:rPr>
          <w:rFonts w:ascii="Times New Roman" w:hAnsi="Times New Roman"/>
          <w:sz w:val="24"/>
          <w:szCs w:val="24"/>
        </w:rPr>
        <w:t xml:space="preserve"> обязан отказаться от заключения договора с победителем аукциона либо с </w:t>
      </w:r>
      <w:r w:rsidR="00771809">
        <w:rPr>
          <w:rFonts w:ascii="Times New Roman" w:hAnsi="Times New Roman"/>
          <w:sz w:val="24"/>
          <w:szCs w:val="24"/>
        </w:rPr>
        <w:t xml:space="preserve">единственным </w:t>
      </w:r>
      <w:r w:rsidR="00771809" w:rsidRPr="001C5D14">
        <w:rPr>
          <w:rFonts w:ascii="Times New Roman" w:hAnsi="Times New Roman"/>
          <w:sz w:val="24"/>
          <w:szCs w:val="24"/>
        </w:rPr>
        <w:t>участником аукциона, с которым заключается такой договор, в случае установления факта:</w:t>
      </w:r>
    </w:p>
    <w:p w:rsidR="00771809" w:rsidRPr="001C5D14" w:rsidRDefault="00771809" w:rsidP="00AE5C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1093"/>
      <w:r w:rsidRPr="001C5D14">
        <w:rPr>
          <w:rFonts w:ascii="Times New Roman" w:hAnsi="Times New Roman"/>
          <w:sz w:val="24"/>
          <w:szCs w:val="24"/>
        </w:rPr>
        <w:t>1)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  <w:bookmarkEnd w:id="2"/>
    </w:p>
    <w:p w:rsidR="00771809" w:rsidRPr="001C5D14" w:rsidRDefault="00771809" w:rsidP="00AE5C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771809" w:rsidRPr="001C5D14" w:rsidRDefault="00771809" w:rsidP="00AE5C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3) предоставления таким лицом заведомо ложных сведений, содержащихся в документах, предусмотренных аукционной документацией.</w:t>
      </w:r>
    </w:p>
    <w:p w:rsidR="00847D41" w:rsidRPr="001C5D14" w:rsidRDefault="00847D41" w:rsidP="00E92A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D14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1C5D1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B55D5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1C5D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C5D14">
        <w:rPr>
          <w:rFonts w:ascii="Times New Roman" w:hAnsi="Times New Roman"/>
          <w:sz w:val="24"/>
          <w:szCs w:val="24"/>
          <w:lang w:eastAsia="ru-RU"/>
        </w:rPr>
        <w:t>В случае отказа от заключения договора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5AC8">
        <w:rPr>
          <w:rFonts w:ascii="Times New Roman" w:hAnsi="Times New Roman"/>
          <w:sz w:val="24"/>
          <w:szCs w:val="24"/>
          <w:lang w:eastAsia="ru-RU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  <w:lang w:eastAsia="ru-RU"/>
        </w:rPr>
        <w:t xml:space="preserve"> с победителем аукциона </w:t>
      </w:r>
      <w:r w:rsidR="00432366">
        <w:rPr>
          <w:rFonts w:ascii="Times New Roman" w:hAnsi="Times New Roman"/>
          <w:sz w:val="24"/>
          <w:szCs w:val="24"/>
          <w:lang w:eastAsia="ru-RU"/>
        </w:rPr>
        <w:t>и</w:t>
      </w:r>
      <w:r w:rsidR="00E92AFC">
        <w:rPr>
          <w:rFonts w:ascii="Times New Roman" w:hAnsi="Times New Roman"/>
          <w:sz w:val="24"/>
          <w:szCs w:val="24"/>
          <w:lang w:eastAsia="ru-RU"/>
        </w:rPr>
        <w:t xml:space="preserve">ли </w:t>
      </w:r>
      <w:r w:rsidR="00F25EBA">
        <w:rPr>
          <w:rFonts w:ascii="Times New Roman" w:hAnsi="Times New Roman"/>
          <w:sz w:val="24"/>
          <w:szCs w:val="24"/>
          <w:lang w:eastAsia="ru-RU"/>
        </w:rPr>
        <w:t xml:space="preserve">единственным участником </w:t>
      </w:r>
      <w:r w:rsidRPr="001C5D14">
        <w:rPr>
          <w:rFonts w:ascii="Times New Roman" w:hAnsi="Times New Roman"/>
          <w:sz w:val="24"/>
          <w:szCs w:val="24"/>
          <w:lang w:eastAsia="ru-RU"/>
        </w:rPr>
        <w:t>либо при уклонении</w:t>
      </w:r>
      <w:r w:rsidR="00F25EBA">
        <w:rPr>
          <w:rFonts w:ascii="Times New Roman" w:hAnsi="Times New Roman"/>
          <w:sz w:val="24"/>
          <w:szCs w:val="24"/>
          <w:lang w:eastAsia="ru-RU"/>
        </w:rPr>
        <w:t xml:space="preserve"> от заключения дог</w:t>
      </w:r>
      <w:r w:rsidR="00732621">
        <w:rPr>
          <w:rFonts w:ascii="Times New Roman" w:hAnsi="Times New Roman"/>
          <w:sz w:val="24"/>
          <w:szCs w:val="24"/>
          <w:lang w:eastAsia="ru-RU"/>
        </w:rPr>
        <w:t xml:space="preserve">овора </w:t>
      </w:r>
      <w:r w:rsidR="00485AC8">
        <w:rPr>
          <w:rFonts w:ascii="Times New Roman" w:hAnsi="Times New Roman"/>
          <w:sz w:val="24"/>
          <w:szCs w:val="24"/>
          <w:lang w:eastAsia="ru-RU"/>
        </w:rPr>
        <w:t>безвозмездного пользования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C5D14">
        <w:rPr>
          <w:rFonts w:ascii="Times New Roman" w:hAnsi="Times New Roman"/>
          <w:sz w:val="24"/>
          <w:szCs w:val="24"/>
          <w:lang w:eastAsia="ru-RU"/>
        </w:rPr>
        <w:t>победителя аукциона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AFC">
        <w:rPr>
          <w:rFonts w:ascii="Times New Roman" w:hAnsi="Times New Roman"/>
          <w:sz w:val="24"/>
          <w:szCs w:val="24"/>
          <w:lang w:eastAsia="ru-RU"/>
        </w:rPr>
        <w:t>или единственного участника</w:t>
      </w:r>
      <w:r w:rsidRPr="001C5D14">
        <w:rPr>
          <w:rFonts w:ascii="Times New Roman" w:hAnsi="Times New Roman"/>
          <w:sz w:val="24"/>
          <w:szCs w:val="24"/>
          <w:lang w:eastAsia="ru-RU"/>
        </w:rPr>
        <w:t>, с которым заключается такой договор, аукционной комиссией в срок не позднее дня, следующего после дня установления фактов, являющихся основанием для отказа от заключения договора, составляется протокол об отказе от заключения договора.</w:t>
      </w:r>
      <w:proofErr w:type="gramEnd"/>
    </w:p>
    <w:p w:rsidR="00847D41" w:rsidRPr="001C5D14" w:rsidRDefault="00847D41" w:rsidP="00AE5C4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D14">
        <w:rPr>
          <w:rFonts w:ascii="Times New Roman" w:hAnsi="Times New Roman"/>
          <w:sz w:val="24"/>
          <w:szCs w:val="24"/>
          <w:lang w:eastAsia="ru-RU"/>
        </w:rPr>
        <w:t xml:space="preserve">Указанный протокол размещается организатором аукциона на официальном сайте торгов 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1C5D14">
        <w:rPr>
          <w:rFonts w:ascii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1C5D14">
        <w:rPr>
          <w:rFonts w:ascii="Times New Roman" w:hAnsi="Times New Roman"/>
          <w:sz w:val="24"/>
          <w:szCs w:val="24"/>
          <w:lang w:eastAsia="ru-RU"/>
        </w:rPr>
        <w:t xml:space="preserve"> протокола передает один экземпляр протокола лицу, с которым отказывается заключить договор.</w:t>
      </w:r>
    </w:p>
    <w:p w:rsidR="00F25EBA" w:rsidRDefault="00F25EBA" w:rsidP="00AE5C4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F40705">
        <w:rPr>
          <w:rFonts w:ascii="Times New Roman" w:hAnsi="Times New Roman"/>
          <w:sz w:val="24"/>
          <w:szCs w:val="24"/>
        </w:rPr>
        <w:t>6</w:t>
      </w:r>
      <w:r w:rsidR="00AD03D3">
        <w:rPr>
          <w:rFonts w:ascii="Times New Roman" w:hAnsi="Times New Roman"/>
          <w:sz w:val="24"/>
          <w:szCs w:val="24"/>
        </w:rPr>
        <w:t>.</w:t>
      </w:r>
      <w:r w:rsidR="007B55D5">
        <w:rPr>
          <w:rFonts w:ascii="Times New Roman" w:hAnsi="Times New Roman"/>
          <w:sz w:val="24"/>
          <w:szCs w:val="24"/>
        </w:rPr>
        <w:t>9</w:t>
      </w:r>
      <w:r w:rsidRPr="001C5D14">
        <w:rPr>
          <w:rFonts w:ascii="Times New Roman" w:hAnsi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="007F1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победитель аукциона</w:t>
      </w:r>
      <w:r w:rsidR="00E92AFC">
        <w:rPr>
          <w:rFonts w:ascii="Times New Roman" w:hAnsi="Times New Roman"/>
          <w:sz w:val="24"/>
          <w:szCs w:val="24"/>
        </w:rPr>
        <w:t xml:space="preserve"> или единственный участник</w:t>
      </w:r>
      <w:r>
        <w:rPr>
          <w:rFonts w:ascii="Times New Roman" w:hAnsi="Times New Roman"/>
          <w:sz w:val="24"/>
          <w:szCs w:val="24"/>
        </w:rPr>
        <w:t xml:space="preserve"> признан уклонившимся от заключения договора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>
        <w:rPr>
          <w:rFonts w:ascii="Times New Roman" w:hAnsi="Times New Roman"/>
          <w:sz w:val="24"/>
          <w:szCs w:val="24"/>
        </w:rPr>
        <w:t xml:space="preserve">, организатор аукциона вправе обратиться в суд с иском о понуждении победителя аукциона заключить договор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>
        <w:rPr>
          <w:rFonts w:ascii="Times New Roman" w:hAnsi="Times New Roman"/>
          <w:sz w:val="24"/>
          <w:szCs w:val="24"/>
        </w:rPr>
        <w:t>, а также о возмещении убытков</w:t>
      </w:r>
      <w:r w:rsidR="006A5FB4">
        <w:rPr>
          <w:rFonts w:ascii="Times New Roman" w:hAnsi="Times New Roman"/>
          <w:sz w:val="24"/>
          <w:szCs w:val="24"/>
        </w:rPr>
        <w:t>, причиненных уклонением от заключения договора, либо заключить до</w:t>
      </w:r>
      <w:r w:rsidR="00732621">
        <w:rPr>
          <w:rFonts w:ascii="Times New Roman" w:hAnsi="Times New Roman"/>
          <w:sz w:val="24"/>
          <w:szCs w:val="24"/>
        </w:rPr>
        <w:t xml:space="preserve">говор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 xml:space="preserve"> с участником аукциона, сделавшим предпоследнее предложение о цене </w:t>
      </w:r>
      <w:r w:rsidR="00F40705">
        <w:rPr>
          <w:rFonts w:ascii="Times New Roman" w:hAnsi="Times New Roman"/>
          <w:sz w:val="24"/>
          <w:szCs w:val="24"/>
        </w:rPr>
        <w:t xml:space="preserve">за право заключения </w:t>
      </w:r>
      <w:r w:rsidR="00732621">
        <w:rPr>
          <w:rFonts w:ascii="Times New Roman" w:hAnsi="Times New Roman"/>
          <w:sz w:val="24"/>
          <w:szCs w:val="24"/>
        </w:rPr>
        <w:t xml:space="preserve">договора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E92AFC">
        <w:rPr>
          <w:rFonts w:ascii="Times New Roman" w:hAnsi="Times New Roman"/>
          <w:sz w:val="24"/>
          <w:szCs w:val="24"/>
        </w:rPr>
        <w:t>. При отказе</w:t>
      </w:r>
      <w:r w:rsidR="006A5FB4">
        <w:rPr>
          <w:rFonts w:ascii="Times New Roman" w:hAnsi="Times New Roman"/>
          <w:sz w:val="24"/>
          <w:szCs w:val="24"/>
        </w:rPr>
        <w:t xml:space="preserve"> от заключения дог</w:t>
      </w:r>
      <w:r w:rsidR="00732621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 xml:space="preserve"> с победителем аукциона в случая</w:t>
      </w:r>
      <w:r w:rsidR="001C6F4F">
        <w:rPr>
          <w:rFonts w:ascii="Times New Roman" w:hAnsi="Times New Roman"/>
          <w:sz w:val="24"/>
          <w:szCs w:val="24"/>
        </w:rPr>
        <w:t>х предусмотренных пунктом 1</w:t>
      </w:r>
      <w:r w:rsidR="00F40705">
        <w:rPr>
          <w:rFonts w:ascii="Times New Roman" w:hAnsi="Times New Roman"/>
          <w:sz w:val="24"/>
          <w:szCs w:val="24"/>
        </w:rPr>
        <w:t>6</w:t>
      </w:r>
      <w:r w:rsidR="006A5FB4">
        <w:rPr>
          <w:rFonts w:ascii="Times New Roman" w:hAnsi="Times New Roman"/>
          <w:sz w:val="24"/>
          <w:szCs w:val="24"/>
        </w:rPr>
        <w:t>.</w:t>
      </w:r>
      <w:r w:rsidR="00AE5C48">
        <w:rPr>
          <w:rFonts w:ascii="Times New Roman" w:hAnsi="Times New Roman"/>
          <w:sz w:val="24"/>
          <w:szCs w:val="24"/>
        </w:rPr>
        <w:t>7</w:t>
      </w:r>
      <w:r w:rsidR="00702531">
        <w:rPr>
          <w:rFonts w:ascii="Times New Roman" w:hAnsi="Times New Roman"/>
          <w:sz w:val="24"/>
          <w:szCs w:val="24"/>
        </w:rPr>
        <w:t xml:space="preserve"> </w:t>
      </w:r>
      <w:r w:rsidR="00E92AFC">
        <w:rPr>
          <w:rFonts w:ascii="Times New Roman" w:hAnsi="Times New Roman"/>
          <w:sz w:val="24"/>
          <w:szCs w:val="24"/>
        </w:rPr>
        <w:t xml:space="preserve">настоящей </w:t>
      </w:r>
      <w:r w:rsidR="006A5FB4">
        <w:rPr>
          <w:rFonts w:ascii="Times New Roman" w:hAnsi="Times New Roman"/>
          <w:sz w:val="24"/>
          <w:szCs w:val="24"/>
        </w:rPr>
        <w:t>аукционной документации, либо при уклонении победителя аукциона от заключения до</w:t>
      </w:r>
      <w:r w:rsidR="00732621">
        <w:rPr>
          <w:rFonts w:ascii="Times New Roman" w:hAnsi="Times New Roman"/>
          <w:sz w:val="24"/>
          <w:szCs w:val="24"/>
        </w:rPr>
        <w:t xml:space="preserve">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>, организатор аукциона обязан заключить до</w:t>
      </w:r>
      <w:r w:rsidR="00732621">
        <w:rPr>
          <w:rFonts w:ascii="Times New Roman" w:hAnsi="Times New Roman"/>
          <w:sz w:val="24"/>
          <w:szCs w:val="24"/>
        </w:rPr>
        <w:t xml:space="preserve">говор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 xml:space="preserve"> с участником аукциона, сдела</w:t>
      </w:r>
      <w:r w:rsidR="00AC4E0D">
        <w:rPr>
          <w:rFonts w:ascii="Times New Roman" w:hAnsi="Times New Roman"/>
          <w:sz w:val="24"/>
          <w:szCs w:val="24"/>
        </w:rPr>
        <w:t xml:space="preserve">вшим предпоследнее предложение о цене </w:t>
      </w:r>
      <w:r w:rsidR="00F40705">
        <w:rPr>
          <w:rFonts w:ascii="Times New Roman" w:hAnsi="Times New Roman"/>
          <w:sz w:val="24"/>
          <w:szCs w:val="24"/>
        </w:rPr>
        <w:t xml:space="preserve">за право заключения </w:t>
      </w:r>
      <w:r w:rsidR="006A5FB4">
        <w:rPr>
          <w:rFonts w:ascii="Times New Roman" w:hAnsi="Times New Roman"/>
          <w:sz w:val="24"/>
          <w:szCs w:val="24"/>
        </w:rPr>
        <w:t>дог</w:t>
      </w:r>
      <w:r w:rsidR="00732621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 xml:space="preserve">. Организатор аукциона в течение трех рабочих дней </w:t>
      </w:r>
      <w:proofErr w:type="gramStart"/>
      <w:r w:rsidR="006A5FB4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6A5FB4">
        <w:rPr>
          <w:rFonts w:ascii="Times New Roman" w:hAnsi="Times New Roman"/>
          <w:sz w:val="24"/>
          <w:szCs w:val="24"/>
        </w:rPr>
        <w:t xml:space="preserve"> протокола об отказе от заключения дог</w:t>
      </w:r>
      <w:r w:rsidR="00732621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 xml:space="preserve"> передает участнику аукциона, сделавшему предпоследнее предложение о цене </w:t>
      </w:r>
      <w:r w:rsidR="00F40705">
        <w:rPr>
          <w:rFonts w:ascii="Times New Roman" w:hAnsi="Times New Roman"/>
          <w:sz w:val="24"/>
          <w:szCs w:val="24"/>
        </w:rPr>
        <w:t xml:space="preserve">за право заключения </w:t>
      </w:r>
      <w:r w:rsidR="006A5FB4">
        <w:rPr>
          <w:rFonts w:ascii="Times New Roman" w:hAnsi="Times New Roman"/>
          <w:sz w:val="24"/>
          <w:szCs w:val="24"/>
        </w:rPr>
        <w:t>договора, один экземпляр такого протокола и проект дог</w:t>
      </w:r>
      <w:r w:rsidR="00732621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6A5FB4">
        <w:rPr>
          <w:rFonts w:ascii="Times New Roman" w:hAnsi="Times New Roman"/>
          <w:sz w:val="24"/>
          <w:szCs w:val="24"/>
        </w:rPr>
        <w:t>. Проект договора подписывается участником аукциона</w:t>
      </w:r>
      <w:r w:rsidR="00AD03D3">
        <w:rPr>
          <w:rFonts w:ascii="Times New Roman" w:hAnsi="Times New Roman"/>
          <w:sz w:val="24"/>
          <w:szCs w:val="24"/>
        </w:rPr>
        <w:t>, сделавшим предпоследнее предложение о цене за</w:t>
      </w:r>
      <w:r w:rsidR="00F40705">
        <w:rPr>
          <w:rFonts w:ascii="Times New Roman" w:hAnsi="Times New Roman"/>
          <w:sz w:val="24"/>
          <w:szCs w:val="24"/>
        </w:rPr>
        <w:t xml:space="preserve"> право заключения</w:t>
      </w:r>
      <w:r w:rsidR="00AD03D3">
        <w:rPr>
          <w:rFonts w:ascii="Times New Roman" w:hAnsi="Times New Roman"/>
          <w:sz w:val="24"/>
          <w:szCs w:val="24"/>
        </w:rPr>
        <w:t xml:space="preserve"> дог</w:t>
      </w:r>
      <w:r w:rsidR="00F40705">
        <w:rPr>
          <w:rFonts w:ascii="Times New Roman" w:hAnsi="Times New Roman"/>
          <w:sz w:val="24"/>
          <w:szCs w:val="24"/>
        </w:rPr>
        <w:t>овора</w:t>
      </w:r>
      <w:r w:rsidR="00AD03D3">
        <w:rPr>
          <w:rFonts w:ascii="Times New Roman" w:hAnsi="Times New Roman"/>
          <w:sz w:val="24"/>
          <w:szCs w:val="24"/>
        </w:rPr>
        <w:t>, в десятидневный срок и представляет организатору аукциона. Организатор аукциона засчитывает участнику аукциона, сделавшему предпоследнее предложение о цене за право заключения дого</w:t>
      </w:r>
      <w:r w:rsidR="00F40705">
        <w:rPr>
          <w:rFonts w:ascii="Times New Roman" w:hAnsi="Times New Roman"/>
          <w:sz w:val="24"/>
          <w:szCs w:val="24"/>
        </w:rPr>
        <w:t>вора</w:t>
      </w:r>
      <w:r w:rsidR="00AD03D3">
        <w:rPr>
          <w:rFonts w:ascii="Times New Roman" w:hAnsi="Times New Roman"/>
          <w:sz w:val="24"/>
          <w:szCs w:val="24"/>
        </w:rPr>
        <w:t xml:space="preserve">, задаток в счет исполнения обязательств по заключенному договору в течение пяти рабочих дней </w:t>
      </w:r>
      <w:proofErr w:type="gramStart"/>
      <w:r w:rsidR="00AD03D3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AD03D3">
        <w:rPr>
          <w:rFonts w:ascii="Times New Roman" w:hAnsi="Times New Roman"/>
          <w:sz w:val="24"/>
          <w:szCs w:val="24"/>
        </w:rPr>
        <w:t xml:space="preserve"> дог</w:t>
      </w:r>
      <w:r w:rsidR="00196D54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AD03D3">
        <w:rPr>
          <w:rFonts w:ascii="Times New Roman" w:hAnsi="Times New Roman"/>
          <w:sz w:val="24"/>
          <w:szCs w:val="24"/>
        </w:rPr>
        <w:t>.</w:t>
      </w:r>
    </w:p>
    <w:p w:rsidR="00AD03D3" w:rsidRPr="001C5D14" w:rsidRDefault="00830F22" w:rsidP="00AE5C48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F40705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AC4E0D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случае</w:t>
      </w:r>
      <w:r w:rsidR="00E92AFC">
        <w:rPr>
          <w:rFonts w:ascii="Times New Roman" w:hAnsi="Times New Roman"/>
          <w:color w:val="000000"/>
          <w:sz w:val="24"/>
          <w:szCs w:val="24"/>
        </w:rPr>
        <w:t xml:space="preserve"> уклонения победителя аукциона (</w:t>
      </w:r>
      <w:r>
        <w:rPr>
          <w:rFonts w:ascii="Times New Roman" w:hAnsi="Times New Roman"/>
          <w:color w:val="000000"/>
          <w:sz w:val="24"/>
          <w:szCs w:val="24"/>
        </w:rPr>
        <w:t xml:space="preserve">единственного участника) или участника аукциона, сделавшим предпоследнее предложение о цене </w:t>
      </w:r>
      <w:r w:rsidR="00F40705">
        <w:rPr>
          <w:rFonts w:ascii="Times New Roman" w:hAnsi="Times New Roman"/>
          <w:color w:val="000000"/>
          <w:sz w:val="24"/>
          <w:szCs w:val="24"/>
        </w:rPr>
        <w:t xml:space="preserve">за право заключения </w:t>
      </w:r>
      <w:r w:rsidR="00196D54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485AC8">
        <w:rPr>
          <w:rFonts w:ascii="Times New Roman" w:hAnsi="Times New Roman"/>
          <w:color w:val="000000"/>
          <w:sz w:val="24"/>
          <w:szCs w:val="24"/>
        </w:rPr>
        <w:t>безвозмездного пользования</w:t>
      </w:r>
      <w:r>
        <w:rPr>
          <w:rFonts w:ascii="Times New Roman" w:hAnsi="Times New Roman"/>
          <w:color w:val="000000"/>
          <w:sz w:val="24"/>
          <w:szCs w:val="24"/>
        </w:rPr>
        <w:t>, от заключения дого</w:t>
      </w:r>
      <w:r w:rsidR="00196D54">
        <w:rPr>
          <w:rFonts w:ascii="Times New Roman" w:hAnsi="Times New Roman"/>
          <w:color w:val="000000"/>
          <w:sz w:val="24"/>
          <w:szCs w:val="24"/>
        </w:rPr>
        <w:t xml:space="preserve">вора </w:t>
      </w:r>
      <w:r w:rsidR="00485AC8">
        <w:rPr>
          <w:rFonts w:ascii="Times New Roman" w:hAnsi="Times New Roman"/>
          <w:color w:val="000000"/>
          <w:sz w:val="24"/>
          <w:szCs w:val="24"/>
        </w:rPr>
        <w:t>безвозмездного пользования</w:t>
      </w:r>
      <w:r w:rsidR="0070253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задаток, внесенный ими, не возвращается</w:t>
      </w:r>
      <w:r w:rsidR="00AC4E0D">
        <w:rPr>
          <w:rFonts w:ascii="Times New Roman" w:hAnsi="Times New Roman"/>
          <w:color w:val="000000"/>
          <w:sz w:val="24"/>
          <w:szCs w:val="24"/>
        </w:rPr>
        <w:t xml:space="preserve"> и перечисляется арендодателю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771809" w:rsidRPr="001C5D14" w:rsidRDefault="00771809" w:rsidP="00AE5C48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1</w:t>
      </w:r>
      <w:r w:rsidR="00F407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830F22">
        <w:rPr>
          <w:rFonts w:ascii="Times New Roman" w:hAnsi="Times New Roman"/>
          <w:sz w:val="24"/>
          <w:szCs w:val="24"/>
        </w:rPr>
        <w:t>1</w:t>
      </w:r>
      <w:r w:rsidR="00AC4E0D">
        <w:rPr>
          <w:rFonts w:ascii="Times New Roman" w:hAnsi="Times New Roman"/>
          <w:sz w:val="24"/>
          <w:szCs w:val="24"/>
        </w:rPr>
        <w:t>0</w:t>
      </w:r>
      <w:r w:rsidRPr="001C5D14">
        <w:rPr>
          <w:rFonts w:ascii="Times New Roman" w:hAnsi="Times New Roman"/>
          <w:sz w:val="24"/>
          <w:szCs w:val="24"/>
        </w:rPr>
        <w:t xml:space="preserve">. В случае уклонения участника аукциона, сделавшим </w:t>
      </w:r>
      <w:r w:rsidR="00830F22">
        <w:rPr>
          <w:rFonts w:ascii="Times New Roman" w:hAnsi="Times New Roman"/>
          <w:sz w:val="24"/>
          <w:szCs w:val="24"/>
        </w:rPr>
        <w:t>пред</w:t>
      </w:r>
      <w:r w:rsidRPr="001C5D14">
        <w:rPr>
          <w:rFonts w:ascii="Times New Roman" w:hAnsi="Times New Roman"/>
          <w:sz w:val="24"/>
          <w:szCs w:val="24"/>
        </w:rPr>
        <w:t>последнее предлож</w:t>
      </w:r>
      <w:r w:rsidR="00AC4E0D">
        <w:rPr>
          <w:rFonts w:ascii="Times New Roman" w:hAnsi="Times New Roman"/>
          <w:sz w:val="24"/>
          <w:szCs w:val="24"/>
        </w:rPr>
        <w:t xml:space="preserve">ение о цене </w:t>
      </w:r>
      <w:r w:rsidR="00F40705">
        <w:rPr>
          <w:rFonts w:ascii="Times New Roman" w:hAnsi="Times New Roman"/>
          <w:sz w:val="24"/>
          <w:szCs w:val="24"/>
        </w:rPr>
        <w:t xml:space="preserve">за право заключения </w:t>
      </w:r>
      <w:r w:rsidRPr="001C5D14">
        <w:rPr>
          <w:rFonts w:ascii="Times New Roman" w:hAnsi="Times New Roman"/>
          <w:sz w:val="24"/>
          <w:szCs w:val="24"/>
        </w:rPr>
        <w:t>дог</w:t>
      </w:r>
      <w:r w:rsidR="00196D54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>, от заключения дог</w:t>
      </w:r>
      <w:r w:rsidR="00196D54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>,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</w:t>
      </w:r>
      <w:proofErr w:type="gramStart"/>
      <w:r w:rsidRPr="001C5D14">
        <w:rPr>
          <w:rFonts w:ascii="Times New Roman" w:hAnsi="Times New Roman"/>
          <w:sz w:val="24"/>
          <w:szCs w:val="24"/>
        </w:rPr>
        <w:t>,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 если </w:t>
      </w:r>
      <w:r w:rsidRPr="001C5D14">
        <w:rPr>
          <w:rFonts w:ascii="Times New Roman" w:hAnsi="Times New Roman"/>
          <w:sz w:val="24"/>
          <w:szCs w:val="24"/>
        </w:rPr>
        <w:lastRenderedPageBreak/>
        <w:t>договор не заключен с победителем аукциона или с участником аукциона, сделавшим предпоследнее предлож</w:t>
      </w:r>
      <w:r w:rsidR="00AC4E0D">
        <w:rPr>
          <w:rFonts w:ascii="Times New Roman" w:hAnsi="Times New Roman"/>
          <w:sz w:val="24"/>
          <w:szCs w:val="24"/>
        </w:rPr>
        <w:t>ение о цене</w:t>
      </w:r>
      <w:r w:rsidR="00F40705">
        <w:rPr>
          <w:rFonts w:ascii="Times New Roman" w:hAnsi="Times New Roman"/>
          <w:sz w:val="24"/>
          <w:szCs w:val="24"/>
        </w:rPr>
        <w:t xml:space="preserve"> за право заключения</w:t>
      </w:r>
      <w:r w:rsidR="007F1603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sz w:val="24"/>
          <w:szCs w:val="24"/>
        </w:rPr>
        <w:t>дог</w:t>
      </w:r>
      <w:r w:rsidR="00196D54">
        <w:rPr>
          <w:rFonts w:ascii="Times New Roman" w:hAnsi="Times New Roman"/>
          <w:sz w:val="24"/>
          <w:szCs w:val="24"/>
        </w:rPr>
        <w:t xml:space="preserve">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Pr="001C5D14">
        <w:rPr>
          <w:rFonts w:ascii="Times New Roman" w:hAnsi="Times New Roman"/>
          <w:sz w:val="24"/>
          <w:szCs w:val="24"/>
        </w:rPr>
        <w:t xml:space="preserve">, </w:t>
      </w:r>
      <w:r w:rsidRPr="001C5D14">
        <w:rPr>
          <w:rFonts w:ascii="Times New Roman" w:hAnsi="Times New Roman"/>
          <w:color w:val="000000"/>
          <w:sz w:val="24"/>
          <w:szCs w:val="24"/>
        </w:rPr>
        <w:t>аукцион признается несостоявшимся.</w:t>
      </w:r>
    </w:p>
    <w:p w:rsidR="00A57B41" w:rsidRDefault="00A57B41" w:rsidP="004B5F20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847D41" w:rsidRDefault="00847D41" w:rsidP="00C66AF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1</w:t>
      </w:r>
      <w:r w:rsidR="00F40705">
        <w:rPr>
          <w:rFonts w:ascii="Times New Roman" w:hAnsi="Times New Roman"/>
          <w:b/>
          <w:sz w:val="24"/>
          <w:szCs w:val="24"/>
        </w:rPr>
        <w:t>7</w:t>
      </w:r>
      <w:r w:rsidRPr="001C5D14">
        <w:rPr>
          <w:rFonts w:ascii="Times New Roman" w:hAnsi="Times New Roman"/>
          <w:b/>
          <w:sz w:val="24"/>
          <w:szCs w:val="24"/>
        </w:rPr>
        <w:t xml:space="preserve">. Последствия признания аукциона </w:t>
      </w:r>
      <w:proofErr w:type="gramStart"/>
      <w:r w:rsidRPr="001C5D14">
        <w:rPr>
          <w:rFonts w:ascii="Times New Roman" w:hAnsi="Times New Roman"/>
          <w:b/>
          <w:sz w:val="24"/>
          <w:szCs w:val="24"/>
        </w:rPr>
        <w:t>несостоявшимся</w:t>
      </w:r>
      <w:proofErr w:type="gramEnd"/>
    </w:p>
    <w:p w:rsidR="00B926B3" w:rsidRPr="00B926B3" w:rsidRDefault="00B926B3" w:rsidP="00B926B3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Pr="00B926B3">
        <w:rPr>
          <w:rFonts w:ascii="Times New Roman" w:hAnsi="Times New Roman"/>
          <w:bCs/>
          <w:sz w:val="24"/>
          <w:szCs w:val="24"/>
          <w:lang w:eastAsia="ru-RU"/>
        </w:rPr>
        <w:t>Аукцион признается несостоявшимся в случаях</w:t>
      </w:r>
      <w:r w:rsidR="00E92AFC">
        <w:rPr>
          <w:rFonts w:ascii="Times New Roman" w:hAnsi="Times New Roman"/>
          <w:bCs/>
          <w:sz w:val="24"/>
          <w:szCs w:val="24"/>
          <w:lang w:eastAsia="ru-RU"/>
        </w:rPr>
        <w:t xml:space="preserve"> если</w:t>
      </w:r>
      <w:r w:rsidRPr="00B926B3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B926B3" w:rsidRPr="00B926B3" w:rsidRDefault="00B926B3" w:rsidP="00B926B3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.1.1. Только один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аявитель признан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926B3">
        <w:rPr>
          <w:rFonts w:ascii="Times New Roman" w:hAnsi="Times New Roman"/>
          <w:sz w:val="24"/>
          <w:szCs w:val="24"/>
          <w:lang w:eastAsia="ru-RU"/>
        </w:rPr>
        <w:t>частником аукциона;</w:t>
      </w:r>
    </w:p>
    <w:p w:rsidR="00B926B3" w:rsidRPr="00B926B3" w:rsidRDefault="00B926B3" w:rsidP="00B926B3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.1.2. На участие в аукционе была подана только одна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B926B3">
        <w:rPr>
          <w:rFonts w:ascii="Times New Roman" w:hAnsi="Times New Roman"/>
          <w:sz w:val="24"/>
          <w:szCs w:val="24"/>
          <w:lang w:eastAsia="ru-RU"/>
        </w:rPr>
        <w:t>аявка;</w:t>
      </w:r>
    </w:p>
    <w:p w:rsidR="00B926B3" w:rsidRPr="00B926B3" w:rsidRDefault="00B926B3" w:rsidP="00B926B3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.1.3. На участие в аукционе не было подано ни одной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B926B3">
        <w:rPr>
          <w:rFonts w:ascii="Times New Roman" w:hAnsi="Times New Roman"/>
          <w:sz w:val="24"/>
          <w:szCs w:val="24"/>
          <w:lang w:eastAsia="ru-RU"/>
        </w:rPr>
        <w:t>аявки;</w:t>
      </w:r>
    </w:p>
    <w:p w:rsidR="00B926B3" w:rsidRPr="00B926B3" w:rsidRDefault="00B926B3" w:rsidP="00B926B3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.1.4. Ни один из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B926B3">
        <w:rPr>
          <w:rFonts w:ascii="Times New Roman" w:hAnsi="Times New Roman"/>
          <w:sz w:val="24"/>
          <w:szCs w:val="24"/>
          <w:lang w:eastAsia="ru-RU"/>
        </w:rPr>
        <w:t>аявителей не допущен к участию в аукционе;</w:t>
      </w:r>
    </w:p>
    <w:p w:rsidR="00B926B3" w:rsidRPr="00B926B3" w:rsidRDefault="00B926B3" w:rsidP="002F0DFB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.1.5. В аукционе участвовал только один </w:t>
      </w:r>
      <w:r w:rsidR="002F0DFB">
        <w:rPr>
          <w:rFonts w:ascii="Times New Roman" w:hAnsi="Times New Roman"/>
          <w:sz w:val="24"/>
          <w:szCs w:val="24"/>
          <w:lang w:eastAsia="ru-RU"/>
        </w:rPr>
        <w:t>у</w:t>
      </w:r>
      <w:r w:rsidR="00E57482">
        <w:rPr>
          <w:rFonts w:ascii="Times New Roman" w:hAnsi="Times New Roman"/>
          <w:sz w:val="24"/>
          <w:szCs w:val="24"/>
          <w:lang w:eastAsia="ru-RU"/>
        </w:rPr>
        <w:t>частник.</w:t>
      </w:r>
    </w:p>
    <w:p w:rsidR="00B926B3" w:rsidRPr="00B926B3" w:rsidRDefault="00B926B3" w:rsidP="002F0D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>.2. В случае</w:t>
      </w:r>
      <w:proofErr w:type="gramStart"/>
      <w:r w:rsidRPr="00B926B3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B926B3">
        <w:rPr>
          <w:rFonts w:ascii="Times New Roman" w:hAnsi="Times New Roman"/>
          <w:sz w:val="24"/>
          <w:szCs w:val="24"/>
          <w:lang w:eastAsia="ru-RU"/>
        </w:rPr>
        <w:t xml:space="preserve"> если аукцион признан несостоявшимся по основаниям, указанным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6B3">
        <w:rPr>
          <w:rFonts w:ascii="Times New Roman" w:hAnsi="Times New Roman"/>
          <w:sz w:val="24"/>
          <w:szCs w:val="24"/>
          <w:lang w:eastAsia="ru-RU"/>
        </w:rPr>
        <w:t>в пунктах 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="00E57482">
        <w:rPr>
          <w:rFonts w:ascii="Times New Roman" w:hAnsi="Times New Roman"/>
          <w:sz w:val="24"/>
          <w:szCs w:val="24"/>
          <w:lang w:eastAsia="ru-RU"/>
        </w:rPr>
        <w:t>.1.1</w:t>
      </w:r>
      <w:r w:rsidR="002F0DFB">
        <w:rPr>
          <w:rFonts w:ascii="Times New Roman" w:hAnsi="Times New Roman"/>
          <w:sz w:val="24"/>
          <w:szCs w:val="24"/>
          <w:lang w:eastAsia="ru-RU"/>
        </w:rPr>
        <w:t>,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="00E57482">
        <w:rPr>
          <w:rFonts w:ascii="Times New Roman" w:hAnsi="Times New Roman"/>
          <w:sz w:val="24"/>
          <w:szCs w:val="24"/>
          <w:lang w:eastAsia="ru-RU"/>
        </w:rPr>
        <w:t>.1.2</w:t>
      </w:r>
      <w:r w:rsidR="002F0DFB">
        <w:rPr>
          <w:rFonts w:ascii="Times New Roman" w:hAnsi="Times New Roman"/>
          <w:sz w:val="24"/>
          <w:szCs w:val="24"/>
          <w:lang w:eastAsia="ru-RU"/>
        </w:rPr>
        <w:t>,</w:t>
      </w:r>
      <w:r w:rsidR="009E7F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0705">
        <w:rPr>
          <w:rFonts w:ascii="Times New Roman" w:hAnsi="Times New Roman"/>
          <w:sz w:val="24"/>
          <w:szCs w:val="24"/>
          <w:lang w:eastAsia="ru-RU"/>
        </w:rPr>
        <w:t>17</w:t>
      </w:r>
      <w:r w:rsidR="00E57482">
        <w:rPr>
          <w:rFonts w:ascii="Times New Roman" w:hAnsi="Times New Roman"/>
          <w:sz w:val="24"/>
          <w:szCs w:val="24"/>
          <w:lang w:eastAsia="ru-RU"/>
        </w:rPr>
        <w:t xml:space="preserve">.1.5. </w:t>
      </w:r>
      <w:r w:rsidR="001864A4">
        <w:rPr>
          <w:rFonts w:ascii="Times New Roman" w:hAnsi="Times New Roman"/>
          <w:sz w:val="24"/>
          <w:szCs w:val="24"/>
          <w:lang w:eastAsia="ru-RU"/>
        </w:rPr>
        <w:t>организатор торгов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 обязан заключить договор с </w:t>
      </w:r>
      <w:r w:rsidR="002F0DFB">
        <w:rPr>
          <w:rFonts w:ascii="Times New Roman" w:hAnsi="Times New Roman"/>
          <w:sz w:val="24"/>
          <w:szCs w:val="24"/>
          <w:lang w:eastAsia="ru-RU"/>
        </w:rPr>
        <w:t>е</w:t>
      </w:r>
      <w:r w:rsidRPr="00B926B3">
        <w:rPr>
          <w:rFonts w:ascii="Times New Roman" w:hAnsi="Times New Roman"/>
          <w:sz w:val="24"/>
          <w:szCs w:val="24"/>
          <w:lang w:eastAsia="ru-RU"/>
        </w:rPr>
        <w:t>динственным участником на условиях и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по цене, которые предусмотрены </w:t>
      </w:r>
      <w:r w:rsidR="002F0DFB">
        <w:rPr>
          <w:rFonts w:ascii="Times New Roman" w:hAnsi="Times New Roman"/>
          <w:sz w:val="24"/>
          <w:szCs w:val="24"/>
          <w:lang w:eastAsia="ru-RU"/>
        </w:rPr>
        <w:t>з</w:t>
      </w:r>
      <w:r w:rsidRPr="00B926B3">
        <w:rPr>
          <w:rFonts w:ascii="Times New Roman" w:hAnsi="Times New Roman"/>
          <w:sz w:val="24"/>
          <w:szCs w:val="24"/>
          <w:lang w:eastAsia="ru-RU"/>
        </w:rPr>
        <w:t>аявкой на участие в аукционе и</w:t>
      </w:r>
      <w:r w:rsidR="002F0DFB">
        <w:rPr>
          <w:rFonts w:ascii="Times New Roman" w:hAnsi="Times New Roman"/>
          <w:sz w:val="24"/>
          <w:szCs w:val="24"/>
          <w:lang w:eastAsia="ru-RU"/>
        </w:rPr>
        <w:t xml:space="preserve"> документацией</w:t>
      </w:r>
      <w:r w:rsidR="00F40705">
        <w:rPr>
          <w:rFonts w:ascii="Times New Roman" w:hAnsi="Times New Roman"/>
          <w:sz w:val="24"/>
          <w:szCs w:val="24"/>
          <w:lang w:eastAsia="ru-RU"/>
        </w:rPr>
        <w:t xml:space="preserve"> об аукционе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, но по цене не менее начальной </w:t>
      </w:r>
      <w:r w:rsidR="00AC4E0D">
        <w:rPr>
          <w:rFonts w:ascii="Times New Roman" w:hAnsi="Times New Roman"/>
          <w:sz w:val="24"/>
          <w:szCs w:val="24"/>
          <w:lang w:eastAsia="ru-RU"/>
        </w:rPr>
        <w:t xml:space="preserve">цены </w:t>
      </w:r>
      <w:r w:rsidR="00F40705">
        <w:rPr>
          <w:rFonts w:ascii="Times New Roman" w:hAnsi="Times New Roman"/>
          <w:sz w:val="24"/>
          <w:szCs w:val="24"/>
          <w:lang w:eastAsia="ru-RU"/>
        </w:rPr>
        <w:t xml:space="preserve">за право заключения </w:t>
      </w:r>
      <w:r w:rsidR="00AC4E0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B926B3">
        <w:rPr>
          <w:rFonts w:ascii="Times New Roman" w:hAnsi="Times New Roman"/>
          <w:sz w:val="24"/>
          <w:szCs w:val="24"/>
          <w:lang w:eastAsia="ru-RU"/>
        </w:rPr>
        <w:t>,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указанной в </w:t>
      </w:r>
      <w:r w:rsidR="002F0DFB">
        <w:rPr>
          <w:rFonts w:ascii="Times New Roman" w:hAnsi="Times New Roman"/>
          <w:sz w:val="24"/>
          <w:szCs w:val="24"/>
          <w:lang w:eastAsia="ru-RU"/>
        </w:rPr>
        <w:t>документации</w:t>
      </w:r>
      <w:r w:rsidR="00F40705">
        <w:rPr>
          <w:rFonts w:ascii="Times New Roman" w:hAnsi="Times New Roman"/>
          <w:sz w:val="24"/>
          <w:szCs w:val="24"/>
          <w:lang w:eastAsia="ru-RU"/>
        </w:rPr>
        <w:t xml:space="preserve"> об аукционе</w:t>
      </w:r>
      <w:r w:rsidRPr="00B926B3">
        <w:rPr>
          <w:rFonts w:ascii="Times New Roman" w:hAnsi="Times New Roman"/>
          <w:sz w:val="24"/>
          <w:szCs w:val="24"/>
          <w:lang w:eastAsia="ru-RU"/>
        </w:rPr>
        <w:t>.</w:t>
      </w:r>
    </w:p>
    <w:p w:rsidR="00B926B3" w:rsidRPr="00B926B3" w:rsidRDefault="00B926B3" w:rsidP="002F0DF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B3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>.3. В случае если аукцион признан несостоявшимся по основаниям, указанным в пунктах1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="00D13C8A">
        <w:rPr>
          <w:rFonts w:ascii="Times New Roman" w:hAnsi="Times New Roman"/>
          <w:sz w:val="24"/>
          <w:szCs w:val="24"/>
          <w:lang w:eastAsia="ru-RU"/>
        </w:rPr>
        <w:t>.1.3</w:t>
      </w:r>
      <w:r w:rsidR="00F4070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13C8A">
        <w:rPr>
          <w:rFonts w:ascii="Times New Roman" w:hAnsi="Times New Roman"/>
          <w:sz w:val="24"/>
          <w:szCs w:val="24"/>
          <w:lang w:eastAsia="ru-RU"/>
        </w:rPr>
        <w:t>1</w:t>
      </w:r>
      <w:r w:rsidR="00F40705">
        <w:rPr>
          <w:rFonts w:ascii="Times New Roman" w:hAnsi="Times New Roman"/>
          <w:sz w:val="24"/>
          <w:szCs w:val="24"/>
          <w:lang w:eastAsia="ru-RU"/>
        </w:rPr>
        <w:t>7</w:t>
      </w:r>
      <w:r w:rsidRPr="00B926B3">
        <w:rPr>
          <w:rFonts w:ascii="Times New Roman" w:hAnsi="Times New Roman"/>
          <w:sz w:val="24"/>
          <w:szCs w:val="24"/>
          <w:lang w:eastAsia="ru-RU"/>
        </w:rPr>
        <w:t>.1.</w:t>
      </w:r>
      <w:r w:rsidR="00F40705">
        <w:rPr>
          <w:rFonts w:ascii="Times New Roman" w:hAnsi="Times New Roman"/>
          <w:sz w:val="24"/>
          <w:szCs w:val="24"/>
          <w:lang w:eastAsia="ru-RU"/>
        </w:rPr>
        <w:t>4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, Организатор аукциона вправе объявить о проведении нового аукциона </w:t>
      </w:r>
      <w:r w:rsidR="002F0DFB">
        <w:rPr>
          <w:rFonts w:ascii="Times New Roman" w:hAnsi="Times New Roman"/>
          <w:sz w:val="24"/>
          <w:szCs w:val="24"/>
          <w:lang w:eastAsia="ru-RU"/>
        </w:rPr>
        <w:t>в</w:t>
      </w:r>
      <w:r w:rsidRPr="00B926B3">
        <w:rPr>
          <w:rFonts w:ascii="Times New Roman" w:hAnsi="Times New Roman"/>
          <w:sz w:val="24"/>
          <w:szCs w:val="24"/>
          <w:lang w:eastAsia="ru-RU"/>
        </w:rPr>
        <w:t xml:space="preserve"> установленном порядке. В случае</w:t>
      </w:r>
      <w:r w:rsidR="007F16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6B3">
        <w:rPr>
          <w:rFonts w:ascii="Times New Roman" w:hAnsi="Times New Roman"/>
          <w:sz w:val="24"/>
          <w:szCs w:val="24"/>
          <w:lang w:eastAsia="ru-RU"/>
        </w:rPr>
        <w:t>объявления о проведении нового аукциона Организатор аукциона вправе изменить условия аукциона.</w:t>
      </w: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633E6E" w:rsidRDefault="00633E6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196DAE" w:rsidRDefault="00196DAE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02687F" w:rsidRDefault="0002687F">
      <w:pPr>
        <w:widowControl/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47D41" w:rsidRPr="00BB29CD" w:rsidRDefault="001C5D14" w:rsidP="00BB29CD">
      <w:pPr>
        <w:ind w:left="6360"/>
        <w:jc w:val="right"/>
        <w:rPr>
          <w:rFonts w:ascii="Times New Roman" w:hAnsi="Times New Roman"/>
          <w:b/>
          <w:sz w:val="24"/>
          <w:szCs w:val="24"/>
        </w:rPr>
      </w:pPr>
      <w:r w:rsidRPr="00BB29CD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847D41" w:rsidRPr="00BB29CD">
        <w:rPr>
          <w:rFonts w:ascii="Times New Roman" w:hAnsi="Times New Roman"/>
          <w:b/>
          <w:sz w:val="24"/>
          <w:szCs w:val="24"/>
        </w:rPr>
        <w:t xml:space="preserve"> № 1</w:t>
      </w:r>
    </w:p>
    <w:p w:rsidR="00847D41" w:rsidRPr="00BB29CD" w:rsidRDefault="00BB29CD" w:rsidP="00BB29C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847D41" w:rsidRPr="00BB29CD">
        <w:rPr>
          <w:rFonts w:ascii="Times New Roman" w:hAnsi="Times New Roman"/>
          <w:b/>
          <w:sz w:val="24"/>
          <w:szCs w:val="24"/>
        </w:rPr>
        <w:t>документации</w:t>
      </w:r>
      <w:r w:rsidR="00F40705">
        <w:rPr>
          <w:rFonts w:ascii="Times New Roman" w:hAnsi="Times New Roman"/>
          <w:b/>
          <w:sz w:val="24"/>
          <w:szCs w:val="24"/>
        </w:rPr>
        <w:t xml:space="preserve"> об аукционе</w:t>
      </w:r>
    </w:p>
    <w:p w:rsidR="00847D41" w:rsidRPr="001C5D14" w:rsidRDefault="00847D41" w:rsidP="00062E27">
      <w:pPr>
        <w:pStyle w:val="ConsPlusNormal"/>
        <w:widowControl/>
        <w:ind w:firstLine="480"/>
        <w:jc w:val="both"/>
        <w:rPr>
          <w:rFonts w:ascii="Times New Roman" w:hAnsi="Times New Roman"/>
          <w:sz w:val="24"/>
        </w:rPr>
      </w:pP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7F66D3">
        <w:rPr>
          <w:rFonts w:ascii="Times New Roman" w:hAnsi="Times New Roman"/>
          <w:sz w:val="24"/>
          <w:szCs w:val="24"/>
        </w:rPr>
        <w:t>ОРГАНИЗАТОРУ АУКЦИОНА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</w:rPr>
      </w:pPr>
    </w:p>
    <w:p w:rsidR="00847D41" w:rsidRPr="007F66D3" w:rsidRDefault="00847D41" w:rsidP="00247197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7F66D3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196D54" w:rsidRDefault="00144131" w:rsidP="0014413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66D3">
        <w:rPr>
          <w:rFonts w:ascii="Times New Roman" w:hAnsi="Times New Roman"/>
          <w:sz w:val="24"/>
          <w:szCs w:val="24"/>
          <w:lang w:eastAsia="ru-RU"/>
        </w:rPr>
        <w:t>на заключение дог</w:t>
      </w:r>
      <w:r w:rsidR="00196D54">
        <w:rPr>
          <w:rFonts w:ascii="Times New Roman" w:hAnsi="Times New Roman"/>
          <w:sz w:val="24"/>
          <w:szCs w:val="24"/>
          <w:lang w:eastAsia="ru-RU"/>
        </w:rPr>
        <w:t xml:space="preserve">овора </w:t>
      </w:r>
      <w:r w:rsidR="00485AC8">
        <w:rPr>
          <w:rFonts w:ascii="Times New Roman" w:hAnsi="Times New Roman"/>
          <w:sz w:val="24"/>
          <w:szCs w:val="24"/>
          <w:lang w:eastAsia="ru-RU"/>
        </w:rPr>
        <w:t>безвозмездного пользования</w:t>
      </w:r>
      <w:r w:rsidR="009F33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4131">
        <w:rPr>
          <w:rFonts w:ascii="Times New Roman" w:hAnsi="Times New Roman"/>
          <w:sz w:val="24"/>
          <w:szCs w:val="24"/>
          <w:lang w:eastAsia="ru-RU"/>
        </w:rPr>
        <w:t xml:space="preserve">муниципальным </w:t>
      </w:r>
      <w:r w:rsidR="00F40705">
        <w:rPr>
          <w:rFonts w:ascii="Times New Roman" w:hAnsi="Times New Roman"/>
          <w:sz w:val="24"/>
          <w:szCs w:val="24"/>
          <w:lang w:eastAsia="ru-RU"/>
        </w:rPr>
        <w:t xml:space="preserve">движимым </w:t>
      </w:r>
      <w:r w:rsidRPr="00144131">
        <w:rPr>
          <w:rFonts w:ascii="Times New Roman" w:hAnsi="Times New Roman"/>
          <w:sz w:val="24"/>
          <w:szCs w:val="24"/>
          <w:lang w:eastAsia="ru-RU"/>
        </w:rPr>
        <w:t>им</w:t>
      </w:r>
      <w:r w:rsidR="00EB0852">
        <w:rPr>
          <w:rFonts w:ascii="Times New Roman" w:hAnsi="Times New Roman"/>
          <w:sz w:val="24"/>
          <w:szCs w:val="24"/>
          <w:lang w:eastAsia="ru-RU"/>
        </w:rPr>
        <w:t xml:space="preserve">уществом </w:t>
      </w:r>
    </w:p>
    <w:p w:rsidR="00847D41" w:rsidRPr="00144131" w:rsidRDefault="00144131" w:rsidP="00062E27">
      <w:pPr>
        <w:jc w:val="center"/>
        <w:rPr>
          <w:rFonts w:ascii="Times New Roman" w:hAnsi="Times New Roman"/>
          <w:sz w:val="24"/>
          <w:szCs w:val="24"/>
        </w:rPr>
      </w:pPr>
      <w:r w:rsidRPr="00144131">
        <w:rPr>
          <w:rFonts w:ascii="Times New Roman" w:hAnsi="Times New Roman"/>
          <w:sz w:val="24"/>
          <w:szCs w:val="24"/>
        </w:rPr>
        <w:t>(для юридических лиц)</w:t>
      </w:r>
    </w:p>
    <w:p w:rsidR="00847D41" w:rsidRPr="001C5D14" w:rsidRDefault="00847D41" w:rsidP="00062E27">
      <w:pPr>
        <w:pStyle w:val="afc"/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«__» ____________ 201</w:t>
      </w:r>
      <w:r w:rsidR="00F40705">
        <w:rPr>
          <w:rFonts w:ascii="Times New Roman" w:hAnsi="Times New Roman"/>
          <w:sz w:val="24"/>
          <w:szCs w:val="24"/>
        </w:rPr>
        <w:t>9</w:t>
      </w:r>
      <w:r w:rsidRPr="001C5D14">
        <w:rPr>
          <w:rFonts w:ascii="Times New Roman" w:hAnsi="Times New Roman"/>
          <w:sz w:val="24"/>
          <w:szCs w:val="24"/>
        </w:rPr>
        <w:t xml:space="preserve"> г.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t>Сведения о заявителе:</w:t>
      </w:r>
    </w:p>
    <w:p w:rsidR="00847D41" w:rsidRPr="001C5D14" w:rsidRDefault="00847D41" w:rsidP="00062E27">
      <w:pPr>
        <w:pStyle w:val="afc"/>
        <w:rPr>
          <w:szCs w:val="24"/>
        </w:rPr>
      </w:pPr>
      <w:r w:rsidRPr="001C5D14">
        <w:rPr>
          <w:szCs w:val="24"/>
        </w:rPr>
        <w:t>Фирменное наименование _________________________</w:t>
      </w:r>
      <w:r w:rsidR="00144131">
        <w:rPr>
          <w:szCs w:val="24"/>
        </w:rPr>
        <w:t>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Организационно-правовая форма ___________________</w:t>
      </w:r>
      <w:r w:rsidR="00144131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Местонахождение________________________________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Почтовый адрес 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Номер контактного телефона 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в лице 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1C5D14" w:rsidRDefault="00847D41" w:rsidP="00062E27">
      <w:pPr>
        <w:ind w:left="2124"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C5D14">
        <w:rPr>
          <w:rFonts w:ascii="Times New Roman" w:hAnsi="Times New Roman"/>
          <w:sz w:val="24"/>
          <w:szCs w:val="24"/>
          <w:vertAlign w:val="superscript"/>
        </w:rPr>
        <w:t>(фамилия, имя, отчество, должность)</w:t>
      </w:r>
    </w:p>
    <w:p w:rsidR="00847D41" w:rsidRPr="001C5D14" w:rsidRDefault="00A57B41" w:rsidP="00062E2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="00847D41" w:rsidRPr="001C5D14">
        <w:rPr>
          <w:rFonts w:ascii="Times New Roman" w:hAnsi="Times New Roman"/>
          <w:sz w:val="24"/>
          <w:szCs w:val="24"/>
        </w:rPr>
        <w:t>ействующего</w:t>
      </w:r>
      <w:proofErr w:type="gramEnd"/>
      <w:r w:rsidR="00847D41" w:rsidRPr="001C5D14">
        <w:rPr>
          <w:rFonts w:ascii="Times New Roman" w:hAnsi="Times New Roman"/>
          <w:sz w:val="24"/>
          <w:szCs w:val="24"/>
        </w:rPr>
        <w:t xml:space="preserve"> на основании ___________________</w:t>
      </w:r>
      <w:r w:rsidR="00144131">
        <w:rPr>
          <w:rFonts w:ascii="Times New Roman" w:hAnsi="Times New Roman"/>
          <w:sz w:val="24"/>
          <w:szCs w:val="24"/>
        </w:rPr>
        <w:t>__________________________</w:t>
      </w:r>
      <w:r w:rsidR="00F40705">
        <w:rPr>
          <w:rFonts w:ascii="Times New Roman" w:hAnsi="Times New Roman"/>
          <w:sz w:val="24"/>
          <w:szCs w:val="24"/>
        </w:rPr>
        <w:t>_____</w:t>
      </w:r>
      <w:r w:rsidR="00144131">
        <w:rPr>
          <w:rFonts w:ascii="Times New Roman" w:hAnsi="Times New Roman"/>
          <w:sz w:val="24"/>
          <w:szCs w:val="24"/>
        </w:rPr>
        <w:t>__</w:t>
      </w:r>
      <w:r w:rsidR="00847D41" w:rsidRPr="001C5D14">
        <w:rPr>
          <w:rFonts w:ascii="Times New Roman" w:hAnsi="Times New Roman"/>
          <w:sz w:val="24"/>
          <w:szCs w:val="24"/>
        </w:rPr>
        <w:t xml:space="preserve">, 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ознакомившись с </w:t>
      </w:r>
      <w:r w:rsidR="00144131">
        <w:rPr>
          <w:rFonts w:ascii="Times New Roman" w:hAnsi="Times New Roman"/>
          <w:sz w:val="24"/>
          <w:szCs w:val="24"/>
        </w:rPr>
        <w:t>документацией</w:t>
      </w:r>
      <w:r w:rsidR="00F40705">
        <w:rPr>
          <w:rFonts w:ascii="Times New Roman" w:hAnsi="Times New Roman"/>
          <w:sz w:val="24"/>
          <w:szCs w:val="24"/>
        </w:rPr>
        <w:t xml:space="preserve"> об аукционе</w:t>
      </w:r>
      <w:r w:rsidR="002E3754">
        <w:rPr>
          <w:rFonts w:ascii="Times New Roman" w:hAnsi="Times New Roman"/>
          <w:sz w:val="24"/>
          <w:szCs w:val="24"/>
        </w:rPr>
        <w:t xml:space="preserve"> на</w:t>
      </w:r>
      <w:r w:rsidR="00F40705">
        <w:rPr>
          <w:rFonts w:ascii="Times New Roman" w:hAnsi="Times New Roman"/>
          <w:sz w:val="24"/>
          <w:szCs w:val="24"/>
        </w:rPr>
        <w:t xml:space="preserve"> право</w:t>
      </w:r>
      <w:r w:rsidR="002E3754">
        <w:rPr>
          <w:rFonts w:ascii="Times New Roman" w:hAnsi="Times New Roman"/>
          <w:sz w:val="24"/>
          <w:szCs w:val="24"/>
        </w:rPr>
        <w:t xml:space="preserve"> заключени</w:t>
      </w:r>
      <w:r w:rsidR="00F40705">
        <w:rPr>
          <w:rFonts w:ascii="Times New Roman" w:hAnsi="Times New Roman"/>
          <w:sz w:val="24"/>
          <w:szCs w:val="24"/>
        </w:rPr>
        <w:t>я</w:t>
      </w:r>
      <w:r w:rsidRPr="001C5D14">
        <w:rPr>
          <w:rFonts w:ascii="Times New Roman" w:hAnsi="Times New Roman"/>
          <w:sz w:val="24"/>
          <w:szCs w:val="24"/>
        </w:rPr>
        <w:t xml:space="preserve"> до</w:t>
      </w:r>
      <w:r w:rsidR="00196D54">
        <w:rPr>
          <w:rFonts w:ascii="Times New Roman" w:hAnsi="Times New Roman"/>
          <w:sz w:val="24"/>
          <w:szCs w:val="24"/>
        </w:rPr>
        <w:t xml:space="preserve">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2E3754">
        <w:rPr>
          <w:rFonts w:ascii="Times New Roman" w:hAnsi="Times New Roman"/>
          <w:sz w:val="24"/>
          <w:szCs w:val="24"/>
        </w:rPr>
        <w:t xml:space="preserve"> муниципального</w:t>
      </w:r>
      <w:r w:rsidR="00F40705">
        <w:rPr>
          <w:rFonts w:ascii="Times New Roman" w:hAnsi="Times New Roman"/>
          <w:sz w:val="24"/>
          <w:szCs w:val="24"/>
        </w:rPr>
        <w:t xml:space="preserve"> движимого</w:t>
      </w:r>
      <w:r w:rsidR="002E3754">
        <w:rPr>
          <w:rFonts w:ascii="Times New Roman" w:hAnsi="Times New Roman"/>
          <w:sz w:val="24"/>
          <w:szCs w:val="24"/>
        </w:rPr>
        <w:t xml:space="preserve"> имущества</w:t>
      </w:r>
      <w:r w:rsidRPr="001C5D14">
        <w:rPr>
          <w:rFonts w:ascii="Times New Roman" w:hAnsi="Times New Roman"/>
          <w:sz w:val="24"/>
          <w:szCs w:val="24"/>
        </w:rPr>
        <w:t xml:space="preserve"> и</w:t>
      </w:r>
      <w:r w:rsidR="00F40705">
        <w:rPr>
          <w:rFonts w:ascii="Times New Roman" w:hAnsi="Times New Roman"/>
          <w:sz w:val="24"/>
          <w:szCs w:val="24"/>
        </w:rPr>
        <w:t>,</w:t>
      </w:r>
      <w:r w:rsidRPr="001C5D14">
        <w:rPr>
          <w:rFonts w:ascii="Times New Roman" w:hAnsi="Times New Roman"/>
          <w:sz w:val="24"/>
          <w:szCs w:val="24"/>
        </w:rPr>
        <w:t xml:space="preserve"> принимая решение об уча</w:t>
      </w:r>
      <w:r w:rsidR="002E3754">
        <w:rPr>
          <w:rFonts w:ascii="Times New Roman" w:hAnsi="Times New Roman"/>
          <w:sz w:val="24"/>
          <w:szCs w:val="24"/>
        </w:rPr>
        <w:t xml:space="preserve">стии в аукционе на </w:t>
      </w:r>
      <w:r w:rsidR="00F607AD">
        <w:rPr>
          <w:rFonts w:ascii="Times New Roman" w:hAnsi="Times New Roman"/>
          <w:sz w:val="24"/>
          <w:szCs w:val="24"/>
        </w:rPr>
        <w:t xml:space="preserve">право </w:t>
      </w:r>
      <w:r w:rsidR="002E3754">
        <w:rPr>
          <w:rFonts w:ascii="Times New Roman" w:hAnsi="Times New Roman"/>
          <w:sz w:val="24"/>
          <w:szCs w:val="24"/>
        </w:rPr>
        <w:t>заключени</w:t>
      </w:r>
      <w:r w:rsidR="00F607AD">
        <w:rPr>
          <w:rFonts w:ascii="Times New Roman" w:hAnsi="Times New Roman"/>
          <w:sz w:val="24"/>
          <w:szCs w:val="24"/>
        </w:rPr>
        <w:t>я</w:t>
      </w:r>
      <w:r w:rsidR="002E3754">
        <w:rPr>
          <w:rFonts w:ascii="Times New Roman" w:hAnsi="Times New Roman"/>
          <w:sz w:val="24"/>
          <w:szCs w:val="24"/>
        </w:rPr>
        <w:t xml:space="preserve"> договора </w:t>
      </w:r>
      <w:r w:rsidR="00485AC8">
        <w:rPr>
          <w:rFonts w:ascii="Times New Roman" w:hAnsi="Times New Roman"/>
          <w:sz w:val="24"/>
          <w:szCs w:val="24"/>
        </w:rPr>
        <w:t>безвозмездного пользования</w:t>
      </w:r>
      <w:r w:rsidR="00C76254">
        <w:rPr>
          <w:rFonts w:ascii="Times New Roman" w:hAnsi="Times New Roman"/>
          <w:sz w:val="24"/>
          <w:szCs w:val="24"/>
        </w:rPr>
        <w:t>: ___</w:t>
      </w:r>
      <w:r w:rsidR="00F607AD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________________________________________________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</w:t>
      </w:r>
    </w:p>
    <w:p w:rsidR="00847D41" w:rsidRPr="001C5D14" w:rsidRDefault="00847D41" w:rsidP="00062E27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C5D14">
        <w:rPr>
          <w:rFonts w:ascii="Times New Roman" w:hAnsi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________________________________________________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________________________________________________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________________________________________________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131">
        <w:rPr>
          <w:rFonts w:ascii="Times New Roman" w:hAnsi="Times New Roman"/>
          <w:sz w:val="24"/>
          <w:szCs w:val="24"/>
        </w:rPr>
        <w:t>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обязуюсь: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A6483A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D14">
        <w:rPr>
          <w:rFonts w:ascii="Times New Roman" w:hAnsi="Times New Roman"/>
          <w:sz w:val="24"/>
          <w:szCs w:val="24"/>
        </w:rPr>
        <w:t xml:space="preserve">1) соблюдать условия аукциона, содержащиеся в извещении о проведении аукциона, опубликованном на официальной сайте торгов в сети Интернет </w:t>
      </w:r>
      <w:proofErr w:type="spellStart"/>
      <w:r w:rsidRPr="001C5D14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1C5D14">
        <w:rPr>
          <w:rFonts w:ascii="Times New Roman" w:hAnsi="Times New Roman"/>
          <w:sz w:val="24"/>
          <w:szCs w:val="24"/>
        </w:rPr>
        <w:t>.</w:t>
      </w:r>
      <w:proofErr w:type="spellStart"/>
      <w:r w:rsidRPr="001C5D14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1C5D14">
        <w:rPr>
          <w:rFonts w:ascii="Times New Roman" w:hAnsi="Times New Roman"/>
          <w:sz w:val="24"/>
          <w:szCs w:val="24"/>
        </w:rPr>
        <w:t>.</w:t>
      </w:r>
      <w:proofErr w:type="spellStart"/>
      <w:r w:rsidRPr="001C5D1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C5D14">
        <w:rPr>
          <w:rFonts w:ascii="Times New Roman" w:hAnsi="Times New Roman"/>
          <w:sz w:val="24"/>
          <w:szCs w:val="24"/>
        </w:rPr>
        <w:t xml:space="preserve">, сайте </w:t>
      </w:r>
      <w:r w:rsidR="00192245">
        <w:rPr>
          <w:rFonts w:ascii="Times New Roman" w:hAnsi="Times New Roman"/>
          <w:sz w:val="24"/>
          <w:szCs w:val="24"/>
        </w:rPr>
        <w:t>организатора аукциона</w:t>
      </w:r>
      <w:r w:rsidRPr="001C5D14">
        <w:rPr>
          <w:rFonts w:ascii="Times New Roman" w:hAnsi="Times New Roman"/>
          <w:sz w:val="24"/>
          <w:szCs w:val="24"/>
        </w:rPr>
        <w:t>, а также порядок проведения аукциона, установленный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</w:t>
      </w:r>
      <w:r w:rsidR="00A6483A">
        <w:rPr>
          <w:rFonts w:ascii="Times New Roman" w:hAnsi="Times New Roman"/>
          <w:sz w:val="24"/>
          <w:szCs w:val="24"/>
        </w:rPr>
        <w:t>дения торгов в форме конкурса»;</w:t>
      </w:r>
    </w:p>
    <w:p w:rsidR="00847D41" w:rsidRPr="001C5D14" w:rsidRDefault="00847D41" w:rsidP="00062E2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2) в случае признания победителем аукциона либо единственным участником аукциона заключить </w:t>
      </w:r>
      <w:r w:rsidR="002C2E04" w:rsidRPr="001C5D14">
        <w:rPr>
          <w:rFonts w:ascii="Times New Roman" w:hAnsi="Times New Roman"/>
          <w:bCs/>
          <w:sz w:val="24"/>
          <w:szCs w:val="24"/>
        </w:rPr>
        <w:t>до</w:t>
      </w:r>
      <w:r w:rsidR="00196D54">
        <w:rPr>
          <w:rFonts w:ascii="Times New Roman" w:hAnsi="Times New Roman"/>
          <w:bCs/>
          <w:sz w:val="24"/>
          <w:szCs w:val="24"/>
        </w:rPr>
        <w:t xml:space="preserve">говор </w:t>
      </w:r>
      <w:r w:rsidR="00484EFB">
        <w:rPr>
          <w:rFonts w:ascii="Times New Roman" w:hAnsi="Times New Roman"/>
          <w:bCs/>
          <w:sz w:val="24"/>
          <w:szCs w:val="24"/>
        </w:rPr>
        <w:t>безвозмездного пользования</w:t>
      </w:r>
      <w:r w:rsidR="002C2E04" w:rsidRPr="001C5D14">
        <w:rPr>
          <w:rFonts w:ascii="Times New Roman" w:hAnsi="Times New Roman"/>
          <w:bCs/>
          <w:sz w:val="24"/>
          <w:szCs w:val="24"/>
        </w:rPr>
        <w:t xml:space="preserve"> муниципальным имуществом</w:t>
      </w:r>
      <w:r w:rsidRPr="001C5D14">
        <w:rPr>
          <w:rFonts w:ascii="Times New Roman" w:hAnsi="Times New Roman"/>
          <w:sz w:val="24"/>
          <w:szCs w:val="24"/>
        </w:rPr>
        <w:t xml:space="preserve"> (с условиями проекта договора </w:t>
      </w:r>
      <w:r w:rsidR="00484EFB">
        <w:rPr>
          <w:rFonts w:ascii="Times New Roman" w:hAnsi="Times New Roman"/>
          <w:bCs/>
          <w:sz w:val="24"/>
          <w:szCs w:val="24"/>
        </w:rPr>
        <w:t>безвозмездного пользования муниципальным</w:t>
      </w:r>
      <w:r w:rsidR="00F607AD">
        <w:rPr>
          <w:rFonts w:ascii="Times New Roman" w:hAnsi="Times New Roman"/>
          <w:bCs/>
          <w:sz w:val="24"/>
          <w:szCs w:val="24"/>
        </w:rPr>
        <w:t xml:space="preserve"> движимым</w:t>
      </w:r>
      <w:r w:rsidR="00484EFB">
        <w:rPr>
          <w:rFonts w:ascii="Times New Roman" w:hAnsi="Times New Roman"/>
          <w:bCs/>
          <w:sz w:val="24"/>
          <w:szCs w:val="24"/>
        </w:rPr>
        <w:t xml:space="preserve"> имуществом</w:t>
      </w:r>
      <w:r w:rsidRPr="001C5D14">
        <w:rPr>
          <w:rFonts w:ascii="Times New Roman" w:hAnsi="Times New Roman"/>
          <w:sz w:val="24"/>
          <w:szCs w:val="24"/>
        </w:rPr>
        <w:t xml:space="preserve"> ознакомлен, обязанности </w:t>
      </w:r>
      <w:r w:rsidR="00484EFB">
        <w:rPr>
          <w:rFonts w:ascii="Times New Roman" w:hAnsi="Times New Roman"/>
          <w:sz w:val="24"/>
          <w:szCs w:val="24"/>
        </w:rPr>
        <w:t>ссудополучателя</w:t>
      </w:r>
      <w:r w:rsidRPr="001C5D14">
        <w:rPr>
          <w:rFonts w:ascii="Times New Roman" w:hAnsi="Times New Roman"/>
          <w:sz w:val="24"/>
          <w:szCs w:val="24"/>
        </w:rPr>
        <w:t xml:space="preserve"> по договору принимаю в полном объеме).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К настоящей заявке прилагаются следующие документы: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4413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44131" w:rsidRPr="00144131" w:rsidRDefault="00144131" w:rsidP="004F55CA">
      <w:pPr>
        <w:pStyle w:val="af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47D41" w:rsidRPr="001C5D14" w:rsidRDefault="00847D41" w:rsidP="00062E2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Банковские реквизиты: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Получатель:__________________________________________________________________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ИНН ____________________________________КПП________________________________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Р/</w:t>
      </w:r>
      <w:proofErr w:type="spellStart"/>
      <w:r w:rsidRPr="004B5F20">
        <w:rPr>
          <w:rFonts w:ascii="Times New Roman" w:hAnsi="Times New Roman"/>
          <w:sz w:val="24"/>
          <w:szCs w:val="24"/>
        </w:rPr>
        <w:t>сч</w:t>
      </w:r>
      <w:proofErr w:type="spellEnd"/>
      <w:proofErr w:type="gramStart"/>
      <w:r w:rsidRPr="004B5F20">
        <w:rPr>
          <w:rFonts w:ascii="Times New Roman" w:hAnsi="Times New Roman"/>
          <w:sz w:val="24"/>
          <w:szCs w:val="24"/>
        </w:rPr>
        <w:t xml:space="preserve"> __________________________________К</w:t>
      </w:r>
      <w:proofErr w:type="gramEnd"/>
      <w:r w:rsidRPr="004B5F20">
        <w:rPr>
          <w:rFonts w:ascii="Times New Roman" w:hAnsi="Times New Roman"/>
          <w:sz w:val="24"/>
          <w:szCs w:val="24"/>
        </w:rPr>
        <w:t>/</w:t>
      </w:r>
      <w:proofErr w:type="spellStart"/>
      <w:r w:rsidRPr="004B5F20">
        <w:rPr>
          <w:rFonts w:ascii="Times New Roman" w:hAnsi="Times New Roman"/>
          <w:sz w:val="24"/>
          <w:szCs w:val="24"/>
        </w:rPr>
        <w:t>сч</w:t>
      </w:r>
      <w:proofErr w:type="spellEnd"/>
      <w:r w:rsidRPr="004B5F20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Наименование банка __________________________________________________________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БИК 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  ________________________________________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      М.П.     «__» ______________ 20__ г.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  Заявка принята Организатором аукциона: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  час</w:t>
      </w:r>
      <w:proofErr w:type="gramStart"/>
      <w:r w:rsidRPr="001C5D14">
        <w:rPr>
          <w:rFonts w:ascii="Times New Roman" w:hAnsi="Times New Roman"/>
          <w:sz w:val="24"/>
          <w:szCs w:val="24"/>
        </w:rPr>
        <w:t>.</w:t>
      </w:r>
      <w:proofErr w:type="gramEnd"/>
      <w:r w:rsidRPr="001C5D14">
        <w:rPr>
          <w:rFonts w:ascii="Times New Roman" w:hAnsi="Times New Roman"/>
          <w:sz w:val="24"/>
          <w:szCs w:val="24"/>
        </w:rPr>
        <w:t xml:space="preserve"> ____ </w:t>
      </w:r>
      <w:proofErr w:type="gramStart"/>
      <w:r w:rsidRPr="001C5D14">
        <w:rPr>
          <w:rFonts w:ascii="Times New Roman" w:hAnsi="Times New Roman"/>
          <w:sz w:val="24"/>
          <w:szCs w:val="24"/>
        </w:rPr>
        <w:t>м</w:t>
      </w:r>
      <w:proofErr w:type="gramEnd"/>
      <w:r w:rsidRPr="001C5D14">
        <w:rPr>
          <w:rFonts w:ascii="Times New Roman" w:hAnsi="Times New Roman"/>
          <w:sz w:val="24"/>
          <w:szCs w:val="24"/>
        </w:rPr>
        <w:t>ин. ____ «__» _______________ 20__ г. за № ______</w:t>
      </w: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       Подпись уполномоченного лица Организатора аукциона ____________________</w:t>
      </w: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</w:p>
    <w:p w:rsidR="00847D41" w:rsidRPr="00E76FE0" w:rsidRDefault="00847D41" w:rsidP="00E76FE0">
      <w:pPr>
        <w:ind w:left="6360"/>
        <w:jc w:val="right"/>
        <w:rPr>
          <w:rFonts w:ascii="Times New Roman" w:hAnsi="Times New Roman"/>
          <w:b/>
          <w:sz w:val="24"/>
          <w:szCs w:val="24"/>
        </w:rPr>
      </w:pPr>
      <w:r w:rsidRPr="001C5D14">
        <w:rPr>
          <w:rFonts w:ascii="Times New Roman" w:hAnsi="Times New Roman"/>
          <w:b/>
          <w:sz w:val="24"/>
          <w:szCs w:val="24"/>
        </w:rPr>
        <w:br w:type="page"/>
      </w:r>
      <w:r w:rsidRPr="00144131">
        <w:rPr>
          <w:rFonts w:ascii="Times New Roman" w:hAnsi="Times New Roman"/>
          <w:b/>
          <w:sz w:val="24"/>
          <w:szCs w:val="24"/>
        </w:rPr>
        <w:lastRenderedPageBreak/>
        <w:tab/>
      </w:r>
      <w:r w:rsidRPr="00E76FE0">
        <w:rPr>
          <w:rFonts w:ascii="Times New Roman" w:hAnsi="Times New Roman"/>
          <w:b/>
          <w:sz w:val="24"/>
          <w:szCs w:val="24"/>
        </w:rPr>
        <w:t>Приложение № 2</w:t>
      </w:r>
    </w:p>
    <w:p w:rsidR="00847D41" w:rsidRPr="00E76FE0" w:rsidRDefault="00E76FE0" w:rsidP="00BB29C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847D41" w:rsidRPr="00E76FE0">
        <w:rPr>
          <w:rFonts w:ascii="Times New Roman" w:hAnsi="Times New Roman"/>
          <w:b/>
          <w:sz w:val="24"/>
          <w:szCs w:val="24"/>
        </w:rPr>
        <w:t>документации</w:t>
      </w:r>
      <w:r w:rsidR="00F607AD">
        <w:rPr>
          <w:rFonts w:ascii="Times New Roman" w:hAnsi="Times New Roman"/>
          <w:b/>
          <w:sz w:val="24"/>
          <w:szCs w:val="24"/>
        </w:rPr>
        <w:t xml:space="preserve"> об аукционе</w:t>
      </w:r>
    </w:p>
    <w:p w:rsidR="00847D41" w:rsidRPr="00E76FE0" w:rsidRDefault="00847D41" w:rsidP="00E76FE0">
      <w:pPr>
        <w:pStyle w:val="ConsPlusNormal"/>
        <w:widowControl/>
        <w:ind w:firstLine="480"/>
        <w:jc w:val="right"/>
        <w:rPr>
          <w:rFonts w:ascii="Times New Roman" w:hAnsi="Times New Roman"/>
          <w:b/>
          <w:sz w:val="24"/>
        </w:rPr>
      </w:pPr>
    </w:p>
    <w:p w:rsidR="00847D41" w:rsidRPr="001C5D14" w:rsidRDefault="00847D41" w:rsidP="00062E27">
      <w:pPr>
        <w:pStyle w:val="ConsPlusNormal"/>
        <w:widowControl/>
        <w:ind w:firstLine="480"/>
        <w:jc w:val="both"/>
        <w:rPr>
          <w:rFonts w:ascii="Times New Roman" w:hAnsi="Times New Roman"/>
          <w:sz w:val="24"/>
        </w:rPr>
      </w:pP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7F66D3">
        <w:rPr>
          <w:rFonts w:ascii="Times New Roman" w:hAnsi="Times New Roman"/>
          <w:sz w:val="24"/>
          <w:szCs w:val="24"/>
        </w:rPr>
        <w:t>ОРГАНИЗАТОРУ АУКЦИОНА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</w:rPr>
      </w:pPr>
    </w:p>
    <w:p w:rsidR="00847D41" w:rsidRPr="007F66D3" w:rsidRDefault="00847D41" w:rsidP="00062E2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7F66D3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196D54" w:rsidRDefault="00144131" w:rsidP="0014413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4131">
        <w:rPr>
          <w:rFonts w:ascii="Times New Roman" w:hAnsi="Times New Roman"/>
          <w:sz w:val="24"/>
          <w:szCs w:val="24"/>
          <w:lang w:eastAsia="ru-RU"/>
        </w:rPr>
        <w:t xml:space="preserve"> на заключение дог</w:t>
      </w:r>
      <w:r w:rsidR="00196D54">
        <w:rPr>
          <w:rFonts w:ascii="Times New Roman" w:hAnsi="Times New Roman"/>
          <w:sz w:val="24"/>
          <w:szCs w:val="24"/>
          <w:lang w:eastAsia="ru-RU"/>
        </w:rPr>
        <w:t xml:space="preserve">овора </w:t>
      </w:r>
      <w:r w:rsidR="00484EFB">
        <w:rPr>
          <w:rFonts w:ascii="Times New Roman" w:hAnsi="Times New Roman"/>
          <w:sz w:val="24"/>
          <w:szCs w:val="24"/>
          <w:lang w:eastAsia="ru-RU"/>
        </w:rPr>
        <w:t>безвозмездного пользования</w:t>
      </w:r>
      <w:r w:rsidR="00196D54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="00F607AD">
        <w:rPr>
          <w:rFonts w:ascii="Times New Roman" w:hAnsi="Times New Roman"/>
          <w:sz w:val="24"/>
          <w:szCs w:val="24"/>
          <w:lang w:eastAsia="ru-RU"/>
        </w:rPr>
        <w:t xml:space="preserve"> движимого</w:t>
      </w:r>
      <w:r w:rsidRPr="00144131">
        <w:rPr>
          <w:rFonts w:ascii="Times New Roman" w:hAnsi="Times New Roman"/>
          <w:sz w:val="24"/>
          <w:szCs w:val="24"/>
          <w:lang w:eastAsia="ru-RU"/>
        </w:rPr>
        <w:t xml:space="preserve"> иму</w:t>
      </w:r>
      <w:r w:rsidR="00196D54">
        <w:rPr>
          <w:rFonts w:ascii="Times New Roman" w:hAnsi="Times New Roman"/>
          <w:sz w:val="24"/>
          <w:szCs w:val="24"/>
          <w:lang w:eastAsia="ru-RU"/>
        </w:rPr>
        <w:t>щества</w:t>
      </w:r>
    </w:p>
    <w:p w:rsidR="00847D41" w:rsidRPr="007F66D3" w:rsidRDefault="00847D41" w:rsidP="00062E27">
      <w:pPr>
        <w:jc w:val="center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>(для индивидуальных предпринимателей)</w:t>
      </w:r>
    </w:p>
    <w:p w:rsidR="00847D41" w:rsidRPr="007F66D3" w:rsidRDefault="00847D41" w:rsidP="00062E27">
      <w:pPr>
        <w:pStyle w:val="afc"/>
        <w:rPr>
          <w:szCs w:val="24"/>
        </w:rPr>
      </w:pPr>
    </w:p>
    <w:p w:rsidR="00847D41" w:rsidRPr="004B5F20" w:rsidRDefault="004B5F20" w:rsidP="00062E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«__» ____________ 201</w:t>
      </w:r>
      <w:r w:rsidR="00F607AD">
        <w:rPr>
          <w:rFonts w:ascii="Times New Roman" w:hAnsi="Times New Roman"/>
          <w:sz w:val="24"/>
          <w:szCs w:val="24"/>
        </w:rPr>
        <w:t>9</w:t>
      </w:r>
      <w:r w:rsidR="00847D41" w:rsidRPr="004B5F20">
        <w:rPr>
          <w:rFonts w:ascii="Times New Roman" w:hAnsi="Times New Roman"/>
          <w:sz w:val="24"/>
          <w:szCs w:val="24"/>
        </w:rPr>
        <w:t xml:space="preserve"> г.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b/>
          <w:sz w:val="24"/>
          <w:szCs w:val="24"/>
        </w:rPr>
      </w:pPr>
      <w:r w:rsidRPr="004B5F20">
        <w:rPr>
          <w:rFonts w:ascii="Times New Roman" w:hAnsi="Times New Roman"/>
          <w:b/>
          <w:sz w:val="24"/>
          <w:szCs w:val="24"/>
        </w:rPr>
        <w:t>Сведения о заявителе:</w:t>
      </w:r>
    </w:p>
    <w:p w:rsidR="00847D41" w:rsidRPr="004B5F20" w:rsidRDefault="00847D41" w:rsidP="00062E27">
      <w:pPr>
        <w:pStyle w:val="afc"/>
        <w:rPr>
          <w:szCs w:val="24"/>
        </w:rPr>
      </w:pPr>
      <w:r w:rsidRPr="004B5F20">
        <w:rPr>
          <w:szCs w:val="24"/>
        </w:rPr>
        <w:t>ФИО ___________________________________________________________________________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Паспортные данные 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Место жительства_______________________________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Номер контактного телефона 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ознакомившись с </w:t>
      </w:r>
      <w:r w:rsidR="007F66D3">
        <w:rPr>
          <w:rFonts w:ascii="Times New Roman" w:hAnsi="Times New Roman"/>
          <w:sz w:val="24"/>
          <w:szCs w:val="24"/>
        </w:rPr>
        <w:t>документацией</w:t>
      </w:r>
      <w:r w:rsidR="00F607AD">
        <w:rPr>
          <w:rFonts w:ascii="Times New Roman" w:hAnsi="Times New Roman"/>
          <w:sz w:val="24"/>
          <w:szCs w:val="24"/>
        </w:rPr>
        <w:t xml:space="preserve"> об аукционе</w:t>
      </w:r>
      <w:r w:rsidR="002E3754">
        <w:rPr>
          <w:rFonts w:ascii="Times New Roman" w:hAnsi="Times New Roman"/>
          <w:sz w:val="24"/>
          <w:szCs w:val="24"/>
        </w:rPr>
        <w:t xml:space="preserve"> на</w:t>
      </w:r>
      <w:r w:rsidR="00F607AD">
        <w:rPr>
          <w:rFonts w:ascii="Times New Roman" w:hAnsi="Times New Roman"/>
          <w:sz w:val="24"/>
          <w:szCs w:val="24"/>
        </w:rPr>
        <w:t>право</w:t>
      </w:r>
      <w:r w:rsidR="002E3754">
        <w:rPr>
          <w:rFonts w:ascii="Times New Roman" w:hAnsi="Times New Roman"/>
          <w:sz w:val="24"/>
          <w:szCs w:val="24"/>
        </w:rPr>
        <w:t xml:space="preserve"> заключени</w:t>
      </w:r>
      <w:r w:rsidR="00F607AD">
        <w:rPr>
          <w:rFonts w:ascii="Times New Roman" w:hAnsi="Times New Roman"/>
          <w:sz w:val="24"/>
          <w:szCs w:val="24"/>
        </w:rPr>
        <w:t>я</w:t>
      </w:r>
      <w:r w:rsidR="00196D54">
        <w:rPr>
          <w:rFonts w:ascii="Times New Roman" w:hAnsi="Times New Roman"/>
          <w:sz w:val="24"/>
          <w:szCs w:val="24"/>
        </w:rPr>
        <w:t xml:space="preserve"> договора </w:t>
      </w:r>
      <w:r w:rsidR="00484EFB">
        <w:rPr>
          <w:rFonts w:ascii="Times New Roman" w:hAnsi="Times New Roman"/>
          <w:sz w:val="24"/>
          <w:szCs w:val="24"/>
        </w:rPr>
        <w:t xml:space="preserve">безвозмездного пользования муниципальным </w:t>
      </w:r>
      <w:r w:rsidR="00F607AD">
        <w:rPr>
          <w:rFonts w:ascii="Times New Roman" w:hAnsi="Times New Roman"/>
          <w:sz w:val="24"/>
          <w:szCs w:val="24"/>
        </w:rPr>
        <w:t xml:space="preserve">движимым </w:t>
      </w:r>
      <w:r w:rsidR="00484EFB">
        <w:rPr>
          <w:rFonts w:ascii="Times New Roman" w:hAnsi="Times New Roman"/>
          <w:sz w:val="24"/>
          <w:szCs w:val="24"/>
        </w:rPr>
        <w:t>имуществом</w:t>
      </w:r>
      <w:r w:rsidRPr="004B5F20">
        <w:rPr>
          <w:rFonts w:ascii="Times New Roman" w:hAnsi="Times New Roman"/>
          <w:sz w:val="24"/>
          <w:szCs w:val="24"/>
        </w:rPr>
        <w:t xml:space="preserve"> и принимая решение об участии в аукционе </w:t>
      </w:r>
      <w:r w:rsidR="002E3754">
        <w:rPr>
          <w:rFonts w:ascii="Times New Roman" w:hAnsi="Times New Roman"/>
          <w:sz w:val="24"/>
          <w:szCs w:val="24"/>
        </w:rPr>
        <w:t xml:space="preserve">на </w:t>
      </w:r>
      <w:r w:rsidR="00F607AD">
        <w:rPr>
          <w:rFonts w:ascii="Times New Roman" w:hAnsi="Times New Roman"/>
          <w:sz w:val="24"/>
          <w:szCs w:val="24"/>
        </w:rPr>
        <w:t xml:space="preserve">право </w:t>
      </w:r>
      <w:r w:rsidR="002E3754">
        <w:rPr>
          <w:rFonts w:ascii="Times New Roman" w:hAnsi="Times New Roman"/>
          <w:sz w:val="24"/>
          <w:szCs w:val="24"/>
        </w:rPr>
        <w:t>заключени</w:t>
      </w:r>
      <w:r w:rsidR="00F607AD">
        <w:rPr>
          <w:rFonts w:ascii="Times New Roman" w:hAnsi="Times New Roman"/>
          <w:sz w:val="24"/>
          <w:szCs w:val="24"/>
        </w:rPr>
        <w:t>я</w:t>
      </w:r>
      <w:r w:rsidR="002E3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754">
        <w:rPr>
          <w:rFonts w:ascii="Times New Roman" w:hAnsi="Times New Roman"/>
          <w:sz w:val="24"/>
          <w:szCs w:val="24"/>
        </w:rPr>
        <w:t>договора</w:t>
      </w:r>
      <w:r w:rsidR="00484EFB">
        <w:rPr>
          <w:rFonts w:ascii="Times New Roman" w:hAnsi="Times New Roman"/>
          <w:sz w:val="24"/>
          <w:szCs w:val="24"/>
        </w:rPr>
        <w:t>безвозмездного</w:t>
      </w:r>
      <w:proofErr w:type="spellEnd"/>
      <w:r w:rsidR="00484EFB">
        <w:rPr>
          <w:rFonts w:ascii="Times New Roman" w:hAnsi="Times New Roman"/>
          <w:sz w:val="24"/>
          <w:szCs w:val="24"/>
        </w:rPr>
        <w:t xml:space="preserve"> пользования</w:t>
      </w:r>
      <w:r w:rsidR="007F66D3">
        <w:rPr>
          <w:rFonts w:ascii="Times New Roman" w:hAnsi="Times New Roman"/>
          <w:sz w:val="24"/>
          <w:szCs w:val="24"/>
        </w:rPr>
        <w:t>: __________________________</w:t>
      </w:r>
      <w:r w:rsidR="00F607AD">
        <w:rPr>
          <w:rFonts w:ascii="Times New Roman" w:hAnsi="Times New Roman"/>
          <w:sz w:val="24"/>
          <w:szCs w:val="24"/>
        </w:rPr>
        <w:t>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4B5F20" w:rsidRDefault="00847D41" w:rsidP="00062E27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B5F20">
        <w:rPr>
          <w:rFonts w:ascii="Times New Roman" w:hAnsi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обязуюсь: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A6483A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F20">
        <w:rPr>
          <w:rFonts w:ascii="Times New Roman" w:hAnsi="Times New Roman"/>
          <w:sz w:val="24"/>
          <w:szCs w:val="24"/>
        </w:rPr>
        <w:t xml:space="preserve">1) соблюдать условия аукциона, содержащиеся в извещении о проведении аукциона, опубликованном на официальной сайте торгов в сети Интернет </w:t>
      </w:r>
      <w:proofErr w:type="spellStart"/>
      <w:r w:rsidRPr="004B5F20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4B5F20">
        <w:rPr>
          <w:rFonts w:ascii="Times New Roman" w:hAnsi="Times New Roman"/>
          <w:sz w:val="24"/>
          <w:szCs w:val="24"/>
        </w:rPr>
        <w:t>.</w:t>
      </w:r>
      <w:proofErr w:type="spellStart"/>
      <w:r w:rsidRPr="004B5F20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4B5F20">
        <w:rPr>
          <w:rFonts w:ascii="Times New Roman" w:hAnsi="Times New Roman"/>
          <w:sz w:val="24"/>
          <w:szCs w:val="24"/>
        </w:rPr>
        <w:t>.</w:t>
      </w:r>
      <w:proofErr w:type="spellStart"/>
      <w:r w:rsidRPr="004B5F2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B5F20">
        <w:rPr>
          <w:rFonts w:ascii="Times New Roman" w:hAnsi="Times New Roman"/>
          <w:sz w:val="24"/>
          <w:szCs w:val="24"/>
        </w:rPr>
        <w:t xml:space="preserve">, сайте </w:t>
      </w:r>
      <w:r w:rsidR="00192245">
        <w:rPr>
          <w:rFonts w:ascii="Times New Roman" w:hAnsi="Times New Roman"/>
          <w:sz w:val="24"/>
          <w:szCs w:val="24"/>
        </w:rPr>
        <w:t>организатора аукциона</w:t>
      </w:r>
      <w:r w:rsidRPr="004B5F20">
        <w:rPr>
          <w:rFonts w:ascii="Times New Roman" w:hAnsi="Times New Roman"/>
          <w:sz w:val="24"/>
          <w:szCs w:val="24"/>
        </w:rPr>
        <w:t>, а также порядок проведения аукциона, установленный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4B5F20">
        <w:rPr>
          <w:rFonts w:ascii="Times New Roman" w:hAnsi="Times New Roman"/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</w:t>
      </w:r>
      <w:r w:rsidR="00A6483A">
        <w:rPr>
          <w:rFonts w:ascii="Times New Roman" w:hAnsi="Times New Roman"/>
          <w:sz w:val="24"/>
          <w:szCs w:val="24"/>
        </w:rPr>
        <w:t>гов в форме конкурса»;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ab/>
        <w:t xml:space="preserve">2) в случае признания победителем аукциона либо единственным участником аукциона заключить договор </w:t>
      </w:r>
      <w:r w:rsidR="00484EFB">
        <w:rPr>
          <w:rFonts w:ascii="Times New Roman" w:hAnsi="Times New Roman"/>
          <w:sz w:val="24"/>
          <w:szCs w:val="24"/>
        </w:rPr>
        <w:t>безвозмездного пользования</w:t>
      </w:r>
      <w:r w:rsidR="00702531">
        <w:rPr>
          <w:rFonts w:ascii="Times New Roman" w:hAnsi="Times New Roman"/>
          <w:sz w:val="24"/>
          <w:szCs w:val="24"/>
        </w:rPr>
        <w:t xml:space="preserve"> </w:t>
      </w:r>
      <w:r w:rsidR="00196D54">
        <w:rPr>
          <w:rFonts w:ascii="Times New Roman" w:hAnsi="Times New Roman"/>
          <w:sz w:val="24"/>
          <w:szCs w:val="24"/>
        </w:rPr>
        <w:t xml:space="preserve">муниципального </w:t>
      </w:r>
      <w:r w:rsidR="00F607AD">
        <w:rPr>
          <w:rFonts w:ascii="Times New Roman" w:hAnsi="Times New Roman"/>
          <w:sz w:val="24"/>
          <w:szCs w:val="24"/>
        </w:rPr>
        <w:t xml:space="preserve">движимого </w:t>
      </w:r>
      <w:r w:rsidR="00196D54">
        <w:rPr>
          <w:rFonts w:ascii="Times New Roman" w:hAnsi="Times New Roman"/>
          <w:sz w:val="24"/>
          <w:szCs w:val="24"/>
        </w:rPr>
        <w:t>имуществ</w:t>
      </w:r>
      <w:proofErr w:type="gramStart"/>
      <w:r w:rsidR="00196D54">
        <w:rPr>
          <w:rFonts w:ascii="Times New Roman" w:hAnsi="Times New Roman"/>
          <w:sz w:val="24"/>
          <w:szCs w:val="24"/>
        </w:rPr>
        <w:t>а</w:t>
      </w:r>
      <w:r w:rsidRPr="004B5F20">
        <w:rPr>
          <w:rFonts w:ascii="Times New Roman" w:hAnsi="Times New Roman"/>
          <w:sz w:val="24"/>
          <w:szCs w:val="24"/>
        </w:rPr>
        <w:t>(</w:t>
      </w:r>
      <w:proofErr w:type="gramEnd"/>
      <w:r w:rsidRPr="004B5F20">
        <w:rPr>
          <w:rFonts w:ascii="Times New Roman" w:hAnsi="Times New Roman"/>
          <w:sz w:val="24"/>
          <w:szCs w:val="24"/>
        </w:rPr>
        <w:t xml:space="preserve">с условиями проекта договора </w:t>
      </w:r>
      <w:r w:rsidR="00484EFB">
        <w:rPr>
          <w:rFonts w:ascii="Times New Roman" w:hAnsi="Times New Roman"/>
          <w:sz w:val="24"/>
          <w:szCs w:val="24"/>
        </w:rPr>
        <w:t>безвозмездного пользования</w:t>
      </w:r>
      <w:r w:rsidR="00702531">
        <w:rPr>
          <w:rFonts w:ascii="Times New Roman" w:hAnsi="Times New Roman"/>
          <w:sz w:val="24"/>
          <w:szCs w:val="24"/>
        </w:rPr>
        <w:t xml:space="preserve"> </w:t>
      </w:r>
      <w:r w:rsidRPr="004B5F20">
        <w:rPr>
          <w:rFonts w:ascii="Times New Roman" w:hAnsi="Times New Roman"/>
          <w:sz w:val="24"/>
          <w:szCs w:val="24"/>
        </w:rPr>
        <w:t xml:space="preserve">ознакомлен, обязанности </w:t>
      </w:r>
      <w:r w:rsidR="00484EFB">
        <w:rPr>
          <w:rFonts w:ascii="Times New Roman" w:hAnsi="Times New Roman"/>
          <w:sz w:val="24"/>
          <w:szCs w:val="24"/>
        </w:rPr>
        <w:t>ссудополучателя</w:t>
      </w:r>
      <w:r w:rsidRPr="004B5F20">
        <w:rPr>
          <w:rFonts w:ascii="Times New Roman" w:hAnsi="Times New Roman"/>
          <w:sz w:val="24"/>
          <w:szCs w:val="24"/>
        </w:rPr>
        <w:t xml:space="preserve"> по договору принимаю в полном объеме).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>К настоящей заявке прилагаются следующие документы:</w:t>
      </w:r>
    </w:p>
    <w:p w:rsidR="00181A7D" w:rsidRPr="004B5F20" w:rsidRDefault="00181A7D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</w:p>
    <w:p w:rsidR="007F66D3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66D3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66D3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66D3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66D3" w:rsidRPr="007F66D3" w:rsidRDefault="007F66D3" w:rsidP="004F55CA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Банковские реквизиты: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Получатель:__________________________________________________________________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ИНН ____________________________________КПП________________________________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Р/</w:t>
      </w:r>
      <w:proofErr w:type="spellStart"/>
      <w:r w:rsidRPr="00B952BF">
        <w:rPr>
          <w:rFonts w:ascii="Times New Roman" w:hAnsi="Times New Roman"/>
          <w:sz w:val="24"/>
          <w:szCs w:val="24"/>
        </w:rPr>
        <w:t>сч</w:t>
      </w:r>
      <w:proofErr w:type="spellEnd"/>
      <w:proofErr w:type="gramStart"/>
      <w:r w:rsidRPr="00B952BF">
        <w:rPr>
          <w:rFonts w:ascii="Times New Roman" w:hAnsi="Times New Roman"/>
          <w:sz w:val="24"/>
          <w:szCs w:val="24"/>
        </w:rPr>
        <w:t xml:space="preserve"> __________________________________К</w:t>
      </w:r>
      <w:proofErr w:type="gramEnd"/>
      <w:r w:rsidRPr="00B952BF">
        <w:rPr>
          <w:rFonts w:ascii="Times New Roman" w:hAnsi="Times New Roman"/>
          <w:sz w:val="24"/>
          <w:szCs w:val="24"/>
        </w:rPr>
        <w:t>/</w:t>
      </w:r>
      <w:proofErr w:type="spellStart"/>
      <w:r w:rsidRPr="00B952BF">
        <w:rPr>
          <w:rFonts w:ascii="Times New Roman" w:hAnsi="Times New Roman"/>
          <w:sz w:val="24"/>
          <w:szCs w:val="24"/>
        </w:rPr>
        <w:t>сч</w:t>
      </w:r>
      <w:proofErr w:type="spellEnd"/>
      <w:r w:rsidRPr="00B952BF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Наименование банка __________________________________________________________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БИК _____________________________ИНН/КПП банка 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  ________________________________________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      М.П.     «__» ______________ 20__ г.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  Заявка принята Организатором аукциона: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  час</w:t>
      </w:r>
      <w:proofErr w:type="gramStart"/>
      <w:r w:rsidRPr="004B5F20">
        <w:rPr>
          <w:rFonts w:ascii="Times New Roman" w:hAnsi="Times New Roman"/>
          <w:sz w:val="24"/>
          <w:szCs w:val="24"/>
        </w:rPr>
        <w:t>.</w:t>
      </w:r>
      <w:proofErr w:type="gramEnd"/>
      <w:r w:rsidRPr="004B5F20">
        <w:rPr>
          <w:rFonts w:ascii="Times New Roman" w:hAnsi="Times New Roman"/>
          <w:sz w:val="24"/>
          <w:szCs w:val="24"/>
        </w:rPr>
        <w:t xml:space="preserve"> ____ </w:t>
      </w:r>
      <w:proofErr w:type="gramStart"/>
      <w:r w:rsidRPr="004B5F20">
        <w:rPr>
          <w:rFonts w:ascii="Times New Roman" w:hAnsi="Times New Roman"/>
          <w:sz w:val="24"/>
          <w:szCs w:val="24"/>
        </w:rPr>
        <w:t>м</w:t>
      </w:r>
      <w:proofErr w:type="gramEnd"/>
      <w:r w:rsidRPr="004B5F20">
        <w:rPr>
          <w:rFonts w:ascii="Times New Roman" w:hAnsi="Times New Roman"/>
          <w:sz w:val="24"/>
          <w:szCs w:val="24"/>
        </w:rPr>
        <w:t>ин. ____ «__» _______________ 20__ г. за № ______</w:t>
      </w:r>
    </w:p>
    <w:p w:rsidR="00847D41" w:rsidRPr="004B5F20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4B5F20" w:rsidRDefault="00847D41" w:rsidP="00062E27">
      <w:pPr>
        <w:tabs>
          <w:tab w:val="left" w:pos="5725"/>
        </w:tabs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B5F20">
        <w:rPr>
          <w:rFonts w:ascii="Times New Roman" w:hAnsi="Times New Roman"/>
          <w:sz w:val="24"/>
          <w:szCs w:val="24"/>
        </w:rPr>
        <w:t xml:space="preserve">       Подпись уполномоченного лица Организатора аукциона ____________________</w:t>
      </w:r>
    </w:p>
    <w:p w:rsidR="00847D41" w:rsidRPr="004B5F20" w:rsidRDefault="00847D41" w:rsidP="00062E27">
      <w:pPr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7F66D3" w:rsidRDefault="007F66D3" w:rsidP="00062E27">
      <w:pPr>
        <w:ind w:left="6360"/>
        <w:jc w:val="center"/>
        <w:rPr>
          <w:rFonts w:ascii="Times New Roman" w:hAnsi="Times New Roman"/>
          <w:b/>
        </w:rPr>
      </w:pPr>
    </w:p>
    <w:p w:rsidR="007F66D3" w:rsidRDefault="007F66D3" w:rsidP="00062E27">
      <w:pPr>
        <w:ind w:left="6360"/>
        <w:jc w:val="center"/>
        <w:rPr>
          <w:rFonts w:ascii="Times New Roman" w:hAnsi="Times New Roman"/>
          <w:b/>
        </w:rPr>
      </w:pPr>
    </w:p>
    <w:p w:rsidR="007F66D3" w:rsidRPr="001C5D14" w:rsidRDefault="007F66D3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E31207" w:rsidRDefault="00E31207" w:rsidP="00062E27">
      <w:pPr>
        <w:ind w:left="6360"/>
        <w:jc w:val="center"/>
        <w:rPr>
          <w:rFonts w:ascii="Times New Roman" w:hAnsi="Times New Roman"/>
          <w:b/>
        </w:rPr>
      </w:pPr>
    </w:p>
    <w:p w:rsidR="00E31207" w:rsidRPr="001C5D14" w:rsidRDefault="00E31207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2E3754" w:rsidRDefault="002E3754" w:rsidP="00062E27">
      <w:pPr>
        <w:ind w:left="6360"/>
        <w:jc w:val="center"/>
        <w:rPr>
          <w:rFonts w:ascii="Times New Roman" w:hAnsi="Times New Roman"/>
          <w:b/>
        </w:rPr>
      </w:pPr>
    </w:p>
    <w:p w:rsidR="002E3754" w:rsidRPr="001C5D14" w:rsidRDefault="002E3754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B952BF">
      <w:pPr>
        <w:rPr>
          <w:rFonts w:ascii="Times New Roman" w:hAnsi="Times New Roman"/>
          <w:b/>
        </w:rPr>
      </w:pPr>
    </w:p>
    <w:p w:rsidR="0002687F" w:rsidRDefault="0002687F">
      <w:pPr>
        <w:widowControl/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47D41" w:rsidRDefault="00847D41" w:rsidP="00B952BF">
      <w:pPr>
        <w:rPr>
          <w:rFonts w:ascii="Times New Roman" w:hAnsi="Times New Roman"/>
          <w:b/>
        </w:rPr>
      </w:pPr>
    </w:p>
    <w:p w:rsidR="00181A7D" w:rsidRDefault="00181A7D" w:rsidP="00B952BF">
      <w:pPr>
        <w:rPr>
          <w:rFonts w:ascii="Times New Roman" w:hAnsi="Times New Roman"/>
          <w:b/>
        </w:rPr>
      </w:pPr>
    </w:p>
    <w:p w:rsidR="00181A7D" w:rsidRPr="001C5D14" w:rsidRDefault="00181A7D" w:rsidP="00B952BF">
      <w:pPr>
        <w:rPr>
          <w:rFonts w:ascii="Times New Roman" w:hAnsi="Times New Roman"/>
          <w:b/>
        </w:rPr>
      </w:pPr>
    </w:p>
    <w:p w:rsidR="00847D41" w:rsidRPr="007F66D3" w:rsidRDefault="00847D41" w:rsidP="00062E27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  <w:r w:rsidRPr="007F66D3">
        <w:rPr>
          <w:rFonts w:ascii="Times New Roman" w:hAnsi="Times New Roman"/>
          <w:b/>
          <w:sz w:val="24"/>
          <w:szCs w:val="24"/>
        </w:rPr>
        <w:t>Приложение № 3</w:t>
      </w:r>
    </w:p>
    <w:p w:rsidR="00847D41" w:rsidRPr="00E76FE0" w:rsidRDefault="00847D41" w:rsidP="00E76FE0">
      <w:pPr>
        <w:jc w:val="right"/>
        <w:rPr>
          <w:rFonts w:ascii="Times New Roman" w:hAnsi="Times New Roman"/>
          <w:b/>
          <w:sz w:val="24"/>
          <w:szCs w:val="24"/>
        </w:rPr>
      </w:pPr>
      <w:r w:rsidRPr="00E76FE0">
        <w:rPr>
          <w:rFonts w:ascii="Times New Roman" w:hAnsi="Times New Roman"/>
          <w:b/>
          <w:sz w:val="24"/>
          <w:szCs w:val="24"/>
        </w:rPr>
        <w:t>к документации</w:t>
      </w:r>
      <w:r w:rsidR="00F607AD">
        <w:rPr>
          <w:rFonts w:ascii="Times New Roman" w:hAnsi="Times New Roman"/>
          <w:b/>
          <w:sz w:val="24"/>
          <w:szCs w:val="24"/>
        </w:rPr>
        <w:t xml:space="preserve"> об аукционе</w:t>
      </w:r>
    </w:p>
    <w:p w:rsidR="00847D41" w:rsidRPr="00E76FE0" w:rsidRDefault="00847D41" w:rsidP="00062E27">
      <w:pPr>
        <w:pStyle w:val="ConsPlusNormal"/>
        <w:widowControl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:rsidR="00847D41" w:rsidRPr="001C5D14" w:rsidRDefault="00847D41" w:rsidP="00062E27">
      <w:pPr>
        <w:pStyle w:val="ConsPlusNormal"/>
        <w:widowControl/>
        <w:ind w:firstLine="480"/>
        <w:jc w:val="both"/>
        <w:rPr>
          <w:rFonts w:ascii="Times New Roman" w:hAnsi="Times New Roman"/>
          <w:sz w:val="24"/>
        </w:rPr>
      </w:pP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1C5D14">
        <w:rPr>
          <w:rFonts w:ascii="Times New Roman" w:hAnsi="Times New Roman"/>
        </w:rPr>
        <w:tab/>
      </w:r>
      <w:r w:rsidRPr="007F66D3">
        <w:rPr>
          <w:rFonts w:ascii="Times New Roman" w:hAnsi="Times New Roman"/>
          <w:sz w:val="24"/>
          <w:szCs w:val="24"/>
        </w:rPr>
        <w:t>ОРГАНИЗАТОРУ АУКЦИОНА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7F66D3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</w:rPr>
      </w:pP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</w:r>
      <w:r w:rsidRPr="007F66D3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</w:rPr>
      </w:pPr>
    </w:p>
    <w:p w:rsidR="00847D41" w:rsidRPr="007F66D3" w:rsidRDefault="00847D41" w:rsidP="00062E27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7F66D3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</w:p>
    <w:p w:rsidR="00196D54" w:rsidRDefault="007F66D3" w:rsidP="007F66D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4131">
        <w:rPr>
          <w:rFonts w:ascii="Times New Roman" w:hAnsi="Times New Roman"/>
          <w:sz w:val="24"/>
          <w:szCs w:val="24"/>
          <w:lang w:eastAsia="ru-RU"/>
        </w:rPr>
        <w:t>на заключение дог</w:t>
      </w:r>
      <w:r w:rsidR="00196D54">
        <w:rPr>
          <w:rFonts w:ascii="Times New Roman" w:hAnsi="Times New Roman"/>
          <w:sz w:val="24"/>
          <w:szCs w:val="24"/>
          <w:lang w:eastAsia="ru-RU"/>
        </w:rPr>
        <w:t xml:space="preserve">овора </w:t>
      </w:r>
      <w:r w:rsidR="00484EFB">
        <w:rPr>
          <w:rFonts w:ascii="Times New Roman" w:hAnsi="Times New Roman"/>
          <w:sz w:val="24"/>
          <w:szCs w:val="24"/>
          <w:lang w:eastAsia="ru-RU"/>
        </w:rPr>
        <w:t>безвозмездного пользования</w:t>
      </w:r>
      <w:r w:rsidRPr="00144131">
        <w:rPr>
          <w:rFonts w:ascii="Times New Roman" w:hAnsi="Times New Roman"/>
          <w:sz w:val="24"/>
          <w:szCs w:val="24"/>
          <w:lang w:eastAsia="ru-RU"/>
        </w:rPr>
        <w:t xml:space="preserve"> мун</w:t>
      </w:r>
      <w:r w:rsidR="00196D54">
        <w:rPr>
          <w:rFonts w:ascii="Times New Roman" w:hAnsi="Times New Roman"/>
          <w:sz w:val="24"/>
          <w:szCs w:val="24"/>
          <w:lang w:eastAsia="ru-RU"/>
        </w:rPr>
        <w:t>иципального</w:t>
      </w:r>
      <w:r w:rsidR="00F607AD">
        <w:rPr>
          <w:rFonts w:ascii="Times New Roman" w:hAnsi="Times New Roman"/>
          <w:sz w:val="24"/>
          <w:szCs w:val="24"/>
          <w:lang w:eastAsia="ru-RU"/>
        </w:rPr>
        <w:t xml:space="preserve"> движимого</w:t>
      </w:r>
      <w:r w:rsidRPr="00144131">
        <w:rPr>
          <w:rFonts w:ascii="Times New Roman" w:hAnsi="Times New Roman"/>
          <w:sz w:val="24"/>
          <w:szCs w:val="24"/>
          <w:lang w:eastAsia="ru-RU"/>
        </w:rPr>
        <w:t xml:space="preserve"> им</w:t>
      </w:r>
      <w:r w:rsidR="00196D54">
        <w:rPr>
          <w:rFonts w:ascii="Times New Roman" w:hAnsi="Times New Roman"/>
          <w:sz w:val="24"/>
          <w:szCs w:val="24"/>
          <w:lang w:eastAsia="ru-RU"/>
        </w:rPr>
        <w:t>ущества</w:t>
      </w:r>
    </w:p>
    <w:p w:rsidR="00847D41" w:rsidRPr="007F66D3" w:rsidRDefault="00847D41" w:rsidP="00062E27">
      <w:pPr>
        <w:jc w:val="center"/>
        <w:rPr>
          <w:rFonts w:ascii="Times New Roman" w:hAnsi="Times New Roman"/>
          <w:sz w:val="24"/>
          <w:szCs w:val="24"/>
        </w:rPr>
      </w:pPr>
      <w:r w:rsidRPr="007F66D3">
        <w:rPr>
          <w:rFonts w:ascii="Times New Roman" w:hAnsi="Times New Roman"/>
          <w:sz w:val="24"/>
          <w:szCs w:val="24"/>
        </w:rPr>
        <w:t>(для физических лиц)</w:t>
      </w:r>
    </w:p>
    <w:p w:rsidR="00847D41" w:rsidRPr="007F66D3" w:rsidRDefault="00847D41" w:rsidP="00062E27">
      <w:pPr>
        <w:jc w:val="center"/>
        <w:rPr>
          <w:rFonts w:ascii="Times New Roman" w:hAnsi="Times New Roman"/>
          <w:sz w:val="24"/>
          <w:szCs w:val="24"/>
        </w:rPr>
      </w:pPr>
    </w:p>
    <w:p w:rsidR="00847D41" w:rsidRPr="00B952BF" w:rsidRDefault="00B952BF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«__» ____________ 201</w:t>
      </w:r>
      <w:r w:rsidR="00F607AD">
        <w:rPr>
          <w:rFonts w:ascii="Times New Roman" w:hAnsi="Times New Roman"/>
          <w:sz w:val="24"/>
          <w:szCs w:val="24"/>
        </w:rPr>
        <w:t>9</w:t>
      </w:r>
      <w:r w:rsidR="00847D41" w:rsidRPr="00B952BF">
        <w:rPr>
          <w:rFonts w:ascii="Times New Roman" w:hAnsi="Times New Roman"/>
          <w:sz w:val="24"/>
          <w:szCs w:val="24"/>
        </w:rPr>
        <w:t xml:space="preserve"> г.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b/>
          <w:sz w:val="24"/>
          <w:szCs w:val="24"/>
        </w:rPr>
      </w:pPr>
      <w:r w:rsidRPr="00B952BF">
        <w:rPr>
          <w:rFonts w:ascii="Times New Roman" w:hAnsi="Times New Roman"/>
          <w:b/>
          <w:sz w:val="24"/>
          <w:szCs w:val="24"/>
        </w:rPr>
        <w:t>Сведения о заявителе:</w:t>
      </w:r>
    </w:p>
    <w:p w:rsidR="00847D41" w:rsidRPr="00B952BF" w:rsidRDefault="00847D41" w:rsidP="00062E27">
      <w:pPr>
        <w:pStyle w:val="afc"/>
        <w:rPr>
          <w:szCs w:val="24"/>
        </w:rPr>
      </w:pPr>
      <w:r w:rsidRPr="00B952BF">
        <w:rPr>
          <w:szCs w:val="24"/>
        </w:rPr>
        <w:t>ФИО ___________________________________________</w:t>
      </w:r>
      <w:r w:rsidR="00655253">
        <w:rPr>
          <w:szCs w:val="24"/>
        </w:rPr>
        <w:t>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Паспортные данные 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Место жительства_________________________________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Номер контактного телефона 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ознакомившись с </w:t>
      </w:r>
      <w:r w:rsidR="007F66D3">
        <w:rPr>
          <w:rFonts w:ascii="Times New Roman" w:hAnsi="Times New Roman"/>
          <w:sz w:val="24"/>
          <w:szCs w:val="24"/>
        </w:rPr>
        <w:t>документацией</w:t>
      </w:r>
      <w:r w:rsidR="00F607AD">
        <w:rPr>
          <w:rFonts w:ascii="Times New Roman" w:hAnsi="Times New Roman"/>
          <w:sz w:val="24"/>
          <w:szCs w:val="24"/>
        </w:rPr>
        <w:t xml:space="preserve"> об аукционе</w:t>
      </w:r>
      <w:r w:rsidR="002E3754">
        <w:rPr>
          <w:rFonts w:ascii="Times New Roman" w:hAnsi="Times New Roman"/>
          <w:sz w:val="24"/>
          <w:szCs w:val="24"/>
        </w:rPr>
        <w:t xml:space="preserve"> на</w:t>
      </w:r>
      <w:r w:rsidR="00F607AD">
        <w:rPr>
          <w:rFonts w:ascii="Times New Roman" w:hAnsi="Times New Roman"/>
          <w:sz w:val="24"/>
          <w:szCs w:val="24"/>
        </w:rPr>
        <w:t xml:space="preserve">право </w:t>
      </w:r>
      <w:r w:rsidR="002E3754">
        <w:rPr>
          <w:rFonts w:ascii="Times New Roman" w:hAnsi="Times New Roman"/>
          <w:sz w:val="24"/>
          <w:szCs w:val="24"/>
        </w:rPr>
        <w:t>заключени</w:t>
      </w:r>
      <w:r w:rsidR="00F607AD">
        <w:rPr>
          <w:rFonts w:ascii="Times New Roman" w:hAnsi="Times New Roman"/>
          <w:sz w:val="24"/>
          <w:szCs w:val="24"/>
        </w:rPr>
        <w:t>я</w:t>
      </w:r>
      <w:r w:rsidRPr="00B952BF">
        <w:rPr>
          <w:rFonts w:ascii="Times New Roman" w:hAnsi="Times New Roman"/>
          <w:sz w:val="24"/>
          <w:szCs w:val="24"/>
        </w:rPr>
        <w:t xml:space="preserve"> дого</w:t>
      </w:r>
      <w:r w:rsidR="00196D54">
        <w:rPr>
          <w:rFonts w:ascii="Times New Roman" w:hAnsi="Times New Roman"/>
          <w:sz w:val="24"/>
          <w:szCs w:val="24"/>
        </w:rPr>
        <w:t xml:space="preserve">вора </w:t>
      </w:r>
      <w:r w:rsidR="00484EFB">
        <w:rPr>
          <w:rFonts w:ascii="Times New Roman" w:hAnsi="Times New Roman"/>
          <w:sz w:val="24"/>
          <w:szCs w:val="24"/>
        </w:rPr>
        <w:t xml:space="preserve">безвозмездного пользования муниципальным </w:t>
      </w:r>
      <w:r w:rsidR="00F607AD">
        <w:rPr>
          <w:rFonts w:ascii="Times New Roman" w:hAnsi="Times New Roman"/>
          <w:sz w:val="24"/>
          <w:szCs w:val="24"/>
        </w:rPr>
        <w:t xml:space="preserve">движимым </w:t>
      </w:r>
      <w:r w:rsidR="00484EFB">
        <w:rPr>
          <w:rFonts w:ascii="Times New Roman" w:hAnsi="Times New Roman"/>
          <w:sz w:val="24"/>
          <w:szCs w:val="24"/>
        </w:rPr>
        <w:t>имуществом</w:t>
      </w:r>
      <w:r w:rsidRPr="00B952BF">
        <w:rPr>
          <w:rFonts w:ascii="Times New Roman" w:hAnsi="Times New Roman"/>
          <w:sz w:val="24"/>
          <w:szCs w:val="24"/>
        </w:rPr>
        <w:t xml:space="preserve"> и принимая решение об участии в аукционе на</w:t>
      </w:r>
      <w:r w:rsidR="00F607AD">
        <w:rPr>
          <w:rFonts w:ascii="Times New Roman" w:hAnsi="Times New Roman"/>
          <w:sz w:val="24"/>
          <w:szCs w:val="24"/>
        </w:rPr>
        <w:t xml:space="preserve"> право</w:t>
      </w:r>
      <w:r w:rsidRPr="00B952BF">
        <w:rPr>
          <w:rFonts w:ascii="Times New Roman" w:hAnsi="Times New Roman"/>
          <w:sz w:val="24"/>
          <w:szCs w:val="24"/>
        </w:rPr>
        <w:t xml:space="preserve"> заключени</w:t>
      </w:r>
      <w:r w:rsidR="00F607AD">
        <w:rPr>
          <w:rFonts w:ascii="Times New Roman" w:hAnsi="Times New Roman"/>
          <w:sz w:val="24"/>
          <w:szCs w:val="24"/>
        </w:rPr>
        <w:t>я</w:t>
      </w:r>
      <w:r w:rsidRPr="00B952BF">
        <w:rPr>
          <w:rFonts w:ascii="Times New Roman" w:hAnsi="Times New Roman"/>
          <w:sz w:val="24"/>
          <w:szCs w:val="24"/>
        </w:rPr>
        <w:t xml:space="preserve"> договор</w:t>
      </w:r>
      <w:r w:rsidR="002E3754">
        <w:rPr>
          <w:rFonts w:ascii="Times New Roman" w:hAnsi="Times New Roman"/>
          <w:sz w:val="24"/>
          <w:szCs w:val="24"/>
        </w:rPr>
        <w:t>а</w:t>
      </w:r>
      <w:r w:rsidR="009F3350">
        <w:rPr>
          <w:rFonts w:ascii="Times New Roman" w:hAnsi="Times New Roman"/>
          <w:sz w:val="24"/>
          <w:szCs w:val="24"/>
        </w:rPr>
        <w:t xml:space="preserve"> </w:t>
      </w:r>
      <w:r w:rsidR="00484EFB">
        <w:rPr>
          <w:rFonts w:ascii="Times New Roman" w:hAnsi="Times New Roman"/>
          <w:sz w:val="24"/>
          <w:szCs w:val="24"/>
        </w:rPr>
        <w:t>безвозмездного пользования</w:t>
      </w:r>
      <w:r w:rsidRPr="00B952BF">
        <w:rPr>
          <w:rFonts w:ascii="Times New Roman" w:hAnsi="Times New Roman"/>
          <w:sz w:val="24"/>
          <w:szCs w:val="24"/>
        </w:rPr>
        <w:t>: __________________</w:t>
      </w:r>
      <w:r w:rsidR="007F66D3">
        <w:rPr>
          <w:rFonts w:ascii="Times New Roman" w:hAnsi="Times New Roman"/>
          <w:sz w:val="24"/>
          <w:szCs w:val="24"/>
        </w:rPr>
        <w:t>________</w:t>
      </w:r>
      <w:r w:rsidR="00F607AD">
        <w:rPr>
          <w:rFonts w:ascii="Times New Roman" w:hAnsi="Times New Roman"/>
          <w:sz w:val="24"/>
          <w:szCs w:val="24"/>
        </w:rPr>
        <w:t>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</w:t>
      </w:r>
      <w:r w:rsidR="007F66D3">
        <w:rPr>
          <w:rFonts w:ascii="Times New Roman" w:hAnsi="Times New Roman"/>
          <w:sz w:val="24"/>
          <w:szCs w:val="24"/>
        </w:rPr>
        <w:t>____________________________</w:t>
      </w:r>
    </w:p>
    <w:p w:rsidR="00847D41" w:rsidRPr="007F66D3" w:rsidRDefault="00847D41" w:rsidP="00062E27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6D3">
        <w:rPr>
          <w:rFonts w:ascii="Times New Roman" w:hAnsi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</w:t>
      </w:r>
      <w:r w:rsidR="00655253">
        <w:rPr>
          <w:rFonts w:ascii="Times New Roman" w:hAnsi="Times New Roman"/>
          <w:sz w:val="24"/>
          <w:szCs w:val="24"/>
        </w:rPr>
        <w:t>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</w:t>
      </w:r>
      <w:r w:rsidR="00655253">
        <w:rPr>
          <w:rFonts w:ascii="Times New Roman" w:hAnsi="Times New Roman"/>
          <w:sz w:val="24"/>
          <w:szCs w:val="24"/>
        </w:rPr>
        <w:t>_______________________________</w:t>
      </w:r>
      <w:r w:rsidRPr="00B952BF">
        <w:rPr>
          <w:rFonts w:ascii="Times New Roman" w:hAnsi="Times New Roman"/>
          <w:sz w:val="24"/>
          <w:szCs w:val="24"/>
        </w:rPr>
        <w:t>________________________________________________</w:t>
      </w:r>
      <w:r w:rsidR="00655253">
        <w:rPr>
          <w:rFonts w:ascii="Times New Roman" w:hAnsi="Times New Roman"/>
          <w:sz w:val="24"/>
          <w:szCs w:val="24"/>
        </w:rPr>
        <w:t>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253">
        <w:rPr>
          <w:rFonts w:ascii="Times New Roman" w:hAnsi="Times New Roman"/>
          <w:sz w:val="24"/>
          <w:szCs w:val="24"/>
        </w:rPr>
        <w:t>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обязуюсь: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52BF">
        <w:rPr>
          <w:rFonts w:ascii="Times New Roman" w:hAnsi="Times New Roman"/>
          <w:sz w:val="24"/>
          <w:szCs w:val="24"/>
        </w:rPr>
        <w:t xml:space="preserve">1) соблюдать условия аукциона, содержащиеся в извещении о проведении аукциона, опубликованном на официальной сайте торгов в сети Интернет </w:t>
      </w:r>
      <w:proofErr w:type="spellStart"/>
      <w:r w:rsidRPr="00B952BF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B952BF">
        <w:rPr>
          <w:rFonts w:ascii="Times New Roman" w:hAnsi="Times New Roman"/>
          <w:sz w:val="24"/>
          <w:szCs w:val="24"/>
        </w:rPr>
        <w:t>.</w:t>
      </w:r>
      <w:proofErr w:type="spellStart"/>
      <w:r w:rsidRPr="00B952B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952BF">
        <w:rPr>
          <w:rFonts w:ascii="Times New Roman" w:hAnsi="Times New Roman"/>
          <w:sz w:val="24"/>
          <w:szCs w:val="24"/>
        </w:rPr>
        <w:t>.</w:t>
      </w:r>
      <w:proofErr w:type="spellStart"/>
      <w:r w:rsidRPr="00B952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952BF">
        <w:rPr>
          <w:rFonts w:ascii="Times New Roman" w:hAnsi="Times New Roman"/>
          <w:sz w:val="24"/>
          <w:szCs w:val="24"/>
        </w:rPr>
        <w:t xml:space="preserve">, сайте </w:t>
      </w:r>
      <w:r w:rsidR="00192245">
        <w:rPr>
          <w:rFonts w:ascii="Times New Roman" w:hAnsi="Times New Roman"/>
          <w:sz w:val="24"/>
          <w:szCs w:val="24"/>
        </w:rPr>
        <w:t>организатора аукциона</w:t>
      </w:r>
      <w:r w:rsidRPr="00B952BF">
        <w:rPr>
          <w:rFonts w:ascii="Times New Roman" w:hAnsi="Times New Roman"/>
          <w:sz w:val="24"/>
          <w:szCs w:val="24"/>
        </w:rPr>
        <w:t>, а также порядок проведения аукциона, установленный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proofErr w:type="gramEnd"/>
      <w:r w:rsidRPr="00B952BF">
        <w:rPr>
          <w:rFonts w:ascii="Times New Roman" w:hAnsi="Times New Roman"/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ab/>
        <w:t xml:space="preserve">2) в случае признания победителем аукциона либо единственным участником аукциона заключить </w:t>
      </w:r>
      <w:r w:rsidR="00B952BF">
        <w:rPr>
          <w:rFonts w:ascii="Times New Roman" w:hAnsi="Times New Roman"/>
          <w:sz w:val="24"/>
          <w:szCs w:val="24"/>
        </w:rPr>
        <w:t>до</w:t>
      </w:r>
      <w:r w:rsidR="00196D54">
        <w:rPr>
          <w:rFonts w:ascii="Times New Roman" w:hAnsi="Times New Roman"/>
          <w:sz w:val="24"/>
          <w:szCs w:val="24"/>
        </w:rPr>
        <w:t xml:space="preserve">говор </w:t>
      </w:r>
      <w:r w:rsidR="00484EFB">
        <w:rPr>
          <w:rFonts w:ascii="Times New Roman" w:hAnsi="Times New Roman"/>
          <w:sz w:val="24"/>
          <w:szCs w:val="24"/>
        </w:rPr>
        <w:t>безвозмездного пользования</w:t>
      </w:r>
      <w:r w:rsidR="00196D54">
        <w:rPr>
          <w:rFonts w:ascii="Times New Roman" w:hAnsi="Times New Roman"/>
          <w:sz w:val="24"/>
          <w:szCs w:val="24"/>
        </w:rPr>
        <w:t xml:space="preserve"> муниципальн</w:t>
      </w:r>
      <w:r w:rsidR="00484EFB">
        <w:rPr>
          <w:rFonts w:ascii="Times New Roman" w:hAnsi="Times New Roman"/>
          <w:sz w:val="24"/>
          <w:szCs w:val="24"/>
        </w:rPr>
        <w:t>ым имуществом</w:t>
      </w:r>
      <w:r w:rsidR="00181A7D">
        <w:rPr>
          <w:rFonts w:ascii="Times New Roman" w:hAnsi="Times New Roman"/>
          <w:sz w:val="24"/>
          <w:szCs w:val="24"/>
        </w:rPr>
        <w:t xml:space="preserve"> </w:t>
      </w:r>
      <w:r w:rsidRPr="00B952BF">
        <w:rPr>
          <w:rFonts w:ascii="Times New Roman" w:hAnsi="Times New Roman"/>
          <w:sz w:val="24"/>
          <w:szCs w:val="24"/>
        </w:rPr>
        <w:t xml:space="preserve">(с </w:t>
      </w:r>
      <w:r w:rsidRPr="00B952BF">
        <w:rPr>
          <w:rFonts w:ascii="Times New Roman" w:hAnsi="Times New Roman"/>
          <w:sz w:val="24"/>
          <w:szCs w:val="24"/>
        </w:rPr>
        <w:lastRenderedPageBreak/>
        <w:t xml:space="preserve">условиями проекта договора </w:t>
      </w:r>
      <w:r w:rsidR="00484EFB">
        <w:rPr>
          <w:rFonts w:ascii="Times New Roman" w:hAnsi="Times New Roman"/>
          <w:sz w:val="24"/>
          <w:szCs w:val="24"/>
        </w:rPr>
        <w:t>безвозмездного пользования</w:t>
      </w:r>
      <w:r w:rsidR="00702531">
        <w:rPr>
          <w:rFonts w:ascii="Times New Roman" w:hAnsi="Times New Roman"/>
          <w:sz w:val="24"/>
          <w:szCs w:val="24"/>
        </w:rPr>
        <w:t xml:space="preserve"> </w:t>
      </w:r>
      <w:r w:rsidRPr="00B952BF">
        <w:rPr>
          <w:rFonts w:ascii="Times New Roman" w:hAnsi="Times New Roman"/>
          <w:sz w:val="24"/>
          <w:szCs w:val="24"/>
        </w:rPr>
        <w:t xml:space="preserve">ознакомлен, обязанности </w:t>
      </w:r>
      <w:r w:rsidR="00484EFB">
        <w:rPr>
          <w:rFonts w:ascii="Times New Roman" w:hAnsi="Times New Roman"/>
          <w:sz w:val="24"/>
          <w:szCs w:val="24"/>
        </w:rPr>
        <w:t>ссудополучателя</w:t>
      </w:r>
      <w:r w:rsidRPr="00B952BF">
        <w:rPr>
          <w:rFonts w:ascii="Times New Roman" w:hAnsi="Times New Roman"/>
          <w:sz w:val="24"/>
          <w:szCs w:val="24"/>
        </w:rPr>
        <w:t xml:space="preserve"> по договору принимаю в полном объеме).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>К настоящей заявке прилагаются следующие документы:</w:t>
      </w:r>
    </w:p>
    <w:p w:rsidR="00847D41" w:rsidRPr="00B952BF" w:rsidRDefault="00847D41" w:rsidP="00062E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1. </w:t>
      </w:r>
      <w:r w:rsidR="00655253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ab/>
        <w:t xml:space="preserve">2. </w:t>
      </w:r>
      <w:r w:rsidR="00655253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847D41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ab/>
        <w:t xml:space="preserve">3. </w:t>
      </w:r>
      <w:r w:rsidR="0065525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55253" w:rsidRPr="00B952BF" w:rsidRDefault="00655253" w:rsidP="00062E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_____________________________________________________________________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  ________________________________________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      М.П.     «__» ______________ 20__ г.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  Заявка принята Организатором аукциона: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  час</w:t>
      </w:r>
      <w:proofErr w:type="gramStart"/>
      <w:r w:rsidRPr="00B952BF">
        <w:rPr>
          <w:rFonts w:ascii="Times New Roman" w:hAnsi="Times New Roman"/>
          <w:sz w:val="24"/>
          <w:szCs w:val="24"/>
        </w:rPr>
        <w:t>.</w:t>
      </w:r>
      <w:proofErr w:type="gramEnd"/>
      <w:r w:rsidRPr="00B952BF">
        <w:rPr>
          <w:rFonts w:ascii="Times New Roman" w:hAnsi="Times New Roman"/>
          <w:sz w:val="24"/>
          <w:szCs w:val="24"/>
        </w:rPr>
        <w:t xml:space="preserve"> ____ </w:t>
      </w:r>
      <w:proofErr w:type="gramStart"/>
      <w:r w:rsidRPr="00B952BF">
        <w:rPr>
          <w:rFonts w:ascii="Times New Roman" w:hAnsi="Times New Roman"/>
          <w:sz w:val="24"/>
          <w:szCs w:val="24"/>
        </w:rPr>
        <w:t>м</w:t>
      </w:r>
      <w:proofErr w:type="gramEnd"/>
      <w:r w:rsidRPr="00B952BF">
        <w:rPr>
          <w:rFonts w:ascii="Times New Roman" w:hAnsi="Times New Roman"/>
          <w:sz w:val="24"/>
          <w:szCs w:val="24"/>
        </w:rPr>
        <w:t>ин. ____ «__» _______________ 20__ г. за № ______</w:t>
      </w:r>
    </w:p>
    <w:p w:rsidR="00847D41" w:rsidRPr="00B952BF" w:rsidRDefault="00847D41" w:rsidP="00062E27">
      <w:pPr>
        <w:jc w:val="both"/>
        <w:rPr>
          <w:rFonts w:ascii="Times New Roman" w:hAnsi="Times New Roman"/>
          <w:sz w:val="24"/>
          <w:szCs w:val="24"/>
        </w:rPr>
      </w:pPr>
    </w:p>
    <w:p w:rsidR="00847D41" w:rsidRPr="00B952BF" w:rsidRDefault="00847D41" w:rsidP="00062E27">
      <w:pPr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B952BF">
        <w:rPr>
          <w:rFonts w:ascii="Times New Roman" w:hAnsi="Times New Roman"/>
          <w:sz w:val="24"/>
          <w:szCs w:val="24"/>
        </w:rPr>
        <w:t xml:space="preserve">       Подпись уполномоченного лица Организатора аукциона _________________</w:t>
      </w:r>
    </w:p>
    <w:p w:rsidR="00847D41" w:rsidRPr="001C5D14" w:rsidRDefault="00847D41" w:rsidP="00062E27">
      <w:pPr>
        <w:jc w:val="both"/>
        <w:rPr>
          <w:rFonts w:ascii="Times New Roman" w:hAnsi="Times New Roman"/>
          <w:b/>
          <w:color w:val="0000FF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Default="00847D41" w:rsidP="00062E27">
      <w:pPr>
        <w:jc w:val="center"/>
        <w:rPr>
          <w:rFonts w:ascii="Times New Roman" w:hAnsi="Times New Roman"/>
        </w:rPr>
      </w:pPr>
    </w:p>
    <w:p w:rsidR="00E31207" w:rsidRDefault="00E31207" w:rsidP="00062E27">
      <w:pPr>
        <w:jc w:val="center"/>
        <w:rPr>
          <w:rFonts w:ascii="Times New Roman" w:hAnsi="Times New Roman"/>
        </w:rPr>
      </w:pPr>
    </w:p>
    <w:p w:rsidR="00E31207" w:rsidRDefault="00E31207" w:rsidP="00062E27">
      <w:pPr>
        <w:jc w:val="center"/>
        <w:rPr>
          <w:rFonts w:ascii="Times New Roman" w:hAnsi="Times New Roman"/>
        </w:rPr>
      </w:pPr>
    </w:p>
    <w:p w:rsidR="00E31207" w:rsidRDefault="00E31207" w:rsidP="00062E27">
      <w:pPr>
        <w:jc w:val="center"/>
        <w:rPr>
          <w:rFonts w:ascii="Times New Roman" w:hAnsi="Times New Roman"/>
        </w:rPr>
      </w:pPr>
    </w:p>
    <w:p w:rsidR="00E31207" w:rsidRPr="001C5D14" w:rsidRDefault="00E31207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jc w:val="center"/>
        <w:rPr>
          <w:rFonts w:ascii="Times New Roman" w:hAnsi="Times New Roman"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655253" w:rsidRDefault="00655253" w:rsidP="00062E27">
      <w:pPr>
        <w:ind w:left="6360"/>
        <w:jc w:val="center"/>
        <w:rPr>
          <w:rFonts w:ascii="Times New Roman" w:hAnsi="Times New Roman"/>
          <w:b/>
        </w:rPr>
      </w:pPr>
    </w:p>
    <w:p w:rsidR="00655253" w:rsidRPr="001C5D14" w:rsidRDefault="00655253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02687F" w:rsidRDefault="0002687F">
      <w:pPr>
        <w:widowControl/>
        <w:suppressAutoHyphens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847D41" w:rsidRPr="001C5D14" w:rsidRDefault="00847D41" w:rsidP="00062E27">
      <w:pPr>
        <w:ind w:left="6360"/>
        <w:jc w:val="center"/>
        <w:rPr>
          <w:rFonts w:ascii="Times New Roman" w:hAnsi="Times New Roman"/>
          <w:b/>
        </w:rPr>
      </w:pPr>
    </w:p>
    <w:p w:rsidR="004B4751" w:rsidRDefault="004B4751" w:rsidP="004B4751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Приложение № 4</w:t>
      </w:r>
    </w:p>
    <w:p w:rsidR="00AA4031" w:rsidRPr="004B4751" w:rsidRDefault="00F607AD" w:rsidP="004B4751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="00AA40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документации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об аукционе</w:t>
      </w:r>
    </w:p>
    <w:p w:rsid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A4031" w:rsidRDefault="00AA403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ПРЕДЛОЖЕНИЯ</w:t>
      </w:r>
    </w:p>
    <w:p w:rsidR="0005092F" w:rsidRDefault="004B4751" w:rsidP="003A433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об условиях выполнения работ, которые необходи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>мо выполнить в отношении имущества,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права на котор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>ое</w:t>
      </w:r>
      <w:r w:rsidR="003A43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передаются по договору безвозмездного пользования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</w:p>
    <w:p w:rsidR="003A4336" w:rsidRDefault="004B4751" w:rsidP="003A433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также по качеству, количественным, техническим характеристикам товаров (работ, услуг),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поставка (выполнение,</w:t>
      </w:r>
      <w:r w:rsidR="003A43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оказание) которых происходит</w:t>
      </w:r>
      <w:proofErr w:type="gramEnd"/>
    </w:p>
    <w:p w:rsidR="003A4336" w:rsidRDefault="003A4336" w:rsidP="003A433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</w:t>
      </w:r>
      <w:r w:rsidR="004B4751" w:rsidRPr="004B4751">
        <w:rPr>
          <w:rFonts w:ascii="Times New Roman" w:hAnsi="Times New Roman"/>
          <w:b/>
          <w:bCs/>
          <w:sz w:val="24"/>
          <w:szCs w:val="24"/>
          <w:lang w:eastAsia="ru-RU"/>
        </w:rPr>
        <w:t>использованием такого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имущества</w:t>
      </w:r>
    </w:p>
    <w:p w:rsidR="0005092F" w:rsidRPr="004B4751" w:rsidRDefault="0005092F" w:rsidP="003A433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="003A4336">
        <w:rPr>
          <w:rFonts w:ascii="Times New Roman" w:hAnsi="Times New Roman"/>
          <w:b/>
          <w:bCs/>
          <w:sz w:val="24"/>
          <w:szCs w:val="24"/>
          <w:lang w:eastAsia="ru-RU"/>
        </w:rPr>
        <w:t>ата аукциона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 w:rsidRPr="004B4751">
        <w:rPr>
          <w:rFonts w:ascii="Times New Roman" w:hAnsi="Times New Roman"/>
          <w:sz w:val="24"/>
          <w:szCs w:val="24"/>
          <w:lang w:eastAsia="ru-RU"/>
        </w:rPr>
        <w:t>«____»_________________ 20__ г.</w:t>
      </w:r>
    </w:p>
    <w:p w:rsidR="004B4751" w:rsidRPr="004B4751" w:rsidRDefault="0005092F" w:rsidP="004B4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Сведения об имуществе</w:t>
      </w:r>
      <w:r w:rsidR="004B4751"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 w:rsidR="004B4751" w:rsidRPr="004B4751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AA4031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 xml:space="preserve">Место расположения </w:t>
      </w:r>
      <w:r w:rsidR="00F607AD">
        <w:rPr>
          <w:rFonts w:ascii="Times New Roman" w:hAnsi="Times New Roman"/>
          <w:sz w:val="24"/>
          <w:szCs w:val="24"/>
          <w:lang w:eastAsia="ru-RU"/>
        </w:rPr>
        <w:t>муниципального движимого имущества</w:t>
      </w:r>
      <w:r w:rsidRPr="004B4751">
        <w:rPr>
          <w:rFonts w:ascii="Times New Roman" w:hAnsi="Times New Roman"/>
          <w:sz w:val="24"/>
          <w:szCs w:val="24"/>
          <w:lang w:eastAsia="ru-RU"/>
        </w:rPr>
        <w:t>: __________________________</w:t>
      </w:r>
      <w:r w:rsidR="00AA4031">
        <w:rPr>
          <w:rFonts w:ascii="Times New Roman" w:hAnsi="Times New Roman"/>
          <w:sz w:val="24"/>
          <w:szCs w:val="24"/>
          <w:lang w:eastAsia="ru-RU"/>
        </w:rPr>
        <w:t>___________</w:t>
      </w:r>
      <w:r w:rsidR="00F607AD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AA4031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AA4031" w:rsidRPr="004B4751" w:rsidRDefault="00AA403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>Технические характеристики: _____________________________________________________________</w:t>
      </w:r>
      <w:r w:rsidR="00AA4031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AA4031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AA4031" w:rsidRPr="004B4751" w:rsidRDefault="00AA403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 xml:space="preserve">Целевое назначение </w:t>
      </w:r>
      <w:r w:rsidR="00F607AD">
        <w:rPr>
          <w:rFonts w:ascii="Times New Roman" w:hAnsi="Times New Roman"/>
          <w:sz w:val="24"/>
          <w:szCs w:val="24"/>
          <w:lang w:eastAsia="ru-RU"/>
        </w:rPr>
        <w:t>муниципального движимого имущества</w:t>
      </w:r>
      <w:r w:rsidRPr="004B4751">
        <w:rPr>
          <w:rFonts w:ascii="Times New Roman" w:hAnsi="Times New Roman"/>
          <w:sz w:val="24"/>
          <w:szCs w:val="24"/>
          <w:lang w:eastAsia="ru-RU"/>
        </w:rPr>
        <w:t>: ____________________________</w:t>
      </w:r>
      <w:r w:rsidR="00F607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702531" w:rsidRDefault="0070253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05092F" w:rsidRPr="004B4751" w:rsidRDefault="0005092F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Заявителем </w:t>
      </w:r>
      <w:r w:rsidRPr="004B47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B4751" w:rsidRPr="004B4751" w:rsidRDefault="004B4751" w:rsidP="004B4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>(</w:t>
      </w:r>
      <w:r w:rsidR="00F607AD">
        <w:rPr>
          <w:rFonts w:ascii="Times New Roman" w:hAnsi="Times New Roman"/>
          <w:sz w:val="24"/>
          <w:szCs w:val="24"/>
          <w:lang w:eastAsia="ru-RU"/>
        </w:rPr>
        <w:t>Ф.И.О. физического лица (</w:t>
      </w:r>
      <w:r w:rsidRPr="004B4751">
        <w:rPr>
          <w:rFonts w:ascii="Times New Roman" w:hAnsi="Times New Roman"/>
          <w:sz w:val="24"/>
          <w:szCs w:val="24"/>
          <w:lang w:eastAsia="ru-RU"/>
        </w:rPr>
        <w:t>ИП</w:t>
      </w:r>
      <w:r w:rsidR="00F607AD">
        <w:rPr>
          <w:rFonts w:ascii="Times New Roman" w:hAnsi="Times New Roman"/>
          <w:sz w:val="24"/>
          <w:szCs w:val="24"/>
          <w:lang w:eastAsia="ru-RU"/>
        </w:rPr>
        <w:t>)</w:t>
      </w:r>
      <w:r w:rsidRPr="004B4751">
        <w:rPr>
          <w:rFonts w:ascii="Times New Roman" w:hAnsi="Times New Roman"/>
          <w:sz w:val="24"/>
          <w:szCs w:val="24"/>
          <w:lang w:eastAsia="ru-RU"/>
        </w:rPr>
        <w:t xml:space="preserve"> / Наименование юридического лица)</w:t>
      </w:r>
    </w:p>
    <w:p w:rsidR="004B4751" w:rsidRDefault="004B4751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в соответствии с п. 2. ст. 121 Правил проведения конкурсов или аукционов на право заключения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67222">
        <w:rPr>
          <w:rFonts w:ascii="Times New Roman" w:hAnsi="Times New Roman"/>
          <w:b/>
          <w:bCs/>
          <w:sz w:val="24"/>
          <w:szCs w:val="24"/>
          <w:lang w:eastAsia="ru-RU"/>
        </w:rPr>
        <w:t>договоров безвозмездного пользования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, утвержденных Приказом ФАС России от 10.02.2010 № 67, представляются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предложения об условиях выполнения работ, которые необходимо 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>выполнить в отношении имущества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, права на котор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>ое</w:t>
      </w:r>
      <w:r w:rsidR="0007192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передаются по договору безвозмездного пользования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, а также по качеству, количественным,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техническим характеристикам товаров (работ, услуг), поставка (выполнение, оказание) которых</w:t>
      </w:r>
      <w:r w:rsidR="00702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происходит</w:t>
      </w:r>
      <w:proofErr w:type="gramEnd"/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 использованием вышеук</w:t>
      </w:r>
      <w:r w:rsidR="0005092F">
        <w:rPr>
          <w:rFonts w:ascii="Times New Roman" w:hAnsi="Times New Roman"/>
          <w:b/>
          <w:bCs/>
          <w:sz w:val="24"/>
          <w:szCs w:val="24"/>
          <w:lang w:eastAsia="ru-RU"/>
        </w:rPr>
        <w:t>азанного имущества</w:t>
      </w: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3A4336" w:rsidRPr="004B4751" w:rsidRDefault="003A4336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751" w:rsidRPr="004B4751" w:rsidRDefault="004B4751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sz w:val="24"/>
          <w:szCs w:val="24"/>
          <w:lang w:eastAsia="ru-RU"/>
        </w:rPr>
        <w:t>Предложения:</w:t>
      </w:r>
    </w:p>
    <w:p w:rsidR="004B4751" w:rsidRDefault="004B4751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B475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(Заполняется в произвольной форме</w:t>
      </w:r>
      <w:r w:rsidR="0005092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</w:t>
      </w:r>
    </w:p>
    <w:p w:rsidR="003A4336" w:rsidRDefault="003A4336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336" w:rsidRDefault="003A4336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A4336" w:rsidRDefault="00702531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приложением эскизного проекта временного нестационарного объекта с привязкой к территории в масштабе 1:500 (при необходимости)</w:t>
      </w:r>
    </w:p>
    <w:p w:rsidR="003A4336" w:rsidRPr="004B4751" w:rsidRDefault="003A4336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B4751" w:rsidRPr="004B4751" w:rsidRDefault="004B4751" w:rsidP="003A43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4751">
        <w:rPr>
          <w:rFonts w:ascii="Times New Roman" w:hAnsi="Times New Roman"/>
          <w:sz w:val="24"/>
          <w:szCs w:val="24"/>
          <w:lang w:eastAsia="ru-RU"/>
        </w:rPr>
        <w:t>__________________________________________ ____________</w:t>
      </w:r>
    </w:p>
    <w:p w:rsidR="004B4751" w:rsidRPr="004B4751" w:rsidRDefault="00F607AD" w:rsidP="003A433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ФИО физического лица </w:t>
      </w:r>
      <w:r w:rsidR="004B4751" w:rsidRPr="004B4751">
        <w:rPr>
          <w:rFonts w:ascii="Times New Roman" w:hAnsi="Times New Roman"/>
          <w:sz w:val="24"/>
          <w:szCs w:val="24"/>
          <w:lang w:eastAsia="ru-RU"/>
        </w:rPr>
        <w:t>ИП/ руководителя юридического лица  (подпись)</w:t>
      </w:r>
    </w:p>
    <w:p w:rsidR="004B4751" w:rsidRPr="004B4751" w:rsidRDefault="004B4751" w:rsidP="003A4336">
      <w:pPr>
        <w:jc w:val="both"/>
        <w:rPr>
          <w:rFonts w:ascii="Times New Roman" w:hAnsi="Times New Roman"/>
          <w:b/>
          <w:sz w:val="24"/>
          <w:szCs w:val="24"/>
        </w:rPr>
      </w:pPr>
    </w:p>
    <w:p w:rsidR="004B4751" w:rsidRPr="004B4751" w:rsidRDefault="004B4751" w:rsidP="003A4336">
      <w:pPr>
        <w:jc w:val="both"/>
        <w:rPr>
          <w:rFonts w:ascii="Times New Roman" w:hAnsi="Times New Roman"/>
          <w:b/>
          <w:sz w:val="24"/>
          <w:szCs w:val="24"/>
        </w:rPr>
      </w:pPr>
    </w:p>
    <w:p w:rsidR="00181A7D" w:rsidRDefault="00181A7D" w:rsidP="003A4336">
      <w:pPr>
        <w:jc w:val="both"/>
        <w:rPr>
          <w:rFonts w:ascii="Times New Roman" w:hAnsi="Times New Roman"/>
          <w:b/>
          <w:sz w:val="24"/>
          <w:szCs w:val="24"/>
        </w:rPr>
        <w:sectPr w:rsidR="00181A7D" w:rsidSect="00181A7D">
          <w:type w:val="continuous"/>
          <w:pgSz w:w="11905" w:h="16836"/>
          <w:pgMar w:top="737" w:right="851" w:bottom="737" w:left="1701" w:header="0" w:footer="0" w:gutter="0"/>
          <w:cols w:space="720"/>
          <w:noEndnote/>
        </w:sectPr>
      </w:pPr>
    </w:p>
    <w:p w:rsidR="004B4751" w:rsidRPr="004B4751" w:rsidRDefault="004B4751" w:rsidP="003A4336">
      <w:pPr>
        <w:jc w:val="both"/>
        <w:rPr>
          <w:rFonts w:ascii="Times New Roman" w:hAnsi="Times New Roman"/>
          <w:b/>
          <w:sz w:val="24"/>
          <w:szCs w:val="24"/>
        </w:rPr>
      </w:pPr>
    </w:p>
    <w:p w:rsidR="00DB1B60" w:rsidRPr="007F66D3" w:rsidRDefault="004B4751" w:rsidP="00DB1B60">
      <w:pPr>
        <w:ind w:left="6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DB1B60" w:rsidRPr="00E76FE0" w:rsidRDefault="00DB1B60" w:rsidP="00E76FE0">
      <w:pPr>
        <w:jc w:val="right"/>
        <w:rPr>
          <w:rFonts w:ascii="Times New Roman" w:hAnsi="Times New Roman"/>
          <w:b/>
          <w:sz w:val="24"/>
          <w:szCs w:val="24"/>
        </w:rPr>
      </w:pPr>
      <w:r w:rsidRPr="00E76FE0">
        <w:rPr>
          <w:rFonts w:ascii="Times New Roman" w:hAnsi="Times New Roman"/>
          <w:b/>
          <w:sz w:val="24"/>
          <w:szCs w:val="24"/>
        </w:rPr>
        <w:t>к документации</w:t>
      </w:r>
      <w:r w:rsidR="00F607AD">
        <w:rPr>
          <w:rFonts w:ascii="Times New Roman" w:hAnsi="Times New Roman"/>
          <w:b/>
          <w:sz w:val="24"/>
          <w:szCs w:val="24"/>
        </w:rPr>
        <w:t xml:space="preserve"> об аукционе</w:t>
      </w:r>
    </w:p>
    <w:p w:rsidR="00FA4795" w:rsidRDefault="00FA4795" w:rsidP="00FA479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60E52" w:rsidRPr="00260E52" w:rsidRDefault="00E8670B" w:rsidP="00260E5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ДОГОВОР БЕЗВОЗМЕЗДНОГО ПОЛЬЗОВАНИЯ</w:t>
      </w:r>
    </w:p>
    <w:p w:rsidR="00260E52" w:rsidRPr="00260E52" w:rsidRDefault="00E8670B" w:rsidP="00260E5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движимым имуществом, находящим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ся в </w:t>
      </w:r>
      <w:proofErr w:type="gramStart"/>
      <w:r w:rsidR="00260E52" w:rsidRPr="00260E52">
        <w:rPr>
          <w:rFonts w:ascii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60E52" w:rsidRPr="00260E52" w:rsidRDefault="00260E52" w:rsidP="00260E5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>собственности городского округа Люберцы Московской области</w:t>
      </w:r>
    </w:p>
    <w:p w:rsidR="00260E52" w:rsidRPr="00260E52" w:rsidRDefault="00260E52" w:rsidP="00260E5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60E52" w:rsidRPr="00F905C8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г. Люберцы              </w:t>
      </w:r>
      <w:r w:rsidR="00BF24FA">
        <w:rPr>
          <w:rFonts w:ascii="Times New Roman" w:hAnsi="Times New Roman"/>
          <w:b w:val="0"/>
          <w:bCs w:val="0"/>
          <w:color w:val="auto"/>
          <w:sz w:val="24"/>
          <w:szCs w:val="24"/>
        </w:rPr>
        <w:t>№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              </w:t>
      </w:r>
      <w:r w:rsidR="00BF24FA">
        <w:rPr>
          <w:rFonts w:ascii="Times New Roman" w:hAnsi="Times New Roman"/>
          <w:b w:val="0"/>
          <w:bCs w:val="0"/>
          <w:color w:val="auto"/>
          <w:sz w:val="24"/>
          <w:szCs w:val="24"/>
        </w:rPr>
        <w:t>«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 w:rsidR="00BF24FA">
        <w:rPr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</w:t>
      </w:r>
      <w:r w:rsidR="00BF24FA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20</w:t>
      </w:r>
      <w:r w:rsidR="00BF24FA">
        <w:rPr>
          <w:rFonts w:ascii="Times New Roman" w:hAnsi="Times New Roman"/>
          <w:b w:val="0"/>
          <w:bCs w:val="0"/>
          <w:color w:val="auto"/>
          <w:sz w:val="24"/>
          <w:szCs w:val="24"/>
        </w:rPr>
        <w:t>19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г.</w:t>
      </w:r>
    </w:p>
    <w:p w:rsidR="00260E52" w:rsidRPr="00F905C8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E52" w:rsidRPr="00F905C8" w:rsidRDefault="002E3754" w:rsidP="002B0FF9">
      <w:pPr>
        <w:pStyle w:val="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 xml:space="preserve">униципальное </w:t>
      </w:r>
      <w:r w:rsidR="00F35D56">
        <w:rPr>
          <w:rFonts w:ascii="Times New Roman" w:hAnsi="Times New Roman"/>
          <w:b w:val="0"/>
          <w:color w:val="auto"/>
          <w:sz w:val="24"/>
          <w:szCs w:val="24"/>
        </w:rPr>
        <w:t>обще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>образовательное учреждение лицей № 42 муниципального образования городской округ Люберцы Московской области</w:t>
      </w:r>
      <w:r w:rsidR="002B0FF9">
        <w:rPr>
          <w:rFonts w:ascii="Times New Roman" w:hAnsi="Times New Roman"/>
          <w:b w:val="0"/>
          <w:color w:val="auto"/>
          <w:sz w:val="24"/>
          <w:szCs w:val="24"/>
        </w:rPr>
        <w:t xml:space="preserve"> (далее - МОУ </w:t>
      </w:r>
      <w:r w:rsidR="006401BC">
        <w:rPr>
          <w:rFonts w:ascii="Times New Roman" w:hAnsi="Times New Roman"/>
          <w:b w:val="0"/>
          <w:color w:val="auto"/>
          <w:sz w:val="24"/>
          <w:szCs w:val="24"/>
        </w:rPr>
        <w:t>л</w:t>
      </w:r>
      <w:r w:rsidR="002B0FF9" w:rsidRPr="002E3754">
        <w:rPr>
          <w:rFonts w:ascii="Times New Roman" w:hAnsi="Times New Roman"/>
          <w:b w:val="0"/>
          <w:color w:val="auto"/>
          <w:sz w:val="24"/>
          <w:szCs w:val="24"/>
        </w:rPr>
        <w:t>ицей № 42</w:t>
      </w:r>
      <w:r w:rsidR="002B0FF9">
        <w:rPr>
          <w:rFonts w:ascii="Times New Roman" w:hAnsi="Times New Roman"/>
          <w:b w:val="0"/>
          <w:color w:val="auto"/>
          <w:sz w:val="24"/>
          <w:szCs w:val="24"/>
        </w:rPr>
        <w:t>)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>, в лице директора Юшко Е.А., де</w:t>
      </w:r>
      <w:r w:rsidR="002B0FF9">
        <w:rPr>
          <w:rFonts w:ascii="Times New Roman" w:hAnsi="Times New Roman"/>
          <w:b w:val="0"/>
          <w:color w:val="auto"/>
          <w:sz w:val="24"/>
          <w:szCs w:val="24"/>
        </w:rPr>
        <w:t>йствующего на основании Устава,</w:t>
      </w:r>
      <w:r w:rsidR="00BF24F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именуемый    </w:t>
      </w:r>
      <w:r w:rsidR="00E76FE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в  дальнейшем   «</w:t>
      </w:r>
      <w:r w:rsidR="00F513AD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</w:t>
      </w:r>
      <w:r w:rsidR="00E76FE0">
        <w:rPr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="002B0FF9">
        <w:rPr>
          <w:rFonts w:ascii="Times New Roman" w:hAnsi="Times New Roman"/>
          <w:b w:val="0"/>
          <w:bCs w:val="0"/>
          <w:color w:val="auto"/>
          <w:sz w:val="24"/>
          <w:szCs w:val="24"/>
        </w:rPr>
        <w:t>, и ________________________________________</w:t>
      </w:r>
      <w:r w:rsidR="00D7460F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 w:rsidR="002B0FF9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 w:rsidR="009E7F42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</w:t>
      </w:r>
      <w:r w:rsidR="002B0FF9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</w:p>
    <w:p w:rsidR="00260E52" w:rsidRPr="00F905C8" w:rsidRDefault="00E76FE0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именуемое в дальнейшем  «</w:t>
      </w:r>
      <w:r w:rsidR="00F513AD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Ссудополучатель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в 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лице__________________________________________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</w:t>
      </w:r>
      <w:r w:rsidR="00D7460F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</w:t>
      </w:r>
      <w:r w:rsidR="002B0FF9">
        <w:rPr>
          <w:rFonts w:ascii="Times New Roman" w:hAnsi="Times New Roman"/>
          <w:b w:val="0"/>
          <w:bCs w:val="0"/>
          <w:color w:val="auto"/>
          <w:sz w:val="24"/>
          <w:szCs w:val="24"/>
        </w:rPr>
        <w:t>_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</w:p>
    <w:p w:rsidR="00260E52" w:rsidRPr="00F905C8" w:rsidRDefault="00260E52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</w:t>
      </w:r>
      <w:r w:rsidR="009E7F4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(должность, Ф.И.О.)</w:t>
      </w:r>
    </w:p>
    <w:p w:rsidR="00260E52" w:rsidRPr="00F905C8" w:rsidRDefault="00260E52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действующего</w:t>
      </w:r>
      <w:proofErr w:type="gramEnd"/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на основании ____________________________________</w:t>
      </w:r>
      <w:r w:rsidR="00D7460F">
        <w:rPr>
          <w:rFonts w:ascii="Times New Roman" w:hAnsi="Times New Roman"/>
          <w:b w:val="0"/>
          <w:bCs w:val="0"/>
          <w:color w:val="auto"/>
          <w:sz w:val="24"/>
          <w:szCs w:val="24"/>
        </w:rPr>
        <w:t>___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</w:t>
      </w:r>
      <w:r w:rsidR="002B0FF9">
        <w:rPr>
          <w:rFonts w:ascii="Times New Roman" w:hAnsi="Times New Roman"/>
          <w:b w:val="0"/>
          <w:bCs w:val="0"/>
          <w:color w:val="auto"/>
          <w:sz w:val="24"/>
          <w:szCs w:val="24"/>
        </w:rPr>
        <w:t>_____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</w:p>
    <w:p w:rsidR="00260E52" w:rsidRPr="00F905C8" w:rsidRDefault="00260E52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именуемые  в  дальнейшем  "Стороны",  заключили  настоящий Договор (далее </w:t>
      </w:r>
      <w:proofErr w:type="gramStart"/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-Д</w:t>
      </w:r>
      <w:proofErr w:type="gramEnd"/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оговор) о нижеследующем: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24FA" w:rsidRPr="00260E52" w:rsidRDefault="00BF24FA" w:rsidP="00BA4B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0E52" w:rsidRPr="007C4EAE" w:rsidRDefault="00260E52" w:rsidP="007C4EAE">
      <w:pPr>
        <w:pStyle w:val="af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C4EAE">
        <w:rPr>
          <w:rFonts w:ascii="Times New Roman" w:hAnsi="Times New Roman"/>
          <w:sz w:val="24"/>
          <w:szCs w:val="24"/>
          <w:lang w:eastAsia="ru-RU"/>
        </w:rPr>
        <w:t>Предмет и цель Договора</w:t>
      </w:r>
    </w:p>
    <w:p w:rsidR="007C4EAE" w:rsidRPr="007C4EAE" w:rsidRDefault="007C4EAE" w:rsidP="007C4EAE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60E52" w:rsidRPr="00260E52" w:rsidRDefault="00260E52" w:rsidP="007C4E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ar24"/>
      <w:bookmarkEnd w:id="3"/>
      <w:r w:rsidRPr="00260E52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передает на основании </w:t>
      </w:r>
      <w:r w:rsidR="00780BD2">
        <w:rPr>
          <w:rFonts w:ascii="Times New Roman" w:hAnsi="Times New Roman"/>
          <w:sz w:val="24"/>
          <w:szCs w:val="24"/>
          <w:lang w:eastAsia="ru-RU"/>
        </w:rPr>
        <w:t>протокола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________________________, а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Ссудополучатель</w:t>
      </w:r>
      <w:r w:rsidR="00F9778A">
        <w:rPr>
          <w:rFonts w:ascii="Times New Roman" w:hAnsi="Times New Roman"/>
          <w:sz w:val="24"/>
          <w:szCs w:val="24"/>
          <w:lang w:eastAsia="ru-RU"/>
        </w:rPr>
        <w:t xml:space="preserve"> принимает в безвозмездное пользование </w:t>
      </w:r>
      <w:r w:rsidR="00D7460F">
        <w:rPr>
          <w:rFonts w:ascii="Times New Roman" w:hAnsi="Times New Roman"/>
          <w:sz w:val="24"/>
          <w:szCs w:val="24"/>
          <w:lang w:eastAsia="ru-RU"/>
        </w:rPr>
        <w:t xml:space="preserve">муниципальное 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движимое имущество (далее - Имущество) согласно </w:t>
      </w:r>
      <w:hyperlink w:anchor="Par158" w:history="1">
        <w:r w:rsidR="002B0FF9">
          <w:rPr>
            <w:rFonts w:ascii="Times New Roman" w:hAnsi="Times New Roman"/>
            <w:color w:val="0000FF"/>
            <w:sz w:val="24"/>
            <w:szCs w:val="24"/>
            <w:lang w:eastAsia="ru-RU"/>
          </w:rPr>
          <w:t>приложению №</w:t>
        </w:r>
        <w:r w:rsidRPr="00260E52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1</w:t>
        </w:r>
      </w:hyperlink>
      <w:r w:rsidR="00C342E0">
        <w:rPr>
          <w:rFonts w:ascii="Times New Roman" w:hAnsi="Times New Roman"/>
          <w:color w:val="0000FF"/>
          <w:sz w:val="24"/>
          <w:szCs w:val="24"/>
          <w:lang w:eastAsia="ru-RU"/>
        </w:rPr>
        <w:t>,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в целях </w:t>
      </w:r>
      <w:r w:rsidR="00F9778A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F9778A">
        <w:rPr>
          <w:rFonts w:ascii="Times New Roman" w:hAnsi="Times New Roman"/>
          <w:noProof/>
          <w:sz w:val="24"/>
          <w:szCs w:val="24"/>
        </w:rPr>
        <w:t>восстановления в соответствии с ГОСТ и СНИП, модернизации</w:t>
      </w:r>
      <w:r w:rsidR="00071920">
        <w:rPr>
          <w:rFonts w:ascii="Times New Roman" w:hAnsi="Times New Roman"/>
          <w:noProof/>
          <w:sz w:val="24"/>
          <w:szCs w:val="24"/>
        </w:rPr>
        <w:t>,</w:t>
      </w:r>
      <w:r w:rsidR="009F3350" w:rsidRPr="009F3350">
        <w:rPr>
          <w:rFonts w:ascii="Times New Roman" w:hAnsi="Times New Roman"/>
          <w:noProof/>
          <w:sz w:val="24"/>
          <w:szCs w:val="24"/>
        </w:rPr>
        <w:t xml:space="preserve"> </w:t>
      </w:r>
      <w:r w:rsidR="009F3350">
        <w:rPr>
          <w:rFonts w:ascii="Times New Roman" w:hAnsi="Times New Roman"/>
          <w:noProof/>
          <w:sz w:val="24"/>
          <w:szCs w:val="24"/>
        </w:rPr>
        <w:t>с правом получения разрешения на размещение нестационарного спортивного объекта, в том числе с помощью</w:t>
      </w:r>
      <w:r w:rsidR="009F3350" w:rsidRPr="009F3350">
        <w:rPr>
          <w:rFonts w:ascii="Times New Roman" w:hAnsi="Times New Roman"/>
          <w:noProof/>
          <w:sz w:val="24"/>
          <w:szCs w:val="24"/>
        </w:rPr>
        <w:t xml:space="preserve"> </w:t>
      </w:r>
      <w:r w:rsidR="009F3350" w:rsidRPr="00B31B3E">
        <w:rPr>
          <w:rFonts w:ascii="Times New Roman" w:hAnsi="Times New Roman"/>
          <w:noProof/>
          <w:sz w:val="24"/>
          <w:szCs w:val="24"/>
        </w:rPr>
        <w:t xml:space="preserve">установки легковозводимых </w:t>
      </w:r>
      <w:r w:rsidR="009F3350">
        <w:rPr>
          <w:rFonts w:ascii="Times New Roman" w:hAnsi="Times New Roman"/>
          <w:sz w:val="24"/>
          <w:szCs w:val="24"/>
        </w:rPr>
        <w:t xml:space="preserve"> каркасно-тентовых сооружений над спортивными площадками</w:t>
      </w:r>
      <w:r w:rsidR="00D24953">
        <w:rPr>
          <w:rFonts w:ascii="Times New Roman" w:hAnsi="Times New Roman"/>
          <w:sz w:val="24"/>
          <w:szCs w:val="24"/>
        </w:rPr>
        <w:t>,</w:t>
      </w:r>
      <w:r w:rsidR="009F3350">
        <w:rPr>
          <w:rFonts w:ascii="Times New Roman" w:hAnsi="Times New Roman"/>
          <w:sz w:val="24"/>
          <w:szCs w:val="24"/>
        </w:rPr>
        <w:t xml:space="preserve"> </w:t>
      </w:r>
      <w:r w:rsidR="00D24953">
        <w:rPr>
          <w:rFonts w:ascii="Times New Roman" w:hAnsi="Times New Roman"/>
          <w:noProof/>
          <w:sz w:val="24"/>
          <w:szCs w:val="24"/>
        </w:rPr>
        <w:t>в срок не более шести месяцев после подписания настоящего</w:t>
      </w:r>
      <w:proofErr w:type="gramEnd"/>
      <w:r w:rsidR="00D24953">
        <w:rPr>
          <w:rFonts w:ascii="Times New Roman" w:hAnsi="Times New Roman"/>
          <w:noProof/>
          <w:sz w:val="24"/>
          <w:szCs w:val="24"/>
        </w:rPr>
        <w:t xml:space="preserve"> Договора,</w:t>
      </w:r>
      <w:r w:rsidR="00D24953">
        <w:rPr>
          <w:rFonts w:ascii="Times New Roman" w:hAnsi="Times New Roman"/>
          <w:sz w:val="24"/>
          <w:szCs w:val="24"/>
        </w:rPr>
        <w:t xml:space="preserve"> для</w:t>
      </w:r>
      <w:r w:rsidR="00F9778A">
        <w:rPr>
          <w:rFonts w:ascii="Times New Roman" w:hAnsi="Times New Roman"/>
          <w:sz w:val="24"/>
          <w:szCs w:val="24"/>
        </w:rPr>
        <w:t xml:space="preserve"> обеспечения возможности всесезонного использования </w:t>
      </w:r>
      <w:r w:rsidR="00541F61">
        <w:rPr>
          <w:rFonts w:ascii="Times New Roman" w:hAnsi="Times New Roman"/>
          <w:sz w:val="24"/>
          <w:szCs w:val="24"/>
        </w:rPr>
        <w:t>И</w:t>
      </w:r>
      <w:r w:rsidR="00D7460F">
        <w:rPr>
          <w:rFonts w:ascii="Times New Roman" w:hAnsi="Times New Roman"/>
          <w:sz w:val="24"/>
          <w:szCs w:val="24"/>
        </w:rPr>
        <w:t>мущества</w:t>
      </w:r>
      <w:r w:rsidRPr="00260E52">
        <w:rPr>
          <w:rFonts w:ascii="Times New Roman" w:hAnsi="Times New Roman"/>
          <w:sz w:val="24"/>
          <w:szCs w:val="24"/>
          <w:lang w:eastAsia="ru-RU"/>
        </w:rPr>
        <w:t>.</w:t>
      </w:r>
    </w:p>
    <w:p w:rsidR="002B0FF9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>1.2. Имущество находится в собственности муниципального образования городской округ Люберцы и</w:t>
      </w:r>
      <w:r w:rsidR="002B0FF9">
        <w:rPr>
          <w:rFonts w:ascii="Times New Roman" w:hAnsi="Times New Roman"/>
          <w:sz w:val="24"/>
          <w:szCs w:val="24"/>
          <w:lang w:eastAsia="ru-RU"/>
        </w:rPr>
        <w:t xml:space="preserve"> закреплено на праве оперативного управления за </w:t>
      </w:r>
      <w:r w:rsidR="002B0FF9" w:rsidRPr="002B0FF9">
        <w:rPr>
          <w:rFonts w:ascii="Times New Roman" w:hAnsi="Times New Roman"/>
          <w:sz w:val="24"/>
          <w:szCs w:val="24"/>
        </w:rPr>
        <w:t xml:space="preserve">МОУ </w:t>
      </w:r>
      <w:r w:rsidR="0057388B">
        <w:rPr>
          <w:rFonts w:ascii="Times New Roman" w:hAnsi="Times New Roman"/>
          <w:sz w:val="24"/>
          <w:szCs w:val="24"/>
        </w:rPr>
        <w:t>л</w:t>
      </w:r>
      <w:r w:rsidR="002B0FF9" w:rsidRPr="002B0FF9">
        <w:rPr>
          <w:rFonts w:ascii="Times New Roman" w:hAnsi="Times New Roman"/>
          <w:sz w:val="24"/>
          <w:szCs w:val="24"/>
        </w:rPr>
        <w:t>ицей № 42</w:t>
      </w:r>
      <w:r w:rsidR="002B0FF9">
        <w:rPr>
          <w:rFonts w:ascii="Times New Roman" w:hAnsi="Times New Roman"/>
          <w:sz w:val="24"/>
          <w:szCs w:val="24"/>
        </w:rPr>
        <w:t>.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0FF9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B0FF9">
        <w:rPr>
          <w:rFonts w:ascii="Times New Roman" w:hAnsi="Times New Roman"/>
          <w:sz w:val="24"/>
          <w:szCs w:val="24"/>
          <w:lang w:eastAsia="ru-RU"/>
        </w:rPr>
        <w:t xml:space="preserve"> гарантирует, что Имущество на момент заключения Договора не является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предметом залога и под арестом не состоит.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632B90">
        <w:rPr>
          <w:rFonts w:ascii="Times New Roman" w:hAnsi="Times New Roman"/>
          <w:sz w:val="24"/>
          <w:szCs w:val="24"/>
          <w:lang w:eastAsia="ru-RU"/>
        </w:rPr>
        <w:t>Передача Имущества в безвозмездное пользование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не влечет передачу права собственности.</w:t>
      </w:r>
    </w:p>
    <w:p w:rsidR="00260E52" w:rsidRDefault="00552668" w:rsidP="00BA4B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1.5. Имущество передается </w:t>
      </w:r>
      <w:r w:rsidR="00632B90">
        <w:rPr>
          <w:rFonts w:ascii="Times New Roman" w:hAnsi="Times New Roman"/>
          <w:sz w:val="24"/>
          <w:szCs w:val="24"/>
          <w:lang w:eastAsia="ru-RU"/>
        </w:rPr>
        <w:t>Ссудополучателю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использования по целевому назначению:</w:t>
      </w:r>
    </w:p>
    <w:p w:rsidR="00E8670B" w:rsidRDefault="00E8670B" w:rsidP="00E8670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08-00 до 15-00 используется безвозмездно для проведения физкультурных, спортивных и культурных мероприятий учащимися </w:t>
      </w:r>
      <w:r w:rsidR="00F35D56">
        <w:rPr>
          <w:rFonts w:ascii="Times New Roman" w:hAnsi="Times New Roman"/>
          <w:sz w:val="24"/>
          <w:szCs w:val="24"/>
        </w:rPr>
        <w:t>МОУ</w:t>
      </w:r>
      <w:r>
        <w:rPr>
          <w:rFonts w:ascii="Times New Roman" w:hAnsi="Times New Roman"/>
          <w:sz w:val="24"/>
          <w:szCs w:val="24"/>
        </w:rPr>
        <w:t xml:space="preserve"> лицей № 42 в соответствии с расписанием занятий</w:t>
      </w:r>
      <w:r w:rsidR="00BF24FA">
        <w:rPr>
          <w:rFonts w:ascii="Times New Roman" w:hAnsi="Times New Roman"/>
          <w:sz w:val="24"/>
          <w:szCs w:val="24"/>
        </w:rPr>
        <w:t xml:space="preserve"> (при наличии)</w:t>
      </w:r>
      <w:r w:rsidR="00F35D56">
        <w:rPr>
          <w:rFonts w:ascii="Times New Roman" w:hAnsi="Times New Roman"/>
          <w:sz w:val="24"/>
          <w:szCs w:val="24"/>
        </w:rPr>
        <w:t>.</w:t>
      </w:r>
      <w:r w:rsidR="009F3350">
        <w:rPr>
          <w:rFonts w:ascii="Times New Roman" w:hAnsi="Times New Roman"/>
          <w:sz w:val="24"/>
          <w:szCs w:val="24"/>
        </w:rPr>
        <w:t xml:space="preserve"> </w:t>
      </w:r>
      <w:r w:rsidR="0057388B">
        <w:rPr>
          <w:rFonts w:ascii="Times New Roman" w:hAnsi="Times New Roman"/>
          <w:sz w:val="24"/>
          <w:szCs w:val="24"/>
        </w:rPr>
        <w:t xml:space="preserve">Мероприятия, которые проводятся сверх установленного времени, организуются не чаще одного раза в месяц после предварительного согласования </w:t>
      </w:r>
      <w:proofErr w:type="gramStart"/>
      <w:r w:rsidR="0057388B">
        <w:rPr>
          <w:rFonts w:ascii="Times New Roman" w:hAnsi="Times New Roman"/>
          <w:sz w:val="24"/>
          <w:szCs w:val="24"/>
        </w:rPr>
        <w:t>с</w:t>
      </w:r>
      <w:proofErr w:type="gramEnd"/>
      <w:r w:rsidR="009F3350">
        <w:rPr>
          <w:rFonts w:ascii="Times New Roman" w:hAnsi="Times New Roman"/>
          <w:sz w:val="24"/>
          <w:szCs w:val="24"/>
        </w:rPr>
        <w:t xml:space="preserve"> </w:t>
      </w:r>
      <w:r w:rsidR="00F35D56">
        <w:rPr>
          <w:rFonts w:ascii="Times New Roman" w:hAnsi="Times New Roman"/>
          <w:sz w:val="24"/>
          <w:szCs w:val="24"/>
        </w:rPr>
        <w:t>С</w:t>
      </w:r>
      <w:r w:rsidR="0057388B">
        <w:rPr>
          <w:rFonts w:ascii="Times New Roman" w:hAnsi="Times New Roman"/>
          <w:sz w:val="24"/>
          <w:szCs w:val="24"/>
        </w:rPr>
        <w:t>судополучателем</w:t>
      </w:r>
      <w:r w:rsidR="00F35D56">
        <w:rPr>
          <w:rFonts w:ascii="Times New Roman" w:hAnsi="Times New Roman"/>
          <w:sz w:val="24"/>
          <w:szCs w:val="24"/>
        </w:rPr>
        <w:t>. Доступ учащихся для использования Имущества обеспечивается со стороны школьной территории</w:t>
      </w:r>
      <w:r w:rsidR="00541F61">
        <w:rPr>
          <w:rFonts w:ascii="Times New Roman" w:hAnsi="Times New Roman"/>
          <w:sz w:val="24"/>
          <w:szCs w:val="24"/>
        </w:rPr>
        <w:t>;</w:t>
      </w:r>
    </w:p>
    <w:p w:rsidR="00BF24FA" w:rsidRDefault="00541F61" w:rsidP="00541F6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с 15-00 до 08-</w:t>
      </w:r>
      <w:r w:rsidR="00955DA0">
        <w:rPr>
          <w:rFonts w:ascii="Times New Roman" w:hAnsi="Times New Roman"/>
          <w:sz w:val="24"/>
          <w:szCs w:val="24"/>
        </w:rPr>
        <w:t>00 хоккейная коробка используе</w:t>
      </w:r>
      <w:r>
        <w:rPr>
          <w:rFonts w:ascii="Times New Roman" w:hAnsi="Times New Roman"/>
          <w:sz w:val="24"/>
          <w:szCs w:val="24"/>
        </w:rPr>
        <w:t xml:space="preserve">тся для оказания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физкультурно-оздоровительных и спортивных услуг населению, в соответствии с прейскурантом, утвержденным победителем аукциона. В выходные, праздничные и каникулярные дни по согласованию с МОУ лицей № 42 </w:t>
      </w:r>
      <w:r w:rsidR="00BF24FA">
        <w:rPr>
          <w:rFonts w:ascii="Times New Roman" w:hAnsi="Times New Roman"/>
          <w:sz w:val="24"/>
          <w:szCs w:val="24"/>
          <w:lang w:eastAsia="ru-RU"/>
        </w:rPr>
        <w:t xml:space="preserve">с ограничением доступа со стороны образовательного учреждения </w:t>
      </w:r>
      <w:r>
        <w:rPr>
          <w:rFonts w:ascii="Times New Roman" w:hAnsi="Times New Roman"/>
          <w:sz w:val="24"/>
          <w:szCs w:val="24"/>
          <w:lang w:eastAsia="ru-RU"/>
        </w:rPr>
        <w:t>используются круглосуточно.</w:t>
      </w:r>
    </w:p>
    <w:p w:rsidR="00E8670B" w:rsidRDefault="00541F61" w:rsidP="00541F6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Спортивный уличный комплекс используется жителями городского округа Люберцы без взимания платы. </w:t>
      </w:r>
      <w:r w:rsidR="00F35D56">
        <w:rPr>
          <w:rFonts w:ascii="Times New Roman" w:hAnsi="Times New Roman"/>
          <w:sz w:val="24"/>
          <w:szCs w:val="24"/>
          <w:lang w:eastAsia="ru-RU"/>
        </w:rPr>
        <w:t>До</w:t>
      </w:r>
      <w:r w:rsidR="00071920">
        <w:rPr>
          <w:rFonts w:ascii="Times New Roman" w:hAnsi="Times New Roman"/>
          <w:sz w:val="24"/>
          <w:szCs w:val="24"/>
          <w:lang w:eastAsia="ru-RU"/>
        </w:rPr>
        <w:t xml:space="preserve">ступ </w:t>
      </w:r>
      <w:r w:rsidR="00E76FE0">
        <w:rPr>
          <w:rFonts w:ascii="Times New Roman" w:hAnsi="Times New Roman"/>
          <w:sz w:val="24"/>
          <w:szCs w:val="24"/>
          <w:lang w:eastAsia="ru-RU"/>
        </w:rPr>
        <w:t xml:space="preserve">населения </w:t>
      </w:r>
      <w:r w:rsidR="00071920">
        <w:rPr>
          <w:rFonts w:ascii="Times New Roman" w:hAnsi="Times New Roman"/>
          <w:sz w:val="24"/>
          <w:szCs w:val="24"/>
        </w:rPr>
        <w:t>для использования Имущества обеспечивается</w:t>
      </w:r>
      <w:r w:rsidR="009F3350">
        <w:rPr>
          <w:rFonts w:ascii="Times New Roman" w:hAnsi="Times New Roman"/>
          <w:sz w:val="24"/>
          <w:szCs w:val="24"/>
        </w:rPr>
        <w:t xml:space="preserve"> </w:t>
      </w:r>
      <w:r w:rsidR="00071920">
        <w:rPr>
          <w:rFonts w:ascii="Times New Roman" w:hAnsi="Times New Roman"/>
          <w:sz w:val="24"/>
          <w:szCs w:val="24"/>
        </w:rPr>
        <w:t>с уличной стороны.</w:t>
      </w:r>
    </w:p>
    <w:p w:rsidR="00BF24FA" w:rsidRDefault="00BF24FA" w:rsidP="00541F6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5B0A" w:rsidRDefault="005A5B0A" w:rsidP="005A5B0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1.6. Ссудополучатель не вправе распоряжаться (продавать, сдавать в аренду и т.д.) Имуществом, принадлежащим ему на праве безвозмездного пользования.</w:t>
      </w:r>
    </w:p>
    <w:p w:rsidR="007B55D5" w:rsidRDefault="007B55D5" w:rsidP="007B55D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В соответствии с протоколом ________________ цена продажи права на заключение договора безвозмездного пользования Имуществом составляет ____________________________рублей с учетом налога на добавленную стоимость</w:t>
      </w:r>
      <w:r w:rsidR="00881E99">
        <w:rPr>
          <w:rFonts w:ascii="Times New Roman" w:hAnsi="Times New Roman"/>
          <w:sz w:val="24"/>
          <w:szCs w:val="24"/>
        </w:rPr>
        <w:t xml:space="preserve"> 20%</w:t>
      </w:r>
      <w:r>
        <w:rPr>
          <w:rFonts w:ascii="Times New Roman" w:hAnsi="Times New Roman"/>
          <w:sz w:val="24"/>
          <w:szCs w:val="24"/>
        </w:rPr>
        <w:t>.</w:t>
      </w:r>
    </w:p>
    <w:p w:rsidR="007B55D5" w:rsidRDefault="007B55D5" w:rsidP="009E7F4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Сумма задатка в размере _________________</w:t>
      </w:r>
      <w:r w:rsidR="00116F73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рублей, внесенная Ссудополучателем</w:t>
      </w:r>
      <w:r w:rsidR="00F35D56">
        <w:rPr>
          <w:rFonts w:ascii="Times New Roman" w:hAnsi="Times New Roman"/>
          <w:sz w:val="24"/>
          <w:szCs w:val="24"/>
        </w:rPr>
        <w:t>, для участия в аукционе на право заключения договора безвозмездного пользования,</w:t>
      </w:r>
      <w:r>
        <w:rPr>
          <w:rFonts w:ascii="Times New Roman" w:hAnsi="Times New Roman"/>
          <w:sz w:val="24"/>
          <w:szCs w:val="24"/>
        </w:rPr>
        <w:t xml:space="preserve"> засчитывается в счет оплаты цены продажи права на заключение договора безвозмездного пользования.</w:t>
      </w:r>
    </w:p>
    <w:p w:rsidR="007B55D5" w:rsidRDefault="007B55D5" w:rsidP="003724F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Оставшаяся сумма в размере ________________ рублей подлежит уплате </w:t>
      </w:r>
      <w:r w:rsidR="003724FC">
        <w:rPr>
          <w:rFonts w:ascii="Times New Roman" w:hAnsi="Times New Roman"/>
          <w:sz w:val="24"/>
          <w:szCs w:val="24"/>
        </w:rPr>
        <w:t>Ссудодателю________________________________________________________________________________________________________________________________________________________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 в течение трех рабочих дней со дня подписания настоящего Д</w:t>
      </w:r>
      <w:r w:rsidRPr="001C5D14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>.</w:t>
      </w:r>
    </w:p>
    <w:p w:rsidR="007B55D5" w:rsidRPr="00FA4795" w:rsidRDefault="007B55D5" w:rsidP="007B55D5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>2. Права и обязанности Сторон</w:t>
      </w:r>
    </w:p>
    <w:p w:rsidR="007C4EAE" w:rsidRPr="00260E52" w:rsidRDefault="007C4EAE" w:rsidP="00BA4B08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вправе:</w:t>
      </w:r>
    </w:p>
    <w:p w:rsidR="00116F73" w:rsidRDefault="00407E20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2.1.1. В случае неисполнения условий Договора </w:t>
      </w:r>
      <w:r w:rsidR="000166C2">
        <w:rPr>
          <w:rFonts w:ascii="Times New Roman" w:hAnsi="Times New Roman"/>
          <w:sz w:val="24"/>
          <w:szCs w:val="24"/>
          <w:lang w:eastAsia="ru-RU"/>
        </w:rPr>
        <w:t>в соответствии с действующим законодательством отказаться от Договора.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2.1.2.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обладает правами, предусмотренными законодательством Российской Федерации, Московской области, нормативными правовыми актами муниципального образования городской округ Люберцы Московской области и настоящим Договором.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2.1.3.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не отвечает за недостатки Имущества, которые были </w:t>
      </w:r>
      <w:proofErr w:type="gramStart"/>
      <w:r w:rsidRPr="00260E52">
        <w:rPr>
          <w:rFonts w:ascii="Times New Roman" w:hAnsi="Times New Roman"/>
          <w:sz w:val="24"/>
          <w:szCs w:val="24"/>
          <w:lang w:eastAsia="ru-RU"/>
        </w:rPr>
        <w:t>им</w:t>
      </w:r>
      <w:proofErr w:type="gramEnd"/>
      <w:r w:rsidRPr="00260E52">
        <w:rPr>
          <w:rFonts w:ascii="Times New Roman" w:hAnsi="Times New Roman"/>
          <w:sz w:val="24"/>
          <w:szCs w:val="24"/>
          <w:lang w:eastAsia="ru-RU"/>
        </w:rPr>
        <w:t xml:space="preserve"> оговорены при заключении Договора, либо были заранее известны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Ссудополучателю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, либо должны были быть обнаружены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Ссудополучателем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во время осмотра Имущества при заключении настоящего Договора или при передаче Имущества.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Ссудодатель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2.2.1. Передать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Ссудополучателю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по </w:t>
      </w:r>
      <w:hyperlink w:anchor="Par196" w:history="1">
        <w:r w:rsidRPr="00260E52">
          <w:rPr>
            <w:rFonts w:ascii="Times New Roman" w:hAnsi="Times New Roman"/>
            <w:color w:val="0000FF"/>
            <w:sz w:val="24"/>
            <w:szCs w:val="24"/>
            <w:lang w:eastAsia="ru-RU"/>
          </w:rPr>
          <w:t>акту</w:t>
        </w:r>
      </w:hyperlink>
      <w:r w:rsidRPr="00260E52">
        <w:rPr>
          <w:rFonts w:ascii="Times New Roman" w:hAnsi="Times New Roman"/>
          <w:sz w:val="24"/>
          <w:szCs w:val="24"/>
          <w:lang w:eastAsia="ru-RU"/>
        </w:rPr>
        <w:t xml:space="preserve"> приема-передачи Имущество (приложение N 2) в срок не позднее 5 рабочих дней со дня подписания Договора.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2.2.2. Контролировать использование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Ссудополучателем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полученного в </w:t>
      </w:r>
      <w:r w:rsidR="00632B90">
        <w:rPr>
          <w:rFonts w:ascii="Times New Roman" w:hAnsi="Times New Roman"/>
          <w:sz w:val="24"/>
          <w:szCs w:val="24"/>
          <w:lang w:eastAsia="ru-RU"/>
        </w:rPr>
        <w:t>безвозмездное пользование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Имущества.</w:t>
      </w:r>
    </w:p>
    <w:p w:rsidR="00260E52" w:rsidRDefault="00260E52" w:rsidP="001600A1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вправе:</w:t>
      </w:r>
    </w:p>
    <w:p w:rsidR="001600A1" w:rsidRDefault="001600A1" w:rsidP="001600A1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2.3.1. Производить улучшения Имущества, неотделимые без вреда от Имущества, которым временно пользуется</w:t>
      </w:r>
      <w:r w:rsidR="006D3C3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лишь с письменного согласия Ссудодателя, а также по согласованию с соответствующими органами.</w:t>
      </w:r>
    </w:p>
    <w:p w:rsidR="001600A1" w:rsidRDefault="001600A1" w:rsidP="001600A1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Произведенные неотделимые улучшения Имущества являются собственностью Ссудодателя.</w:t>
      </w:r>
    </w:p>
    <w:p w:rsidR="003724FC" w:rsidRDefault="003724FC" w:rsidP="003724F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Произведенные Ссудополучателем отделимые улучшения являются собственностью Ссудополучателя.</w:t>
      </w:r>
    </w:p>
    <w:p w:rsidR="003724FC" w:rsidRDefault="003724FC" w:rsidP="003724F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Стоимость неотделимых улучшений, произведенных Ссудополучателем без согласия Ссудодателя, возмещению не подлежит.</w:t>
      </w:r>
    </w:p>
    <w:p w:rsidR="001600A1" w:rsidRDefault="001600A1" w:rsidP="001600A1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2.3.2. Отказаться от Договора безвозмездного пользования, известив об этом Ссудодателя за один месяц.</w:t>
      </w:r>
    </w:p>
    <w:p w:rsidR="001600A1" w:rsidRDefault="001600A1" w:rsidP="001600A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2.3.3. Обладает правами, предусмотренными законодательством Российской Федерации, Московской области, нормативными правовыми актами муниципального образования городской округ Люберцы Московской области и настоящим Договором.</w:t>
      </w:r>
    </w:p>
    <w:p w:rsidR="0002687F" w:rsidRDefault="0002687F" w:rsidP="001600A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2.3.4. По согласию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7F42">
        <w:rPr>
          <w:rFonts w:ascii="Times New Roman" w:hAnsi="Times New Roman"/>
          <w:sz w:val="24"/>
          <w:szCs w:val="24"/>
          <w:lang w:eastAsia="ru-RU"/>
        </w:rPr>
        <w:t>ссудодателем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перемещать спортивные объекты. </w:t>
      </w:r>
    </w:p>
    <w:p w:rsidR="00C5465B" w:rsidRPr="00260E52" w:rsidRDefault="001600A1" w:rsidP="001600A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2.3.4</w:t>
      </w:r>
      <w:r w:rsidR="00C5465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5465B">
        <w:rPr>
          <w:rFonts w:ascii="Times New Roman" w:hAnsi="Times New Roman"/>
          <w:noProof/>
          <w:sz w:val="24"/>
          <w:szCs w:val="24"/>
        </w:rPr>
        <w:t xml:space="preserve">Модернизировать </w:t>
      </w:r>
      <w:r w:rsidR="00F35D56">
        <w:rPr>
          <w:rFonts w:ascii="Times New Roman" w:hAnsi="Times New Roman"/>
          <w:noProof/>
          <w:sz w:val="24"/>
          <w:szCs w:val="24"/>
        </w:rPr>
        <w:t>И</w:t>
      </w:r>
      <w:r w:rsidR="00C5465B">
        <w:rPr>
          <w:rFonts w:ascii="Times New Roman" w:hAnsi="Times New Roman"/>
          <w:noProof/>
          <w:sz w:val="24"/>
          <w:szCs w:val="24"/>
        </w:rPr>
        <w:t>мущество</w:t>
      </w:r>
      <w:r w:rsidR="00407E20">
        <w:rPr>
          <w:rFonts w:ascii="Times New Roman" w:hAnsi="Times New Roman"/>
          <w:noProof/>
          <w:sz w:val="24"/>
          <w:szCs w:val="24"/>
        </w:rPr>
        <w:t xml:space="preserve">, </w:t>
      </w:r>
      <w:r w:rsidR="00C5465B" w:rsidRPr="00B31B3E">
        <w:rPr>
          <w:rFonts w:ascii="Times New Roman" w:hAnsi="Times New Roman"/>
          <w:noProof/>
          <w:sz w:val="24"/>
          <w:szCs w:val="24"/>
        </w:rPr>
        <w:t xml:space="preserve">установки </w:t>
      </w:r>
      <w:r w:rsidR="0002687F">
        <w:rPr>
          <w:rFonts w:ascii="Times New Roman" w:hAnsi="Times New Roman"/>
          <w:noProof/>
          <w:sz w:val="24"/>
          <w:szCs w:val="24"/>
        </w:rPr>
        <w:t xml:space="preserve">нестационарных спортивных объектов </w:t>
      </w:r>
      <w:r w:rsidR="005A5B0A">
        <w:rPr>
          <w:rFonts w:ascii="Times New Roman" w:hAnsi="Times New Roman"/>
          <w:sz w:val="24"/>
          <w:szCs w:val="24"/>
        </w:rPr>
        <w:t>над</w:t>
      </w:r>
      <w:r w:rsidR="00C5465B">
        <w:rPr>
          <w:rFonts w:ascii="Times New Roman" w:hAnsi="Times New Roman"/>
          <w:sz w:val="24"/>
          <w:szCs w:val="24"/>
        </w:rPr>
        <w:t xml:space="preserve"> спортивными площадками</w:t>
      </w:r>
      <w:r w:rsidR="0002687F">
        <w:rPr>
          <w:rFonts w:ascii="Times New Roman" w:hAnsi="Times New Roman"/>
          <w:sz w:val="24"/>
          <w:szCs w:val="24"/>
        </w:rPr>
        <w:t xml:space="preserve"> в соответствии с эскизными</w:t>
      </w:r>
      <w:r w:rsidR="00BF24FA">
        <w:rPr>
          <w:rFonts w:ascii="Times New Roman" w:hAnsi="Times New Roman"/>
          <w:sz w:val="24"/>
          <w:szCs w:val="24"/>
        </w:rPr>
        <w:t xml:space="preserve"> </w:t>
      </w:r>
      <w:r w:rsidR="0002687F">
        <w:rPr>
          <w:rFonts w:ascii="Times New Roman" w:hAnsi="Times New Roman"/>
          <w:sz w:val="24"/>
          <w:szCs w:val="24"/>
        </w:rPr>
        <w:t>решен</w:t>
      </w:r>
      <w:r w:rsidR="00BF24FA">
        <w:rPr>
          <w:rFonts w:ascii="Times New Roman" w:hAnsi="Times New Roman"/>
          <w:sz w:val="24"/>
          <w:szCs w:val="24"/>
        </w:rPr>
        <w:t>и</w:t>
      </w:r>
      <w:r w:rsidR="0002687F">
        <w:rPr>
          <w:rFonts w:ascii="Times New Roman" w:hAnsi="Times New Roman"/>
          <w:sz w:val="24"/>
          <w:szCs w:val="24"/>
        </w:rPr>
        <w:t>ями</w:t>
      </w:r>
      <w:r w:rsidR="0057388B">
        <w:rPr>
          <w:rFonts w:ascii="Times New Roman" w:hAnsi="Times New Roman"/>
          <w:sz w:val="24"/>
          <w:szCs w:val="24"/>
        </w:rPr>
        <w:t>.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 xml:space="preserve">2.4. </w:t>
      </w:r>
      <w:r w:rsidR="00F513AD">
        <w:rPr>
          <w:rFonts w:ascii="Times New Roman" w:hAnsi="Times New Roman"/>
          <w:sz w:val="24"/>
          <w:szCs w:val="24"/>
          <w:lang w:eastAsia="ru-RU"/>
        </w:rPr>
        <w:t>Ссудополучатель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E52">
        <w:rPr>
          <w:rFonts w:ascii="Times New Roman" w:hAnsi="Times New Roman"/>
          <w:sz w:val="24"/>
          <w:szCs w:val="24"/>
          <w:lang w:eastAsia="ru-RU"/>
        </w:rPr>
        <w:t>2.4.1. Использовать полученное в пользование Имуще</w:t>
      </w:r>
      <w:r w:rsidR="003F2E03">
        <w:rPr>
          <w:rFonts w:ascii="Times New Roman" w:hAnsi="Times New Roman"/>
          <w:sz w:val="24"/>
          <w:szCs w:val="24"/>
          <w:lang w:eastAsia="ru-RU"/>
        </w:rPr>
        <w:t>ство в соответствии с целями</w:t>
      </w:r>
      <w:r w:rsidR="00F9778A">
        <w:rPr>
          <w:rFonts w:ascii="Times New Roman" w:hAnsi="Times New Roman"/>
          <w:sz w:val="24"/>
          <w:szCs w:val="24"/>
          <w:lang w:eastAsia="ru-RU"/>
        </w:rPr>
        <w:t xml:space="preserve"> и сроками</w:t>
      </w:r>
      <w:r w:rsidR="003F2E03">
        <w:rPr>
          <w:rFonts w:ascii="Times New Roman" w:hAnsi="Times New Roman"/>
          <w:sz w:val="24"/>
          <w:szCs w:val="24"/>
          <w:lang w:eastAsia="ru-RU"/>
        </w:rPr>
        <w:t xml:space="preserve">, указанными в п. 1.1 </w:t>
      </w:r>
      <w:r w:rsidR="003F2E03" w:rsidRPr="00260E52">
        <w:rPr>
          <w:rFonts w:ascii="Times New Roman" w:hAnsi="Times New Roman"/>
          <w:sz w:val="24"/>
          <w:szCs w:val="24"/>
          <w:lang w:eastAsia="ru-RU"/>
        </w:rPr>
        <w:t>настоящего Договора</w:t>
      </w:r>
      <w:r w:rsidR="003F2E03">
        <w:rPr>
          <w:rFonts w:ascii="Times New Roman" w:hAnsi="Times New Roman"/>
          <w:sz w:val="24"/>
          <w:szCs w:val="24"/>
          <w:lang w:eastAsia="ru-RU"/>
        </w:rPr>
        <w:t>, и исключительно по прямому</w:t>
      </w:r>
      <w:r w:rsidRPr="00260E52">
        <w:rPr>
          <w:rFonts w:ascii="Times New Roman" w:hAnsi="Times New Roman"/>
          <w:sz w:val="24"/>
          <w:szCs w:val="24"/>
          <w:lang w:eastAsia="ru-RU"/>
        </w:rPr>
        <w:t xml:space="preserve"> назначению Имущества.</w:t>
      </w:r>
    </w:p>
    <w:p w:rsidR="007C4EAE" w:rsidRDefault="007C4EAE" w:rsidP="00C5465B">
      <w:pPr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2.4.2. Обеспечить освещение переданного по Договору Имущества. </w:t>
      </w:r>
    </w:p>
    <w:p w:rsidR="00181A7D" w:rsidRDefault="00181A7D" w:rsidP="00C5465B">
      <w:pPr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  <w:sectPr w:rsidR="00181A7D" w:rsidSect="00181A7D">
          <w:type w:val="continuous"/>
          <w:pgSz w:w="11905" w:h="16836"/>
          <w:pgMar w:top="737" w:right="680" w:bottom="737" w:left="1304" w:header="0" w:footer="0" w:gutter="0"/>
          <w:cols w:space="720"/>
          <w:noEndnote/>
        </w:sectPr>
      </w:pPr>
    </w:p>
    <w:p w:rsidR="00181A7D" w:rsidRDefault="00181A7D" w:rsidP="00C5465B">
      <w:pPr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465B" w:rsidRPr="00B31B3E" w:rsidRDefault="00C5465B" w:rsidP="00C5465B">
      <w:pPr>
        <w:spacing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</w:t>
      </w:r>
      <w:r w:rsidR="007C4E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Использовать полученное в пользование </w:t>
      </w:r>
      <w:r w:rsidR="0057388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мущество</w:t>
      </w:r>
      <w:r w:rsidRPr="00B31B3E">
        <w:rPr>
          <w:rFonts w:ascii="Times New Roman" w:hAnsi="Times New Roman"/>
          <w:sz w:val="24"/>
          <w:szCs w:val="24"/>
        </w:rPr>
        <w:t xml:space="preserve"> в соответствии с принятыми</w:t>
      </w:r>
      <w:r>
        <w:rPr>
          <w:rFonts w:ascii="Times New Roman" w:hAnsi="Times New Roman"/>
          <w:sz w:val="24"/>
          <w:szCs w:val="24"/>
        </w:rPr>
        <w:t xml:space="preserve"> нормами эксплуатации, соблюдение технических, санитарных и иных требований, предъявляемых</w:t>
      </w:r>
      <w:r w:rsidRPr="00B31B3E">
        <w:rPr>
          <w:rFonts w:ascii="Times New Roman" w:hAnsi="Times New Roman"/>
          <w:sz w:val="24"/>
          <w:szCs w:val="24"/>
        </w:rPr>
        <w:t xml:space="preserve"> к данному </w:t>
      </w:r>
      <w:r w:rsidR="0057388B">
        <w:rPr>
          <w:rFonts w:ascii="Times New Roman" w:hAnsi="Times New Roman"/>
          <w:sz w:val="24"/>
          <w:szCs w:val="24"/>
        </w:rPr>
        <w:t>И</w:t>
      </w:r>
      <w:r w:rsidRPr="00B31B3E">
        <w:rPr>
          <w:rFonts w:ascii="Times New Roman" w:hAnsi="Times New Roman"/>
          <w:sz w:val="24"/>
          <w:szCs w:val="24"/>
        </w:rPr>
        <w:t xml:space="preserve">муществу при его эксплуатации и исключительно по назначению названного </w:t>
      </w:r>
      <w:r w:rsidR="0057388B">
        <w:rPr>
          <w:rFonts w:ascii="Times New Roman" w:hAnsi="Times New Roman"/>
          <w:sz w:val="24"/>
          <w:szCs w:val="24"/>
        </w:rPr>
        <w:t>И</w:t>
      </w:r>
      <w:r w:rsidRPr="00B31B3E">
        <w:rPr>
          <w:rFonts w:ascii="Times New Roman" w:hAnsi="Times New Roman"/>
          <w:sz w:val="24"/>
          <w:szCs w:val="24"/>
        </w:rPr>
        <w:t>мущества.</w:t>
      </w:r>
    </w:p>
    <w:p w:rsidR="00C5465B" w:rsidRDefault="007C4EAE" w:rsidP="00C5465B">
      <w:pPr>
        <w:spacing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2.4.4</w:t>
      </w:r>
      <w:r w:rsidR="00C546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Обеспечивать техническое обслуживание</w:t>
      </w:r>
      <w:r w:rsid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738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Имущества</w:t>
      </w:r>
      <w:r w:rsidR="00C5465B" w:rsidRPr="00B31B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60E52" w:rsidRDefault="007C4EAE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2.4.5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>. Принять Имущество в срок не позднее 5 рабочих дней с момента подписания Договора.</w:t>
      </w:r>
    </w:p>
    <w:p w:rsidR="00260E52" w:rsidRDefault="00C5465B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</w:t>
      </w:r>
      <w:r w:rsidR="007C4EAE">
        <w:rPr>
          <w:rFonts w:ascii="Times New Roman" w:hAnsi="Times New Roman"/>
          <w:sz w:val="24"/>
          <w:szCs w:val="24"/>
          <w:lang w:eastAsia="ru-RU"/>
        </w:rPr>
        <w:t>6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>. Бережно о</w:t>
      </w:r>
      <w:r w:rsidR="00D85BA5">
        <w:rPr>
          <w:rFonts w:ascii="Times New Roman" w:hAnsi="Times New Roman"/>
          <w:sz w:val="24"/>
          <w:szCs w:val="24"/>
          <w:lang w:eastAsia="ru-RU"/>
        </w:rPr>
        <w:t xml:space="preserve">тноситься к полученному в безвозмездное пользование 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Имуществу, </w:t>
      </w:r>
      <w:r w:rsidR="005A5B0A">
        <w:rPr>
          <w:rFonts w:ascii="Times New Roman" w:hAnsi="Times New Roman"/>
          <w:sz w:val="24"/>
          <w:szCs w:val="24"/>
          <w:lang w:eastAsia="ru-RU"/>
        </w:rPr>
        <w:t xml:space="preserve">произвести его модернизацию, </w:t>
      </w:r>
      <w:r w:rsidR="00331C29">
        <w:rPr>
          <w:rFonts w:ascii="Times New Roman" w:hAnsi="Times New Roman"/>
          <w:sz w:val="24"/>
          <w:szCs w:val="24"/>
          <w:lang w:eastAsia="ru-RU"/>
        </w:rPr>
        <w:t>поддерживать Имущество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 в исправном состоянии, производить своими силами и за свой счет текущий и капитальный ремонт указанного Имущества.</w:t>
      </w:r>
    </w:p>
    <w:p w:rsidR="00EB3C71" w:rsidRPr="00EB3C71" w:rsidRDefault="007C4EAE" w:rsidP="001D777F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2.4.7</w:t>
      </w:r>
      <w:r w:rsidR="00D97251" w:rsidRPr="00EB3C7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B3C71" w:rsidRPr="00EB3C71">
        <w:rPr>
          <w:rFonts w:ascii="Times New Roman" w:hAnsi="Times New Roman"/>
          <w:sz w:val="24"/>
          <w:szCs w:val="24"/>
        </w:rPr>
        <w:t>В двухнедельный срок после заключения настоящего Договора:</w:t>
      </w:r>
    </w:p>
    <w:p w:rsidR="00EB3C71" w:rsidRPr="00EB3C71" w:rsidRDefault="00EB3C71" w:rsidP="00EB3C71">
      <w:pPr>
        <w:ind w:firstLine="633"/>
        <w:jc w:val="both"/>
        <w:rPr>
          <w:rFonts w:ascii="Times New Roman" w:hAnsi="Times New Roman"/>
          <w:sz w:val="24"/>
          <w:szCs w:val="24"/>
        </w:rPr>
      </w:pPr>
      <w:r w:rsidRPr="00EB3C71">
        <w:rPr>
          <w:rFonts w:ascii="Times New Roman" w:hAnsi="Times New Roman"/>
          <w:sz w:val="24"/>
          <w:szCs w:val="24"/>
        </w:rPr>
        <w:t xml:space="preserve"> - заключить отдельный договор по уборке твердых бытовых отходо</w:t>
      </w:r>
      <w:r w:rsidR="001D777F">
        <w:rPr>
          <w:rFonts w:ascii="Times New Roman" w:hAnsi="Times New Roman"/>
          <w:sz w:val="24"/>
          <w:szCs w:val="24"/>
        </w:rPr>
        <w:t>в на терр</w:t>
      </w:r>
      <w:r w:rsidR="00F94146">
        <w:rPr>
          <w:rFonts w:ascii="Times New Roman" w:hAnsi="Times New Roman"/>
          <w:sz w:val="24"/>
          <w:szCs w:val="24"/>
        </w:rPr>
        <w:t>итории</w:t>
      </w:r>
      <w:r w:rsidRPr="00EB3C71">
        <w:rPr>
          <w:rFonts w:ascii="Times New Roman" w:hAnsi="Times New Roman"/>
          <w:sz w:val="24"/>
          <w:szCs w:val="24"/>
        </w:rPr>
        <w:t xml:space="preserve">; </w:t>
      </w:r>
    </w:p>
    <w:p w:rsidR="00EB3C71" w:rsidRPr="00EB3C71" w:rsidRDefault="00EB3C71" w:rsidP="00EB3C71">
      <w:pPr>
        <w:ind w:firstLine="633"/>
        <w:jc w:val="both"/>
        <w:rPr>
          <w:rFonts w:ascii="Times New Roman" w:hAnsi="Times New Roman"/>
          <w:sz w:val="24"/>
          <w:szCs w:val="24"/>
        </w:rPr>
      </w:pPr>
      <w:r w:rsidRPr="00EB3C71">
        <w:rPr>
          <w:rFonts w:ascii="Times New Roman" w:hAnsi="Times New Roman"/>
          <w:sz w:val="24"/>
          <w:szCs w:val="24"/>
        </w:rPr>
        <w:t xml:space="preserve">- заключить договоры на оказание коммунальных услуг </w:t>
      </w:r>
      <w:r w:rsidR="001D777F">
        <w:rPr>
          <w:rFonts w:ascii="Times New Roman" w:hAnsi="Times New Roman"/>
          <w:sz w:val="24"/>
          <w:szCs w:val="24"/>
        </w:rPr>
        <w:t>и эксплуатационное обслуживание;</w:t>
      </w:r>
    </w:p>
    <w:p w:rsidR="001D777F" w:rsidRDefault="001D777F" w:rsidP="001D777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- установить приборы учета электроснабжения, водоснабжения.</w:t>
      </w:r>
    </w:p>
    <w:p w:rsidR="00260E52" w:rsidRPr="00260E52" w:rsidRDefault="001D777F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</w:t>
      </w:r>
      <w:r w:rsidR="007C4EAE">
        <w:rPr>
          <w:rFonts w:ascii="Times New Roman" w:hAnsi="Times New Roman"/>
          <w:sz w:val="24"/>
          <w:szCs w:val="24"/>
          <w:lang w:eastAsia="ru-RU"/>
        </w:rPr>
        <w:t>8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>. Нести расходы по содержанию</w:t>
      </w:r>
      <w:r w:rsidR="00D85BA5">
        <w:rPr>
          <w:rFonts w:ascii="Times New Roman" w:hAnsi="Times New Roman"/>
          <w:sz w:val="24"/>
          <w:szCs w:val="24"/>
          <w:lang w:eastAsia="ru-RU"/>
        </w:rPr>
        <w:t xml:space="preserve"> Имущества, полученного в безвозмездное пользование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>.</w:t>
      </w:r>
    </w:p>
    <w:p w:rsidR="00260E52" w:rsidRDefault="001D777F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</w:t>
      </w:r>
      <w:r w:rsidR="007C4EAE">
        <w:rPr>
          <w:rFonts w:ascii="Times New Roman" w:hAnsi="Times New Roman"/>
          <w:sz w:val="24"/>
          <w:szCs w:val="24"/>
          <w:lang w:eastAsia="ru-RU"/>
        </w:rPr>
        <w:t>9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. Нести ответственность за </w:t>
      </w:r>
      <w:r w:rsidR="00D85BA5">
        <w:rPr>
          <w:rFonts w:ascii="Times New Roman" w:hAnsi="Times New Roman"/>
          <w:sz w:val="24"/>
          <w:szCs w:val="24"/>
          <w:lang w:eastAsia="ru-RU"/>
        </w:rPr>
        <w:t>сохранность полученного в безвозмездное пользование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 Имущества.</w:t>
      </w:r>
    </w:p>
    <w:p w:rsidR="00C5465B" w:rsidRDefault="001D777F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>2.4.</w:t>
      </w:r>
      <w:r w:rsidR="007C4EAE">
        <w:rPr>
          <w:rFonts w:ascii="Times New Roman" w:hAnsi="Times New Roman"/>
          <w:sz w:val="24"/>
          <w:szCs w:val="24"/>
          <w:shd w:val="clear" w:color="auto" w:fill="FAFAFA"/>
        </w:rPr>
        <w:t>10</w:t>
      </w:r>
      <w:r w:rsidR="00C5465B" w:rsidRPr="00BC442F">
        <w:rPr>
          <w:rFonts w:ascii="Times New Roman" w:hAnsi="Times New Roman"/>
          <w:sz w:val="24"/>
          <w:szCs w:val="24"/>
          <w:shd w:val="clear" w:color="auto" w:fill="FAFAFA"/>
        </w:rPr>
        <w:t xml:space="preserve">. </w:t>
      </w:r>
      <w:r w:rsidR="0002687F">
        <w:rPr>
          <w:rFonts w:ascii="Times New Roman" w:hAnsi="Times New Roman"/>
          <w:sz w:val="24"/>
          <w:szCs w:val="24"/>
          <w:shd w:val="clear" w:color="auto" w:fill="FAFAFA"/>
        </w:rPr>
        <w:t>Осуществить</w:t>
      </w:r>
      <w:r w:rsidR="00C5465B" w:rsidRPr="00BC442F">
        <w:rPr>
          <w:rFonts w:ascii="Times New Roman" w:hAnsi="Times New Roman"/>
          <w:sz w:val="24"/>
          <w:szCs w:val="24"/>
          <w:shd w:val="clear" w:color="auto" w:fill="FAFAFA"/>
        </w:rPr>
        <w:t xml:space="preserve"> модернизаци</w:t>
      </w:r>
      <w:r w:rsidR="0002687F">
        <w:rPr>
          <w:rFonts w:ascii="Times New Roman" w:hAnsi="Times New Roman"/>
          <w:sz w:val="24"/>
          <w:szCs w:val="24"/>
          <w:shd w:val="clear" w:color="auto" w:fill="FAFAFA"/>
        </w:rPr>
        <w:t>ю</w:t>
      </w:r>
      <w:r w:rsidR="00C5465B" w:rsidRPr="00BC442F">
        <w:rPr>
          <w:rFonts w:ascii="Times New Roman" w:hAnsi="Times New Roman"/>
          <w:sz w:val="24"/>
          <w:szCs w:val="24"/>
          <w:shd w:val="clear" w:color="auto" w:fill="FAFAFA"/>
        </w:rPr>
        <w:t xml:space="preserve"> Имущества</w:t>
      </w:r>
      <w:r w:rsidR="0002687F">
        <w:rPr>
          <w:rFonts w:ascii="Times New Roman" w:hAnsi="Times New Roman"/>
          <w:sz w:val="24"/>
          <w:szCs w:val="24"/>
          <w:shd w:val="clear" w:color="auto" w:fill="FAFAFA"/>
        </w:rPr>
        <w:t>, руководствуясь</w:t>
      </w:r>
      <w:r w:rsidR="00C5465B" w:rsidRPr="00BC442F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 w:rsidR="0097078A">
        <w:rPr>
          <w:rFonts w:ascii="Times New Roman" w:hAnsi="Times New Roman"/>
          <w:sz w:val="24"/>
          <w:szCs w:val="24"/>
          <w:shd w:val="clear" w:color="auto" w:fill="FAFAFA"/>
        </w:rPr>
        <w:t xml:space="preserve">следующими </w:t>
      </w:r>
      <w:r w:rsidR="00C5465B" w:rsidRPr="00BC442F">
        <w:rPr>
          <w:rFonts w:ascii="Times New Roman" w:hAnsi="Times New Roman"/>
          <w:sz w:val="24"/>
          <w:szCs w:val="24"/>
          <w:shd w:val="clear" w:color="auto" w:fill="FAFAFA"/>
        </w:rPr>
        <w:t>требованиями по проектированию и строительству, установленными действующим законодательством</w:t>
      </w:r>
      <w:r w:rsidR="002C10A6">
        <w:rPr>
          <w:rFonts w:ascii="Times New Roman" w:hAnsi="Times New Roman"/>
          <w:sz w:val="24"/>
          <w:szCs w:val="24"/>
          <w:shd w:val="clear" w:color="auto" w:fill="FAFAFA"/>
        </w:rPr>
        <w:t>:</w:t>
      </w:r>
    </w:p>
    <w:p w:rsidR="002C10A6" w:rsidRPr="00FC225A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56439-2015. Национальный стандарт Российской Федерации. Комплекты каркасно-тентовых укрытий для спортивных площадок. Общие требования.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962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A24962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A24962">
        <w:rPr>
          <w:rFonts w:ascii="Times New Roman" w:hAnsi="Times New Roman"/>
          <w:sz w:val="24"/>
          <w:szCs w:val="24"/>
          <w:lang w:eastAsia="ru-RU"/>
        </w:rPr>
        <w:t xml:space="preserve"> 56199-2014. Национальный стандарт Российской Федерации. Объекты спорта. Требования безопасности на спортивных сооружен</w:t>
      </w:r>
      <w:r>
        <w:rPr>
          <w:rFonts w:ascii="Times New Roman" w:hAnsi="Times New Roman"/>
          <w:sz w:val="24"/>
          <w:szCs w:val="24"/>
          <w:lang w:eastAsia="ru-RU"/>
        </w:rPr>
        <w:t>иях образовательных организаций.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55529-2013. Национальный стандарт Российской Федерации. Объекты спорта. Требования безопасности при проведении спортивных и физкультурных мероприятий. М</w:t>
      </w:r>
      <w:r>
        <w:rPr>
          <w:rFonts w:ascii="Times New Roman" w:hAnsi="Times New Roman"/>
          <w:sz w:val="24"/>
          <w:szCs w:val="24"/>
          <w:lang w:eastAsia="ru-RU"/>
        </w:rPr>
        <w:t>етоды испытаний".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СП 332.1325800.2017. Свод правил. Спортивные сооружения. Правила проектирования.</w:t>
      </w:r>
    </w:p>
    <w:p w:rsidR="002C10A6" w:rsidRPr="00B31B3E" w:rsidRDefault="003B376A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16" w:history="1">
        <w:r w:rsidR="002C10A6" w:rsidRPr="00B31B3E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СП 255.1325800</w:t>
        </w:r>
      </w:hyperlink>
      <w:r w:rsidR="002C10A6" w:rsidRPr="00B31B3E">
        <w:rPr>
          <w:rFonts w:ascii="Times New Roman" w:hAnsi="Times New Roman"/>
          <w:bCs/>
          <w:sz w:val="24"/>
          <w:szCs w:val="24"/>
          <w:lang w:eastAsia="ru-RU"/>
        </w:rPr>
        <w:t xml:space="preserve"> Конструкции большепролетных зданий и сооружений. Правила эксплуатации.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25A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FC225A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C225A">
        <w:rPr>
          <w:rFonts w:ascii="Times New Roman" w:hAnsi="Times New Roman"/>
          <w:sz w:val="24"/>
          <w:szCs w:val="24"/>
          <w:lang w:eastAsia="ru-RU"/>
        </w:rPr>
        <w:t xml:space="preserve"> 52024-2003. Услуги физкультурно-оздоровительные и спортивные. Общие</w:t>
      </w:r>
      <w:r>
        <w:rPr>
          <w:rFonts w:ascii="Times New Roman" w:hAnsi="Times New Roman"/>
          <w:sz w:val="24"/>
          <w:szCs w:val="24"/>
          <w:lang w:eastAsia="ru-RU"/>
        </w:rPr>
        <w:t xml:space="preserve"> требования.</w:t>
      </w:r>
    </w:p>
    <w:p w:rsidR="002C10A6" w:rsidRDefault="003B376A" w:rsidP="002C10A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2C10A6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ГОСТ </w:t>
        </w:r>
        <w:proofErr w:type="gramStart"/>
        <w:r w:rsidR="002C10A6">
          <w:rPr>
            <w:rFonts w:ascii="Times New Roman" w:hAnsi="Times New Roman"/>
            <w:color w:val="0000FF"/>
            <w:sz w:val="24"/>
            <w:szCs w:val="24"/>
            <w:lang w:eastAsia="ru-RU"/>
          </w:rPr>
          <w:t>Р</w:t>
        </w:r>
        <w:proofErr w:type="gramEnd"/>
        <w:r w:rsidR="002C10A6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52025-2003</w:t>
        </w:r>
      </w:hyperlink>
      <w:r w:rsidR="002C10A6">
        <w:rPr>
          <w:rFonts w:ascii="Times New Roman" w:hAnsi="Times New Roman"/>
          <w:sz w:val="24"/>
          <w:szCs w:val="24"/>
          <w:lang w:eastAsia="ru-RU"/>
        </w:rPr>
        <w:t xml:space="preserve"> Услуги физкультурно-оздоровительные и спортивные. Требования безопасности потребителей.</w:t>
      </w:r>
    </w:p>
    <w:p w:rsidR="002C10A6" w:rsidRPr="00FC225A" w:rsidRDefault="003B376A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="002C10A6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ГОСТ 27751-2014</w:t>
        </w:r>
      </w:hyperlink>
      <w:r w:rsidR="002C10A6" w:rsidRPr="00FC225A">
        <w:rPr>
          <w:rFonts w:ascii="Times New Roman" w:hAnsi="Times New Roman"/>
          <w:sz w:val="24"/>
          <w:szCs w:val="24"/>
          <w:lang w:eastAsia="ru-RU"/>
        </w:rPr>
        <w:t xml:space="preserve"> Надежность строительных конструкций и оснований. Основные положения</w:t>
      </w:r>
      <w:r w:rsidR="002C10A6">
        <w:rPr>
          <w:rFonts w:ascii="Times New Roman" w:hAnsi="Times New Roman"/>
          <w:sz w:val="24"/>
          <w:szCs w:val="24"/>
          <w:lang w:eastAsia="ru-RU"/>
        </w:rPr>
        <w:t>.</w:t>
      </w:r>
    </w:p>
    <w:p w:rsidR="002C10A6" w:rsidRDefault="003B376A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9" w:history="1">
        <w:r w:rsidR="002C10A6"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СП 255.1325800.2016</w:t>
        </w:r>
      </w:hyperlink>
      <w:r w:rsidR="002C10A6" w:rsidRPr="00FC225A">
        <w:rPr>
          <w:rFonts w:ascii="Times New Roman" w:hAnsi="Times New Roman"/>
          <w:sz w:val="24"/>
          <w:szCs w:val="24"/>
          <w:lang w:eastAsia="ru-RU"/>
        </w:rPr>
        <w:t>Здания и сооружения. Правила э</w:t>
      </w:r>
      <w:r w:rsidR="002C10A6">
        <w:rPr>
          <w:rFonts w:ascii="Times New Roman" w:hAnsi="Times New Roman"/>
          <w:sz w:val="24"/>
          <w:szCs w:val="24"/>
          <w:lang w:eastAsia="ru-RU"/>
        </w:rPr>
        <w:t>ксплуатации. Основные положения.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118.13330.2012* Общественные здания и сооружения.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31-112-2007 Физкультурно-спортивные залы. Часть 3. Крытые ледовые арены.</w:t>
      </w:r>
    </w:p>
    <w:p w:rsidR="002C10A6" w:rsidRPr="001C5D14" w:rsidRDefault="002C10A6" w:rsidP="002C10A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41FF">
        <w:rPr>
          <w:rFonts w:ascii="Times New Roman" w:hAnsi="Times New Roman"/>
          <w:sz w:val="24"/>
          <w:szCs w:val="24"/>
        </w:rPr>
        <w:t>СП 42.13330.2011. Градостроительство. Планировка и застройка городских и сельских по</w:t>
      </w:r>
      <w:r>
        <w:rPr>
          <w:rFonts w:ascii="Times New Roman" w:hAnsi="Times New Roman"/>
          <w:sz w:val="24"/>
          <w:szCs w:val="24"/>
        </w:rPr>
        <w:t xml:space="preserve">селений. </w:t>
      </w:r>
    </w:p>
    <w:p w:rsidR="002C10A6" w:rsidRPr="00FC225A" w:rsidRDefault="002C10A6" w:rsidP="002C10A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hyperlink r:id="rId20" w:history="1">
        <w:proofErr w:type="gramStart"/>
        <w:r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>П</w:t>
        </w:r>
        <w:proofErr w:type="gramEnd"/>
        <w:r w:rsidRPr="00FC225A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70.13330.2012</w:t>
        </w:r>
      </w:hyperlink>
      <w:r w:rsidRPr="00FC225A">
        <w:rPr>
          <w:rFonts w:ascii="Times New Roman" w:hAnsi="Times New Roman"/>
          <w:sz w:val="24"/>
          <w:szCs w:val="24"/>
          <w:lang w:eastAsia="ru-RU"/>
        </w:rPr>
        <w:t>СНиП 3.03.01-87 Не</w:t>
      </w:r>
      <w:r>
        <w:rPr>
          <w:rFonts w:ascii="Times New Roman" w:hAnsi="Times New Roman"/>
          <w:sz w:val="24"/>
          <w:szCs w:val="24"/>
          <w:lang w:eastAsia="ru-RU"/>
        </w:rPr>
        <w:t xml:space="preserve">сущие и ограждающие конструкции. </w:t>
      </w:r>
    </w:p>
    <w:p w:rsidR="002C10A6" w:rsidRDefault="003B376A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hyperlink r:id="rId21" w:history="1">
        <w:r w:rsidR="002C10A6" w:rsidRPr="00913608">
          <w:rPr>
            <w:rFonts w:ascii="Times New Roman" w:hAnsi="Times New Roman"/>
            <w:bCs/>
            <w:color w:val="0000FF"/>
            <w:sz w:val="24"/>
            <w:szCs w:val="24"/>
            <w:lang w:eastAsia="ru-RU"/>
          </w:rPr>
          <w:t>СП 20.13330.2016</w:t>
        </w:r>
      </w:hyperlink>
      <w:r w:rsidR="002C10A6" w:rsidRPr="00913608">
        <w:rPr>
          <w:rFonts w:ascii="Times New Roman" w:hAnsi="Times New Roman"/>
          <w:bCs/>
          <w:sz w:val="24"/>
          <w:szCs w:val="24"/>
          <w:lang w:eastAsia="ru-RU"/>
        </w:rPr>
        <w:t xml:space="preserve"> СНиП 2.01.07-85* Нагрузки и воздействия.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Пособие по проектированию оснований зданий и сооружений (к СНиП 2.02.01-83).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2295E">
        <w:rPr>
          <w:rFonts w:ascii="Times New Roman" w:hAnsi="Times New Roman"/>
          <w:sz w:val="24"/>
          <w:szCs w:val="24"/>
          <w:lang w:eastAsia="ru-RU"/>
        </w:rPr>
        <w:t>СП 31-115-2006. Открытые плоскостные физ</w:t>
      </w:r>
      <w:r>
        <w:rPr>
          <w:rFonts w:ascii="Times New Roman" w:hAnsi="Times New Roman"/>
          <w:sz w:val="24"/>
          <w:szCs w:val="24"/>
          <w:lang w:eastAsia="ru-RU"/>
        </w:rPr>
        <w:t>культурно-спортивные сооружения.</w:t>
      </w:r>
    </w:p>
    <w:p w:rsidR="002C10A6" w:rsidRPr="002F6DB3" w:rsidRDefault="002C10A6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DB3">
        <w:rPr>
          <w:rFonts w:ascii="Times New Roman" w:hAnsi="Times New Roman"/>
          <w:sz w:val="24"/>
          <w:szCs w:val="24"/>
          <w:lang w:eastAsia="ru-RU"/>
        </w:rPr>
        <w:t>СанПиН 2.2.1/2.1.1.1076-01 Гигиенические требования к инсоляции и солнцезащите помещений жилых и общественных зданий и территорий.</w:t>
      </w:r>
    </w:p>
    <w:p w:rsidR="00181A7D" w:rsidRDefault="00181A7D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  <w:sectPr w:rsidR="00181A7D" w:rsidSect="00181A7D">
          <w:type w:val="continuous"/>
          <w:pgSz w:w="11905" w:h="16836"/>
          <w:pgMar w:top="737" w:right="680" w:bottom="737" w:left="1644" w:header="0" w:footer="0" w:gutter="0"/>
          <w:cols w:space="720"/>
          <w:noEndnote/>
        </w:sectPr>
      </w:pPr>
    </w:p>
    <w:p w:rsidR="00BF24FA" w:rsidRDefault="00BF24FA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24FA" w:rsidRDefault="00BF24FA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0A6" w:rsidRPr="00FC7A7F" w:rsidRDefault="002C10A6" w:rsidP="00BF24F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F6DB3">
        <w:rPr>
          <w:rFonts w:ascii="Times New Roman" w:hAnsi="Times New Roman"/>
          <w:sz w:val="24"/>
          <w:szCs w:val="24"/>
          <w:lang w:eastAsia="ru-RU"/>
        </w:rPr>
        <w:lastRenderedPageBreak/>
        <w:t>СанПиН 2</w:t>
      </w:r>
      <w:r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.2.1/2.1.1.1278-03 Гигиенические требования к естественному, искусственному и совмещенному освещению жилых и общественных зданий.</w:t>
      </w:r>
    </w:p>
    <w:p w:rsidR="002C10A6" w:rsidRPr="00FC7A7F" w:rsidRDefault="003B376A" w:rsidP="00BF24F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hyperlink r:id="rId22" w:history="1">
        <w:r w:rsidR="002C10A6" w:rsidRPr="00FC7A7F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СанПиН 2.2.1/2.1.1.1200-03</w:t>
        </w:r>
      </w:hyperlink>
      <w:r w:rsidR="002C10A6"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Санитарно-защитные зоны и санитарная классификация предприятий, сооружений и иных объектов.</w:t>
      </w:r>
    </w:p>
    <w:p w:rsidR="00BF24FA" w:rsidRPr="00FC7A7F" w:rsidRDefault="00BF24FA" w:rsidP="00BF24FA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</w:pPr>
      <w:r w:rsidRPr="00FC7A7F">
        <w:rPr>
          <w:rFonts w:ascii="Times New Roman" w:hAnsi="Times New Roman"/>
          <w:b w:val="0"/>
          <w:color w:val="000000" w:themeColor="text1"/>
          <w:spacing w:val="2"/>
          <w:sz w:val="24"/>
          <w:szCs w:val="24"/>
        </w:rPr>
        <w:t>СП 2.1.2.3304-15 «Санитарно-эпидемиологические требования к размещению, устройству и содержанию объектов спорта»</w:t>
      </w:r>
    </w:p>
    <w:p w:rsidR="00BF24FA" w:rsidRPr="00FC7A7F" w:rsidRDefault="00BF24FA" w:rsidP="00BF24F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7A7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СанПиН 2.2.1/2.1.1.1278 «Гигиенические требования к естественному, искусственному и совмещенному освещению жилых и общественных зданий».</w:t>
      </w:r>
    </w:p>
    <w:p w:rsidR="002C10A6" w:rsidRPr="00FC7A7F" w:rsidRDefault="002C10A6" w:rsidP="00BF24F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Методические рекомендации по созданию и эксплуатации некоторых видов спортивных сооружений, утвержденные Приказом </w:t>
      </w:r>
      <w:proofErr w:type="spellStart"/>
      <w:r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Минспорта</w:t>
      </w:r>
      <w:proofErr w:type="spellEnd"/>
      <w:r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России от 16.02.2018 № 146.</w:t>
      </w:r>
    </w:p>
    <w:p w:rsidR="002C10A6" w:rsidRDefault="002C10A6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A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Рекомендации по акустическому проектированию </w:t>
      </w:r>
      <w:r w:rsidRPr="00E8387F">
        <w:rPr>
          <w:rFonts w:ascii="Times New Roman" w:hAnsi="Times New Roman"/>
          <w:sz w:val="24"/>
          <w:szCs w:val="24"/>
          <w:lang w:eastAsia="ru-RU"/>
        </w:rPr>
        <w:t>крытых спортивных сооружений.</w:t>
      </w:r>
    </w:p>
    <w:p w:rsidR="002C10A6" w:rsidRPr="00FC7A7F" w:rsidRDefault="002C10A6" w:rsidP="002C10A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 2.</w:t>
      </w:r>
      <w:r w:rsidRPr="00FC7A7F">
        <w:rPr>
          <w:rFonts w:ascii="Times New Roman" w:hAnsi="Times New Roman"/>
          <w:sz w:val="24"/>
          <w:szCs w:val="24"/>
          <w:lang w:eastAsia="ru-RU"/>
        </w:rPr>
        <w:t>13130.2012. Свод правил. Системы противопожарной защиты. Обеспечение огнестойкости объектов защиты.</w:t>
      </w:r>
    </w:p>
    <w:p w:rsidR="001D777F" w:rsidRPr="00FC7A7F" w:rsidRDefault="001D777F" w:rsidP="0057388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A7F">
        <w:rPr>
          <w:rFonts w:ascii="Times New Roman" w:hAnsi="Times New Roman"/>
          <w:sz w:val="24"/>
          <w:szCs w:val="24"/>
          <w:lang w:eastAsia="ru-RU"/>
        </w:rPr>
        <w:t>2.4.1</w:t>
      </w:r>
      <w:r w:rsidR="007C4EAE" w:rsidRPr="00FC7A7F">
        <w:rPr>
          <w:rFonts w:ascii="Times New Roman" w:hAnsi="Times New Roman"/>
          <w:sz w:val="24"/>
          <w:szCs w:val="24"/>
          <w:lang w:eastAsia="ru-RU"/>
        </w:rPr>
        <w:t>1</w:t>
      </w:r>
      <w:r w:rsidR="00321EF3" w:rsidRPr="00FC7A7F">
        <w:rPr>
          <w:rFonts w:ascii="Times New Roman" w:hAnsi="Times New Roman"/>
          <w:sz w:val="24"/>
          <w:szCs w:val="24"/>
          <w:lang w:eastAsia="ru-RU"/>
        </w:rPr>
        <w:t>.</w:t>
      </w:r>
      <w:r w:rsidR="00321EF3" w:rsidRPr="00FC7A7F">
        <w:rPr>
          <w:rFonts w:ascii="Times New Roman" w:hAnsi="Times New Roman"/>
          <w:sz w:val="24"/>
          <w:szCs w:val="24"/>
          <w:shd w:val="clear" w:color="auto" w:fill="FAFAFA"/>
        </w:rPr>
        <w:t xml:space="preserve"> Содержать Имущество в надлежащем техническом и санитарном состоянии, в соответствии с санитарно-эпидемиологическими требованиями, обеспечивать пожарную и иную безопасность, с</w:t>
      </w:r>
      <w:r w:rsidRPr="00FC7A7F">
        <w:rPr>
          <w:rFonts w:ascii="Times New Roman" w:hAnsi="Times New Roman"/>
          <w:sz w:val="24"/>
          <w:szCs w:val="24"/>
          <w:shd w:val="clear" w:color="auto" w:fill="FAFAFA"/>
        </w:rPr>
        <w:t>одержать прилегающую территорию</w:t>
      </w:r>
      <w:r w:rsidR="0002687F" w:rsidRPr="00FC7A7F">
        <w:rPr>
          <w:rFonts w:ascii="Times New Roman" w:hAnsi="Times New Roman"/>
          <w:sz w:val="24"/>
          <w:szCs w:val="24"/>
          <w:lang w:eastAsia="ru-RU"/>
        </w:rPr>
        <w:t xml:space="preserve"> в пределах не менее 15</w:t>
      </w:r>
      <w:r w:rsidRPr="00FC7A7F">
        <w:rPr>
          <w:rFonts w:ascii="Times New Roman" w:hAnsi="Times New Roman"/>
          <w:sz w:val="24"/>
          <w:szCs w:val="24"/>
          <w:lang w:eastAsia="ru-RU"/>
        </w:rPr>
        <w:t>м.</w:t>
      </w:r>
    </w:p>
    <w:p w:rsidR="00321EF3" w:rsidRPr="00321EF3" w:rsidRDefault="00321EF3" w:rsidP="00321EF3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C7A7F">
        <w:rPr>
          <w:rFonts w:ascii="Times New Roman" w:hAnsi="Times New Roman"/>
          <w:sz w:val="24"/>
          <w:szCs w:val="24"/>
          <w:lang w:eastAsia="ru-RU"/>
        </w:rPr>
        <w:t>В процессе использования</w:t>
      </w:r>
      <w:r>
        <w:rPr>
          <w:rFonts w:ascii="Times New Roman" w:hAnsi="Times New Roman"/>
          <w:sz w:val="24"/>
          <w:szCs w:val="24"/>
          <w:lang w:eastAsia="ru-RU"/>
        </w:rPr>
        <w:t>, обслуживания</w:t>
      </w:r>
      <w:r>
        <w:rPr>
          <w:rFonts w:ascii="Times New Roman" w:hAnsi="Times New Roman"/>
          <w:sz w:val="24"/>
          <w:szCs w:val="24"/>
        </w:rPr>
        <w:t xml:space="preserve"> и оказания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физкультурно-оздоровительных и спортивных услуг </w:t>
      </w:r>
      <w:r w:rsidRPr="001C5D14">
        <w:rPr>
          <w:rFonts w:ascii="Times New Roman" w:hAnsi="Times New Roman"/>
          <w:sz w:val="24"/>
          <w:szCs w:val="24"/>
        </w:rPr>
        <w:t>соблюдать технические, санитарные и иные требования, предъявляемые к данному им</w:t>
      </w:r>
      <w:r>
        <w:rPr>
          <w:rFonts w:ascii="Times New Roman" w:hAnsi="Times New Roman"/>
          <w:sz w:val="24"/>
          <w:szCs w:val="24"/>
        </w:rPr>
        <w:t xml:space="preserve">уществу при его эксплуатации </w:t>
      </w:r>
      <w:r w:rsidRPr="00321EF3">
        <w:rPr>
          <w:rFonts w:ascii="Times New Roman" w:hAnsi="Times New Roman"/>
          <w:sz w:val="24"/>
          <w:szCs w:val="24"/>
        </w:rPr>
        <w:t>в соответствии со следующими нормативно-правовыми  актами:</w:t>
      </w:r>
    </w:p>
    <w:p w:rsidR="00321EF3" w:rsidRDefault="00321EF3" w:rsidP="00321EF3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D14">
        <w:rPr>
          <w:rFonts w:ascii="Times New Roman" w:hAnsi="Times New Roman"/>
          <w:sz w:val="24"/>
          <w:szCs w:val="24"/>
        </w:rPr>
        <w:t>Федеральным законом от 27.12.2002 № 184-ФЗ «О техническом регулировании»;</w:t>
      </w:r>
    </w:p>
    <w:p w:rsidR="00321EF3" w:rsidRDefault="00321EF3" w:rsidP="00321E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Федеральным законом </w:t>
      </w:r>
      <w:r w:rsidRPr="001C5D14">
        <w:rPr>
          <w:rFonts w:ascii="Times New Roman" w:hAnsi="Times New Roman"/>
          <w:sz w:val="24"/>
          <w:szCs w:val="24"/>
        </w:rPr>
        <w:t>от 24.06.1998 № 89-ФЗ «Об отходах производства и потребления»</w:t>
      </w:r>
      <w:r>
        <w:rPr>
          <w:rFonts w:ascii="Times New Roman" w:hAnsi="Times New Roman"/>
          <w:sz w:val="24"/>
          <w:szCs w:val="24"/>
        </w:rPr>
        <w:t>;</w:t>
      </w:r>
    </w:p>
    <w:p w:rsidR="00321EF3" w:rsidRPr="001C5D14" w:rsidRDefault="00321EF3" w:rsidP="00FC7A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Федеральным зак</w:t>
      </w:r>
      <w:r>
        <w:rPr>
          <w:rFonts w:ascii="Times New Roman" w:hAnsi="Times New Roman"/>
          <w:sz w:val="24"/>
          <w:szCs w:val="24"/>
        </w:rPr>
        <w:t xml:space="preserve">оном от 30.03.1999 </w:t>
      </w:r>
      <w:r w:rsidRPr="001C5D14">
        <w:rPr>
          <w:rFonts w:ascii="Times New Roman" w:hAnsi="Times New Roman"/>
          <w:sz w:val="24"/>
          <w:szCs w:val="24"/>
        </w:rPr>
        <w:t>№ 52-ФЗ «О санитарно-эпидемиологическом бла</w:t>
      </w:r>
      <w:r>
        <w:rPr>
          <w:rFonts w:ascii="Times New Roman" w:hAnsi="Times New Roman"/>
          <w:sz w:val="24"/>
          <w:szCs w:val="24"/>
        </w:rPr>
        <w:t>гополучии населения»;</w:t>
      </w:r>
    </w:p>
    <w:p w:rsidR="00321EF3" w:rsidRDefault="00321EF3" w:rsidP="00FC7A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Федераль</w:t>
      </w:r>
      <w:r>
        <w:rPr>
          <w:rFonts w:ascii="Times New Roman" w:hAnsi="Times New Roman"/>
          <w:sz w:val="24"/>
          <w:szCs w:val="24"/>
        </w:rPr>
        <w:t>ным законом от 10.01.2002 №</w:t>
      </w:r>
      <w:r w:rsidRPr="001C5D14">
        <w:rPr>
          <w:rFonts w:ascii="Times New Roman" w:hAnsi="Times New Roman"/>
          <w:sz w:val="24"/>
          <w:szCs w:val="24"/>
        </w:rPr>
        <w:t xml:space="preserve"> 7-</w:t>
      </w:r>
      <w:r>
        <w:rPr>
          <w:rFonts w:ascii="Times New Roman" w:hAnsi="Times New Roman"/>
          <w:sz w:val="24"/>
          <w:szCs w:val="24"/>
        </w:rPr>
        <w:t>ФЗ «Об охране окружающей среды»;</w:t>
      </w:r>
    </w:p>
    <w:p w:rsidR="00321EF3" w:rsidRDefault="00321EF3" w:rsidP="00FC7A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Минстроя России от 13.04.2017 № 711/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</w:p>
    <w:p w:rsidR="00321EF3" w:rsidRDefault="00321EF3" w:rsidP="00FC7A7F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</w:t>
      </w:r>
      <w:r w:rsidR="00181A7D">
        <w:rPr>
          <w:rFonts w:ascii="Times New Roman" w:hAnsi="Times New Roman"/>
          <w:sz w:val="24"/>
          <w:szCs w:val="24"/>
        </w:rPr>
        <w:t xml:space="preserve"> </w:t>
      </w:r>
      <w:r w:rsidRPr="001C5D14">
        <w:rPr>
          <w:rFonts w:ascii="Times New Roman" w:hAnsi="Times New Roman"/>
          <w:sz w:val="24"/>
          <w:szCs w:val="24"/>
        </w:rPr>
        <w:t>Законом Московской области от 30.12.2014 № 191/2014-ОЗ «</w:t>
      </w:r>
      <w:r w:rsidRPr="001C5D14">
        <w:rPr>
          <w:rStyle w:val="aff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 благоустройстве в Московской области</w:t>
      </w:r>
      <w:r w:rsidRPr="001C5D14">
        <w:rPr>
          <w:rFonts w:ascii="Times New Roman" w:hAnsi="Times New Roman"/>
          <w:b/>
          <w:sz w:val="24"/>
          <w:szCs w:val="24"/>
        </w:rPr>
        <w:t>»</w:t>
      </w:r>
      <w:r w:rsidRPr="001C5D14">
        <w:rPr>
          <w:rFonts w:ascii="Times New Roman" w:hAnsi="Times New Roman"/>
          <w:sz w:val="24"/>
          <w:szCs w:val="24"/>
        </w:rPr>
        <w:t>;</w:t>
      </w:r>
    </w:p>
    <w:p w:rsidR="00321EF3" w:rsidRPr="00E57482" w:rsidRDefault="00321EF3" w:rsidP="00FC7A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 xml:space="preserve">- Законом Московской области от 30.11.2004№ 161/2004-ОЗ «О государственном административно-техническом </w:t>
      </w:r>
      <w:r w:rsidRPr="00E57482">
        <w:rPr>
          <w:rFonts w:ascii="Times New Roman" w:hAnsi="Times New Roman"/>
          <w:sz w:val="24"/>
          <w:szCs w:val="24"/>
        </w:rPr>
        <w:t>надзоре на территории Московской области»;</w:t>
      </w:r>
    </w:p>
    <w:p w:rsidR="00321EF3" w:rsidRPr="0002687F" w:rsidRDefault="00321EF3" w:rsidP="00FC7A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5D14">
        <w:rPr>
          <w:rFonts w:ascii="Times New Roman" w:hAnsi="Times New Roman"/>
          <w:sz w:val="24"/>
          <w:szCs w:val="24"/>
        </w:rPr>
        <w:t>- Санитарны</w:t>
      </w:r>
      <w:r>
        <w:rPr>
          <w:rFonts w:ascii="Times New Roman" w:hAnsi="Times New Roman"/>
          <w:sz w:val="24"/>
          <w:szCs w:val="24"/>
        </w:rPr>
        <w:t>ми</w:t>
      </w:r>
      <w:r w:rsidRPr="001C5D14">
        <w:rPr>
          <w:rFonts w:ascii="Times New Roman" w:hAnsi="Times New Roman"/>
          <w:sz w:val="24"/>
          <w:szCs w:val="24"/>
        </w:rPr>
        <w:t xml:space="preserve"> </w:t>
      </w:r>
      <w:r w:rsidRPr="0002687F">
        <w:rPr>
          <w:rFonts w:ascii="Times New Roman" w:hAnsi="Times New Roman"/>
          <w:sz w:val="24"/>
          <w:szCs w:val="24"/>
        </w:rPr>
        <w:t>правилами СанПиН 42-128-4690-88 «Санитарные правила содержания территорий населенных мест»;</w:t>
      </w:r>
    </w:p>
    <w:p w:rsidR="00321EF3" w:rsidRPr="0002687F" w:rsidRDefault="00321EF3" w:rsidP="00FC7A7F">
      <w:pPr>
        <w:pStyle w:val="aa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687F">
        <w:rPr>
          <w:rFonts w:ascii="Times New Roman" w:hAnsi="Times New Roman"/>
          <w:sz w:val="24"/>
          <w:szCs w:val="24"/>
        </w:rPr>
        <w:t>- Правилами благоустройства отдельных муниципальных образований Московской области, утвержденных распоряжением Министерства жилищно-коммунального хозяйства Московской области от 30.10.2017 № 409-РВ.</w:t>
      </w:r>
    </w:p>
    <w:p w:rsidR="0057388B" w:rsidRPr="0002687F" w:rsidRDefault="0057388B" w:rsidP="00FC7A7F">
      <w:pPr>
        <w:pStyle w:val="aa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687F">
        <w:rPr>
          <w:rFonts w:ascii="Times New Roman" w:hAnsi="Times New Roman"/>
          <w:sz w:val="24"/>
          <w:szCs w:val="24"/>
        </w:rPr>
        <w:t>2.4.1</w:t>
      </w:r>
      <w:r w:rsidR="007C4EAE" w:rsidRPr="0002687F">
        <w:rPr>
          <w:rFonts w:ascii="Times New Roman" w:hAnsi="Times New Roman"/>
          <w:sz w:val="24"/>
          <w:szCs w:val="24"/>
        </w:rPr>
        <w:t>2</w:t>
      </w:r>
      <w:r w:rsidRPr="0002687F">
        <w:rPr>
          <w:rFonts w:ascii="Times New Roman" w:hAnsi="Times New Roman"/>
          <w:sz w:val="24"/>
          <w:szCs w:val="24"/>
        </w:rPr>
        <w:t xml:space="preserve">. Установить </w:t>
      </w: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ограждение, передаваемого в безвозмездное пользование Имущества, 3</w:t>
      </w: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забором высотой не более 1,5 м, с возможностью беспрепятственного доступа к территории игровых и спортивных площадок учащихся МОУ лицей № 42.</w:t>
      </w:r>
    </w:p>
    <w:p w:rsidR="0002687F" w:rsidRPr="0002687F" w:rsidRDefault="0002687F" w:rsidP="0002687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2.4.13. Оформить разрешение на использование земельного участка в соответствии с пунктом 19</w:t>
      </w:r>
      <w:r w:rsidR="00BF2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26</w:t>
      </w: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перечня,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</w:t>
      </w:r>
      <w:r w:rsidRPr="000268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</w:t>
      </w:r>
      <w:r w:rsidRPr="0002687F">
        <w:rPr>
          <w:rFonts w:ascii="Times New Roman" w:hAnsi="Times New Roman"/>
          <w:sz w:val="24"/>
          <w:szCs w:val="24"/>
          <w:lang w:eastAsia="ru-RU"/>
        </w:rPr>
        <w:t>остановлением Правительства Российской Федерации от 03.12.2014 № 1300.</w:t>
      </w:r>
    </w:p>
    <w:p w:rsidR="00260E52" w:rsidRPr="00260E52" w:rsidRDefault="001D777F" w:rsidP="0057388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687F">
        <w:rPr>
          <w:rFonts w:ascii="Times New Roman" w:hAnsi="Times New Roman"/>
          <w:sz w:val="24"/>
          <w:szCs w:val="24"/>
          <w:lang w:eastAsia="ru-RU"/>
        </w:rPr>
        <w:t>2.4.1</w:t>
      </w:r>
      <w:r w:rsidR="0002687F" w:rsidRPr="0002687F">
        <w:rPr>
          <w:rFonts w:ascii="Times New Roman" w:hAnsi="Times New Roman"/>
          <w:sz w:val="24"/>
          <w:szCs w:val="24"/>
          <w:lang w:eastAsia="ru-RU"/>
        </w:rPr>
        <w:t>4</w:t>
      </w:r>
      <w:r w:rsidR="00260E52" w:rsidRPr="0002687F">
        <w:rPr>
          <w:rFonts w:ascii="Times New Roman" w:hAnsi="Times New Roman"/>
          <w:sz w:val="24"/>
          <w:szCs w:val="24"/>
          <w:lang w:eastAsia="ru-RU"/>
        </w:rPr>
        <w:t xml:space="preserve">. В случае истечения срока действия настоящего Договора или прекращения его действия по иным основаниям </w:t>
      </w:r>
      <w:r w:rsidR="00F513AD" w:rsidRPr="0002687F">
        <w:rPr>
          <w:rFonts w:ascii="Times New Roman" w:hAnsi="Times New Roman"/>
          <w:sz w:val="24"/>
          <w:szCs w:val="24"/>
          <w:lang w:eastAsia="ru-RU"/>
        </w:rPr>
        <w:t>Ссудополучатель</w:t>
      </w:r>
      <w:r w:rsidR="00260E52" w:rsidRPr="0002687F">
        <w:rPr>
          <w:rFonts w:ascii="Times New Roman" w:hAnsi="Times New Roman"/>
          <w:sz w:val="24"/>
          <w:szCs w:val="24"/>
          <w:lang w:eastAsia="ru-RU"/>
        </w:rPr>
        <w:t xml:space="preserve"> обязуе</w:t>
      </w:r>
      <w:r w:rsidR="00D85BA5" w:rsidRPr="0002687F">
        <w:rPr>
          <w:rFonts w:ascii="Times New Roman" w:hAnsi="Times New Roman"/>
          <w:sz w:val="24"/>
          <w:szCs w:val="24"/>
          <w:lang w:eastAsia="ru-RU"/>
        </w:rPr>
        <w:t>тся вернуть по акту Ссудодателю</w:t>
      </w:r>
      <w:r w:rsidR="00260E52" w:rsidRPr="0002687F">
        <w:rPr>
          <w:rFonts w:ascii="Times New Roman" w:hAnsi="Times New Roman"/>
          <w:sz w:val="24"/>
          <w:szCs w:val="24"/>
          <w:lang w:eastAsia="ru-RU"/>
        </w:rPr>
        <w:t xml:space="preserve"> полученное по Договору Имущество в том состоянии, в котором он его получил, с учетом нормального износа или в состоянии, которое может быть согласовано между</w:t>
      </w:r>
      <w:r w:rsidR="00260E52" w:rsidRPr="00260E52">
        <w:rPr>
          <w:rFonts w:ascii="Times New Roman" w:hAnsi="Times New Roman"/>
          <w:sz w:val="24"/>
          <w:szCs w:val="24"/>
          <w:lang w:eastAsia="ru-RU"/>
        </w:rPr>
        <w:t xml:space="preserve"> Сторонами настоящего Договора дополнительно.</w:t>
      </w:r>
    </w:p>
    <w:p w:rsidR="00260E52" w:rsidRPr="00260E52" w:rsidRDefault="00260E52" w:rsidP="00BA4B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Порядок использования и содержания имущества 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D85BA5" w:rsidP="006D3C3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В целях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соблюдением условий Договора Ссудополучатель обязан обеспечить Ссудодателю доступ к Имуществу, переданному в безвозмездное пользование, в рабочее время.</w:t>
      </w:r>
    </w:p>
    <w:p w:rsidR="006D3C36" w:rsidRDefault="00D85BA5" w:rsidP="006D3C3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Расходы по текущему и капитальному </w:t>
      </w:r>
      <w:r w:rsidR="006D3C36">
        <w:rPr>
          <w:rFonts w:ascii="Times New Roman" w:hAnsi="Times New Roman"/>
          <w:sz w:val="24"/>
          <w:szCs w:val="24"/>
          <w:lang w:eastAsia="ru-RU"/>
        </w:rPr>
        <w:t>ремонту возмещению не подлежат.</w:t>
      </w:r>
    </w:p>
    <w:p w:rsidR="00FC7A7F" w:rsidRDefault="00FC7A7F" w:rsidP="00D85BA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60E52" w:rsidRDefault="00D85BA5" w:rsidP="00D85BA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Ответственность Сторон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4.1. Ответственность за вред, причиненный третьим лицам Ссудополучателем при использовании Имущества, несет Ссудополучатель.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4.2. Ссудодатель не несет ответственности за убытки, возникшие в результате хозяйственной деятельности Ссудополучателя, и не отвечает по его обязательствам.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4.3. Ссудодатель вправе потребовать досрочного расторжения Договора в случаях, когда Ссудополучатель: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использует Имущество не в соответствии с настоящим Договором или назначением Имущества;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не выполняет обязанностей по поддержанию Имущества в исправном состоянии или его содержанию;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существенно ухудшает состояние Имущества;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передал Имущество третьему лицу.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 xml:space="preserve">4.4. По требованию Ссудополучателя Договор </w:t>
      </w:r>
      <w:proofErr w:type="gramStart"/>
      <w:r w:rsidRPr="00D85BA5">
        <w:rPr>
          <w:rFonts w:ascii="Times New Roman" w:hAnsi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D85BA5">
        <w:rPr>
          <w:rFonts w:ascii="Times New Roman" w:hAnsi="Times New Roman"/>
          <w:sz w:val="24"/>
          <w:szCs w:val="24"/>
          <w:lang w:eastAsia="ru-RU"/>
        </w:rPr>
        <w:t xml:space="preserve"> судом в случае, когда: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Имущество в силу обстоятельств, за которые Ссудополучатель не отвечает, окажется в состоянии, непригодном для использования;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при заключении Договора Ссудодатель не предупредил Ссудополучателя о правах третьих лиц на переданное в пользование Имущество;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5BA5">
        <w:rPr>
          <w:rFonts w:ascii="Times New Roman" w:hAnsi="Times New Roman"/>
          <w:sz w:val="24"/>
          <w:szCs w:val="24"/>
          <w:lang w:eastAsia="ru-RU"/>
        </w:rPr>
        <w:t>- при неисполнении Ссудодателя обязанности передать Имущество либо принадлежности и относящиеся к нему документы.</w:t>
      </w:r>
    </w:p>
    <w:p w:rsidR="00D85BA5" w:rsidRPr="00D85BA5" w:rsidRDefault="00D85BA5" w:rsidP="00D85BA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4.5</w:t>
      </w:r>
      <w:r w:rsidRPr="00D85BA5">
        <w:rPr>
          <w:rFonts w:ascii="Times New Roman" w:hAnsi="Times New Roman"/>
          <w:sz w:val="24"/>
          <w:szCs w:val="24"/>
          <w:lang w:eastAsia="ru-RU"/>
        </w:rPr>
        <w:t>. Ссудополучатель возмещает Ссудодателю ущерб, причиненный Имуществу, переданному по Договору, и нанесенный по вине Ссудополучателя, в полном объеме на основании данных оценки ущерба, подготовленных независимой организацией, имеющей лицензию на данный вид деятельности.</w:t>
      </w:r>
    </w:p>
    <w:p w:rsidR="00260E52" w:rsidRDefault="00260E52" w:rsidP="00BA4B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260E52" w:rsidP="00D85BA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D85BA5">
        <w:rPr>
          <w:rFonts w:ascii="Times New Roman" w:hAnsi="Times New Roman"/>
          <w:sz w:val="24"/>
          <w:szCs w:val="24"/>
          <w:lang w:eastAsia="ru-RU"/>
        </w:rPr>
        <w:t>Вступление в силу, изменение и прекращение Договора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 Настоящий Договор действует на период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______________ по __________________________.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5.3. Для продления действующего Договора Ссудополучатель должен подать заявление не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чем за 30 дней до окончания срока его действия.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Продление действующ</w:t>
      </w:r>
      <w:r w:rsidR="002C10E3">
        <w:rPr>
          <w:rFonts w:ascii="Times New Roman" w:hAnsi="Times New Roman"/>
          <w:sz w:val="24"/>
          <w:szCs w:val="24"/>
          <w:lang w:eastAsia="ru-RU"/>
        </w:rPr>
        <w:t>его</w:t>
      </w:r>
      <w:r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 w:rsidR="002C10E3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производится на основании соглашения Сторон, заключенного в письменной форме.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5.4. Досрочное расторжение настоящего Договора возможно в случаях, предусмотренных действующим законодательством и </w:t>
      </w:r>
      <w:hyperlink r:id="rId23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п. 4.3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4.4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5.5. В случае досрочного расторжения Договора по инициативе Ссудополучателя последний обязан не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чем за 30 дней письменно уведомить Ссудодателя о намерении расторгнуть Договор и возвратить </w:t>
      </w:r>
      <w:r w:rsidR="002C10E3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мущество.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Прочие условия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Все уведомления и извещения, предусмотренные настоящим Договором, направляются с уведомлением о вручении.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6.2. Обо всех изменениях в адресах и реквизитах Стороны должны немедленно информировать друг друга.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6.3. Ссудополучатель не имеет права передавать свои права и обязанности, вытекающие из настоящего Договора, третьим лицам.</w:t>
      </w:r>
    </w:p>
    <w:p w:rsidR="00D85BA5" w:rsidRDefault="00D85BA5" w:rsidP="00D85BA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260E52" w:rsidRDefault="00260E52" w:rsidP="00D85BA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0E52" w:rsidRPr="00632B90" w:rsidRDefault="00260E52" w:rsidP="00632B90">
      <w:pPr>
        <w:pStyle w:val="afd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32B90">
        <w:rPr>
          <w:rFonts w:ascii="Times New Roman" w:hAnsi="Times New Roman"/>
          <w:sz w:val="24"/>
          <w:szCs w:val="24"/>
          <w:lang w:eastAsia="ru-RU"/>
        </w:rPr>
        <w:t>Местонахождение Сторон</w:t>
      </w:r>
    </w:p>
    <w:p w:rsidR="00260E52" w:rsidRDefault="00E76FE0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260E52">
        <w:rPr>
          <w:rFonts w:ascii="Times New Roman" w:hAnsi="Times New Roman"/>
          <w:sz w:val="24"/>
          <w:szCs w:val="24"/>
          <w:lang w:eastAsia="ru-RU"/>
        </w:rPr>
        <w:t>.1. В случае изменения местонахождения или обслуживающего банка Стороны Договора обязаны в семидневный срок уведомить об этом друг друга.</w:t>
      </w:r>
    </w:p>
    <w:p w:rsidR="00260E52" w:rsidRDefault="00E76FE0" w:rsidP="00BA4B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="00260E52">
        <w:rPr>
          <w:rFonts w:ascii="Times New Roman" w:hAnsi="Times New Roman"/>
          <w:sz w:val="24"/>
          <w:szCs w:val="24"/>
          <w:lang w:eastAsia="ru-RU"/>
        </w:rPr>
        <w:t>2. Реквизиты Сторон:</w:t>
      </w:r>
    </w:p>
    <w:p w:rsidR="002C10E3" w:rsidRDefault="002C10E3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E52" w:rsidRDefault="004E0665" w:rsidP="00BA4B08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Ссудодатель:</w:t>
      </w:r>
    </w:p>
    <w:p w:rsidR="004E0665" w:rsidRDefault="004E0665" w:rsidP="004E066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665" w:rsidRDefault="004E0665" w:rsidP="004E0665">
      <w:pPr>
        <w:rPr>
          <w:rFonts w:ascii="Times New Roman" w:hAnsi="Times New Roman"/>
          <w:sz w:val="24"/>
          <w:szCs w:val="24"/>
          <w:lang w:eastAsia="ru-RU"/>
        </w:rPr>
      </w:pPr>
    </w:p>
    <w:p w:rsidR="004E0665" w:rsidRDefault="004E0665" w:rsidP="004E066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Ссудополучатель:</w:t>
      </w:r>
    </w:p>
    <w:p w:rsidR="004E0665" w:rsidRDefault="004E0665" w:rsidP="004E066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665" w:rsidRPr="004E0665" w:rsidRDefault="004E0665" w:rsidP="004E0665">
      <w:pPr>
        <w:rPr>
          <w:rFonts w:ascii="Times New Roman" w:hAnsi="Times New Roman"/>
          <w:sz w:val="24"/>
          <w:szCs w:val="24"/>
          <w:lang w:eastAsia="ru-RU"/>
        </w:rPr>
      </w:pPr>
    </w:p>
    <w:p w:rsidR="004E0665" w:rsidRPr="004E0665" w:rsidRDefault="004E0665" w:rsidP="004E06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>Приложение:</w:t>
      </w:r>
    </w:p>
    <w:p w:rsidR="004E0665" w:rsidRPr="004E0665" w:rsidRDefault="00873B97" w:rsidP="004E06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0665" w:rsidRPr="004E0665">
        <w:rPr>
          <w:rFonts w:ascii="Times New Roman" w:hAnsi="Times New Roman"/>
          <w:sz w:val="24"/>
          <w:szCs w:val="24"/>
        </w:rPr>
        <w:t xml:space="preserve">. Перечень имущества. </w:t>
      </w:r>
    </w:p>
    <w:p w:rsidR="00873B97" w:rsidRPr="004E0665" w:rsidRDefault="00873B97" w:rsidP="00873B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E0665">
        <w:rPr>
          <w:rFonts w:ascii="Times New Roman" w:hAnsi="Times New Roman"/>
          <w:sz w:val="24"/>
          <w:szCs w:val="24"/>
        </w:rPr>
        <w:t xml:space="preserve">. </w:t>
      </w:r>
      <w:hyperlink w:anchor="Par169" w:history="1">
        <w:r w:rsidRPr="004E0665">
          <w:rPr>
            <w:rFonts w:ascii="Times New Roman" w:hAnsi="Times New Roman"/>
            <w:sz w:val="24"/>
            <w:szCs w:val="24"/>
          </w:rPr>
          <w:t>Акт</w:t>
        </w:r>
      </w:hyperlink>
      <w:r w:rsidRPr="004E0665">
        <w:rPr>
          <w:rFonts w:ascii="Times New Roman" w:hAnsi="Times New Roman"/>
          <w:sz w:val="24"/>
          <w:szCs w:val="24"/>
        </w:rPr>
        <w:t xml:space="preserve"> приема-передачи имущества. </w:t>
      </w:r>
    </w:p>
    <w:p w:rsidR="004E0665" w:rsidRPr="004E0665" w:rsidRDefault="004E0665" w:rsidP="004E06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0665" w:rsidRPr="004E0665" w:rsidRDefault="004E0665" w:rsidP="004E0665">
      <w:pPr>
        <w:pStyle w:val="1a"/>
        <w:jc w:val="center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>ПОДПИСИ СТОРОН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 xml:space="preserve">ССУДОДАТЕЛЬ:                       </w:t>
      </w:r>
      <w:r w:rsidRPr="004E0665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Pr="004E0665">
        <w:rPr>
          <w:rFonts w:ascii="Times New Roman" w:hAnsi="Times New Roman"/>
          <w:sz w:val="24"/>
          <w:szCs w:val="24"/>
        </w:rPr>
        <w:t xml:space="preserve">  </w:t>
      </w:r>
      <w:r w:rsidR="00873B97">
        <w:rPr>
          <w:rFonts w:ascii="Times New Roman" w:hAnsi="Times New Roman"/>
          <w:sz w:val="24"/>
          <w:szCs w:val="24"/>
        </w:rPr>
        <w:t xml:space="preserve">   </w:t>
      </w:r>
      <w:r w:rsidRPr="004E0665">
        <w:rPr>
          <w:rFonts w:ascii="Times New Roman" w:hAnsi="Times New Roman"/>
          <w:sz w:val="24"/>
          <w:szCs w:val="24"/>
        </w:rPr>
        <w:t xml:space="preserve">    ССУДОПОЛУЧАТЕЛЬ: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>______________________________</w:t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Pr="004E0665">
        <w:rPr>
          <w:rFonts w:ascii="Times New Roman" w:hAnsi="Times New Roman"/>
          <w:sz w:val="24"/>
          <w:szCs w:val="24"/>
        </w:rPr>
        <w:t xml:space="preserve">     ______________________________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 xml:space="preserve">______________________________    </w:t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  <w:t xml:space="preserve">   </w:t>
      </w:r>
      <w:r w:rsidRPr="004E0665">
        <w:rPr>
          <w:rFonts w:ascii="Times New Roman" w:hAnsi="Times New Roman"/>
          <w:sz w:val="24"/>
          <w:szCs w:val="24"/>
        </w:rPr>
        <w:t xml:space="preserve">  ______________________________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 xml:space="preserve">(Должность подписывающего лица)    </w:t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  <w:t xml:space="preserve">     </w:t>
      </w:r>
      <w:r w:rsidRPr="004E0665">
        <w:rPr>
          <w:rFonts w:ascii="Times New Roman" w:hAnsi="Times New Roman"/>
          <w:sz w:val="24"/>
          <w:szCs w:val="24"/>
        </w:rPr>
        <w:t xml:space="preserve"> (Должность подписывающего лица)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 xml:space="preserve">_______________________ (Ф.И.О.)    </w:t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  <w:t xml:space="preserve">      </w:t>
      </w:r>
      <w:r w:rsidRPr="004E0665">
        <w:rPr>
          <w:rFonts w:ascii="Times New Roman" w:hAnsi="Times New Roman"/>
          <w:sz w:val="24"/>
          <w:szCs w:val="24"/>
        </w:rPr>
        <w:t>_______________________ (Ф.И.О.)</w:t>
      </w: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E0665" w:rsidRPr="004E0665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E0665">
        <w:rPr>
          <w:rFonts w:ascii="Times New Roman" w:hAnsi="Times New Roman"/>
          <w:sz w:val="24"/>
          <w:szCs w:val="24"/>
        </w:rPr>
        <w:t xml:space="preserve">          М.П.               </w:t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</w:r>
      <w:r w:rsidR="00873B97">
        <w:rPr>
          <w:rFonts w:ascii="Times New Roman" w:hAnsi="Times New Roman"/>
          <w:sz w:val="24"/>
          <w:szCs w:val="24"/>
        </w:rPr>
        <w:tab/>
        <w:t xml:space="preserve">     </w:t>
      </w:r>
      <w:r w:rsidRPr="004E0665">
        <w:rPr>
          <w:rFonts w:ascii="Times New Roman" w:hAnsi="Times New Roman"/>
          <w:sz w:val="24"/>
          <w:szCs w:val="24"/>
        </w:rPr>
        <w:t xml:space="preserve">  М.П.</w:t>
      </w:r>
    </w:p>
    <w:p w:rsidR="004E0665" w:rsidRPr="00747FBF" w:rsidRDefault="004E0665" w:rsidP="004E066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C10E3" w:rsidRDefault="002C10E3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0E3" w:rsidRDefault="002C10E3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0E3" w:rsidRPr="00632B90" w:rsidRDefault="002C10E3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  <w:sectPr w:rsidR="002C10E3" w:rsidRPr="00632B90" w:rsidSect="00181A7D">
          <w:type w:val="continuous"/>
          <w:pgSz w:w="11905" w:h="16836"/>
          <w:pgMar w:top="680" w:right="680" w:bottom="680" w:left="1304" w:header="0" w:footer="0" w:gutter="0"/>
          <w:cols w:space="720"/>
          <w:noEndnote/>
        </w:sectPr>
      </w:pPr>
    </w:p>
    <w:p w:rsidR="00F56CDC" w:rsidRDefault="00F56CDC" w:rsidP="00F56CDC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082F84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F56CDC" w:rsidRDefault="00F56CDC" w:rsidP="00F56CDC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Договору </w:t>
      </w:r>
      <w:r w:rsidR="00D85BA5">
        <w:rPr>
          <w:rFonts w:ascii="Times New Roman" w:hAnsi="Times New Roman"/>
          <w:sz w:val="24"/>
          <w:szCs w:val="24"/>
          <w:lang w:eastAsia="ru-RU"/>
        </w:rPr>
        <w:t xml:space="preserve">безвозмездного пользования </w:t>
      </w:r>
      <w:proofErr w:type="gramStart"/>
      <w:r w:rsidR="00D85BA5">
        <w:rPr>
          <w:rFonts w:ascii="Times New Roman" w:hAnsi="Times New Roman"/>
          <w:sz w:val="24"/>
          <w:szCs w:val="24"/>
          <w:lang w:eastAsia="ru-RU"/>
        </w:rPr>
        <w:t>движимым</w:t>
      </w:r>
      <w:proofErr w:type="gramEnd"/>
    </w:p>
    <w:p w:rsidR="00F56CDC" w:rsidRDefault="00D85BA5" w:rsidP="00F56CDC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имуществом, находящимся </w:t>
      </w:r>
      <w:r w:rsidR="00F56CDC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F56CDC">
        <w:rPr>
          <w:rFonts w:ascii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F56CDC" w:rsidRDefault="00F56CDC" w:rsidP="00F56CDC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собственности городского округа</w:t>
      </w:r>
    </w:p>
    <w:p w:rsidR="00F56CDC" w:rsidRDefault="00F56CDC" w:rsidP="00F56CDC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Люберцы Московской области</w:t>
      </w:r>
    </w:p>
    <w:p w:rsidR="00F56CDC" w:rsidRPr="00F9778A" w:rsidRDefault="00F56CDC" w:rsidP="00F56CD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6CDC" w:rsidRPr="00F9778A" w:rsidRDefault="00F56CDC" w:rsidP="00F56CDC">
      <w:pPr>
        <w:pStyle w:val="1"/>
        <w:widowControl/>
        <w:spacing w:before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ПЕРЕЧЕНЬ</w:t>
      </w:r>
    </w:p>
    <w:p w:rsidR="00F56CDC" w:rsidRPr="00F9778A" w:rsidRDefault="00F56CDC" w:rsidP="00F56CDC">
      <w:pPr>
        <w:pStyle w:val="1"/>
        <w:widowControl/>
        <w:spacing w:before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движимого и</w:t>
      </w:r>
      <w:r w:rsidR="00F9778A"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мущества, передаваемого в безвозмездное пользование</w:t>
      </w:r>
    </w:p>
    <w:p w:rsidR="00F56CDC" w:rsidRPr="00F9778A" w:rsidRDefault="00F56CDC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991"/>
        <w:gridCol w:w="1644"/>
        <w:gridCol w:w="1757"/>
        <w:gridCol w:w="2396"/>
        <w:gridCol w:w="2268"/>
        <w:gridCol w:w="2410"/>
      </w:tblGrid>
      <w:tr w:rsidR="00F56CDC" w:rsidTr="00F56CD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стоимость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Амортизационные отчисления в год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Остаточная стоимость (руб.)</w:t>
            </w:r>
          </w:p>
        </w:tc>
      </w:tr>
      <w:tr w:rsidR="00F56CDC" w:rsidTr="00F56CD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56CDC" w:rsidTr="00F56CD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DC" w:rsidRPr="00227440" w:rsidRDefault="00F56CDC" w:rsidP="00BA4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CDC" w:rsidTr="00F56CD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955DA0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DC" w:rsidRPr="00227440" w:rsidRDefault="00F56CDC" w:rsidP="00BA4B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уличный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DC" w:rsidRDefault="00F56CDC" w:rsidP="00BA4B0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6CDC" w:rsidRDefault="00F56CDC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6CDC" w:rsidRDefault="00F56CDC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0E52" w:rsidRPr="00F9778A" w:rsidRDefault="00F513AD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</w:t>
      </w:r>
      <w:r w:rsidR="00F9778A"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9778A"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Ссудополучатель</w:t>
      </w:r>
      <w:r w:rsidR="00260E52"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60E52" w:rsidRPr="00F9778A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_______________________________        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</w:t>
      </w: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________________________________</w:t>
      </w:r>
    </w:p>
    <w:p w:rsidR="00260E52" w:rsidRPr="00F9778A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(Должность подписывающего лица)   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</w:t>
      </w: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(Должность подписывающего лица)</w:t>
      </w:r>
    </w:p>
    <w:p w:rsidR="00260E52" w:rsidRPr="00F9778A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_______________________ (Ф.И.О.)    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</w:t>
      </w: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_______________________ (Ф.И.О.)</w:t>
      </w:r>
    </w:p>
    <w:p w:rsidR="00260E52" w:rsidRPr="00F9778A" w:rsidRDefault="00260E52" w:rsidP="00260E52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М.П.              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</w:t>
      </w:r>
      <w:r w:rsidRP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М.П.</w:t>
      </w:r>
    </w:p>
    <w:p w:rsidR="00260E52" w:rsidRDefault="00260E52" w:rsidP="00260E52">
      <w:pPr>
        <w:pStyle w:val="1"/>
        <w:widowControl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sectPr w:rsidR="00260E52">
          <w:pgSz w:w="16836" w:h="11905" w:orient="landscape"/>
          <w:pgMar w:top="1418" w:right="850" w:bottom="1134" w:left="736" w:header="0" w:footer="0" w:gutter="0"/>
          <w:cols w:space="720"/>
          <w:noEndnote/>
        </w:sectPr>
      </w:pPr>
    </w:p>
    <w:p w:rsidR="00260E52" w:rsidRDefault="00260E52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0E52" w:rsidRDefault="00260E52" w:rsidP="00260E52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082F84">
        <w:rPr>
          <w:rFonts w:ascii="Times New Roman" w:hAnsi="Times New Roman"/>
          <w:sz w:val="24"/>
          <w:szCs w:val="24"/>
          <w:lang w:eastAsia="ru-RU"/>
        </w:rPr>
        <w:t>№</w:t>
      </w:r>
      <w:bookmarkStart w:id="4" w:name="_GoBack"/>
      <w:bookmarkEnd w:id="4"/>
      <w:r>
        <w:rPr>
          <w:rFonts w:ascii="Times New Roman" w:hAnsi="Times New Roman"/>
          <w:sz w:val="24"/>
          <w:szCs w:val="24"/>
          <w:lang w:eastAsia="ru-RU"/>
        </w:rPr>
        <w:t xml:space="preserve"> 2</w:t>
      </w:r>
    </w:p>
    <w:p w:rsidR="00260E52" w:rsidRDefault="00632B90" w:rsidP="00260E52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Договору безвозмездного пользования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движимым</w:t>
      </w:r>
      <w:proofErr w:type="gramEnd"/>
    </w:p>
    <w:p w:rsidR="00260E52" w:rsidRDefault="00632B90" w:rsidP="00260E52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имуществом, находящимся</w:t>
      </w:r>
      <w:r w:rsidR="00260E52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gramStart"/>
      <w:r w:rsidR="00260E52">
        <w:rPr>
          <w:rFonts w:ascii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260E52" w:rsidRDefault="00260E52" w:rsidP="00260E52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собственности городского округа</w:t>
      </w:r>
    </w:p>
    <w:p w:rsidR="00260E52" w:rsidRDefault="00260E52" w:rsidP="00260E52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Люберцы Московской области</w:t>
      </w:r>
    </w:p>
    <w:p w:rsidR="00260E52" w:rsidRDefault="00260E52" w:rsidP="00260E5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0E52" w:rsidRPr="00BA4B08" w:rsidRDefault="00260E52" w:rsidP="00873B97">
      <w:pPr>
        <w:pStyle w:val="1"/>
        <w:widowControl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5" w:name="Par196"/>
      <w:bookmarkEnd w:id="5"/>
      <w:r w:rsidRPr="00BA4B08">
        <w:rPr>
          <w:rFonts w:ascii="Times New Roman" w:hAnsi="Times New Roman"/>
          <w:b w:val="0"/>
          <w:bCs w:val="0"/>
          <w:color w:val="auto"/>
          <w:sz w:val="24"/>
          <w:szCs w:val="24"/>
        </w:rPr>
        <w:t>Акт приема-передачи</w:t>
      </w:r>
    </w:p>
    <w:p w:rsidR="00260E52" w:rsidRPr="00BA4B08" w:rsidRDefault="00260E52" w:rsidP="00873B97">
      <w:pPr>
        <w:pStyle w:val="1"/>
        <w:widowControl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A4B08">
        <w:rPr>
          <w:rFonts w:ascii="Times New Roman" w:hAnsi="Times New Roman"/>
          <w:b w:val="0"/>
          <w:bCs w:val="0"/>
          <w:color w:val="auto"/>
          <w:sz w:val="24"/>
          <w:szCs w:val="24"/>
        </w:rPr>
        <w:t>движимого имущества, находящегося в собственности</w:t>
      </w:r>
    </w:p>
    <w:p w:rsidR="00260E52" w:rsidRPr="00BA4B08" w:rsidRDefault="00260E52" w:rsidP="00873B97">
      <w:pPr>
        <w:pStyle w:val="1"/>
        <w:widowControl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A4B08">
        <w:rPr>
          <w:rFonts w:ascii="Times New Roman" w:hAnsi="Times New Roman"/>
          <w:b w:val="0"/>
          <w:bCs w:val="0"/>
          <w:color w:val="auto"/>
          <w:sz w:val="24"/>
          <w:szCs w:val="24"/>
        </w:rPr>
        <w:t>муниципального образования городской округ Люберцы</w:t>
      </w:r>
    </w:p>
    <w:p w:rsidR="00260E52" w:rsidRPr="00BA4B08" w:rsidRDefault="00260E52" w:rsidP="00873B97">
      <w:pPr>
        <w:pStyle w:val="1"/>
        <w:widowControl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A4B08">
        <w:rPr>
          <w:rFonts w:ascii="Times New Roman" w:hAnsi="Times New Roman"/>
          <w:b w:val="0"/>
          <w:bCs w:val="0"/>
          <w:color w:val="auto"/>
          <w:sz w:val="24"/>
          <w:szCs w:val="24"/>
        </w:rPr>
        <w:t>Московской области</w:t>
      </w:r>
    </w:p>
    <w:p w:rsidR="00260E52" w:rsidRPr="00BA4B08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E52" w:rsidRPr="00873B97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г. Люберцы                     </w:t>
      </w:r>
      <w:r w:rsidR="00873B97" w:rsidRP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"__" __________ 20__ г.</w:t>
      </w:r>
    </w:p>
    <w:p w:rsidR="00260E52" w:rsidRPr="00F56CDC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</w:p>
    <w:p w:rsidR="00260E52" w:rsidRPr="00F905C8" w:rsidRDefault="00260E52" w:rsidP="00AD0529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E52" w:rsidRPr="00F905C8" w:rsidRDefault="00AD0529" w:rsidP="00873B97">
      <w:pPr>
        <w:pStyle w:val="1"/>
        <w:widowControl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 xml:space="preserve">униципальное </w:t>
      </w:r>
      <w:r w:rsidR="004E0665">
        <w:rPr>
          <w:rFonts w:ascii="Times New Roman" w:hAnsi="Times New Roman"/>
          <w:b w:val="0"/>
          <w:color w:val="auto"/>
          <w:sz w:val="24"/>
          <w:szCs w:val="24"/>
        </w:rPr>
        <w:t>обще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>образовательное учреждение лицей № 42 муниципального образования городской округ Люберцы  Московской области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(далее - МОУ </w:t>
      </w:r>
      <w:r w:rsidR="004E0665">
        <w:rPr>
          <w:rFonts w:ascii="Times New Roman" w:hAnsi="Times New Roman"/>
          <w:b w:val="0"/>
          <w:color w:val="auto"/>
          <w:sz w:val="24"/>
          <w:szCs w:val="24"/>
        </w:rPr>
        <w:t>л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>ицей № 42</w:t>
      </w:r>
      <w:r>
        <w:rPr>
          <w:rFonts w:ascii="Times New Roman" w:hAnsi="Times New Roman"/>
          <w:b w:val="0"/>
          <w:color w:val="auto"/>
          <w:sz w:val="24"/>
          <w:szCs w:val="24"/>
        </w:rPr>
        <w:t>)</w:t>
      </w:r>
      <w:r w:rsidRPr="002E3754">
        <w:rPr>
          <w:rFonts w:ascii="Times New Roman" w:hAnsi="Times New Roman"/>
          <w:b w:val="0"/>
          <w:color w:val="auto"/>
          <w:sz w:val="24"/>
          <w:szCs w:val="24"/>
        </w:rPr>
        <w:t>, в лице директора Юшко Е.А., де</w:t>
      </w:r>
      <w:r>
        <w:rPr>
          <w:rFonts w:ascii="Times New Roman" w:hAnsi="Times New Roman"/>
          <w:b w:val="0"/>
          <w:color w:val="auto"/>
          <w:sz w:val="24"/>
          <w:szCs w:val="24"/>
        </w:rPr>
        <w:t>йствующего на основании Устава,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именуемый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в       дальнейшем</w:t>
      </w:r>
      <w:r w:rsidR="00955DA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«</w:t>
      </w:r>
      <w:r w:rsidR="00F513AD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», и_____________________________________,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им</w:t>
      </w:r>
      <w:r w:rsid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>енуемое в дальнейшем «Ссудополучатель»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, в лице</w:t>
      </w:r>
      <w:proofErr w:type="gramStart"/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_______________________________,</w:t>
      </w:r>
      <w:proofErr w:type="gramEnd"/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действующего на основании ____________________________________________,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составили настоящий акт о нижеследующем:</w:t>
      </w:r>
    </w:p>
    <w:p w:rsidR="00260E52" w:rsidRPr="00E05CD4" w:rsidRDefault="00632B90" w:rsidP="00632B90">
      <w:pPr>
        <w:pStyle w:val="1"/>
        <w:widowControl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на основании</w:t>
      </w:r>
      <w:r w:rsid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договора безвозмездного пользования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AD0529">
        <w:rPr>
          <w:rFonts w:ascii="Times New Roman" w:hAnsi="Times New Roman"/>
          <w:b w:val="0"/>
          <w:bCs w:val="0"/>
          <w:color w:val="auto"/>
          <w:sz w:val="24"/>
          <w:szCs w:val="24"/>
        </w:rPr>
        <w:t>от</w:t>
      </w:r>
      <w:proofErr w:type="gramEnd"/>
      <w:r w:rsidR="00AD052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______  №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_____ </w:t>
      </w:r>
      <w:proofErr w:type="gramStart"/>
      <w:r w:rsidR="00F513AD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</w:t>
      </w:r>
      <w:proofErr w:type="gramEnd"/>
      <w:r w:rsidR="00F9778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передает __________ Ссудополучателю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в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безвозмездное пользование</w:t>
      </w:r>
      <w:r w:rsidR="00260E52"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движимое имущество, указанное </w:t>
      </w:r>
      <w:r w:rsidR="00260E52" w:rsidRPr="00E05CD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 </w:t>
      </w:r>
      <w:hyperlink w:anchor="Par158" w:history="1">
        <w:r w:rsidR="0097078A" w:rsidRPr="00E05CD4">
          <w:rPr>
            <w:rFonts w:ascii="Times New Roman" w:hAnsi="Times New Roman"/>
            <w:b w:val="0"/>
            <w:bCs w:val="0"/>
            <w:color w:val="auto"/>
            <w:sz w:val="24"/>
            <w:szCs w:val="24"/>
          </w:rPr>
          <w:t xml:space="preserve">приложении № </w:t>
        </w:r>
        <w:r w:rsidR="00260E52" w:rsidRPr="00E05CD4">
          <w:rPr>
            <w:rFonts w:ascii="Times New Roman" w:hAnsi="Times New Roman"/>
            <w:b w:val="0"/>
            <w:bCs w:val="0"/>
            <w:color w:val="auto"/>
            <w:sz w:val="24"/>
            <w:szCs w:val="24"/>
          </w:rPr>
          <w:t>1</w:t>
        </w:r>
      </w:hyperlink>
      <w:r w:rsidR="00F9778A" w:rsidRPr="00E05CD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к договору безвозмездного пользования</w:t>
      </w:r>
      <w:r w:rsidR="00260E52" w:rsidRPr="00E05CD4">
        <w:rPr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60E52" w:rsidRPr="00F905C8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05CD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-  техническое  состояние  вышеуказанного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движимого имущества на момент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его передачи характеризуется следующим: ___________________________________</w:t>
      </w:r>
      <w:r w:rsidR="00AD0529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</w:t>
      </w:r>
    </w:p>
    <w:p w:rsidR="00260E52" w:rsidRPr="00F905C8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905C8">
        <w:rPr>
          <w:rFonts w:ascii="Times New Roman" w:hAnsi="Times New Roman"/>
          <w:b w:val="0"/>
          <w:bCs w:val="0"/>
          <w:color w:val="auto"/>
          <w:sz w:val="24"/>
          <w:szCs w:val="24"/>
        </w:rPr>
        <w:t>и соответствует требованиям по его эксплуатации.</w:t>
      </w:r>
    </w:p>
    <w:p w:rsidR="00260E52" w:rsidRPr="00F905C8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60E52" w:rsidRPr="00F56CDC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56CD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ПЕРЕДАЛ:                        </w:t>
      </w:r>
      <w:r w:rsidR="00873B9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</w:t>
      </w:r>
      <w:r w:rsidRPr="00F56CD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ПРИНЯЛ:</w:t>
      </w:r>
    </w:p>
    <w:p w:rsidR="00260E52" w:rsidRPr="00632B90" w:rsidRDefault="00F513AD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Ссудодатель</w:t>
      </w:r>
      <w:r w:rsidR="00F9778A"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873B9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                          </w:t>
      </w:r>
      <w:r w:rsidR="00F9778A"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Ссудополучатель</w:t>
      </w:r>
      <w:r w:rsidR="00260E52"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60E52" w:rsidRPr="00632B90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             _______________________________</w:t>
      </w:r>
    </w:p>
    <w:p w:rsidR="00260E52" w:rsidRPr="00632B90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(Должность подписывающего лица)             (Должность подписывающего лица)</w:t>
      </w:r>
    </w:p>
    <w:p w:rsidR="00260E52" w:rsidRPr="00632B90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32B90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 (Ф.И.О.)            ______________________ (Ф.И.О.)</w:t>
      </w:r>
    </w:p>
    <w:p w:rsidR="00260E52" w:rsidRPr="00F56CDC" w:rsidRDefault="00260E52" w:rsidP="00F56CDC">
      <w:pPr>
        <w:pStyle w:val="1"/>
        <w:widowControl/>
        <w:spacing w:before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56CDC">
        <w:rPr>
          <w:rFonts w:ascii="Times New Roman" w:hAnsi="Times New Roman"/>
          <w:b w:val="0"/>
          <w:bCs w:val="0"/>
          <w:color w:val="auto"/>
          <w:sz w:val="20"/>
          <w:szCs w:val="20"/>
        </w:rPr>
        <w:t>М.П.                                        М.П.</w:t>
      </w:r>
    </w:p>
    <w:p w:rsidR="00260E52" w:rsidRPr="00F56CDC" w:rsidRDefault="00260E52" w:rsidP="00F56CD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p w:rsidR="00034331" w:rsidRDefault="00034331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D0529" w:rsidRDefault="00AD0529" w:rsidP="00BB0E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AD0529" w:rsidSect="00F905C8">
      <w:footerReference w:type="default" r:id="rId25"/>
      <w:footnotePr>
        <w:pos w:val="beneathText"/>
      </w:footnotePr>
      <w:pgSz w:w="11905" w:h="16837"/>
      <w:pgMar w:top="851" w:right="851" w:bottom="737" w:left="1418" w:header="720" w:footer="55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44" w:rsidRDefault="00516344">
      <w:r>
        <w:separator/>
      </w:r>
    </w:p>
  </w:endnote>
  <w:endnote w:type="continuationSeparator" w:id="0">
    <w:p w:rsidR="00516344" w:rsidRDefault="0051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76A" w:rsidRDefault="003B376A" w:rsidP="00E31207">
    <w:pPr>
      <w:pStyle w:val="af5"/>
      <w:jc w:val="right"/>
    </w:pPr>
    <w:r>
      <w:fldChar w:fldCharType="begin"/>
    </w:r>
    <w:r>
      <w:instrText xml:space="preserve"> PAGE </w:instrText>
    </w:r>
    <w:r>
      <w:fldChar w:fldCharType="separate"/>
    </w:r>
    <w:r w:rsidR="00082F84">
      <w:rPr>
        <w:noProof/>
      </w:rPr>
      <w:t>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44" w:rsidRDefault="00516344">
      <w:r>
        <w:separator/>
      </w:r>
    </w:p>
  </w:footnote>
  <w:footnote w:type="continuationSeparator" w:id="0">
    <w:p w:rsidR="00516344" w:rsidRDefault="0051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pStyle w:val="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2">
    <w:nsid w:val="3B561D7E"/>
    <w:multiLevelType w:val="hybridMultilevel"/>
    <w:tmpl w:val="FD56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A7EF5"/>
    <w:multiLevelType w:val="hybridMultilevel"/>
    <w:tmpl w:val="92241620"/>
    <w:lvl w:ilvl="0" w:tplc="4A122B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524034"/>
    <w:multiLevelType w:val="hybridMultilevel"/>
    <w:tmpl w:val="F61A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83336"/>
    <w:multiLevelType w:val="hybridMultilevel"/>
    <w:tmpl w:val="E0D4A12A"/>
    <w:lvl w:ilvl="0" w:tplc="A3CAF9D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C35F59"/>
    <w:multiLevelType w:val="hybridMultilevel"/>
    <w:tmpl w:val="39A02876"/>
    <w:lvl w:ilvl="0" w:tplc="BE5EB17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E072EB"/>
    <w:multiLevelType w:val="hybridMultilevel"/>
    <w:tmpl w:val="B778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3E"/>
    <w:rsid w:val="00010136"/>
    <w:rsid w:val="00013891"/>
    <w:rsid w:val="0001545D"/>
    <w:rsid w:val="00015633"/>
    <w:rsid w:val="000166C2"/>
    <w:rsid w:val="0002007D"/>
    <w:rsid w:val="00020CE9"/>
    <w:rsid w:val="0002294B"/>
    <w:rsid w:val="00022F2B"/>
    <w:rsid w:val="00023203"/>
    <w:rsid w:val="00025C4E"/>
    <w:rsid w:val="0002687F"/>
    <w:rsid w:val="00027DA0"/>
    <w:rsid w:val="000315EC"/>
    <w:rsid w:val="00031EEC"/>
    <w:rsid w:val="0003207E"/>
    <w:rsid w:val="00034331"/>
    <w:rsid w:val="0004137D"/>
    <w:rsid w:val="00045DCB"/>
    <w:rsid w:val="0005092F"/>
    <w:rsid w:val="000509BA"/>
    <w:rsid w:val="00052A74"/>
    <w:rsid w:val="00054B61"/>
    <w:rsid w:val="00054DB0"/>
    <w:rsid w:val="0005784A"/>
    <w:rsid w:val="00057E8A"/>
    <w:rsid w:val="000611FC"/>
    <w:rsid w:val="000614BE"/>
    <w:rsid w:val="00062E27"/>
    <w:rsid w:val="00071920"/>
    <w:rsid w:val="00072D39"/>
    <w:rsid w:val="00073BDF"/>
    <w:rsid w:val="00075C8B"/>
    <w:rsid w:val="00076320"/>
    <w:rsid w:val="00080A6E"/>
    <w:rsid w:val="000813AE"/>
    <w:rsid w:val="00081680"/>
    <w:rsid w:val="00082F84"/>
    <w:rsid w:val="00084679"/>
    <w:rsid w:val="00094264"/>
    <w:rsid w:val="000946A4"/>
    <w:rsid w:val="00096B33"/>
    <w:rsid w:val="000A025B"/>
    <w:rsid w:val="000A0886"/>
    <w:rsid w:val="000A3852"/>
    <w:rsid w:val="000A49C7"/>
    <w:rsid w:val="000A4C6F"/>
    <w:rsid w:val="000A649B"/>
    <w:rsid w:val="000A7547"/>
    <w:rsid w:val="000B525F"/>
    <w:rsid w:val="000B54EC"/>
    <w:rsid w:val="000B6DBE"/>
    <w:rsid w:val="000C27D9"/>
    <w:rsid w:val="000C2F63"/>
    <w:rsid w:val="000C5677"/>
    <w:rsid w:val="000C5E00"/>
    <w:rsid w:val="000C64B6"/>
    <w:rsid w:val="000C66EB"/>
    <w:rsid w:val="000D14C4"/>
    <w:rsid w:val="000D1702"/>
    <w:rsid w:val="000D3987"/>
    <w:rsid w:val="000D4148"/>
    <w:rsid w:val="000D5B4C"/>
    <w:rsid w:val="000F2678"/>
    <w:rsid w:val="000F47A5"/>
    <w:rsid w:val="000F73AF"/>
    <w:rsid w:val="000F76DA"/>
    <w:rsid w:val="000F77D5"/>
    <w:rsid w:val="00100E10"/>
    <w:rsid w:val="00106885"/>
    <w:rsid w:val="0011041E"/>
    <w:rsid w:val="001109C1"/>
    <w:rsid w:val="00116080"/>
    <w:rsid w:val="00116F73"/>
    <w:rsid w:val="0012077F"/>
    <w:rsid w:val="00124C01"/>
    <w:rsid w:val="00124EBD"/>
    <w:rsid w:val="0012588A"/>
    <w:rsid w:val="00127846"/>
    <w:rsid w:val="00131147"/>
    <w:rsid w:val="00131207"/>
    <w:rsid w:val="001315AB"/>
    <w:rsid w:val="001319FD"/>
    <w:rsid w:val="001322CE"/>
    <w:rsid w:val="00132593"/>
    <w:rsid w:val="001340CF"/>
    <w:rsid w:val="00137799"/>
    <w:rsid w:val="00137867"/>
    <w:rsid w:val="00140520"/>
    <w:rsid w:val="0014129A"/>
    <w:rsid w:val="001416BC"/>
    <w:rsid w:val="00141A89"/>
    <w:rsid w:val="00144131"/>
    <w:rsid w:val="00147030"/>
    <w:rsid w:val="00150785"/>
    <w:rsid w:val="00151B1B"/>
    <w:rsid w:val="001549FF"/>
    <w:rsid w:val="001600A1"/>
    <w:rsid w:val="00161893"/>
    <w:rsid w:val="00161BA8"/>
    <w:rsid w:val="00164BB5"/>
    <w:rsid w:val="00166119"/>
    <w:rsid w:val="00166AA8"/>
    <w:rsid w:val="00166BD1"/>
    <w:rsid w:val="00170AE3"/>
    <w:rsid w:val="00170E09"/>
    <w:rsid w:val="001764F4"/>
    <w:rsid w:val="00177A9D"/>
    <w:rsid w:val="00180576"/>
    <w:rsid w:val="00181A7D"/>
    <w:rsid w:val="00182BB6"/>
    <w:rsid w:val="00183F69"/>
    <w:rsid w:val="001840C7"/>
    <w:rsid w:val="001842FD"/>
    <w:rsid w:val="001864A4"/>
    <w:rsid w:val="00187D95"/>
    <w:rsid w:val="00187DA4"/>
    <w:rsid w:val="00192245"/>
    <w:rsid w:val="00196D54"/>
    <w:rsid w:val="00196DAB"/>
    <w:rsid w:val="00196DAE"/>
    <w:rsid w:val="00197162"/>
    <w:rsid w:val="001A47E6"/>
    <w:rsid w:val="001A48EF"/>
    <w:rsid w:val="001A54D4"/>
    <w:rsid w:val="001B04B4"/>
    <w:rsid w:val="001B2852"/>
    <w:rsid w:val="001B7DCC"/>
    <w:rsid w:val="001C2273"/>
    <w:rsid w:val="001C258A"/>
    <w:rsid w:val="001C2D29"/>
    <w:rsid w:val="001C364E"/>
    <w:rsid w:val="001C57B1"/>
    <w:rsid w:val="001C5A54"/>
    <w:rsid w:val="001C5D14"/>
    <w:rsid w:val="001C6F4F"/>
    <w:rsid w:val="001C6F8E"/>
    <w:rsid w:val="001D1487"/>
    <w:rsid w:val="001D343A"/>
    <w:rsid w:val="001D746A"/>
    <w:rsid w:val="001D777F"/>
    <w:rsid w:val="001E0C4D"/>
    <w:rsid w:val="001E2182"/>
    <w:rsid w:val="001E2315"/>
    <w:rsid w:val="001E6C72"/>
    <w:rsid w:val="001E6E55"/>
    <w:rsid w:val="001F2595"/>
    <w:rsid w:val="002021D9"/>
    <w:rsid w:val="0020281B"/>
    <w:rsid w:val="00203733"/>
    <w:rsid w:val="002041CE"/>
    <w:rsid w:val="00205BD6"/>
    <w:rsid w:val="00211A98"/>
    <w:rsid w:val="00215B74"/>
    <w:rsid w:val="00215E4A"/>
    <w:rsid w:val="00216660"/>
    <w:rsid w:val="002216BB"/>
    <w:rsid w:val="00222C78"/>
    <w:rsid w:val="00224209"/>
    <w:rsid w:val="00224CFD"/>
    <w:rsid w:val="00227440"/>
    <w:rsid w:val="00231376"/>
    <w:rsid w:val="00231FE7"/>
    <w:rsid w:val="00233183"/>
    <w:rsid w:val="00233B25"/>
    <w:rsid w:val="0023404E"/>
    <w:rsid w:val="002356B7"/>
    <w:rsid w:val="00240564"/>
    <w:rsid w:val="002410BC"/>
    <w:rsid w:val="00241587"/>
    <w:rsid w:val="00242725"/>
    <w:rsid w:val="00242CB9"/>
    <w:rsid w:val="00243E25"/>
    <w:rsid w:val="0024640D"/>
    <w:rsid w:val="00247197"/>
    <w:rsid w:val="00256A72"/>
    <w:rsid w:val="00256A92"/>
    <w:rsid w:val="0025787B"/>
    <w:rsid w:val="00257AE0"/>
    <w:rsid w:val="00257C51"/>
    <w:rsid w:val="00260003"/>
    <w:rsid w:val="00260E52"/>
    <w:rsid w:val="00263C9E"/>
    <w:rsid w:val="00263DBC"/>
    <w:rsid w:val="00264099"/>
    <w:rsid w:val="0026641D"/>
    <w:rsid w:val="0027092A"/>
    <w:rsid w:val="00272791"/>
    <w:rsid w:val="00277766"/>
    <w:rsid w:val="002800E6"/>
    <w:rsid w:val="00280C2E"/>
    <w:rsid w:val="00281F2A"/>
    <w:rsid w:val="002862D8"/>
    <w:rsid w:val="00287160"/>
    <w:rsid w:val="00287FFC"/>
    <w:rsid w:val="00290D95"/>
    <w:rsid w:val="00294F85"/>
    <w:rsid w:val="0029551E"/>
    <w:rsid w:val="0029645A"/>
    <w:rsid w:val="002A5321"/>
    <w:rsid w:val="002B0FF9"/>
    <w:rsid w:val="002B3CE8"/>
    <w:rsid w:val="002B4B82"/>
    <w:rsid w:val="002B50F5"/>
    <w:rsid w:val="002B5339"/>
    <w:rsid w:val="002B5497"/>
    <w:rsid w:val="002B6328"/>
    <w:rsid w:val="002B6ED8"/>
    <w:rsid w:val="002B7B08"/>
    <w:rsid w:val="002C06AA"/>
    <w:rsid w:val="002C10A6"/>
    <w:rsid w:val="002C10E3"/>
    <w:rsid w:val="002C1213"/>
    <w:rsid w:val="002C2E04"/>
    <w:rsid w:val="002C53F3"/>
    <w:rsid w:val="002C6128"/>
    <w:rsid w:val="002C6AC3"/>
    <w:rsid w:val="002D0738"/>
    <w:rsid w:val="002D1302"/>
    <w:rsid w:val="002D18C0"/>
    <w:rsid w:val="002D6BF7"/>
    <w:rsid w:val="002E09D4"/>
    <w:rsid w:val="002E3754"/>
    <w:rsid w:val="002F025F"/>
    <w:rsid w:val="002F0DFB"/>
    <w:rsid w:val="002F6DB3"/>
    <w:rsid w:val="003000FC"/>
    <w:rsid w:val="00300ED8"/>
    <w:rsid w:val="00302EB4"/>
    <w:rsid w:val="00303EAF"/>
    <w:rsid w:val="00304736"/>
    <w:rsid w:val="003116BB"/>
    <w:rsid w:val="00312C97"/>
    <w:rsid w:val="00312DE2"/>
    <w:rsid w:val="00313D53"/>
    <w:rsid w:val="00314E5B"/>
    <w:rsid w:val="00315038"/>
    <w:rsid w:val="00315EA5"/>
    <w:rsid w:val="003164C2"/>
    <w:rsid w:val="00321EF3"/>
    <w:rsid w:val="00325A5B"/>
    <w:rsid w:val="003268F8"/>
    <w:rsid w:val="003279A4"/>
    <w:rsid w:val="00331C29"/>
    <w:rsid w:val="00337CD7"/>
    <w:rsid w:val="00342A90"/>
    <w:rsid w:val="0034397E"/>
    <w:rsid w:val="003458D7"/>
    <w:rsid w:val="003463AC"/>
    <w:rsid w:val="00351EB5"/>
    <w:rsid w:val="003523F9"/>
    <w:rsid w:val="00354776"/>
    <w:rsid w:val="00355B73"/>
    <w:rsid w:val="00361F1A"/>
    <w:rsid w:val="0036358B"/>
    <w:rsid w:val="003638E0"/>
    <w:rsid w:val="003641FF"/>
    <w:rsid w:val="003714A4"/>
    <w:rsid w:val="003724FC"/>
    <w:rsid w:val="00374047"/>
    <w:rsid w:val="0037756D"/>
    <w:rsid w:val="00381844"/>
    <w:rsid w:val="00383E93"/>
    <w:rsid w:val="00384C36"/>
    <w:rsid w:val="00387E97"/>
    <w:rsid w:val="0039181E"/>
    <w:rsid w:val="00393278"/>
    <w:rsid w:val="0039345D"/>
    <w:rsid w:val="00394A9A"/>
    <w:rsid w:val="00395649"/>
    <w:rsid w:val="003A13FF"/>
    <w:rsid w:val="003A1A4B"/>
    <w:rsid w:val="003A1DB9"/>
    <w:rsid w:val="003A2D90"/>
    <w:rsid w:val="003A4170"/>
    <w:rsid w:val="003A4336"/>
    <w:rsid w:val="003A46F4"/>
    <w:rsid w:val="003A4E08"/>
    <w:rsid w:val="003A5CF3"/>
    <w:rsid w:val="003A7CE7"/>
    <w:rsid w:val="003A7FE8"/>
    <w:rsid w:val="003B081A"/>
    <w:rsid w:val="003B376A"/>
    <w:rsid w:val="003B3CE5"/>
    <w:rsid w:val="003B6366"/>
    <w:rsid w:val="003B6FF9"/>
    <w:rsid w:val="003B72F1"/>
    <w:rsid w:val="003C3DAD"/>
    <w:rsid w:val="003C4A85"/>
    <w:rsid w:val="003C6D0E"/>
    <w:rsid w:val="003D103C"/>
    <w:rsid w:val="003D17B2"/>
    <w:rsid w:val="003D5162"/>
    <w:rsid w:val="003D75FB"/>
    <w:rsid w:val="003D7D80"/>
    <w:rsid w:val="003E31BC"/>
    <w:rsid w:val="003E447A"/>
    <w:rsid w:val="003E5FCF"/>
    <w:rsid w:val="003E6293"/>
    <w:rsid w:val="003E6E8C"/>
    <w:rsid w:val="003F2E03"/>
    <w:rsid w:val="003F4941"/>
    <w:rsid w:val="003F6BD7"/>
    <w:rsid w:val="003F7348"/>
    <w:rsid w:val="003F7DED"/>
    <w:rsid w:val="003F7EDE"/>
    <w:rsid w:val="0040227D"/>
    <w:rsid w:val="004045F6"/>
    <w:rsid w:val="00405B82"/>
    <w:rsid w:val="00405BF9"/>
    <w:rsid w:val="004064CA"/>
    <w:rsid w:val="004078CC"/>
    <w:rsid w:val="00407E20"/>
    <w:rsid w:val="004102F2"/>
    <w:rsid w:val="00412A55"/>
    <w:rsid w:val="0041337E"/>
    <w:rsid w:val="004146D3"/>
    <w:rsid w:val="004148E3"/>
    <w:rsid w:val="00414979"/>
    <w:rsid w:val="00415AF0"/>
    <w:rsid w:val="0041727D"/>
    <w:rsid w:val="00420193"/>
    <w:rsid w:val="0042096A"/>
    <w:rsid w:val="00422122"/>
    <w:rsid w:val="004245FD"/>
    <w:rsid w:val="00426F36"/>
    <w:rsid w:val="00426FEE"/>
    <w:rsid w:val="004272E0"/>
    <w:rsid w:val="00430B19"/>
    <w:rsid w:val="00432366"/>
    <w:rsid w:val="0043353B"/>
    <w:rsid w:val="00435569"/>
    <w:rsid w:val="0043592B"/>
    <w:rsid w:val="00444CC6"/>
    <w:rsid w:val="00444DBC"/>
    <w:rsid w:val="00445DD3"/>
    <w:rsid w:val="00446E6D"/>
    <w:rsid w:val="0045205D"/>
    <w:rsid w:val="004526E8"/>
    <w:rsid w:val="0045624A"/>
    <w:rsid w:val="00457660"/>
    <w:rsid w:val="00460D02"/>
    <w:rsid w:val="00464992"/>
    <w:rsid w:val="004668A5"/>
    <w:rsid w:val="00467BE5"/>
    <w:rsid w:val="0048085B"/>
    <w:rsid w:val="00481479"/>
    <w:rsid w:val="00484EFB"/>
    <w:rsid w:val="004852F1"/>
    <w:rsid w:val="00485AC8"/>
    <w:rsid w:val="00485FE3"/>
    <w:rsid w:val="004945BE"/>
    <w:rsid w:val="004955FD"/>
    <w:rsid w:val="00495797"/>
    <w:rsid w:val="00496179"/>
    <w:rsid w:val="004A0445"/>
    <w:rsid w:val="004A20DF"/>
    <w:rsid w:val="004A301B"/>
    <w:rsid w:val="004A3B9D"/>
    <w:rsid w:val="004A703F"/>
    <w:rsid w:val="004A723E"/>
    <w:rsid w:val="004B08E0"/>
    <w:rsid w:val="004B3AC7"/>
    <w:rsid w:val="004B4751"/>
    <w:rsid w:val="004B537A"/>
    <w:rsid w:val="004B5615"/>
    <w:rsid w:val="004B5F20"/>
    <w:rsid w:val="004B6E2C"/>
    <w:rsid w:val="004B7AEA"/>
    <w:rsid w:val="004C0CDA"/>
    <w:rsid w:val="004C216F"/>
    <w:rsid w:val="004C301C"/>
    <w:rsid w:val="004C3A78"/>
    <w:rsid w:val="004C4308"/>
    <w:rsid w:val="004C56F4"/>
    <w:rsid w:val="004C79CB"/>
    <w:rsid w:val="004C7FA0"/>
    <w:rsid w:val="004D0C14"/>
    <w:rsid w:val="004D1BA3"/>
    <w:rsid w:val="004D68F7"/>
    <w:rsid w:val="004D7527"/>
    <w:rsid w:val="004E0665"/>
    <w:rsid w:val="004E3EC2"/>
    <w:rsid w:val="004E4600"/>
    <w:rsid w:val="004E52D2"/>
    <w:rsid w:val="004F01E2"/>
    <w:rsid w:val="004F03CB"/>
    <w:rsid w:val="004F0FF3"/>
    <w:rsid w:val="004F409B"/>
    <w:rsid w:val="004F4587"/>
    <w:rsid w:val="004F55CA"/>
    <w:rsid w:val="004F6530"/>
    <w:rsid w:val="004F678E"/>
    <w:rsid w:val="004F7137"/>
    <w:rsid w:val="004F79B5"/>
    <w:rsid w:val="0050304A"/>
    <w:rsid w:val="005055FE"/>
    <w:rsid w:val="00505BA1"/>
    <w:rsid w:val="00506B2D"/>
    <w:rsid w:val="00507A34"/>
    <w:rsid w:val="00515EC7"/>
    <w:rsid w:val="00516344"/>
    <w:rsid w:val="005163A2"/>
    <w:rsid w:val="00517377"/>
    <w:rsid w:val="00522F35"/>
    <w:rsid w:val="0052422E"/>
    <w:rsid w:val="0052452D"/>
    <w:rsid w:val="00524D75"/>
    <w:rsid w:val="005265E4"/>
    <w:rsid w:val="005338A9"/>
    <w:rsid w:val="00541C75"/>
    <w:rsid w:val="00541F61"/>
    <w:rsid w:val="005424DC"/>
    <w:rsid w:val="00542DCC"/>
    <w:rsid w:val="00542DD7"/>
    <w:rsid w:val="00543834"/>
    <w:rsid w:val="00543DF2"/>
    <w:rsid w:val="005447F0"/>
    <w:rsid w:val="005466D4"/>
    <w:rsid w:val="0054786F"/>
    <w:rsid w:val="00552668"/>
    <w:rsid w:val="00555FBC"/>
    <w:rsid w:val="005565E6"/>
    <w:rsid w:val="00557E29"/>
    <w:rsid w:val="00562347"/>
    <w:rsid w:val="00563D7C"/>
    <w:rsid w:val="00563FE7"/>
    <w:rsid w:val="00565053"/>
    <w:rsid w:val="00565329"/>
    <w:rsid w:val="00565E22"/>
    <w:rsid w:val="00570042"/>
    <w:rsid w:val="0057388B"/>
    <w:rsid w:val="0057414A"/>
    <w:rsid w:val="0057789A"/>
    <w:rsid w:val="00580410"/>
    <w:rsid w:val="00580D06"/>
    <w:rsid w:val="00581032"/>
    <w:rsid w:val="00581669"/>
    <w:rsid w:val="0058181B"/>
    <w:rsid w:val="00583ABE"/>
    <w:rsid w:val="00587E13"/>
    <w:rsid w:val="0059078A"/>
    <w:rsid w:val="005918E2"/>
    <w:rsid w:val="005971B6"/>
    <w:rsid w:val="005A1262"/>
    <w:rsid w:val="005A25CF"/>
    <w:rsid w:val="005A425D"/>
    <w:rsid w:val="005A5B0A"/>
    <w:rsid w:val="005A7F9C"/>
    <w:rsid w:val="005B3980"/>
    <w:rsid w:val="005B39F4"/>
    <w:rsid w:val="005B3AC0"/>
    <w:rsid w:val="005B4672"/>
    <w:rsid w:val="005B5427"/>
    <w:rsid w:val="005B6CC9"/>
    <w:rsid w:val="005C7925"/>
    <w:rsid w:val="005D0207"/>
    <w:rsid w:val="005D0ABB"/>
    <w:rsid w:val="005D2FF1"/>
    <w:rsid w:val="005D4C1E"/>
    <w:rsid w:val="005D7254"/>
    <w:rsid w:val="005E15D0"/>
    <w:rsid w:val="005E1884"/>
    <w:rsid w:val="005E489B"/>
    <w:rsid w:val="005E4DCE"/>
    <w:rsid w:val="005E5AB5"/>
    <w:rsid w:val="005E60BD"/>
    <w:rsid w:val="005E66E6"/>
    <w:rsid w:val="005F07F5"/>
    <w:rsid w:val="005F2A12"/>
    <w:rsid w:val="005F4755"/>
    <w:rsid w:val="005F6CB4"/>
    <w:rsid w:val="005F744C"/>
    <w:rsid w:val="00600925"/>
    <w:rsid w:val="00601F0D"/>
    <w:rsid w:val="0060300B"/>
    <w:rsid w:val="00604844"/>
    <w:rsid w:val="00605E42"/>
    <w:rsid w:val="006072E0"/>
    <w:rsid w:val="00612D91"/>
    <w:rsid w:val="00617A97"/>
    <w:rsid w:val="00617D32"/>
    <w:rsid w:val="00620E1B"/>
    <w:rsid w:val="006250E3"/>
    <w:rsid w:val="00626612"/>
    <w:rsid w:val="0062666C"/>
    <w:rsid w:val="00626698"/>
    <w:rsid w:val="00632B90"/>
    <w:rsid w:val="00633BCF"/>
    <w:rsid w:val="00633E6E"/>
    <w:rsid w:val="00634774"/>
    <w:rsid w:val="00634A4F"/>
    <w:rsid w:val="006366D3"/>
    <w:rsid w:val="006374A6"/>
    <w:rsid w:val="006401BC"/>
    <w:rsid w:val="00640EF7"/>
    <w:rsid w:val="00641830"/>
    <w:rsid w:val="00642829"/>
    <w:rsid w:val="006442CA"/>
    <w:rsid w:val="00645CA2"/>
    <w:rsid w:val="00645F74"/>
    <w:rsid w:val="00646F1F"/>
    <w:rsid w:val="0065193D"/>
    <w:rsid w:val="006536BD"/>
    <w:rsid w:val="006541E2"/>
    <w:rsid w:val="00655253"/>
    <w:rsid w:val="006563DF"/>
    <w:rsid w:val="00656834"/>
    <w:rsid w:val="00657F12"/>
    <w:rsid w:val="00660159"/>
    <w:rsid w:val="00660197"/>
    <w:rsid w:val="0066352D"/>
    <w:rsid w:val="006640C2"/>
    <w:rsid w:val="00664BE9"/>
    <w:rsid w:val="00664FA9"/>
    <w:rsid w:val="00674004"/>
    <w:rsid w:val="00675DD9"/>
    <w:rsid w:val="00676D50"/>
    <w:rsid w:val="0068132F"/>
    <w:rsid w:val="0068206B"/>
    <w:rsid w:val="006822CE"/>
    <w:rsid w:val="00691B00"/>
    <w:rsid w:val="00692858"/>
    <w:rsid w:val="0069397E"/>
    <w:rsid w:val="00694C92"/>
    <w:rsid w:val="00695053"/>
    <w:rsid w:val="006A065A"/>
    <w:rsid w:val="006A2159"/>
    <w:rsid w:val="006A3194"/>
    <w:rsid w:val="006A421A"/>
    <w:rsid w:val="006A5FB4"/>
    <w:rsid w:val="006B10A7"/>
    <w:rsid w:val="006B25CD"/>
    <w:rsid w:val="006B2DD1"/>
    <w:rsid w:val="006B45D2"/>
    <w:rsid w:val="006C0CDF"/>
    <w:rsid w:val="006C4288"/>
    <w:rsid w:val="006C4E3E"/>
    <w:rsid w:val="006C5296"/>
    <w:rsid w:val="006C5A8D"/>
    <w:rsid w:val="006C75B7"/>
    <w:rsid w:val="006C7CFF"/>
    <w:rsid w:val="006D0A66"/>
    <w:rsid w:val="006D1AEF"/>
    <w:rsid w:val="006D2D96"/>
    <w:rsid w:val="006D3C36"/>
    <w:rsid w:val="006D65BE"/>
    <w:rsid w:val="006D6F6F"/>
    <w:rsid w:val="006D7218"/>
    <w:rsid w:val="006E0554"/>
    <w:rsid w:val="006E2039"/>
    <w:rsid w:val="006E4236"/>
    <w:rsid w:val="006E4992"/>
    <w:rsid w:val="006E4F93"/>
    <w:rsid w:val="006E64DE"/>
    <w:rsid w:val="006E688F"/>
    <w:rsid w:val="006E75B7"/>
    <w:rsid w:val="006F10CA"/>
    <w:rsid w:val="006F2C04"/>
    <w:rsid w:val="00702531"/>
    <w:rsid w:val="00703CCB"/>
    <w:rsid w:val="0070584F"/>
    <w:rsid w:val="007070D9"/>
    <w:rsid w:val="00710FE1"/>
    <w:rsid w:val="00711E9B"/>
    <w:rsid w:val="007137FA"/>
    <w:rsid w:val="00714CE2"/>
    <w:rsid w:val="007225CE"/>
    <w:rsid w:val="007226A4"/>
    <w:rsid w:val="007254DD"/>
    <w:rsid w:val="0072564E"/>
    <w:rsid w:val="00730D3D"/>
    <w:rsid w:val="00731AC6"/>
    <w:rsid w:val="0073255C"/>
    <w:rsid w:val="00732621"/>
    <w:rsid w:val="00734E7A"/>
    <w:rsid w:val="00735489"/>
    <w:rsid w:val="007374D3"/>
    <w:rsid w:val="007404E1"/>
    <w:rsid w:val="00742957"/>
    <w:rsid w:val="007437A0"/>
    <w:rsid w:val="00743EA4"/>
    <w:rsid w:val="00752349"/>
    <w:rsid w:val="007537A8"/>
    <w:rsid w:val="00754FC0"/>
    <w:rsid w:val="00764C25"/>
    <w:rsid w:val="00765CDB"/>
    <w:rsid w:val="00767D7D"/>
    <w:rsid w:val="00771809"/>
    <w:rsid w:val="00772DBF"/>
    <w:rsid w:val="00772FE2"/>
    <w:rsid w:val="00773344"/>
    <w:rsid w:val="007750E0"/>
    <w:rsid w:val="00777279"/>
    <w:rsid w:val="0077741A"/>
    <w:rsid w:val="00780B7A"/>
    <w:rsid w:val="00780BD2"/>
    <w:rsid w:val="007825DB"/>
    <w:rsid w:val="00787EE4"/>
    <w:rsid w:val="00791D95"/>
    <w:rsid w:val="00792C22"/>
    <w:rsid w:val="00794E05"/>
    <w:rsid w:val="00794EC2"/>
    <w:rsid w:val="00795FB3"/>
    <w:rsid w:val="007963EA"/>
    <w:rsid w:val="007A0429"/>
    <w:rsid w:val="007A46B9"/>
    <w:rsid w:val="007B09BA"/>
    <w:rsid w:val="007B0AEC"/>
    <w:rsid w:val="007B11D0"/>
    <w:rsid w:val="007B1D0F"/>
    <w:rsid w:val="007B4611"/>
    <w:rsid w:val="007B55D5"/>
    <w:rsid w:val="007B5F9E"/>
    <w:rsid w:val="007C0E41"/>
    <w:rsid w:val="007C14FE"/>
    <w:rsid w:val="007C3D8A"/>
    <w:rsid w:val="007C4EAE"/>
    <w:rsid w:val="007C7B03"/>
    <w:rsid w:val="007D4E06"/>
    <w:rsid w:val="007D5100"/>
    <w:rsid w:val="007E0265"/>
    <w:rsid w:val="007E0E85"/>
    <w:rsid w:val="007E15A6"/>
    <w:rsid w:val="007E2BED"/>
    <w:rsid w:val="007E3AB7"/>
    <w:rsid w:val="007E7FE8"/>
    <w:rsid w:val="007F0F42"/>
    <w:rsid w:val="007F1603"/>
    <w:rsid w:val="007F259D"/>
    <w:rsid w:val="007F3AE0"/>
    <w:rsid w:val="007F4859"/>
    <w:rsid w:val="007F5732"/>
    <w:rsid w:val="007F66D3"/>
    <w:rsid w:val="007F67AC"/>
    <w:rsid w:val="007F7C63"/>
    <w:rsid w:val="00801BD2"/>
    <w:rsid w:val="00801D19"/>
    <w:rsid w:val="00804F08"/>
    <w:rsid w:val="0080571B"/>
    <w:rsid w:val="00806BE5"/>
    <w:rsid w:val="0080719F"/>
    <w:rsid w:val="00807CD2"/>
    <w:rsid w:val="00810448"/>
    <w:rsid w:val="00812AB2"/>
    <w:rsid w:val="00813DDA"/>
    <w:rsid w:val="00814C16"/>
    <w:rsid w:val="00817694"/>
    <w:rsid w:val="00817E93"/>
    <w:rsid w:val="008206F2"/>
    <w:rsid w:val="00823957"/>
    <w:rsid w:val="0082431A"/>
    <w:rsid w:val="00830F22"/>
    <w:rsid w:val="008350FF"/>
    <w:rsid w:val="00835184"/>
    <w:rsid w:val="00835C30"/>
    <w:rsid w:val="00835EB3"/>
    <w:rsid w:val="00840178"/>
    <w:rsid w:val="00840E4D"/>
    <w:rsid w:val="00841E9C"/>
    <w:rsid w:val="0084561F"/>
    <w:rsid w:val="00847D41"/>
    <w:rsid w:val="008511B1"/>
    <w:rsid w:val="0085126D"/>
    <w:rsid w:val="00851814"/>
    <w:rsid w:val="00853A7A"/>
    <w:rsid w:val="00855CE5"/>
    <w:rsid w:val="00855F6F"/>
    <w:rsid w:val="00857E3D"/>
    <w:rsid w:val="008646F2"/>
    <w:rsid w:val="0086483F"/>
    <w:rsid w:val="008677C6"/>
    <w:rsid w:val="00871AB2"/>
    <w:rsid w:val="00872F13"/>
    <w:rsid w:val="00873B97"/>
    <w:rsid w:val="008752AB"/>
    <w:rsid w:val="008754C7"/>
    <w:rsid w:val="008773B1"/>
    <w:rsid w:val="008773FC"/>
    <w:rsid w:val="00881E40"/>
    <w:rsid w:val="00881E99"/>
    <w:rsid w:val="0088250B"/>
    <w:rsid w:val="00882FFE"/>
    <w:rsid w:val="00883356"/>
    <w:rsid w:val="00885FA6"/>
    <w:rsid w:val="00894B24"/>
    <w:rsid w:val="00896A33"/>
    <w:rsid w:val="008978AA"/>
    <w:rsid w:val="008A42A4"/>
    <w:rsid w:val="008A5CBB"/>
    <w:rsid w:val="008A7D25"/>
    <w:rsid w:val="008A7E40"/>
    <w:rsid w:val="008A7FB0"/>
    <w:rsid w:val="008B3720"/>
    <w:rsid w:val="008B49BE"/>
    <w:rsid w:val="008B4D9E"/>
    <w:rsid w:val="008B67AA"/>
    <w:rsid w:val="008B70CD"/>
    <w:rsid w:val="008C1BD7"/>
    <w:rsid w:val="008C6ED6"/>
    <w:rsid w:val="008D24FD"/>
    <w:rsid w:val="008D2E41"/>
    <w:rsid w:val="008D3E3C"/>
    <w:rsid w:val="008D732B"/>
    <w:rsid w:val="008D7784"/>
    <w:rsid w:val="008D7ED4"/>
    <w:rsid w:val="008E15AB"/>
    <w:rsid w:val="008E22BD"/>
    <w:rsid w:val="008E263C"/>
    <w:rsid w:val="008E2DFC"/>
    <w:rsid w:val="008E4119"/>
    <w:rsid w:val="008E4C73"/>
    <w:rsid w:val="008E5708"/>
    <w:rsid w:val="008E5F92"/>
    <w:rsid w:val="008E6AD5"/>
    <w:rsid w:val="008E7267"/>
    <w:rsid w:val="008E77E3"/>
    <w:rsid w:val="008F17A6"/>
    <w:rsid w:val="008F320F"/>
    <w:rsid w:val="008F321E"/>
    <w:rsid w:val="008F44C1"/>
    <w:rsid w:val="008F5659"/>
    <w:rsid w:val="008F7C8C"/>
    <w:rsid w:val="008F7D8C"/>
    <w:rsid w:val="00900292"/>
    <w:rsid w:val="009023C8"/>
    <w:rsid w:val="00904B9F"/>
    <w:rsid w:val="00905C64"/>
    <w:rsid w:val="00906D14"/>
    <w:rsid w:val="00906FDD"/>
    <w:rsid w:val="0090736F"/>
    <w:rsid w:val="00911359"/>
    <w:rsid w:val="009119C0"/>
    <w:rsid w:val="0091330A"/>
    <w:rsid w:val="00913608"/>
    <w:rsid w:val="009139E6"/>
    <w:rsid w:val="00914197"/>
    <w:rsid w:val="00915588"/>
    <w:rsid w:val="009156B2"/>
    <w:rsid w:val="00915908"/>
    <w:rsid w:val="009170DA"/>
    <w:rsid w:val="00921DAA"/>
    <w:rsid w:val="00923640"/>
    <w:rsid w:val="009249C8"/>
    <w:rsid w:val="00924A09"/>
    <w:rsid w:val="00924E66"/>
    <w:rsid w:val="0092525B"/>
    <w:rsid w:val="0093064F"/>
    <w:rsid w:val="009313E5"/>
    <w:rsid w:val="00936D34"/>
    <w:rsid w:val="00941A22"/>
    <w:rsid w:val="00942D60"/>
    <w:rsid w:val="0094548F"/>
    <w:rsid w:val="00946699"/>
    <w:rsid w:val="009502BA"/>
    <w:rsid w:val="00955DA0"/>
    <w:rsid w:val="00956CBF"/>
    <w:rsid w:val="009617F8"/>
    <w:rsid w:val="009644C6"/>
    <w:rsid w:val="00966BA7"/>
    <w:rsid w:val="00966DE0"/>
    <w:rsid w:val="0097078A"/>
    <w:rsid w:val="009708CA"/>
    <w:rsid w:val="00971359"/>
    <w:rsid w:val="00971C60"/>
    <w:rsid w:val="00974214"/>
    <w:rsid w:val="0097570C"/>
    <w:rsid w:val="009759B0"/>
    <w:rsid w:val="00975E1D"/>
    <w:rsid w:val="00975F26"/>
    <w:rsid w:val="00980756"/>
    <w:rsid w:val="00980C18"/>
    <w:rsid w:val="009833E3"/>
    <w:rsid w:val="00983690"/>
    <w:rsid w:val="00987404"/>
    <w:rsid w:val="00991EDD"/>
    <w:rsid w:val="00993EE3"/>
    <w:rsid w:val="00995F25"/>
    <w:rsid w:val="00997F2E"/>
    <w:rsid w:val="009A23BA"/>
    <w:rsid w:val="009A4B9F"/>
    <w:rsid w:val="009B0412"/>
    <w:rsid w:val="009B0C71"/>
    <w:rsid w:val="009B0C75"/>
    <w:rsid w:val="009B174C"/>
    <w:rsid w:val="009B2B8A"/>
    <w:rsid w:val="009B2D3A"/>
    <w:rsid w:val="009B3668"/>
    <w:rsid w:val="009B6B7A"/>
    <w:rsid w:val="009C30EE"/>
    <w:rsid w:val="009D03E5"/>
    <w:rsid w:val="009D36C6"/>
    <w:rsid w:val="009D470F"/>
    <w:rsid w:val="009D643F"/>
    <w:rsid w:val="009E0EDE"/>
    <w:rsid w:val="009E49A9"/>
    <w:rsid w:val="009E5D4F"/>
    <w:rsid w:val="009E7F42"/>
    <w:rsid w:val="009F07E1"/>
    <w:rsid w:val="009F24C9"/>
    <w:rsid w:val="009F305C"/>
    <w:rsid w:val="009F30F0"/>
    <w:rsid w:val="009F3350"/>
    <w:rsid w:val="009F6E54"/>
    <w:rsid w:val="00A003CD"/>
    <w:rsid w:val="00A02B70"/>
    <w:rsid w:val="00A02F95"/>
    <w:rsid w:val="00A043A5"/>
    <w:rsid w:val="00A04CDA"/>
    <w:rsid w:val="00A04F75"/>
    <w:rsid w:val="00A0513E"/>
    <w:rsid w:val="00A1121D"/>
    <w:rsid w:val="00A12EA2"/>
    <w:rsid w:val="00A1661A"/>
    <w:rsid w:val="00A1694F"/>
    <w:rsid w:val="00A16A7C"/>
    <w:rsid w:val="00A20F9F"/>
    <w:rsid w:val="00A21254"/>
    <w:rsid w:val="00A22077"/>
    <w:rsid w:val="00A2269D"/>
    <w:rsid w:val="00A22E5C"/>
    <w:rsid w:val="00A24049"/>
    <w:rsid w:val="00A24962"/>
    <w:rsid w:val="00A25B06"/>
    <w:rsid w:val="00A34C60"/>
    <w:rsid w:val="00A35B6C"/>
    <w:rsid w:val="00A35EC9"/>
    <w:rsid w:val="00A40FBE"/>
    <w:rsid w:val="00A41152"/>
    <w:rsid w:val="00A46AFB"/>
    <w:rsid w:val="00A474F5"/>
    <w:rsid w:val="00A47F24"/>
    <w:rsid w:val="00A51FCC"/>
    <w:rsid w:val="00A535E4"/>
    <w:rsid w:val="00A57B41"/>
    <w:rsid w:val="00A60FA5"/>
    <w:rsid w:val="00A627A4"/>
    <w:rsid w:val="00A647F2"/>
    <w:rsid w:val="00A6483A"/>
    <w:rsid w:val="00A67B7D"/>
    <w:rsid w:val="00A7123F"/>
    <w:rsid w:val="00A716D6"/>
    <w:rsid w:val="00A71945"/>
    <w:rsid w:val="00A71AEC"/>
    <w:rsid w:val="00A74AE0"/>
    <w:rsid w:val="00A75DC6"/>
    <w:rsid w:val="00A7678A"/>
    <w:rsid w:val="00A86C98"/>
    <w:rsid w:val="00A917A4"/>
    <w:rsid w:val="00A92370"/>
    <w:rsid w:val="00A94A79"/>
    <w:rsid w:val="00A94D9E"/>
    <w:rsid w:val="00A95923"/>
    <w:rsid w:val="00AA23A2"/>
    <w:rsid w:val="00AA4031"/>
    <w:rsid w:val="00AB0688"/>
    <w:rsid w:val="00AB080A"/>
    <w:rsid w:val="00AB0B51"/>
    <w:rsid w:val="00AB1A7B"/>
    <w:rsid w:val="00AB6761"/>
    <w:rsid w:val="00AC4E0D"/>
    <w:rsid w:val="00AC68B7"/>
    <w:rsid w:val="00AC7F3D"/>
    <w:rsid w:val="00AD03D3"/>
    <w:rsid w:val="00AD0529"/>
    <w:rsid w:val="00AD0C65"/>
    <w:rsid w:val="00AD1CD9"/>
    <w:rsid w:val="00AD2FCC"/>
    <w:rsid w:val="00AD3839"/>
    <w:rsid w:val="00AD3C5E"/>
    <w:rsid w:val="00AE02FE"/>
    <w:rsid w:val="00AE107C"/>
    <w:rsid w:val="00AE16BE"/>
    <w:rsid w:val="00AE2D43"/>
    <w:rsid w:val="00AE3E70"/>
    <w:rsid w:val="00AE512E"/>
    <w:rsid w:val="00AE5C48"/>
    <w:rsid w:val="00AE68D3"/>
    <w:rsid w:val="00AF540E"/>
    <w:rsid w:val="00AF608B"/>
    <w:rsid w:val="00B01863"/>
    <w:rsid w:val="00B01B84"/>
    <w:rsid w:val="00B07D2C"/>
    <w:rsid w:val="00B14837"/>
    <w:rsid w:val="00B20607"/>
    <w:rsid w:val="00B20D8F"/>
    <w:rsid w:val="00B24725"/>
    <w:rsid w:val="00B26111"/>
    <w:rsid w:val="00B2683B"/>
    <w:rsid w:val="00B26A4F"/>
    <w:rsid w:val="00B26BDF"/>
    <w:rsid w:val="00B31B3E"/>
    <w:rsid w:val="00B31CF2"/>
    <w:rsid w:val="00B32109"/>
    <w:rsid w:val="00B40AF8"/>
    <w:rsid w:val="00B417DB"/>
    <w:rsid w:val="00B41A3C"/>
    <w:rsid w:val="00B4429E"/>
    <w:rsid w:val="00B4458F"/>
    <w:rsid w:val="00B456DE"/>
    <w:rsid w:val="00B45D7D"/>
    <w:rsid w:val="00B462B6"/>
    <w:rsid w:val="00B4633A"/>
    <w:rsid w:val="00B46B39"/>
    <w:rsid w:val="00B46DBF"/>
    <w:rsid w:val="00B50024"/>
    <w:rsid w:val="00B53EC7"/>
    <w:rsid w:val="00B54F55"/>
    <w:rsid w:val="00B602B5"/>
    <w:rsid w:val="00B608BE"/>
    <w:rsid w:val="00B63792"/>
    <w:rsid w:val="00B63BEC"/>
    <w:rsid w:val="00B649A7"/>
    <w:rsid w:val="00B67365"/>
    <w:rsid w:val="00B704F6"/>
    <w:rsid w:val="00B71478"/>
    <w:rsid w:val="00B73816"/>
    <w:rsid w:val="00B813E0"/>
    <w:rsid w:val="00B84449"/>
    <w:rsid w:val="00B877E3"/>
    <w:rsid w:val="00B87AE1"/>
    <w:rsid w:val="00B90F3C"/>
    <w:rsid w:val="00B912A9"/>
    <w:rsid w:val="00B926B3"/>
    <w:rsid w:val="00B94B3C"/>
    <w:rsid w:val="00B952BF"/>
    <w:rsid w:val="00B954DF"/>
    <w:rsid w:val="00B96726"/>
    <w:rsid w:val="00BA1813"/>
    <w:rsid w:val="00BA2F6B"/>
    <w:rsid w:val="00BA494A"/>
    <w:rsid w:val="00BA4B08"/>
    <w:rsid w:val="00BA705F"/>
    <w:rsid w:val="00BB0EDB"/>
    <w:rsid w:val="00BB29CD"/>
    <w:rsid w:val="00BB4B13"/>
    <w:rsid w:val="00BB4DDC"/>
    <w:rsid w:val="00BB54F0"/>
    <w:rsid w:val="00BB6CCA"/>
    <w:rsid w:val="00BC0B9A"/>
    <w:rsid w:val="00BC41AB"/>
    <w:rsid w:val="00BC442F"/>
    <w:rsid w:val="00BC598A"/>
    <w:rsid w:val="00BD060F"/>
    <w:rsid w:val="00BD1354"/>
    <w:rsid w:val="00BD35C8"/>
    <w:rsid w:val="00BD4700"/>
    <w:rsid w:val="00BD495D"/>
    <w:rsid w:val="00BD5265"/>
    <w:rsid w:val="00BD695B"/>
    <w:rsid w:val="00BE158E"/>
    <w:rsid w:val="00BE61EF"/>
    <w:rsid w:val="00BE78FE"/>
    <w:rsid w:val="00BF24FA"/>
    <w:rsid w:val="00BF4BBA"/>
    <w:rsid w:val="00BF639C"/>
    <w:rsid w:val="00BF7457"/>
    <w:rsid w:val="00C01FB2"/>
    <w:rsid w:val="00C04687"/>
    <w:rsid w:val="00C04EBB"/>
    <w:rsid w:val="00C0564A"/>
    <w:rsid w:val="00C05830"/>
    <w:rsid w:val="00C058CD"/>
    <w:rsid w:val="00C06F4F"/>
    <w:rsid w:val="00C07452"/>
    <w:rsid w:val="00C07D5B"/>
    <w:rsid w:val="00C07FCC"/>
    <w:rsid w:val="00C100C5"/>
    <w:rsid w:val="00C1141D"/>
    <w:rsid w:val="00C13451"/>
    <w:rsid w:val="00C14AC6"/>
    <w:rsid w:val="00C15A35"/>
    <w:rsid w:val="00C16A93"/>
    <w:rsid w:val="00C174E3"/>
    <w:rsid w:val="00C1795A"/>
    <w:rsid w:val="00C1799B"/>
    <w:rsid w:val="00C179F0"/>
    <w:rsid w:val="00C22F6C"/>
    <w:rsid w:val="00C23E5E"/>
    <w:rsid w:val="00C24408"/>
    <w:rsid w:val="00C2458A"/>
    <w:rsid w:val="00C263EF"/>
    <w:rsid w:val="00C265F6"/>
    <w:rsid w:val="00C27D31"/>
    <w:rsid w:val="00C3252B"/>
    <w:rsid w:val="00C33C3B"/>
    <w:rsid w:val="00C342E0"/>
    <w:rsid w:val="00C349B5"/>
    <w:rsid w:val="00C35844"/>
    <w:rsid w:val="00C37265"/>
    <w:rsid w:val="00C4164A"/>
    <w:rsid w:val="00C50C62"/>
    <w:rsid w:val="00C5465B"/>
    <w:rsid w:val="00C5556F"/>
    <w:rsid w:val="00C56C0B"/>
    <w:rsid w:val="00C56C2D"/>
    <w:rsid w:val="00C60CD6"/>
    <w:rsid w:val="00C60DE8"/>
    <w:rsid w:val="00C6491A"/>
    <w:rsid w:val="00C66AF6"/>
    <w:rsid w:val="00C67222"/>
    <w:rsid w:val="00C72128"/>
    <w:rsid w:val="00C7214E"/>
    <w:rsid w:val="00C72361"/>
    <w:rsid w:val="00C726B9"/>
    <w:rsid w:val="00C76254"/>
    <w:rsid w:val="00C7631F"/>
    <w:rsid w:val="00C8292D"/>
    <w:rsid w:val="00C85033"/>
    <w:rsid w:val="00C87D9B"/>
    <w:rsid w:val="00C91963"/>
    <w:rsid w:val="00C92857"/>
    <w:rsid w:val="00C92DA5"/>
    <w:rsid w:val="00C936D2"/>
    <w:rsid w:val="00C93AAA"/>
    <w:rsid w:val="00C9454B"/>
    <w:rsid w:val="00C95054"/>
    <w:rsid w:val="00C96486"/>
    <w:rsid w:val="00CB09F8"/>
    <w:rsid w:val="00CB47D1"/>
    <w:rsid w:val="00CB55A7"/>
    <w:rsid w:val="00CB764F"/>
    <w:rsid w:val="00CC26B5"/>
    <w:rsid w:val="00CC4799"/>
    <w:rsid w:val="00CC5F46"/>
    <w:rsid w:val="00CC65C9"/>
    <w:rsid w:val="00CC733F"/>
    <w:rsid w:val="00CD1CFD"/>
    <w:rsid w:val="00CD2281"/>
    <w:rsid w:val="00CD35F0"/>
    <w:rsid w:val="00CD4CD5"/>
    <w:rsid w:val="00CD585E"/>
    <w:rsid w:val="00CE3D37"/>
    <w:rsid w:val="00CE3DEC"/>
    <w:rsid w:val="00CE4B2A"/>
    <w:rsid w:val="00CF0D26"/>
    <w:rsid w:val="00CF2E8F"/>
    <w:rsid w:val="00CF3330"/>
    <w:rsid w:val="00CF426F"/>
    <w:rsid w:val="00D026C5"/>
    <w:rsid w:val="00D04BD6"/>
    <w:rsid w:val="00D12D5F"/>
    <w:rsid w:val="00D13C8A"/>
    <w:rsid w:val="00D20B8D"/>
    <w:rsid w:val="00D20FF3"/>
    <w:rsid w:val="00D21935"/>
    <w:rsid w:val="00D21FEE"/>
    <w:rsid w:val="00D2295E"/>
    <w:rsid w:val="00D24953"/>
    <w:rsid w:val="00D26D74"/>
    <w:rsid w:val="00D31ECD"/>
    <w:rsid w:val="00D32CAF"/>
    <w:rsid w:val="00D3322E"/>
    <w:rsid w:val="00D34A6F"/>
    <w:rsid w:val="00D37169"/>
    <w:rsid w:val="00D40319"/>
    <w:rsid w:val="00D44B37"/>
    <w:rsid w:val="00D53372"/>
    <w:rsid w:val="00D56009"/>
    <w:rsid w:val="00D5615A"/>
    <w:rsid w:val="00D579CE"/>
    <w:rsid w:val="00D61B46"/>
    <w:rsid w:val="00D62179"/>
    <w:rsid w:val="00D6251E"/>
    <w:rsid w:val="00D6272F"/>
    <w:rsid w:val="00D645DE"/>
    <w:rsid w:val="00D6508E"/>
    <w:rsid w:val="00D6610A"/>
    <w:rsid w:val="00D667CC"/>
    <w:rsid w:val="00D67F25"/>
    <w:rsid w:val="00D70F49"/>
    <w:rsid w:val="00D73C2E"/>
    <w:rsid w:val="00D7460F"/>
    <w:rsid w:val="00D7532E"/>
    <w:rsid w:val="00D763F1"/>
    <w:rsid w:val="00D84977"/>
    <w:rsid w:val="00D85482"/>
    <w:rsid w:val="00D85BA5"/>
    <w:rsid w:val="00D867DB"/>
    <w:rsid w:val="00D91CDC"/>
    <w:rsid w:val="00D943AA"/>
    <w:rsid w:val="00D94CB8"/>
    <w:rsid w:val="00D96B3F"/>
    <w:rsid w:val="00D97251"/>
    <w:rsid w:val="00D97A46"/>
    <w:rsid w:val="00DA0200"/>
    <w:rsid w:val="00DA0747"/>
    <w:rsid w:val="00DA2DC4"/>
    <w:rsid w:val="00DA43BD"/>
    <w:rsid w:val="00DA6861"/>
    <w:rsid w:val="00DA76B2"/>
    <w:rsid w:val="00DB15BE"/>
    <w:rsid w:val="00DB1B60"/>
    <w:rsid w:val="00DB3C77"/>
    <w:rsid w:val="00DB6D0F"/>
    <w:rsid w:val="00DC0211"/>
    <w:rsid w:val="00DC043D"/>
    <w:rsid w:val="00DC1158"/>
    <w:rsid w:val="00DC648A"/>
    <w:rsid w:val="00DC64FE"/>
    <w:rsid w:val="00DD1849"/>
    <w:rsid w:val="00DD2C18"/>
    <w:rsid w:val="00DD3074"/>
    <w:rsid w:val="00DE2967"/>
    <w:rsid w:val="00DF0683"/>
    <w:rsid w:val="00DF2BD9"/>
    <w:rsid w:val="00DF391F"/>
    <w:rsid w:val="00DF3AC1"/>
    <w:rsid w:val="00DF3DB5"/>
    <w:rsid w:val="00DF439D"/>
    <w:rsid w:val="00DF467D"/>
    <w:rsid w:val="00DF5D42"/>
    <w:rsid w:val="00DF62EE"/>
    <w:rsid w:val="00E0188C"/>
    <w:rsid w:val="00E019A2"/>
    <w:rsid w:val="00E019CB"/>
    <w:rsid w:val="00E05492"/>
    <w:rsid w:val="00E05CD4"/>
    <w:rsid w:val="00E074BD"/>
    <w:rsid w:val="00E15525"/>
    <w:rsid w:val="00E2346A"/>
    <w:rsid w:val="00E266A4"/>
    <w:rsid w:val="00E31207"/>
    <w:rsid w:val="00E32420"/>
    <w:rsid w:val="00E328CB"/>
    <w:rsid w:val="00E33D5D"/>
    <w:rsid w:val="00E34A9A"/>
    <w:rsid w:val="00E360C1"/>
    <w:rsid w:val="00E36B5B"/>
    <w:rsid w:val="00E36D08"/>
    <w:rsid w:val="00E425C6"/>
    <w:rsid w:val="00E429A6"/>
    <w:rsid w:val="00E462EE"/>
    <w:rsid w:val="00E52936"/>
    <w:rsid w:val="00E55340"/>
    <w:rsid w:val="00E57482"/>
    <w:rsid w:val="00E579DD"/>
    <w:rsid w:val="00E60F44"/>
    <w:rsid w:val="00E65708"/>
    <w:rsid w:val="00E65C7F"/>
    <w:rsid w:val="00E67E40"/>
    <w:rsid w:val="00E73A9E"/>
    <w:rsid w:val="00E7413B"/>
    <w:rsid w:val="00E74239"/>
    <w:rsid w:val="00E753DC"/>
    <w:rsid w:val="00E75E0F"/>
    <w:rsid w:val="00E76182"/>
    <w:rsid w:val="00E762F4"/>
    <w:rsid w:val="00E76FE0"/>
    <w:rsid w:val="00E808F1"/>
    <w:rsid w:val="00E8363F"/>
    <w:rsid w:val="00E8387F"/>
    <w:rsid w:val="00E842B3"/>
    <w:rsid w:val="00E8670B"/>
    <w:rsid w:val="00E86DE2"/>
    <w:rsid w:val="00E86FE2"/>
    <w:rsid w:val="00E92AFC"/>
    <w:rsid w:val="00E92F30"/>
    <w:rsid w:val="00E93C97"/>
    <w:rsid w:val="00E93D6B"/>
    <w:rsid w:val="00E94AA6"/>
    <w:rsid w:val="00EA0106"/>
    <w:rsid w:val="00EA2075"/>
    <w:rsid w:val="00EB0852"/>
    <w:rsid w:val="00EB132A"/>
    <w:rsid w:val="00EB244D"/>
    <w:rsid w:val="00EB2A0D"/>
    <w:rsid w:val="00EB2B76"/>
    <w:rsid w:val="00EB3C71"/>
    <w:rsid w:val="00EB4E58"/>
    <w:rsid w:val="00EB6760"/>
    <w:rsid w:val="00EC27F4"/>
    <w:rsid w:val="00EC2999"/>
    <w:rsid w:val="00EC2B7B"/>
    <w:rsid w:val="00EC6920"/>
    <w:rsid w:val="00ED1106"/>
    <w:rsid w:val="00ED7BD1"/>
    <w:rsid w:val="00EE6C9F"/>
    <w:rsid w:val="00EF29AD"/>
    <w:rsid w:val="00EF2FD6"/>
    <w:rsid w:val="00EF3536"/>
    <w:rsid w:val="00EF3AE3"/>
    <w:rsid w:val="00EF485A"/>
    <w:rsid w:val="00EF5839"/>
    <w:rsid w:val="00EF646B"/>
    <w:rsid w:val="00F00F39"/>
    <w:rsid w:val="00F03D77"/>
    <w:rsid w:val="00F03F4F"/>
    <w:rsid w:val="00F067DE"/>
    <w:rsid w:val="00F11C7D"/>
    <w:rsid w:val="00F12016"/>
    <w:rsid w:val="00F140CE"/>
    <w:rsid w:val="00F15493"/>
    <w:rsid w:val="00F17DF9"/>
    <w:rsid w:val="00F211BF"/>
    <w:rsid w:val="00F21681"/>
    <w:rsid w:val="00F256A8"/>
    <w:rsid w:val="00F25EBA"/>
    <w:rsid w:val="00F32B14"/>
    <w:rsid w:val="00F351B7"/>
    <w:rsid w:val="00F35D56"/>
    <w:rsid w:val="00F36266"/>
    <w:rsid w:val="00F369BD"/>
    <w:rsid w:val="00F36CA9"/>
    <w:rsid w:val="00F37A7B"/>
    <w:rsid w:val="00F40705"/>
    <w:rsid w:val="00F411E3"/>
    <w:rsid w:val="00F4140A"/>
    <w:rsid w:val="00F42337"/>
    <w:rsid w:val="00F444C3"/>
    <w:rsid w:val="00F458B0"/>
    <w:rsid w:val="00F46610"/>
    <w:rsid w:val="00F46D46"/>
    <w:rsid w:val="00F4709C"/>
    <w:rsid w:val="00F513AD"/>
    <w:rsid w:val="00F52EEC"/>
    <w:rsid w:val="00F53C55"/>
    <w:rsid w:val="00F56CDC"/>
    <w:rsid w:val="00F607AD"/>
    <w:rsid w:val="00F614DD"/>
    <w:rsid w:val="00F61FEF"/>
    <w:rsid w:val="00F627FC"/>
    <w:rsid w:val="00F63833"/>
    <w:rsid w:val="00F64D73"/>
    <w:rsid w:val="00F6708B"/>
    <w:rsid w:val="00F672DB"/>
    <w:rsid w:val="00F673C3"/>
    <w:rsid w:val="00F71C51"/>
    <w:rsid w:val="00F72C30"/>
    <w:rsid w:val="00F75CA0"/>
    <w:rsid w:val="00F77960"/>
    <w:rsid w:val="00F80C0F"/>
    <w:rsid w:val="00F82BCF"/>
    <w:rsid w:val="00F83792"/>
    <w:rsid w:val="00F845B0"/>
    <w:rsid w:val="00F84826"/>
    <w:rsid w:val="00F848D2"/>
    <w:rsid w:val="00F84F82"/>
    <w:rsid w:val="00F866B9"/>
    <w:rsid w:val="00F87428"/>
    <w:rsid w:val="00F874BA"/>
    <w:rsid w:val="00F87CF4"/>
    <w:rsid w:val="00F905C8"/>
    <w:rsid w:val="00F9327F"/>
    <w:rsid w:val="00F93EB1"/>
    <w:rsid w:val="00F94146"/>
    <w:rsid w:val="00F96E9F"/>
    <w:rsid w:val="00F9778A"/>
    <w:rsid w:val="00FA128E"/>
    <w:rsid w:val="00FA34B1"/>
    <w:rsid w:val="00FA4795"/>
    <w:rsid w:val="00FA6D1B"/>
    <w:rsid w:val="00FB1919"/>
    <w:rsid w:val="00FB19CA"/>
    <w:rsid w:val="00FB24AA"/>
    <w:rsid w:val="00FB24D6"/>
    <w:rsid w:val="00FB2DCE"/>
    <w:rsid w:val="00FB2F02"/>
    <w:rsid w:val="00FB6C8B"/>
    <w:rsid w:val="00FB70E5"/>
    <w:rsid w:val="00FB728A"/>
    <w:rsid w:val="00FB73E8"/>
    <w:rsid w:val="00FC0203"/>
    <w:rsid w:val="00FC11B2"/>
    <w:rsid w:val="00FC1A25"/>
    <w:rsid w:val="00FC2244"/>
    <w:rsid w:val="00FC225A"/>
    <w:rsid w:val="00FC22E5"/>
    <w:rsid w:val="00FC5A47"/>
    <w:rsid w:val="00FC6838"/>
    <w:rsid w:val="00FC7A7F"/>
    <w:rsid w:val="00FD2741"/>
    <w:rsid w:val="00FD4A6A"/>
    <w:rsid w:val="00FD6F4E"/>
    <w:rsid w:val="00FE0558"/>
    <w:rsid w:val="00FE0EDC"/>
    <w:rsid w:val="00FE4775"/>
    <w:rsid w:val="00FE593A"/>
    <w:rsid w:val="00FF526E"/>
    <w:rsid w:val="00FF5606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2"/>
    <w:pPr>
      <w:widowControl w:val="0"/>
      <w:suppressAutoHyphens/>
    </w:pPr>
    <w:rPr>
      <w:rFonts w:ascii="Arial" w:hAnsi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A2D9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062E27"/>
    <w:pPr>
      <w:keepNext/>
      <w:widowControl/>
      <w:suppressAutoHyphens w:val="0"/>
      <w:spacing w:before="240" w:after="60"/>
      <w:outlineLvl w:val="2"/>
    </w:pPr>
    <w:rPr>
      <w:rFonts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locked/>
    <w:rsid w:val="00CB09F8"/>
    <w:pPr>
      <w:keepNext/>
      <w:widowControl/>
      <w:suppressAutoHyphens w:val="0"/>
      <w:spacing w:line="240" w:lineRule="atLeast"/>
      <w:jc w:val="center"/>
      <w:outlineLvl w:val="3"/>
    </w:pPr>
    <w:rPr>
      <w:rFonts w:ascii="Times New Roman" w:hAnsi="Times New Roman"/>
      <w:sz w:val="24"/>
      <w:lang w:eastAsia="en-US"/>
    </w:rPr>
  </w:style>
  <w:style w:type="paragraph" w:styleId="6">
    <w:name w:val="heading 6"/>
    <w:basedOn w:val="a"/>
    <w:next w:val="a"/>
    <w:link w:val="60"/>
    <w:qFormat/>
    <w:rsid w:val="00062E27"/>
    <w:pPr>
      <w:widowControl/>
      <w:suppressAutoHyphens w:val="0"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locked/>
    <w:rsid w:val="00CB09F8"/>
    <w:pPr>
      <w:keepNext/>
      <w:widowControl/>
      <w:suppressAutoHyphens w:val="0"/>
      <w:jc w:val="center"/>
      <w:outlineLvl w:val="6"/>
    </w:pPr>
    <w:rPr>
      <w:rFonts w:ascii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locked/>
    <w:rsid w:val="00CB09F8"/>
    <w:pPr>
      <w:keepNext/>
      <w:widowControl/>
      <w:suppressAutoHyphens w:val="0"/>
      <w:spacing w:line="360" w:lineRule="auto"/>
      <w:outlineLvl w:val="7"/>
    </w:pPr>
    <w:rPr>
      <w:rFonts w:ascii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91EDD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D90"/>
    <w:rPr>
      <w:rFonts w:ascii="Arial" w:hAnsi="Arial" w:cs="Times New Roman"/>
      <w:b/>
      <w:color w:val="000080"/>
      <w:sz w:val="22"/>
    </w:rPr>
  </w:style>
  <w:style w:type="character" w:customStyle="1" w:styleId="30">
    <w:name w:val="Заголовок 3 Знак"/>
    <w:basedOn w:val="a0"/>
    <w:link w:val="3"/>
    <w:semiHidden/>
    <w:locked/>
    <w:rsid w:val="005A425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locked/>
    <w:rsid w:val="005A425D"/>
    <w:rPr>
      <w:rFonts w:ascii="Calibri" w:hAnsi="Calibri" w:cs="Times New Roman"/>
      <w:b/>
      <w:bCs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91EDD"/>
    <w:rPr>
      <w:rFonts w:ascii="Cambria" w:hAnsi="Cambria" w:cs="Times New Roman"/>
      <w:i/>
      <w:iCs/>
      <w:color w:val="404040"/>
      <w:lang w:eastAsia="ar-SA" w:bidi="ar-SA"/>
    </w:rPr>
  </w:style>
  <w:style w:type="character" w:customStyle="1" w:styleId="WW8Num2z0">
    <w:name w:val="WW8Num2z0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Absatz-Standardschriftart">
    <w:name w:val="Absatz-Standardschriftart"/>
    <w:uiPriority w:val="99"/>
    <w:rsid w:val="009B0412"/>
  </w:style>
  <w:style w:type="character" w:customStyle="1" w:styleId="WW8Num3z0">
    <w:name w:val="WW8Num3z0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WW-Absatz-Standardschriftart">
    <w:name w:val="WW-Absatz-Standardschriftart"/>
    <w:uiPriority w:val="99"/>
    <w:rsid w:val="009B0412"/>
  </w:style>
  <w:style w:type="character" w:customStyle="1" w:styleId="WW-Absatz-Standardschriftart1">
    <w:name w:val="WW-Absatz-Standardschriftart1"/>
    <w:uiPriority w:val="99"/>
    <w:rsid w:val="009B0412"/>
  </w:style>
  <w:style w:type="character" w:customStyle="1" w:styleId="WW-Absatz-Standardschriftart11">
    <w:name w:val="WW-Absatz-Standardschriftart11"/>
    <w:uiPriority w:val="99"/>
    <w:rsid w:val="009B0412"/>
  </w:style>
  <w:style w:type="character" w:customStyle="1" w:styleId="WW-Absatz-Standardschriftart111">
    <w:name w:val="WW-Absatz-Standardschriftart111"/>
    <w:uiPriority w:val="99"/>
    <w:rsid w:val="009B0412"/>
  </w:style>
  <w:style w:type="character" w:customStyle="1" w:styleId="WW-Absatz-Standardschriftart1111">
    <w:name w:val="WW-Absatz-Standardschriftart1111"/>
    <w:uiPriority w:val="99"/>
    <w:rsid w:val="009B0412"/>
  </w:style>
  <w:style w:type="character" w:customStyle="1" w:styleId="WW-Absatz-Standardschriftart11111">
    <w:name w:val="WW-Absatz-Standardschriftart11111"/>
    <w:uiPriority w:val="99"/>
    <w:rsid w:val="009B0412"/>
  </w:style>
  <w:style w:type="character" w:customStyle="1" w:styleId="WW-Absatz-Standardschriftart111111">
    <w:name w:val="WW-Absatz-Standardschriftart111111"/>
    <w:uiPriority w:val="99"/>
    <w:rsid w:val="009B0412"/>
  </w:style>
  <w:style w:type="character" w:customStyle="1" w:styleId="WW-Absatz-Standardschriftart1111111">
    <w:name w:val="WW-Absatz-Standardschriftart1111111"/>
    <w:uiPriority w:val="99"/>
    <w:rsid w:val="009B0412"/>
  </w:style>
  <w:style w:type="character" w:customStyle="1" w:styleId="WW-Absatz-Standardschriftart11111111">
    <w:name w:val="WW-Absatz-Standardschriftart11111111"/>
    <w:uiPriority w:val="99"/>
    <w:rsid w:val="009B0412"/>
  </w:style>
  <w:style w:type="character" w:customStyle="1" w:styleId="WW-Absatz-Standardschriftart111111111">
    <w:name w:val="WW-Absatz-Standardschriftart111111111"/>
    <w:uiPriority w:val="99"/>
    <w:rsid w:val="009B0412"/>
  </w:style>
  <w:style w:type="character" w:customStyle="1" w:styleId="WW-Absatz-Standardschriftart1111111111">
    <w:name w:val="WW-Absatz-Standardschriftart1111111111"/>
    <w:uiPriority w:val="99"/>
    <w:rsid w:val="009B0412"/>
  </w:style>
  <w:style w:type="character" w:customStyle="1" w:styleId="2">
    <w:name w:val="Основной шрифт абзаца2"/>
    <w:uiPriority w:val="99"/>
    <w:rsid w:val="009B0412"/>
  </w:style>
  <w:style w:type="character" w:customStyle="1" w:styleId="12">
    <w:name w:val="Основной шрифт абзаца1"/>
    <w:uiPriority w:val="99"/>
    <w:rsid w:val="009B0412"/>
  </w:style>
  <w:style w:type="character" w:customStyle="1" w:styleId="WW-Absatz-Standardschriftart11111111111">
    <w:name w:val="WW-Absatz-Standardschriftart11111111111"/>
    <w:uiPriority w:val="99"/>
    <w:rsid w:val="009B0412"/>
  </w:style>
  <w:style w:type="character" w:customStyle="1" w:styleId="WW-Absatz-Standardschriftart111111111111">
    <w:name w:val="WW-Absatz-Standardschriftart111111111111"/>
    <w:uiPriority w:val="99"/>
    <w:rsid w:val="009B0412"/>
  </w:style>
  <w:style w:type="character" w:customStyle="1" w:styleId="WW8Num1z0">
    <w:name w:val="WW8Num1z0"/>
    <w:uiPriority w:val="99"/>
    <w:rsid w:val="009B0412"/>
    <w:rPr>
      <w:rFonts w:ascii="Symbol" w:hAnsi="Symbol"/>
      <w:color w:val="auto"/>
      <w:sz w:val="18"/>
      <w:lang w:val="ru-RU"/>
    </w:rPr>
  </w:style>
  <w:style w:type="character" w:customStyle="1" w:styleId="WW-Absatz-Standardschriftart1111111111111">
    <w:name w:val="WW-Absatz-Standardschriftart1111111111111"/>
    <w:uiPriority w:val="99"/>
    <w:rsid w:val="009B0412"/>
  </w:style>
  <w:style w:type="character" w:customStyle="1" w:styleId="RTFNum21">
    <w:name w:val="RTF_Num 2 1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2">
    <w:name w:val="RTF_Num 2 2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3">
    <w:name w:val="RTF_Num 2 3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4">
    <w:name w:val="RTF_Num 2 4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5">
    <w:name w:val="RTF_Num 2 5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6">
    <w:name w:val="RTF_Num 2 6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7">
    <w:name w:val="RTF_Num 2 7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8">
    <w:name w:val="RTF_Num 2 8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9">
    <w:name w:val="RTF_Num 2 9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10">
    <w:name w:val="RTF_Num 2 10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31">
    <w:name w:val="RTF_Num 3 1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2">
    <w:name w:val="RTF_Num 3 2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3">
    <w:name w:val="RTF_Num 3 3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4">
    <w:name w:val="RTF_Num 3 4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5">
    <w:name w:val="RTF_Num 3 5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6">
    <w:name w:val="RTF_Num 3 6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7">
    <w:name w:val="RTF_Num 3 7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8">
    <w:name w:val="RTF_Num 3 8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9">
    <w:name w:val="RTF_Num 3 9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10">
    <w:name w:val="RTF_Num 3 10"/>
    <w:uiPriority w:val="99"/>
    <w:rsid w:val="009B0412"/>
    <w:rPr>
      <w:rFonts w:ascii="StarSymbol" w:hAnsi="StarSymbol"/>
      <w:sz w:val="18"/>
      <w:lang w:val="ru-RU"/>
    </w:rPr>
  </w:style>
  <w:style w:type="character" w:customStyle="1" w:styleId="WW-RTFNum21">
    <w:name w:val="WW-RTF_Num 2 1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2">
    <w:name w:val="WW-RTF_Num 2 2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3">
    <w:name w:val="WW-RTF_Num 2 3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4">
    <w:name w:val="WW-RTF_Num 2 4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5">
    <w:name w:val="WW-RTF_Num 2 5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6">
    <w:name w:val="WW-RTF_Num 2 6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7">
    <w:name w:val="WW-RTF_Num 2 7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8">
    <w:name w:val="WW-RTF_Num 2 8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9">
    <w:name w:val="WW-RTF_Num 2 9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10">
    <w:name w:val="WW-RTF_Num 2 10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BulletSymbols">
    <w:name w:val="Bullet Symbols"/>
    <w:uiPriority w:val="99"/>
    <w:rsid w:val="009B0412"/>
    <w:rPr>
      <w:rFonts w:ascii="StarSymbol" w:hAnsi="StarSymbol"/>
      <w:sz w:val="18"/>
      <w:lang w:val="ru-RU"/>
    </w:rPr>
  </w:style>
  <w:style w:type="character" w:customStyle="1" w:styleId="NumberingSymbols">
    <w:name w:val="Numbering Symbols"/>
    <w:uiPriority w:val="99"/>
    <w:rsid w:val="009B0412"/>
    <w:rPr>
      <w:rFonts w:eastAsia="Times New Roman"/>
      <w:sz w:val="20"/>
      <w:lang w:val="ru-RU"/>
    </w:rPr>
  </w:style>
  <w:style w:type="character" w:customStyle="1" w:styleId="Internetlink">
    <w:name w:val="Internet link"/>
    <w:uiPriority w:val="99"/>
    <w:rsid w:val="009B0412"/>
    <w:rPr>
      <w:rFonts w:eastAsia="Times New Roman"/>
      <w:color w:val="000080"/>
      <w:sz w:val="20"/>
      <w:u w:val="single"/>
      <w:lang w:val="ru-RU"/>
    </w:rPr>
  </w:style>
  <w:style w:type="character" w:customStyle="1" w:styleId="WW-Internetlink">
    <w:name w:val="WW-Internet link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NumberingSymbols">
    <w:name w:val="WW-Numbering Symbols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WW-Internetlink1">
    <w:name w:val="WW-Internet link1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">
    <w:name w:val="WW-Internet link12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">
    <w:name w:val="WW-Internet link123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">
    <w:name w:val="WW-Internet link1234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">
    <w:name w:val="WW-Internet link12345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">
    <w:name w:val="WW-Internet link123456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">
    <w:name w:val="WW-Internet link1234567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NumberingSymbols1">
    <w:name w:val="WW-Numbering Symbols1"/>
    <w:uiPriority w:val="99"/>
    <w:rsid w:val="009B0412"/>
    <w:rPr>
      <w:sz w:val="20"/>
      <w:lang w:val="ru-RU"/>
    </w:rPr>
  </w:style>
  <w:style w:type="character" w:customStyle="1" w:styleId="WW-Internetlink12345678">
    <w:name w:val="WW-Internet link12345678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89">
    <w:name w:val="WW-Internet link123456789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78910">
    <w:name w:val="WW-Internet link12345678910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891011">
    <w:name w:val="WW-Internet link1234567891011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789101112">
    <w:name w:val="WW-Internet link123456789101112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BulletSymbols">
    <w:name w:val="WW-Bullet Symbols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Internetlink12345678910111213">
    <w:name w:val="WW-Internet link12345678910111213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NumberingSymbols12">
    <w:name w:val="WW-Numbering Symbols12"/>
    <w:uiPriority w:val="99"/>
    <w:rsid w:val="009B0412"/>
    <w:rPr>
      <w:sz w:val="20"/>
      <w:lang w:val="ru-RU"/>
    </w:rPr>
  </w:style>
  <w:style w:type="character" w:customStyle="1" w:styleId="WW-Internetlink1234567891011121314">
    <w:name w:val="WW-Internet link1234567891011121314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styleId="a3">
    <w:name w:val="Hyperlink"/>
    <w:basedOn w:val="a0"/>
    <w:uiPriority w:val="99"/>
    <w:semiHidden/>
    <w:rsid w:val="009B0412"/>
    <w:rPr>
      <w:rFonts w:cs="Times New Roman"/>
      <w:color w:val="000080"/>
      <w:u w:val="single"/>
    </w:rPr>
  </w:style>
  <w:style w:type="character" w:customStyle="1" w:styleId="a4">
    <w:name w:val="Текст выноски Знак"/>
    <w:rsid w:val="009B0412"/>
    <w:rPr>
      <w:rFonts w:ascii="Tahoma" w:hAnsi="Tahoma"/>
      <w:sz w:val="16"/>
    </w:rPr>
  </w:style>
  <w:style w:type="character" w:customStyle="1" w:styleId="a5">
    <w:name w:val="Верхний колонтитул Знак"/>
    <w:rsid w:val="009B0412"/>
    <w:rPr>
      <w:rFonts w:ascii="Arial" w:hAnsi="Arial"/>
    </w:rPr>
  </w:style>
  <w:style w:type="character" w:customStyle="1" w:styleId="a6">
    <w:name w:val="Нижний колонтитул Знак"/>
    <w:rsid w:val="009B0412"/>
    <w:rPr>
      <w:rFonts w:ascii="Arial" w:hAnsi="Arial"/>
    </w:rPr>
  </w:style>
  <w:style w:type="character" w:customStyle="1" w:styleId="a7">
    <w:name w:val="Символ нумерации"/>
    <w:uiPriority w:val="99"/>
    <w:rsid w:val="009B0412"/>
  </w:style>
  <w:style w:type="character" w:customStyle="1" w:styleId="a8">
    <w:name w:val="Маркеры списка"/>
    <w:uiPriority w:val="99"/>
    <w:rsid w:val="009B0412"/>
    <w:rPr>
      <w:rFonts w:ascii="StarSymbol" w:hAnsi="StarSymbol"/>
      <w:sz w:val="18"/>
    </w:rPr>
  </w:style>
  <w:style w:type="paragraph" w:customStyle="1" w:styleId="a9">
    <w:name w:val="Заголовок"/>
    <w:basedOn w:val="a"/>
    <w:next w:val="aa"/>
    <w:uiPriority w:val="99"/>
    <w:rsid w:val="009B0412"/>
    <w:pPr>
      <w:keepNext/>
      <w:spacing w:before="240" w:after="120"/>
    </w:pPr>
    <w:rPr>
      <w:rFonts w:cs="Tahoma"/>
      <w:sz w:val="28"/>
      <w:szCs w:val="28"/>
    </w:rPr>
  </w:style>
  <w:style w:type="paragraph" w:styleId="aa">
    <w:name w:val="Body Text"/>
    <w:basedOn w:val="a"/>
    <w:link w:val="ab"/>
    <w:semiHidden/>
    <w:rsid w:val="009B0412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paragraph" w:styleId="ac">
    <w:name w:val="List"/>
    <w:basedOn w:val="aa"/>
    <w:uiPriority w:val="99"/>
    <w:semiHidden/>
    <w:rsid w:val="009B0412"/>
  </w:style>
  <w:style w:type="paragraph" w:customStyle="1" w:styleId="31">
    <w:name w:val="Название3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2">
    <w:name w:val="Указатель3"/>
    <w:basedOn w:val="a"/>
    <w:uiPriority w:val="99"/>
    <w:rsid w:val="009B0412"/>
    <w:pPr>
      <w:suppressLineNumbers/>
    </w:pPr>
    <w:rPr>
      <w:rFonts w:cs="Tahoma"/>
    </w:rPr>
  </w:style>
  <w:style w:type="paragraph" w:customStyle="1" w:styleId="20">
    <w:name w:val="Название2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1">
    <w:name w:val="Указатель2"/>
    <w:basedOn w:val="a"/>
    <w:uiPriority w:val="99"/>
    <w:rsid w:val="009B0412"/>
    <w:pPr>
      <w:suppressLineNumbers/>
    </w:pPr>
    <w:rPr>
      <w:rFonts w:cs="Tahoma"/>
    </w:rPr>
  </w:style>
  <w:style w:type="paragraph" w:customStyle="1" w:styleId="13">
    <w:name w:val="Название1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9B0412"/>
    <w:pPr>
      <w:suppressLineNumbers/>
    </w:pPr>
    <w:rPr>
      <w:rFonts w:cs="Tahoma"/>
    </w:rPr>
  </w:style>
  <w:style w:type="paragraph" w:styleId="ad">
    <w:name w:val="Title"/>
    <w:basedOn w:val="a"/>
    <w:next w:val="aa"/>
    <w:link w:val="ae"/>
    <w:uiPriority w:val="99"/>
    <w:qFormat/>
    <w:rsid w:val="009B0412"/>
    <w:pPr>
      <w:keepNext/>
      <w:spacing w:before="240" w:after="120"/>
    </w:pPr>
    <w:rPr>
      <w:rFonts w:cs="Arial"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locked/>
    <w:rsid w:val="005A425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">
    <w:name w:val="Subtitle"/>
    <w:basedOn w:val="WW-Title"/>
    <w:next w:val="aa"/>
    <w:link w:val="af0"/>
    <w:uiPriority w:val="99"/>
    <w:qFormat/>
    <w:rsid w:val="009B0412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locked/>
    <w:rsid w:val="005A425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WW-Title">
    <w:name w:val="WW-Title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15">
    <w:name w:val="Название объекта1"/>
    <w:basedOn w:val="a"/>
    <w:uiPriority w:val="99"/>
    <w:rsid w:val="009B0412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uiPriority w:val="99"/>
    <w:rsid w:val="009B0412"/>
    <w:rPr>
      <w:rFonts w:cs="Arial"/>
    </w:rPr>
  </w:style>
  <w:style w:type="paragraph" w:customStyle="1" w:styleId="42">
    <w:name w:val="Название4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">
    <w:name w:val="WW-caption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9B0412"/>
  </w:style>
  <w:style w:type="paragraph" w:customStyle="1" w:styleId="WW-Title1">
    <w:name w:val="WW-Title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">
    <w:name w:val="WW-caption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9B0412"/>
  </w:style>
  <w:style w:type="paragraph" w:customStyle="1" w:styleId="WW-Title11">
    <w:name w:val="WW-Title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9B0412"/>
  </w:style>
  <w:style w:type="paragraph" w:customStyle="1" w:styleId="WW-Title111">
    <w:name w:val="WW-Title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">
    <w:name w:val="WW-caption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">
    <w:name w:val="WW-Index111"/>
    <w:basedOn w:val="a"/>
    <w:uiPriority w:val="99"/>
    <w:rsid w:val="009B0412"/>
  </w:style>
  <w:style w:type="paragraph" w:customStyle="1" w:styleId="WW-Title1111">
    <w:name w:val="WW-Title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">
    <w:name w:val="WW-caption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  <w:uiPriority w:val="99"/>
    <w:rsid w:val="009B0412"/>
  </w:style>
  <w:style w:type="paragraph" w:customStyle="1" w:styleId="WW-Title11111">
    <w:name w:val="WW-Title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">
    <w:name w:val="WW-caption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">
    <w:name w:val="WW-Index11111"/>
    <w:basedOn w:val="a"/>
    <w:uiPriority w:val="99"/>
    <w:rsid w:val="009B0412"/>
  </w:style>
  <w:style w:type="paragraph" w:customStyle="1" w:styleId="WW-Title111111">
    <w:name w:val="WW-Title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">
    <w:name w:val="WW-caption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">
    <w:name w:val="WW-Index111111"/>
    <w:basedOn w:val="a"/>
    <w:uiPriority w:val="99"/>
    <w:rsid w:val="009B0412"/>
  </w:style>
  <w:style w:type="paragraph" w:customStyle="1" w:styleId="WW-Title1111111">
    <w:name w:val="WW-Title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">
    <w:name w:val="WW-caption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a"/>
    <w:uiPriority w:val="99"/>
    <w:rsid w:val="009B0412"/>
  </w:style>
  <w:style w:type="paragraph" w:customStyle="1" w:styleId="WW-Title11111111">
    <w:name w:val="WW-Title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">
    <w:name w:val="WW-caption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a"/>
    <w:uiPriority w:val="99"/>
    <w:rsid w:val="009B0412"/>
  </w:style>
  <w:style w:type="paragraph" w:customStyle="1" w:styleId="WW-Title111111111">
    <w:name w:val="WW-Title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">
    <w:name w:val="WW-caption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a"/>
    <w:uiPriority w:val="99"/>
    <w:rsid w:val="009B0412"/>
  </w:style>
  <w:style w:type="paragraph" w:customStyle="1" w:styleId="WW-Title1111111111">
    <w:name w:val="WW-Title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">
    <w:name w:val="WW-caption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a"/>
    <w:uiPriority w:val="99"/>
    <w:rsid w:val="009B0412"/>
  </w:style>
  <w:style w:type="paragraph" w:customStyle="1" w:styleId="WW-Title11111111111">
    <w:name w:val="WW-Title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">
    <w:name w:val="WW-caption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a"/>
    <w:uiPriority w:val="99"/>
    <w:rsid w:val="009B0412"/>
  </w:style>
  <w:style w:type="paragraph" w:customStyle="1" w:styleId="WW-Title111111111111">
    <w:name w:val="WW-Title1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1">
    <w:name w:val="WW-caption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a"/>
    <w:uiPriority w:val="99"/>
    <w:rsid w:val="009B0412"/>
  </w:style>
  <w:style w:type="paragraph" w:customStyle="1" w:styleId="WW-Title1111111111111">
    <w:name w:val="WW-Title11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11">
    <w:name w:val="WW-caption1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a"/>
    <w:uiPriority w:val="99"/>
    <w:rsid w:val="009B0412"/>
  </w:style>
  <w:style w:type="paragraph" w:customStyle="1" w:styleId="WW-Title11111111111111">
    <w:name w:val="WW-Title11111111111111"/>
    <w:basedOn w:val="WW-Title"/>
    <w:next w:val="af"/>
    <w:uiPriority w:val="99"/>
    <w:rsid w:val="009B0412"/>
  </w:style>
  <w:style w:type="paragraph" w:customStyle="1" w:styleId="WW-caption11111111111111">
    <w:name w:val="WW-caption11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a"/>
    <w:uiPriority w:val="99"/>
    <w:rsid w:val="009B0412"/>
  </w:style>
  <w:style w:type="paragraph" w:customStyle="1" w:styleId="ConsPlusNormal">
    <w:name w:val="ConsPlusNormal"/>
    <w:uiPriority w:val="99"/>
    <w:rsid w:val="009B0412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11">
    <w:name w:val="Заголовок 11"/>
    <w:basedOn w:val="a"/>
    <w:next w:val="aa"/>
    <w:uiPriority w:val="99"/>
    <w:rsid w:val="009B0412"/>
    <w:pPr>
      <w:numPr>
        <w:numId w:val="1"/>
      </w:numPr>
      <w:spacing w:before="280" w:after="280"/>
      <w:outlineLvl w:val="0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customStyle="1" w:styleId="TableContents">
    <w:name w:val="Table Contents"/>
    <w:basedOn w:val="a"/>
    <w:uiPriority w:val="99"/>
    <w:rsid w:val="009B0412"/>
  </w:style>
  <w:style w:type="paragraph" w:customStyle="1" w:styleId="ConsNonformat">
    <w:name w:val="ConsNonformat"/>
    <w:uiPriority w:val="99"/>
    <w:rsid w:val="009B0412"/>
    <w:pPr>
      <w:widowControl w:val="0"/>
      <w:suppressAutoHyphens/>
      <w:autoSpaceDE w:val="0"/>
      <w:ind w:right="19772"/>
    </w:pPr>
    <w:rPr>
      <w:rFonts w:ascii="Courier New" w:hAnsi="Courier New"/>
      <w:sz w:val="20"/>
      <w:szCs w:val="20"/>
      <w:lang w:eastAsia="ar-SA"/>
    </w:rPr>
  </w:style>
  <w:style w:type="paragraph" w:customStyle="1" w:styleId="16">
    <w:name w:val="Верхний колонтитул1"/>
    <w:basedOn w:val="a"/>
    <w:uiPriority w:val="99"/>
    <w:rsid w:val="009B0412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WW-TableContents">
    <w:name w:val="WW-Table Contents"/>
    <w:basedOn w:val="a"/>
    <w:uiPriority w:val="99"/>
    <w:rsid w:val="009B0412"/>
  </w:style>
  <w:style w:type="paragraph" w:customStyle="1" w:styleId="TableHeading">
    <w:name w:val="Table Heading"/>
    <w:basedOn w:val="WW-TableContents"/>
    <w:uiPriority w:val="99"/>
    <w:rsid w:val="009B0412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9B0412"/>
  </w:style>
  <w:style w:type="paragraph" w:customStyle="1" w:styleId="WW-TableHeading">
    <w:name w:val="WW-Table Heading"/>
    <w:basedOn w:val="WW-TableContents1"/>
    <w:uiPriority w:val="99"/>
    <w:rsid w:val="009B0412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9B0412"/>
  </w:style>
  <w:style w:type="paragraph" w:customStyle="1" w:styleId="WW-TableHeading1">
    <w:name w:val="WW-Table Heading1"/>
    <w:basedOn w:val="WW-TableContents12"/>
    <w:uiPriority w:val="99"/>
    <w:rsid w:val="009B0412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  <w:rsid w:val="009B0412"/>
  </w:style>
  <w:style w:type="paragraph" w:customStyle="1" w:styleId="WW-TableHeading12">
    <w:name w:val="WW-Table Heading12"/>
    <w:basedOn w:val="WW-TableContents123"/>
    <w:uiPriority w:val="99"/>
    <w:rsid w:val="009B0412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  <w:rsid w:val="009B0412"/>
  </w:style>
  <w:style w:type="paragraph" w:customStyle="1" w:styleId="WW-TableHeading123">
    <w:name w:val="WW-Table Heading123"/>
    <w:basedOn w:val="WW-TableContents1234"/>
    <w:uiPriority w:val="99"/>
    <w:rsid w:val="009B0412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  <w:uiPriority w:val="99"/>
    <w:rsid w:val="009B0412"/>
  </w:style>
  <w:style w:type="paragraph" w:customStyle="1" w:styleId="WW-TableHeading1234">
    <w:name w:val="WW-Table Heading1234"/>
    <w:basedOn w:val="WW-TableContents12345"/>
    <w:uiPriority w:val="99"/>
    <w:rsid w:val="009B0412"/>
    <w:pPr>
      <w:jc w:val="center"/>
    </w:pPr>
    <w:rPr>
      <w:b/>
      <w:bCs/>
    </w:rPr>
  </w:style>
  <w:style w:type="paragraph" w:customStyle="1" w:styleId="WW-TableContents123456">
    <w:name w:val="WW-Table Contents123456"/>
    <w:basedOn w:val="a"/>
    <w:uiPriority w:val="99"/>
    <w:rsid w:val="009B0412"/>
  </w:style>
  <w:style w:type="paragraph" w:customStyle="1" w:styleId="WW-TableHeading12345">
    <w:name w:val="WW-Table Heading12345"/>
    <w:basedOn w:val="WW-TableContents123456"/>
    <w:uiPriority w:val="99"/>
    <w:rsid w:val="009B0412"/>
    <w:pPr>
      <w:jc w:val="center"/>
    </w:pPr>
    <w:rPr>
      <w:b/>
      <w:bCs/>
    </w:rPr>
  </w:style>
  <w:style w:type="paragraph" w:customStyle="1" w:styleId="WW-TableContents1234567">
    <w:name w:val="WW-Table Contents1234567"/>
    <w:basedOn w:val="a"/>
    <w:uiPriority w:val="99"/>
    <w:rsid w:val="009B0412"/>
  </w:style>
  <w:style w:type="paragraph" w:customStyle="1" w:styleId="WW-TableHeading123456">
    <w:name w:val="WW-Table Heading123456"/>
    <w:basedOn w:val="WW-TableContents1234567"/>
    <w:uiPriority w:val="99"/>
    <w:rsid w:val="009B0412"/>
    <w:pPr>
      <w:jc w:val="center"/>
    </w:pPr>
    <w:rPr>
      <w:b/>
      <w:bCs/>
    </w:rPr>
  </w:style>
  <w:style w:type="paragraph" w:customStyle="1" w:styleId="WW-TableContents12345678">
    <w:name w:val="WW-Table Contents12345678"/>
    <w:basedOn w:val="a"/>
    <w:uiPriority w:val="99"/>
    <w:rsid w:val="009B0412"/>
  </w:style>
  <w:style w:type="paragraph" w:customStyle="1" w:styleId="WW-TableHeading1234567">
    <w:name w:val="WW-Table Heading1234567"/>
    <w:basedOn w:val="WW-TableContents12345678"/>
    <w:uiPriority w:val="99"/>
    <w:rsid w:val="009B0412"/>
    <w:pPr>
      <w:jc w:val="center"/>
    </w:pPr>
    <w:rPr>
      <w:b/>
      <w:bCs/>
    </w:rPr>
  </w:style>
  <w:style w:type="paragraph" w:customStyle="1" w:styleId="WW-TableContents123456789">
    <w:name w:val="WW-Table Contents123456789"/>
    <w:basedOn w:val="a"/>
    <w:uiPriority w:val="99"/>
    <w:rsid w:val="009B0412"/>
  </w:style>
  <w:style w:type="paragraph" w:customStyle="1" w:styleId="WW-TableHeading12345678">
    <w:name w:val="WW-Table Heading12345678"/>
    <w:basedOn w:val="WW-TableContents123456789"/>
    <w:uiPriority w:val="99"/>
    <w:rsid w:val="009B0412"/>
    <w:pPr>
      <w:jc w:val="center"/>
    </w:pPr>
    <w:rPr>
      <w:b/>
      <w:bCs/>
    </w:rPr>
  </w:style>
  <w:style w:type="paragraph" w:customStyle="1" w:styleId="WW-TableContents12345678910">
    <w:name w:val="WW-Table Contents12345678910"/>
    <w:basedOn w:val="a"/>
    <w:uiPriority w:val="99"/>
    <w:rsid w:val="009B0412"/>
  </w:style>
  <w:style w:type="paragraph" w:customStyle="1" w:styleId="WW-TableHeading123456789">
    <w:name w:val="WW-Table Heading123456789"/>
    <w:basedOn w:val="WW-TableContents12345678910"/>
    <w:uiPriority w:val="99"/>
    <w:rsid w:val="009B0412"/>
    <w:pPr>
      <w:jc w:val="center"/>
    </w:pPr>
    <w:rPr>
      <w:b/>
      <w:bCs/>
    </w:rPr>
  </w:style>
  <w:style w:type="paragraph" w:customStyle="1" w:styleId="WW-TableContents1234567891011">
    <w:name w:val="WW-Table Contents1234567891011"/>
    <w:basedOn w:val="a"/>
    <w:uiPriority w:val="99"/>
    <w:rsid w:val="009B0412"/>
  </w:style>
  <w:style w:type="paragraph" w:customStyle="1" w:styleId="WW-TableHeading12345678910">
    <w:name w:val="WW-Table Heading12345678910"/>
    <w:basedOn w:val="WW-TableContents1234567891011"/>
    <w:uiPriority w:val="99"/>
    <w:rsid w:val="009B0412"/>
    <w:pPr>
      <w:jc w:val="center"/>
    </w:pPr>
    <w:rPr>
      <w:b/>
      <w:bCs/>
    </w:rPr>
  </w:style>
  <w:style w:type="paragraph" w:customStyle="1" w:styleId="WW-TableContents123456789101112">
    <w:name w:val="WW-Table Contents123456789101112"/>
    <w:basedOn w:val="a"/>
    <w:uiPriority w:val="99"/>
    <w:rsid w:val="009B0412"/>
  </w:style>
  <w:style w:type="paragraph" w:customStyle="1" w:styleId="WW-TableHeading1234567891011">
    <w:name w:val="WW-Table Heading1234567891011"/>
    <w:basedOn w:val="WW-TableContents123456789101112"/>
    <w:uiPriority w:val="99"/>
    <w:rsid w:val="009B0412"/>
    <w:pPr>
      <w:jc w:val="center"/>
    </w:pPr>
    <w:rPr>
      <w:b/>
      <w:bCs/>
    </w:rPr>
  </w:style>
  <w:style w:type="paragraph" w:customStyle="1" w:styleId="WW-TableContents12345678910111213">
    <w:name w:val="WW-Table Contents12345678910111213"/>
    <w:basedOn w:val="a"/>
    <w:uiPriority w:val="99"/>
    <w:rsid w:val="009B0412"/>
  </w:style>
  <w:style w:type="paragraph" w:customStyle="1" w:styleId="WW-TableHeading123456789101112">
    <w:name w:val="WW-Table Heading123456789101112"/>
    <w:basedOn w:val="WW-TableContents12345678910111213"/>
    <w:uiPriority w:val="99"/>
    <w:rsid w:val="009B0412"/>
    <w:pPr>
      <w:jc w:val="center"/>
    </w:pPr>
    <w:rPr>
      <w:b/>
      <w:bCs/>
    </w:rPr>
  </w:style>
  <w:style w:type="paragraph" w:customStyle="1" w:styleId="WW-TableContents1234567891011121314">
    <w:name w:val="WW-Table Contents1234567891011121314"/>
    <w:basedOn w:val="a"/>
    <w:uiPriority w:val="99"/>
    <w:rsid w:val="009B0412"/>
  </w:style>
  <w:style w:type="paragraph" w:customStyle="1" w:styleId="WW-TableHeading12345678910111213">
    <w:name w:val="WW-Table Heading12345678910111213"/>
    <w:basedOn w:val="WW-TableContents1234567891011121314"/>
    <w:uiPriority w:val="99"/>
    <w:rsid w:val="009B0412"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uiPriority w:val="99"/>
    <w:rsid w:val="009B0412"/>
    <w:pPr>
      <w:suppressLineNumbers/>
    </w:pPr>
  </w:style>
  <w:style w:type="paragraph" w:customStyle="1" w:styleId="af2">
    <w:name w:val="Заголовок таблицы"/>
    <w:basedOn w:val="af1"/>
    <w:uiPriority w:val="99"/>
    <w:rsid w:val="009B0412"/>
    <w:pPr>
      <w:jc w:val="center"/>
    </w:pPr>
    <w:rPr>
      <w:b/>
      <w:bCs/>
    </w:rPr>
  </w:style>
  <w:style w:type="paragraph" w:styleId="af3">
    <w:name w:val="Balloon Text"/>
    <w:basedOn w:val="a"/>
    <w:link w:val="17"/>
    <w:rsid w:val="009B041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3"/>
    <w:uiPriority w:val="99"/>
    <w:semiHidden/>
    <w:locked/>
    <w:rsid w:val="005A425D"/>
    <w:rPr>
      <w:rFonts w:cs="Times New Roman"/>
      <w:sz w:val="2"/>
      <w:lang w:eastAsia="ar-SA" w:bidi="ar-SA"/>
    </w:rPr>
  </w:style>
  <w:style w:type="paragraph" w:styleId="af4">
    <w:name w:val="header"/>
    <w:basedOn w:val="a"/>
    <w:link w:val="18"/>
    <w:rsid w:val="009B0412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4"/>
    <w:uiPriority w:val="99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paragraph" w:styleId="af5">
    <w:name w:val="footer"/>
    <w:basedOn w:val="a"/>
    <w:link w:val="19"/>
    <w:rsid w:val="009B041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5"/>
    <w:uiPriority w:val="99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character" w:customStyle="1" w:styleId="af6">
    <w:name w:val="Гипертекстовая ссылка"/>
    <w:uiPriority w:val="99"/>
    <w:rsid w:val="00C726B9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303EAF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303EAF"/>
    <w:pPr>
      <w:spacing w:before="0"/>
    </w:pPr>
    <w:rPr>
      <w:i/>
      <w:iCs/>
    </w:rPr>
  </w:style>
  <w:style w:type="paragraph" w:styleId="af9">
    <w:name w:val="Body Text Indent"/>
    <w:basedOn w:val="a"/>
    <w:link w:val="afa"/>
    <w:rsid w:val="0075234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locked/>
    <w:rsid w:val="00752349"/>
    <w:rPr>
      <w:rFonts w:ascii="Arial" w:hAnsi="Arial" w:cs="Times New Roman"/>
      <w:lang w:eastAsia="ar-SA" w:bidi="ar-SA"/>
    </w:rPr>
  </w:style>
  <w:style w:type="paragraph" w:customStyle="1" w:styleId="3f3f3f3f3f3f3f3f3f3f3f3f3f3f3f3f3f3f3f">
    <w:name w:val="Т3fа3fб3fл3fи3fц3fы3f (м3fо3fн3fо3fш3fи3fр3fи3fн3fн3fы3fй3f)"/>
    <w:basedOn w:val="a"/>
    <w:next w:val="a"/>
    <w:uiPriority w:val="99"/>
    <w:rsid w:val="003A2D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3A2D9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Internetlink1">
    <w:name w:val="Internet link1"/>
    <w:uiPriority w:val="99"/>
    <w:rsid w:val="003A2D90"/>
    <w:rPr>
      <w:rFonts w:eastAsia="Times New Roman"/>
      <w:color w:val="000080"/>
      <w:sz w:val="20"/>
      <w:u w:val="single"/>
    </w:rPr>
  </w:style>
  <w:style w:type="paragraph" w:customStyle="1" w:styleId="afb">
    <w:name w:val="Таблицы (моноширинный)"/>
    <w:basedOn w:val="a"/>
    <w:next w:val="a"/>
    <w:uiPriority w:val="99"/>
    <w:rsid w:val="003A2D90"/>
    <w:pPr>
      <w:widowControl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210">
    <w:name w:val="Основной текст 21"/>
    <w:basedOn w:val="a"/>
    <w:uiPriority w:val="99"/>
    <w:rsid w:val="003A2D90"/>
    <w:pPr>
      <w:widowControl/>
      <w:autoSpaceDE w:val="0"/>
      <w:jc w:val="both"/>
    </w:pPr>
    <w:rPr>
      <w:rFonts w:ascii="Times New Roman" w:hAnsi="Times New Roman"/>
      <w:sz w:val="26"/>
      <w:szCs w:val="22"/>
    </w:rPr>
  </w:style>
  <w:style w:type="paragraph" w:customStyle="1" w:styleId="afc">
    <w:name w:val="Ïîäïóíêò"/>
    <w:basedOn w:val="a"/>
    <w:uiPriority w:val="99"/>
    <w:rsid w:val="00062E27"/>
    <w:pPr>
      <w:widowControl/>
      <w:suppressAutoHyphens w:val="0"/>
      <w:jc w:val="both"/>
    </w:pPr>
    <w:rPr>
      <w:rFonts w:ascii="Times New Roman" w:hAnsi="Times New Roman"/>
      <w:sz w:val="24"/>
      <w:lang w:eastAsia="ru-RU"/>
    </w:rPr>
  </w:style>
  <w:style w:type="paragraph" w:customStyle="1" w:styleId="ConsPlusCell">
    <w:name w:val="ConsPlusCell"/>
    <w:uiPriority w:val="99"/>
    <w:rsid w:val="00BB0ED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8773B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773B1"/>
    <w:rPr>
      <w:rFonts w:ascii="Arial" w:hAnsi="Arial" w:cs="Times New Roman"/>
      <w:lang w:eastAsia="ar-SA" w:bidi="ar-SA"/>
    </w:rPr>
  </w:style>
  <w:style w:type="paragraph" w:styleId="afd">
    <w:name w:val="List Paragraph"/>
    <w:basedOn w:val="a"/>
    <w:uiPriority w:val="34"/>
    <w:qFormat/>
    <w:rsid w:val="00A716D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e">
    <w:name w:val="Table Grid"/>
    <w:basedOn w:val="a1"/>
    <w:uiPriority w:val="39"/>
    <w:rsid w:val="00A716D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34E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34E7A"/>
    <w:rPr>
      <w:rFonts w:ascii="Courier New" w:hAnsi="Courier New" w:cs="Courier New"/>
    </w:rPr>
  </w:style>
  <w:style w:type="character" w:styleId="aff">
    <w:name w:val="Strong"/>
    <w:basedOn w:val="a0"/>
    <w:qFormat/>
    <w:rsid w:val="00974214"/>
    <w:rPr>
      <w:rFonts w:cs="Times New Roman"/>
      <w:b/>
      <w:bCs/>
    </w:rPr>
  </w:style>
  <w:style w:type="character" w:customStyle="1" w:styleId="41">
    <w:name w:val="Заголовок 4 Знак"/>
    <w:basedOn w:val="a0"/>
    <w:link w:val="40"/>
    <w:rsid w:val="00CB09F8"/>
    <w:rPr>
      <w:sz w:val="24"/>
      <w:szCs w:val="20"/>
      <w:lang w:eastAsia="en-US"/>
    </w:rPr>
  </w:style>
  <w:style w:type="character" w:customStyle="1" w:styleId="70">
    <w:name w:val="Заголовок 7 Знак"/>
    <w:basedOn w:val="a0"/>
    <w:link w:val="7"/>
    <w:rsid w:val="00CB09F8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CB09F8"/>
    <w:rPr>
      <w:sz w:val="28"/>
      <w:szCs w:val="24"/>
    </w:rPr>
  </w:style>
  <w:style w:type="character" w:styleId="aff0">
    <w:name w:val="annotation reference"/>
    <w:basedOn w:val="a0"/>
    <w:semiHidden/>
    <w:unhideWhenUsed/>
    <w:rsid w:val="00CB09F8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CB09F8"/>
    <w:pPr>
      <w:widowControl/>
      <w:suppressAutoHyphens w:val="0"/>
    </w:pPr>
    <w:rPr>
      <w:rFonts w:ascii="Times New Roman" w:hAnsi="Times New Roman"/>
      <w:lang w:eastAsia="ru-RU"/>
    </w:rPr>
  </w:style>
  <w:style w:type="character" w:customStyle="1" w:styleId="aff2">
    <w:name w:val="Текст примечания Знак"/>
    <w:basedOn w:val="a0"/>
    <w:link w:val="aff1"/>
    <w:semiHidden/>
    <w:rsid w:val="00CB09F8"/>
    <w:rPr>
      <w:sz w:val="20"/>
      <w:szCs w:val="20"/>
    </w:rPr>
  </w:style>
  <w:style w:type="paragraph" w:styleId="aff3">
    <w:name w:val="annotation subject"/>
    <w:basedOn w:val="aff1"/>
    <w:next w:val="aff1"/>
    <w:link w:val="aff4"/>
    <w:semiHidden/>
    <w:unhideWhenUsed/>
    <w:rsid w:val="00CB09F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B09F8"/>
    <w:rPr>
      <w:b/>
      <w:bCs/>
      <w:sz w:val="20"/>
      <w:szCs w:val="20"/>
    </w:rPr>
  </w:style>
  <w:style w:type="character" w:customStyle="1" w:styleId="33">
    <w:name w:val="Основной текст (3)_"/>
    <w:link w:val="34"/>
    <w:locked/>
    <w:rsid w:val="00CB09F8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09F8"/>
    <w:pPr>
      <w:widowControl/>
      <w:shd w:val="clear" w:color="auto" w:fill="FFFFFF"/>
      <w:suppressAutoHyphens w:val="0"/>
      <w:spacing w:line="274" w:lineRule="exact"/>
      <w:jc w:val="both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character" w:customStyle="1" w:styleId="aff5">
    <w:name w:val="Основной текст_"/>
    <w:basedOn w:val="a0"/>
    <w:link w:val="35"/>
    <w:locked/>
    <w:rsid w:val="00CB09F8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"/>
    <w:link w:val="aff5"/>
    <w:rsid w:val="00CB09F8"/>
    <w:pPr>
      <w:widowControl/>
      <w:shd w:val="clear" w:color="auto" w:fill="FFFFFF"/>
      <w:suppressAutoHyphens w:val="0"/>
      <w:spacing w:line="274" w:lineRule="exact"/>
      <w:ind w:hanging="600"/>
      <w:jc w:val="both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paragraph" w:customStyle="1" w:styleId="5">
    <w:name w:val="заголовок 5"/>
    <w:basedOn w:val="a"/>
    <w:next w:val="a"/>
    <w:rsid w:val="00CB09F8"/>
    <w:pPr>
      <w:widowControl/>
      <w:suppressAutoHyphens w:val="0"/>
      <w:spacing w:before="240" w:after="60"/>
    </w:pPr>
    <w:rPr>
      <w:rFonts w:ascii="Times New Roman" w:hAnsi="Times New Roman"/>
      <w:sz w:val="22"/>
      <w:lang w:eastAsia="ru-RU"/>
    </w:rPr>
  </w:style>
  <w:style w:type="paragraph" w:customStyle="1" w:styleId="4">
    <w:name w:val="заголовок 4"/>
    <w:basedOn w:val="a"/>
    <w:next w:val="a"/>
    <w:rsid w:val="00CB09F8"/>
    <w:pPr>
      <w:keepNext/>
      <w:widowControl/>
      <w:numPr>
        <w:ilvl w:val="3"/>
        <w:numId w:val="2"/>
      </w:numPr>
      <w:suppressAutoHyphens w:val="0"/>
      <w:spacing w:before="240" w:after="60"/>
      <w:outlineLvl w:val="3"/>
    </w:pPr>
    <w:rPr>
      <w:b/>
      <w:sz w:val="24"/>
      <w:lang w:eastAsia="ru-RU"/>
    </w:rPr>
  </w:style>
  <w:style w:type="character" w:customStyle="1" w:styleId="FontStyle12">
    <w:name w:val="Font Style12"/>
    <w:rsid w:val="00FB70E5"/>
    <w:rPr>
      <w:rFonts w:ascii="Times New Roman" w:hAnsi="Times New Roman" w:cs="Times New Roman" w:hint="default"/>
      <w:sz w:val="26"/>
      <w:szCs w:val="26"/>
    </w:rPr>
  </w:style>
  <w:style w:type="paragraph" w:customStyle="1" w:styleId="1a">
    <w:name w:val="Без интервала1"/>
    <w:uiPriority w:val="99"/>
    <w:rsid w:val="00FA4795"/>
    <w:rPr>
      <w:rFonts w:ascii="Calibri" w:hAnsi="Calibri"/>
    </w:rPr>
  </w:style>
  <w:style w:type="paragraph" w:styleId="aff6">
    <w:name w:val="No Spacing"/>
    <w:link w:val="aff7"/>
    <w:uiPriority w:val="99"/>
    <w:qFormat/>
    <w:rsid w:val="00FA4795"/>
    <w:rPr>
      <w:rFonts w:ascii="Calibri" w:hAnsi="Calibri"/>
      <w:lang w:eastAsia="en-US"/>
    </w:rPr>
  </w:style>
  <w:style w:type="character" w:customStyle="1" w:styleId="aff7">
    <w:name w:val="Без интервала Знак"/>
    <w:basedOn w:val="a0"/>
    <w:link w:val="aff6"/>
    <w:uiPriority w:val="99"/>
    <w:locked/>
    <w:rsid w:val="00FA4795"/>
    <w:rPr>
      <w:rFonts w:ascii="Calibri" w:hAnsi="Calibri"/>
      <w:lang w:eastAsia="en-US"/>
    </w:rPr>
  </w:style>
  <w:style w:type="paragraph" w:styleId="aff8">
    <w:name w:val="Normal (Web)"/>
    <w:basedOn w:val="a"/>
    <w:uiPriority w:val="99"/>
    <w:semiHidden/>
    <w:unhideWhenUsed/>
    <w:rsid w:val="00F00F3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737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just">
    <w:name w:val="just"/>
    <w:basedOn w:val="a"/>
    <w:rsid w:val="003F2E03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36">
    <w:name w:val="Body Text 3"/>
    <w:basedOn w:val="a"/>
    <w:link w:val="37"/>
    <w:uiPriority w:val="99"/>
    <w:unhideWhenUsed/>
    <w:rsid w:val="007F160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7F1603"/>
    <w:rPr>
      <w:rFonts w:ascii="Arial" w:hAnsi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12"/>
    <w:pPr>
      <w:widowControl w:val="0"/>
      <w:suppressAutoHyphens/>
    </w:pPr>
    <w:rPr>
      <w:rFonts w:ascii="Arial" w:hAnsi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A2D9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062E27"/>
    <w:pPr>
      <w:keepNext/>
      <w:widowControl/>
      <w:suppressAutoHyphens w:val="0"/>
      <w:spacing w:before="240" w:after="60"/>
      <w:outlineLvl w:val="2"/>
    </w:pPr>
    <w:rPr>
      <w:rFonts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locked/>
    <w:rsid w:val="00CB09F8"/>
    <w:pPr>
      <w:keepNext/>
      <w:widowControl/>
      <w:suppressAutoHyphens w:val="0"/>
      <w:spacing w:line="240" w:lineRule="atLeast"/>
      <w:jc w:val="center"/>
      <w:outlineLvl w:val="3"/>
    </w:pPr>
    <w:rPr>
      <w:rFonts w:ascii="Times New Roman" w:hAnsi="Times New Roman"/>
      <w:sz w:val="24"/>
      <w:lang w:eastAsia="en-US"/>
    </w:rPr>
  </w:style>
  <w:style w:type="paragraph" w:styleId="6">
    <w:name w:val="heading 6"/>
    <w:basedOn w:val="a"/>
    <w:next w:val="a"/>
    <w:link w:val="60"/>
    <w:qFormat/>
    <w:rsid w:val="00062E27"/>
    <w:pPr>
      <w:widowControl/>
      <w:suppressAutoHyphens w:val="0"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locked/>
    <w:rsid w:val="00CB09F8"/>
    <w:pPr>
      <w:keepNext/>
      <w:widowControl/>
      <w:suppressAutoHyphens w:val="0"/>
      <w:jc w:val="center"/>
      <w:outlineLvl w:val="6"/>
    </w:pPr>
    <w:rPr>
      <w:rFonts w:ascii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locked/>
    <w:rsid w:val="00CB09F8"/>
    <w:pPr>
      <w:keepNext/>
      <w:widowControl/>
      <w:suppressAutoHyphens w:val="0"/>
      <w:spacing w:line="360" w:lineRule="auto"/>
      <w:outlineLvl w:val="7"/>
    </w:pPr>
    <w:rPr>
      <w:rFonts w:ascii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91EDD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D90"/>
    <w:rPr>
      <w:rFonts w:ascii="Arial" w:hAnsi="Arial" w:cs="Times New Roman"/>
      <w:b/>
      <w:color w:val="000080"/>
      <w:sz w:val="22"/>
    </w:rPr>
  </w:style>
  <w:style w:type="character" w:customStyle="1" w:styleId="30">
    <w:name w:val="Заголовок 3 Знак"/>
    <w:basedOn w:val="a0"/>
    <w:link w:val="3"/>
    <w:semiHidden/>
    <w:locked/>
    <w:rsid w:val="005A425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locked/>
    <w:rsid w:val="005A425D"/>
    <w:rPr>
      <w:rFonts w:ascii="Calibri" w:hAnsi="Calibri" w:cs="Times New Roman"/>
      <w:b/>
      <w:bCs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91EDD"/>
    <w:rPr>
      <w:rFonts w:ascii="Cambria" w:hAnsi="Cambria" w:cs="Times New Roman"/>
      <w:i/>
      <w:iCs/>
      <w:color w:val="404040"/>
      <w:lang w:eastAsia="ar-SA" w:bidi="ar-SA"/>
    </w:rPr>
  </w:style>
  <w:style w:type="character" w:customStyle="1" w:styleId="WW8Num2z0">
    <w:name w:val="WW8Num2z0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Absatz-Standardschriftart">
    <w:name w:val="Absatz-Standardschriftart"/>
    <w:uiPriority w:val="99"/>
    <w:rsid w:val="009B0412"/>
  </w:style>
  <w:style w:type="character" w:customStyle="1" w:styleId="WW8Num3z0">
    <w:name w:val="WW8Num3z0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WW-Absatz-Standardschriftart">
    <w:name w:val="WW-Absatz-Standardschriftart"/>
    <w:uiPriority w:val="99"/>
    <w:rsid w:val="009B0412"/>
  </w:style>
  <w:style w:type="character" w:customStyle="1" w:styleId="WW-Absatz-Standardschriftart1">
    <w:name w:val="WW-Absatz-Standardschriftart1"/>
    <w:uiPriority w:val="99"/>
    <w:rsid w:val="009B0412"/>
  </w:style>
  <w:style w:type="character" w:customStyle="1" w:styleId="WW-Absatz-Standardschriftart11">
    <w:name w:val="WW-Absatz-Standardschriftart11"/>
    <w:uiPriority w:val="99"/>
    <w:rsid w:val="009B0412"/>
  </w:style>
  <w:style w:type="character" w:customStyle="1" w:styleId="WW-Absatz-Standardschriftart111">
    <w:name w:val="WW-Absatz-Standardschriftart111"/>
    <w:uiPriority w:val="99"/>
    <w:rsid w:val="009B0412"/>
  </w:style>
  <w:style w:type="character" w:customStyle="1" w:styleId="WW-Absatz-Standardschriftart1111">
    <w:name w:val="WW-Absatz-Standardschriftart1111"/>
    <w:uiPriority w:val="99"/>
    <w:rsid w:val="009B0412"/>
  </w:style>
  <w:style w:type="character" w:customStyle="1" w:styleId="WW-Absatz-Standardschriftart11111">
    <w:name w:val="WW-Absatz-Standardschriftart11111"/>
    <w:uiPriority w:val="99"/>
    <w:rsid w:val="009B0412"/>
  </w:style>
  <w:style w:type="character" w:customStyle="1" w:styleId="WW-Absatz-Standardschriftart111111">
    <w:name w:val="WW-Absatz-Standardschriftart111111"/>
    <w:uiPriority w:val="99"/>
    <w:rsid w:val="009B0412"/>
  </w:style>
  <w:style w:type="character" w:customStyle="1" w:styleId="WW-Absatz-Standardschriftart1111111">
    <w:name w:val="WW-Absatz-Standardschriftart1111111"/>
    <w:uiPriority w:val="99"/>
    <w:rsid w:val="009B0412"/>
  </w:style>
  <w:style w:type="character" w:customStyle="1" w:styleId="WW-Absatz-Standardschriftart11111111">
    <w:name w:val="WW-Absatz-Standardschriftart11111111"/>
    <w:uiPriority w:val="99"/>
    <w:rsid w:val="009B0412"/>
  </w:style>
  <w:style w:type="character" w:customStyle="1" w:styleId="WW-Absatz-Standardschriftart111111111">
    <w:name w:val="WW-Absatz-Standardschriftart111111111"/>
    <w:uiPriority w:val="99"/>
    <w:rsid w:val="009B0412"/>
  </w:style>
  <w:style w:type="character" w:customStyle="1" w:styleId="WW-Absatz-Standardschriftart1111111111">
    <w:name w:val="WW-Absatz-Standardschriftart1111111111"/>
    <w:uiPriority w:val="99"/>
    <w:rsid w:val="009B0412"/>
  </w:style>
  <w:style w:type="character" w:customStyle="1" w:styleId="2">
    <w:name w:val="Основной шрифт абзаца2"/>
    <w:uiPriority w:val="99"/>
    <w:rsid w:val="009B0412"/>
  </w:style>
  <w:style w:type="character" w:customStyle="1" w:styleId="12">
    <w:name w:val="Основной шрифт абзаца1"/>
    <w:uiPriority w:val="99"/>
    <w:rsid w:val="009B0412"/>
  </w:style>
  <w:style w:type="character" w:customStyle="1" w:styleId="WW-Absatz-Standardschriftart11111111111">
    <w:name w:val="WW-Absatz-Standardschriftart11111111111"/>
    <w:uiPriority w:val="99"/>
    <w:rsid w:val="009B0412"/>
  </w:style>
  <w:style w:type="character" w:customStyle="1" w:styleId="WW-Absatz-Standardschriftart111111111111">
    <w:name w:val="WW-Absatz-Standardschriftart111111111111"/>
    <w:uiPriority w:val="99"/>
    <w:rsid w:val="009B0412"/>
  </w:style>
  <w:style w:type="character" w:customStyle="1" w:styleId="WW8Num1z0">
    <w:name w:val="WW8Num1z0"/>
    <w:uiPriority w:val="99"/>
    <w:rsid w:val="009B0412"/>
    <w:rPr>
      <w:rFonts w:ascii="Symbol" w:hAnsi="Symbol"/>
      <w:color w:val="auto"/>
      <w:sz w:val="18"/>
      <w:lang w:val="ru-RU"/>
    </w:rPr>
  </w:style>
  <w:style w:type="character" w:customStyle="1" w:styleId="WW-Absatz-Standardschriftart1111111111111">
    <w:name w:val="WW-Absatz-Standardschriftart1111111111111"/>
    <w:uiPriority w:val="99"/>
    <w:rsid w:val="009B0412"/>
  </w:style>
  <w:style w:type="character" w:customStyle="1" w:styleId="RTFNum21">
    <w:name w:val="RTF_Num 2 1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2">
    <w:name w:val="RTF_Num 2 2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3">
    <w:name w:val="RTF_Num 2 3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4">
    <w:name w:val="RTF_Num 2 4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5">
    <w:name w:val="RTF_Num 2 5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6">
    <w:name w:val="RTF_Num 2 6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7">
    <w:name w:val="RTF_Num 2 7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8">
    <w:name w:val="RTF_Num 2 8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9">
    <w:name w:val="RTF_Num 2 9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210">
    <w:name w:val="RTF_Num 2 10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RTFNum31">
    <w:name w:val="RTF_Num 3 1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2">
    <w:name w:val="RTF_Num 3 2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3">
    <w:name w:val="RTF_Num 3 3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4">
    <w:name w:val="RTF_Num 3 4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5">
    <w:name w:val="RTF_Num 3 5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6">
    <w:name w:val="RTF_Num 3 6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7">
    <w:name w:val="RTF_Num 3 7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8">
    <w:name w:val="RTF_Num 3 8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9">
    <w:name w:val="RTF_Num 3 9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RTFNum310">
    <w:name w:val="RTF_Num 3 10"/>
    <w:uiPriority w:val="99"/>
    <w:rsid w:val="009B0412"/>
    <w:rPr>
      <w:rFonts w:ascii="StarSymbol" w:hAnsi="StarSymbol"/>
      <w:sz w:val="18"/>
      <w:lang w:val="ru-RU"/>
    </w:rPr>
  </w:style>
  <w:style w:type="character" w:customStyle="1" w:styleId="WW-RTFNum21">
    <w:name w:val="WW-RTF_Num 2 1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2">
    <w:name w:val="WW-RTF_Num 2 2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3">
    <w:name w:val="WW-RTF_Num 2 3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4">
    <w:name w:val="WW-RTF_Num 2 4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5">
    <w:name w:val="WW-RTF_Num 2 5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6">
    <w:name w:val="WW-RTF_Num 2 6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7">
    <w:name w:val="WW-RTF_Num 2 7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8">
    <w:name w:val="WW-RTF_Num 2 8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9">
    <w:name w:val="WW-RTF_Num 2 9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RTFNum210">
    <w:name w:val="WW-RTF_Num 2 10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BulletSymbols">
    <w:name w:val="Bullet Symbols"/>
    <w:uiPriority w:val="99"/>
    <w:rsid w:val="009B0412"/>
    <w:rPr>
      <w:rFonts w:ascii="StarSymbol" w:hAnsi="StarSymbol"/>
      <w:sz w:val="18"/>
      <w:lang w:val="ru-RU"/>
    </w:rPr>
  </w:style>
  <w:style w:type="character" w:customStyle="1" w:styleId="NumberingSymbols">
    <w:name w:val="Numbering Symbols"/>
    <w:uiPriority w:val="99"/>
    <w:rsid w:val="009B0412"/>
    <w:rPr>
      <w:rFonts w:eastAsia="Times New Roman"/>
      <w:sz w:val="20"/>
      <w:lang w:val="ru-RU"/>
    </w:rPr>
  </w:style>
  <w:style w:type="character" w:customStyle="1" w:styleId="Internetlink">
    <w:name w:val="Internet link"/>
    <w:uiPriority w:val="99"/>
    <w:rsid w:val="009B0412"/>
    <w:rPr>
      <w:rFonts w:eastAsia="Times New Roman"/>
      <w:color w:val="000080"/>
      <w:sz w:val="20"/>
      <w:u w:val="single"/>
      <w:lang w:val="ru-RU"/>
    </w:rPr>
  </w:style>
  <w:style w:type="character" w:customStyle="1" w:styleId="WW-Internetlink">
    <w:name w:val="WW-Internet link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NumberingSymbols">
    <w:name w:val="WW-Numbering Symbols"/>
    <w:uiPriority w:val="99"/>
    <w:rsid w:val="009B0412"/>
    <w:rPr>
      <w:rFonts w:ascii="Arial" w:hAnsi="Arial"/>
      <w:color w:val="auto"/>
      <w:sz w:val="20"/>
      <w:lang w:val="ru-RU"/>
    </w:rPr>
  </w:style>
  <w:style w:type="character" w:customStyle="1" w:styleId="WW-Internetlink1">
    <w:name w:val="WW-Internet link1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">
    <w:name w:val="WW-Internet link12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">
    <w:name w:val="WW-Internet link123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">
    <w:name w:val="WW-Internet link1234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">
    <w:name w:val="WW-Internet link12345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">
    <w:name w:val="WW-Internet link123456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">
    <w:name w:val="WW-Internet link1234567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NumberingSymbols1">
    <w:name w:val="WW-Numbering Symbols1"/>
    <w:uiPriority w:val="99"/>
    <w:rsid w:val="009B0412"/>
    <w:rPr>
      <w:sz w:val="20"/>
      <w:lang w:val="ru-RU"/>
    </w:rPr>
  </w:style>
  <w:style w:type="character" w:customStyle="1" w:styleId="WW-Internetlink12345678">
    <w:name w:val="WW-Internet link12345678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89">
    <w:name w:val="WW-Internet link123456789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78910">
    <w:name w:val="WW-Internet link12345678910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Internetlink1234567891011">
    <w:name w:val="WW-Internet link1234567891011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Internetlink123456789101112">
    <w:name w:val="WW-Internet link123456789101112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customStyle="1" w:styleId="WW-BulletSymbols">
    <w:name w:val="WW-Bullet Symbols"/>
    <w:uiPriority w:val="99"/>
    <w:rsid w:val="009B0412"/>
    <w:rPr>
      <w:rFonts w:ascii="StarSymbol" w:hAnsi="StarSymbol"/>
      <w:color w:val="auto"/>
      <w:sz w:val="18"/>
      <w:lang w:val="ru-RU"/>
    </w:rPr>
  </w:style>
  <w:style w:type="character" w:customStyle="1" w:styleId="WW-Internetlink12345678910111213">
    <w:name w:val="WW-Internet link12345678910111213"/>
    <w:uiPriority w:val="99"/>
    <w:rsid w:val="009B0412"/>
    <w:rPr>
      <w:color w:val="000080"/>
      <w:sz w:val="20"/>
      <w:u w:val="single"/>
      <w:lang w:val="ru-RU"/>
    </w:rPr>
  </w:style>
  <w:style w:type="character" w:customStyle="1" w:styleId="WW-NumberingSymbols12">
    <w:name w:val="WW-Numbering Symbols12"/>
    <w:uiPriority w:val="99"/>
    <w:rsid w:val="009B0412"/>
    <w:rPr>
      <w:sz w:val="20"/>
      <w:lang w:val="ru-RU"/>
    </w:rPr>
  </w:style>
  <w:style w:type="character" w:customStyle="1" w:styleId="WW-Internetlink1234567891011121314">
    <w:name w:val="WW-Internet link1234567891011121314"/>
    <w:uiPriority w:val="99"/>
    <w:rsid w:val="009B0412"/>
    <w:rPr>
      <w:rFonts w:ascii="Arial" w:hAnsi="Arial"/>
      <w:color w:val="000080"/>
      <w:sz w:val="20"/>
      <w:u w:val="single"/>
      <w:lang w:val="ru-RU"/>
    </w:rPr>
  </w:style>
  <w:style w:type="character" w:styleId="a3">
    <w:name w:val="Hyperlink"/>
    <w:basedOn w:val="a0"/>
    <w:uiPriority w:val="99"/>
    <w:semiHidden/>
    <w:rsid w:val="009B0412"/>
    <w:rPr>
      <w:rFonts w:cs="Times New Roman"/>
      <w:color w:val="000080"/>
      <w:u w:val="single"/>
    </w:rPr>
  </w:style>
  <w:style w:type="character" w:customStyle="1" w:styleId="a4">
    <w:name w:val="Текст выноски Знак"/>
    <w:rsid w:val="009B0412"/>
    <w:rPr>
      <w:rFonts w:ascii="Tahoma" w:hAnsi="Tahoma"/>
      <w:sz w:val="16"/>
    </w:rPr>
  </w:style>
  <w:style w:type="character" w:customStyle="1" w:styleId="a5">
    <w:name w:val="Верхний колонтитул Знак"/>
    <w:rsid w:val="009B0412"/>
    <w:rPr>
      <w:rFonts w:ascii="Arial" w:hAnsi="Arial"/>
    </w:rPr>
  </w:style>
  <w:style w:type="character" w:customStyle="1" w:styleId="a6">
    <w:name w:val="Нижний колонтитул Знак"/>
    <w:rsid w:val="009B0412"/>
    <w:rPr>
      <w:rFonts w:ascii="Arial" w:hAnsi="Arial"/>
    </w:rPr>
  </w:style>
  <w:style w:type="character" w:customStyle="1" w:styleId="a7">
    <w:name w:val="Символ нумерации"/>
    <w:uiPriority w:val="99"/>
    <w:rsid w:val="009B0412"/>
  </w:style>
  <w:style w:type="character" w:customStyle="1" w:styleId="a8">
    <w:name w:val="Маркеры списка"/>
    <w:uiPriority w:val="99"/>
    <w:rsid w:val="009B0412"/>
    <w:rPr>
      <w:rFonts w:ascii="StarSymbol" w:hAnsi="StarSymbol"/>
      <w:sz w:val="18"/>
    </w:rPr>
  </w:style>
  <w:style w:type="paragraph" w:customStyle="1" w:styleId="a9">
    <w:name w:val="Заголовок"/>
    <w:basedOn w:val="a"/>
    <w:next w:val="aa"/>
    <w:uiPriority w:val="99"/>
    <w:rsid w:val="009B0412"/>
    <w:pPr>
      <w:keepNext/>
      <w:spacing w:before="240" w:after="120"/>
    </w:pPr>
    <w:rPr>
      <w:rFonts w:cs="Tahoma"/>
      <w:sz w:val="28"/>
      <w:szCs w:val="28"/>
    </w:rPr>
  </w:style>
  <w:style w:type="paragraph" w:styleId="aa">
    <w:name w:val="Body Text"/>
    <w:basedOn w:val="a"/>
    <w:link w:val="ab"/>
    <w:semiHidden/>
    <w:rsid w:val="009B0412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paragraph" w:styleId="ac">
    <w:name w:val="List"/>
    <w:basedOn w:val="aa"/>
    <w:uiPriority w:val="99"/>
    <w:semiHidden/>
    <w:rsid w:val="009B0412"/>
  </w:style>
  <w:style w:type="paragraph" w:customStyle="1" w:styleId="31">
    <w:name w:val="Название3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2">
    <w:name w:val="Указатель3"/>
    <w:basedOn w:val="a"/>
    <w:uiPriority w:val="99"/>
    <w:rsid w:val="009B0412"/>
    <w:pPr>
      <w:suppressLineNumbers/>
    </w:pPr>
    <w:rPr>
      <w:rFonts w:cs="Tahoma"/>
    </w:rPr>
  </w:style>
  <w:style w:type="paragraph" w:customStyle="1" w:styleId="20">
    <w:name w:val="Название2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1">
    <w:name w:val="Указатель2"/>
    <w:basedOn w:val="a"/>
    <w:uiPriority w:val="99"/>
    <w:rsid w:val="009B0412"/>
    <w:pPr>
      <w:suppressLineNumbers/>
    </w:pPr>
    <w:rPr>
      <w:rFonts w:cs="Tahoma"/>
    </w:rPr>
  </w:style>
  <w:style w:type="paragraph" w:customStyle="1" w:styleId="13">
    <w:name w:val="Название1"/>
    <w:basedOn w:val="a"/>
    <w:uiPriority w:val="99"/>
    <w:rsid w:val="009B041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9B0412"/>
    <w:pPr>
      <w:suppressLineNumbers/>
    </w:pPr>
    <w:rPr>
      <w:rFonts w:cs="Tahoma"/>
    </w:rPr>
  </w:style>
  <w:style w:type="paragraph" w:styleId="ad">
    <w:name w:val="Title"/>
    <w:basedOn w:val="a"/>
    <w:next w:val="aa"/>
    <w:link w:val="ae"/>
    <w:uiPriority w:val="99"/>
    <w:qFormat/>
    <w:rsid w:val="009B0412"/>
    <w:pPr>
      <w:keepNext/>
      <w:spacing w:before="240" w:after="120"/>
    </w:pPr>
    <w:rPr>
      <w:rFonts w:cs="Arial"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locked/>
    <w:rsid w:val="005A425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">
    <w:name w:val="Subtitle"/>
    <w:basedOn w:val="WW-Title"/>
    <w:next w:val="aa"/>
    <w:link w:val="af0"/>
    <w:uiPriority w:val="99"/>
    <w:qFormat/>
    <w:rsid w:val="009B0412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locked/>
    <w:rsid w:val="005A425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WW-Title">
    <w:name w:val="WW-Title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15">
    <w:name w:val="Название объекта1"/>
    <w:basedOn w:val="a"/>
    <w:uiPriority w:val="99"/>
    <w:rsid w:val="009B0412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uiPriority w:val="99"/>
    <w:rsid w:val="009B0412"/>
    <w:rPr>
      <w:rFonts w:cs="Arial"/>
    </w:rPr>
  </w:style>
  <w:style w:type="paragraph" w:customStyle="1" w:styleId="42">
    <w:name w:val="Название4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">
    <w:name w:val="WW-caption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9B0412"/>
  </w:style>
  <w:style w:type="paragraph" w:customStyle="1" w:styleId="WW-Title1">
    <w:name w:val="WW-Title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">
    <w:name w:val="WW-caption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9B0412"/>
  </w:style>
  <w:style w:type="paragraph" w:customStyle="1" w:styleId="WW-Title11">
    <w:name w:val="WW-Title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9B0412"/>
  </w:style>
  <w:style w:type="paragraph" w:customStyle="1" w:styleId="WW-Title111">
    <w:name w:val="WW-Title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">
    <w:name w:val="WW-caption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">
    <w:name w:val="WW-Index111"/>
    <w:basedOn w:val="a"/>
    <w:uiPriority w:val="99"/>
    <w:rsid w:val="009B0412"/>
  </w:style>
  <w:style w:type="paragraph" w:customStyle="1" w:styleId="WW-Title1111">
    <w:name w:val="WW-Title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">
    <w:name w:val="WW-caption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  <w:uiPriority w:val="99"/>
    <w:rsid w:val="009B0412"/>
  </w:style>
  <w:style w:type="paragraph" w:customStyle="1" w:styleId="WW-Title11111">
    <w:name w:val="WW-Title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">
    <w:name w:val="WW-caption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">
    <w:name w:val="WW-Index11111"/>
    <w:basedOn w:val="a"/>
    <w:uiPriority w:val="99"/>
    <w:rsid w:val="009B0412"/>
  </w:style>
  <w:style w:type="paragraph" w:customStyle="1" w:styleId="WW-Title111111">
    <w:name w:val="WW-Title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">
    <w:name w:val="WW-caption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">
    <w:name w:val="WW-Index111111"/>
    <w:basedOn w:val="a"/>
    <w:uiPriority w:val="99"/>
    <w:rsid w:val="009B0412"/>
  </w:style>
  <w:style w:type="paragraph" w:customStyle="1" w:styleId="WW-Title1111111">
    <w:name w:val="WW-Title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">
    <w:name w:val="WW-caption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a"/>
    <w:uiPriority w:val="99"/>
    <w:rsid w:val="009B0412"/>
  </w:style>
  <w:style w:type="paragraph" w:customStyle="1" w:styleId="WW-Title11111111">
    <w:name w:val="WW-Title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">
    <w:name w:val="WW-caption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a"/>
    <w:uiPriority w:val="99"/>
    <w:rsid w:val="009B0412"/>
  </w:style>
  <w:style w:type="paragraph" w:customStyle="1" w:styleId="WW-Title111111111">
    <w:name w:val="WW-Title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">
    <w:name w:val="WW-caption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a"/>
    <w:uiPriority w:val="99"/>
    <w:rsid w:val="009B0412"/>
  </w:style>
  <w:style w:type="paragraph" w:customStyle="1" w:styleId="WW-Title1111111111">
    <w:name w:val="WW-Title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">
    <w:name w:val="WW-caption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a"/>
    <w:uiPriority w:val="99"/>
    <w:rsid w:val="009B0412"/>
  </w:style>
  <w:style w:type="paragraph" w:customStyle="1" w:styleId="WW-Title11111111111">
    <w:name w:val="WW-Title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">
    <w:name w:val="WW-caption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a"/>
    <w:uiPriority w:val="99"/>
    <w:rsid w:val="009B0412"/>
  </w:style>
  <w:style w:type="paragraph" w:customStyle="1" w:styleId="WW-Title111111111111">
    <w:name w:val="WW-Title1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1">
    <w:name w:val="WW-caption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a"/>
    <w:uiPriority w:val="99"/>
    <w:rsid w:val="009B0412"/>
  </w:style>
  <w:style w:type="paragraph" w:customStyle="1" w:styleId="WW-Title1111111111111">
    <w:name w:val="WW-Title1111111111111"/>
    <w:basedOn w:val="a"/>
    <w:next w:val="aa"/>
    <w:uiPriority w:val="99"/>
    <w:rsid w:val="009B0412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111">
    <w:name w:val="WW-caption1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a"/>
    <w:uiPriority w:val="99"/>
    <w:rsid w:val="009B0412"/>
  </w:style>
  <w:style w:type="paragraph" w:customStyle="1" w:styleId="WW-Title11111111111111">
    <w:name w:val="WW-Title11111111111111"/>
    <w:basedOn w:val="WW-Title"/>
    <w:next w:val="af"/>
    <w:uiPriority w:val="99"/>
    <w:rsid w:val="009B0412"/>
  </w:style>
  <w:style w:type="paragraph" w:customStyle="1" w:styleId="WW-caption11111111111111">
    <w:name w:val="WW-caption11111111111111"/>
    <w:basedOn w:val="a"/>
    <w:uiPriority w:val="99"/>
    <w:rsid w:val="009B0412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a"/>
    <w:uiPriority w:val="99"/>
    <w:rsid w:val="009B0412"/>
  </w:style>
  <w:style w:type="paragraph" w:customStyle="1" w:styleId="ConsPlusNormal">
    <w:name w:val="ConsPlusNormal"/>
    <w:uiPriority w:val="99"/>
    <w:rsid w:val="009B0412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11">
    <w:name w:val="Заголовок 11"/>
    <w:basedOn w:val="a"/>
    <w:next w:val="aa"/>
    <w:uiPriority w:val="99"/>
    <w:rsid w:val="009B0412"/>
    <w:pPr>
      <w:numPr>
        <w:numId w:val="1"/>
      </w:numPr>
      <w:spacing w:before="280" w:after="280"/>
      <w:outlineLvl w:val="0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customStyle="1" w:styleId="TableContents">
    <w:name w:val="Table Contents"/>
    <w:basedOn w:val="a"/>
    <w:uiPriority w:val="99"/>
    <w:rsid w:val="009B0412"/>
  </w:style>
  <w:style w:type="paragraph" w:customStyle="1" w:styleId="ConsNonformat">
    <w:name w:val="ConsNonformat"/>
    <w:uiPriority w:val="99"/>
    <w:rsid w:val="009B0412"/>
    <w:pPr>
      <w:widowControl w:val="0"/>
      <w:suppressAutoHyphens/>
      <w:autoSpaceDE w:val="0"/>
      <w:ind w:right="19772"/>
    </w:pPr>
    <w:rPr>
      <w:rFonts w:ascii="Courier New" w:hAnsi="Courier New"/>
      <w:sz w:val="20"/>
      <w:szCs w:val="20"/>
      <w:lang w:eastAsia="ar-SA"/>
    </w:rPr>
  </w:style>
  <w:style w:type="paragraph" w:customStyle="1" w:styleId="16">
    <w:name w:val="Верхний колонтитул1"/>
    <w:basedOn w:val="a"/>
    <w:uiPriority w:val="99"/>
    <w:rsid w:val="009B0412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WW-TableContents">
    <w:name w:val="WW-Table Contents"/>
    <w:basedOn w:val="a"/>
    <w:uiPriority w:val="99"/>
    <w:rsid w:val="009B0412"/>
  </w:style>
  <w:style w:type="paragraph" w:customStyle="1" w:styleId="TableHeading">
    <w:name w:val="Table Heading"/>
    <w:basedOn w:val="WW-TableContents"/>
    <w:uiPriority w:val="99"/>
    <w:rsid w:val="009B0412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9B0412"/>
  </w:style>
  <w:style w:type="paragraph" w:customStyle="1" w:styleId="WW-TableHeading">
    <w:name w:val="WW-Table Heading"/>
    <w:basedOn w:val="WW-TableContents1"/>
    <w:uiPriority w:val="99"/>
    <w:rsid w:val="009B0412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9B0412"/>
  </w:style>
  <w:style w:type="paragraph" w:customStyle="1" w:styleId="WW-TableHeading1">
    <w:name w:val="WW-Table Heading1"/>
    <w:basedOn w:val="WW-TableContents12"/>
    <w:uiPriority w:val="99"/>
    <w:rsid w:val="009B0412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  <w:rsid w:val="009B0412"/>
  </w:style>
  <w:style w:type="paragraph" w:customStyle="1" w:styleId="WW-TableHeading12">
    <w:name w:val="WW-Table Heading12"/>
    <w:basedOn w:val="WW-TableContents123"/>
    <w:uiPriority w:val="99"/>
    <w:rsid w:val="009B0412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  <w:rsid w:val="009B0412"/>
  </w:style>
  <w:style w:type="paragraph" w:customStyle="1" w:styleId="WW-TableHeading123">
    <w:name w:val="WW-Table Heading123"/>
    <w:basedOn w:val="WW-TableContents1234"/>
    <w:uiPriority w:val="99"/>
    <w:rsid w:val="009B0412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  <w:uiPriority w:val="99"/>
    <w:rsid w:val="009B0412"/>
  </w:style>
  <w:style w:type="paragraph" w:customStyle="1" w:styleId="WW-TableHeading1234">
    <w:name w:val="WW-Table Heading1234"/>
    <w:basedOn w:val="WW-TableContents12345"/>
    <w:uiPriority w:val="99"/>
    <w:rsid w:val="009B0412"/>
    <w:pPr>
      <w:jc w:val="center"/>
    </w:pPr>
    <w:rPr>
      <w:b/>
      <w:bCs/>
    </w:rPr>
  </w:style>
  <w:style w:type="paragraph" w:customStyle="1" w:styleId="WW-TableContents123456">
    <w:name w:val="WW-Table Contents123456"/>
    <w:basedOn w:val="a"/>
    <w:uiPriority w:val="99"/>
    <w:rsid w:val="009B0412"/>
  </w:style>
  <w:style w:type="paragraph" w:customStyle="1" w:styleId="WW-TableHeading12345">
    <w:name w:val="WW-Table Heading12345"/>
    <w:basedOn w:val="WW-TableContents123456"/>
    <w:uiPriority w:val="99"/>
    <w:rsid w:val="009B0412"/>
    <w:pPr>
      <w:jc w:val="center"/>
    </w:pPr>
    <w:rPr>
      <w:b/>
      <w:bCs/>
    </w:rPr>
  </w:style>
  <w:style w:type="paragraph" w:customStyle="1" w:styleId="WW-TableContents1234567">
    <w:name w:val="WW-Table Contents1234567"/>
    <w:basedOn w:val="a"/>
    <w:uiPriority w:val="99"/>
    <w:rsid w:val="009B0412"/>
  </w:style>
  <w:style w:type="paragraph" w:customStyle="1" w:styleId="WW-TableHeading123456">
    <w:name w:val="WW-Table Heading123456"/>
    <w:basedOn w:val="WW-TableContents1234567"/>
    <w:uiPriority w:val="99"/>
    <w:rsid w:val="009B0412"/>
    <w:pPr>
      <w:jc w:val="center"/>
    </w:pPr>
    <w:rPr>
      <w:b/>
      <w:bCs/>
    </w:rPr>
  </w:style>
  <w:style w:type="paragraph" w:customStyle="1" w:styleId="WW-TableContents12345678">
    <w:name w:val="WW-Table Contents12345678"/>
    <w:basedOn w:val="a"/>
    <w:uiPriority w:val="99"/>
    <w:rsid w:val="009B0412"/>
  </w:style>
  <w:style w:type="paragraph" w:customStyle="1" w:styleId="WW-TableHeading1234567">
    <w:name w:val="WW-Table Heading1234567"/>
    <w:basedOn w:val="WW-TableContents12345678"/>
    <w:uiPriority w:val="99"/>
    <w:rsid w:val="009B0412"/>
    <w:pPr>
      <w:jc w:val="center"/>
    </w:pPr>
    <w:rPr>
      <w:b/>
      <w:bCs/>
    </w:rPr>
  </w:style>
  <w:style w:type="paragraph" w:customStyle="1" w:styleId="WW-TableContents123456789">
    <w:name w:val="WW-Table Contents123456789"/>
    <w:basedOn w:val="a"/>
    <w:uiPriority w:val="99"/>
    <w:rsid w:val="009B0412"/>
  </w:style>
  <w:style w:type="paragraph" w:customStyle="1" w:styleId="WW-TableHeading12345678">
    <w:name w:val="WW-Table Heading12345678"/>
    <w:basedOn w:val="WW-TableContents123456789"/>
    <w:uiPriority w:val="99"/>
    <w:rsid w:val="009B0412"/>
    <w:pPr>
      <w:jc w:val="center"/>
    </w:pPr>
    <w:rPr>
      <w:b/>
      <w:bCs/>
    </w:rPr>
  </w:style>
  <w:style w:type="paragraph" w:customStyle="1" w:styleId="WW-TableContents12345678910">
    <w:name w:val="WW-Table Contents12345678910"/>
    <w:basedOn w:val="a"/>
    <w:uiPriority w:val="99"/>
    <w:rsid w:val="009B0412"/>
  </w:style>
  <w:style w:type="paragraph" w:customStyle="1" w:styleId="WW-TableHeading123456789">
    <w:name w:val="WW-Table Heading123456789"/>
    <w:basedOn w:val="WW-TableContents12345678910"/>
    <w:uiPriority w:val="99"/>
    <w:rsid w:val="009B0412"/>
    <w:pPr>
      <w:jc w:val="center"/>
    </w:pPr>
    <w:rPr>
      <w:b/>
      <w:bCs/>
    </w:rPr>
  </w:style>
  <w:style w:type="paragraph" w:customStyle="1" w:styleId="WW-TableContents1234567891011">
    <w:name w:val="WW-Table Contents1234567891011"/>
    <w:basedOn w:val="a"/>
    <w:uiPriority w:val="99"/>
    <w:rsid w:val="009B0412"/>
  </w:style>
  <w:style w:type="paragraph" w:customStyle="1" w:styleId="WW-TableHeading12345678910">
    <w:name w:val="WW-Table Heading12345678910"/>
    <w:basedOn w:val="WW-TableContents1234567891011"/>
    <w:uiPriority w:val="99"/>
    <w:rsid w:val="009B0412"/>
    <w:pPr>
      <w:jc w:val="center"/>
    </w:pPr>
    <w:rPr>
      <w:b/>
      <w:bCs/>
    </w:rPr>
  </w:style>
  <w:style w:type="paragraph" w:customStyle="1" w:styleId="WW-TableContents123456789101112">
    <w:name w:val="WW-Table Contents123456789101112"/>
    <w:basedOn w:val="a"/>
    <w:uiPriority w:val="99"/>
    <w:rsid w:val="009B0412"/>
  </w:style>
  <w:style w:type="paragraph" w:customStyle="1" w:styleId="WW-TableHeading1234567891011">
    <w:name w:val="WW-Table Heading1234567891011"/>
    <w:basedOn w:val="WW-TableContents123456789101112"/>
    <w:uiPriority w:val="99"/>
    <w:rsid w:val="009B0412"/>
    <w:pPr>
      <w:jc w:val="center"/>
    </w:pPr>
    <w:rPr>
      <w:b/>
      <w:bCs/>
    </w:rPr>
  </w:style>
  <w:style w:type="paragraph" w:customStyle="1" w:styleId="WW-TableContents12345678910111213">
    <w:name w:val="WW-Table Contents12345678910111213"/>
    <w:basedOn w:val="a"/>
    <w:uiPriority w:val="99"/>
    <w:rsid w:val="009B0412"/>
  </w:style>
  <w:style w:type="paragraph" w:customStyle="1" w:styleId="WW-TableHeading123456789101112">
    <w:name w:val="WW-Table Heading123456789101112"/>
    <w:basedOn w:val="WW-TableContents12345678910111213"/>
    <w:uiPriority w:val="99"/>
    <w:rsid w:val="009B0412"/>
    <w:pPr>
      <w:jc w:val="center"/>
    </w:pPr>
    <w:rPr>
      <w:b/>
      <w:bCs/>
    </w:rPr>
  </w:style>
  <w:style w:type="paragraph" w:customStyle="1" w:styleId="WW-TableContents1234567891011121314">
    <w:name w:val="WW-Table Contents1234567891011121314"/>
    <w:basedOn w:val="a"/>
    <w:uiPriority w:val="99"/>
    <w:rsid w:val="009B0412"/>
  </w:style>
  <w:style w:type="paragraph" w:customStyle="1" w:styleId="WW-TableHeading12345678910111213">
    <w:name w:val="WW-Table Heading12345678910111213"/>
    <w:basedOn w:val="WW-TableContents1234567891011121314"/>
    <w:uiPriority w:val="99"/>
    <w:rsid w:val="009B0412"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uiPriority w:val="99"/>
    <w:rsid w:val="009B0412"/>
    <w:pPr>
      <w:suppressLineNumbers/>
    </w:pPr>
  </w:style>
  <w:style w:type="paragraph" w:customStyle="1" w:styleId="af2">
    <w:name w:val="Заголовок таблицы"/>
    <w:basedOn w:val="af1"/>
    <w:uiPriority w:val="99"/>
    <w:rsid w:val="009B0412"/>
    <w:pPr>
      <w:jc w:val="center"/>
    </w:pPr>
    <w:rPr>
      <w:b/>
      <w:bCs/>
    </w:rPr>
  </w:style>
  <w:style w:type="paragraph" w:styleId="af3">
    <w:name w:val="Balloon Text"/>
    <w:basedOn w:val="a"/>
    <w:link w:val="17"/>
    <w:rsid w:val="009B041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3"/>
    <w:uiPriority w:val="99"/>
    <w:semiHidden/>
    <w:locked/>
    <w:rsid w:val="005A425D"/>
    <w:rPr>
      <w:rFonts w:cs="Times New Roman"/>
      <w:sz w:val="2"/>
      <w:lang w:eastAsia="ar-SA" w:bidi="ar-SA"/>
    </w:rPr>
  </w:style>
  <w:style w:type="paragraph" w:styleId="af4">
    <w:name w:val="header"/>
    <w:basedOn w:val="a"/>
    <w:link w:val="18"/>
    <w:rsid w:val="009B0412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4"/>
    <w:uiPriority w:val="99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paragraph" w:styleId="af5">
    <w:name w:val="footer"/>
    <w:basedOn w:val="a"/>
    <w:link w:val="19"/>
    <w:rsid w:val="009B041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5"/>
    <w:uiPriority w:val="99"/>
    <w:semiHidden/>
    <w:locked/>
    <w:rsid w:val="005A425D"/>
    <w:rPr>
      <w:rFonts w:ascii="Arial" w:hAnsi="Arial" w:cs="Times New Roman"/>
      <w:sz w:val="20"/>
      <w:szCs w:val="20"/>
      <w:lang w:eastAsia="ar-SA" w:bidi="ar-SA"/>
    </w:rPr>
  </w:style>
  <w:style w:type="character" w:customStyle="1" w:styleId="af6">
    <w:name w:val="Гипертекстовая ссылка"/>
    <w:uiPriority w:val="99"/>
    <w:rsid w:val="00C726B9"/>
    <w:rPr>
      <w:color w:val="106BBE"/>
    </w:rPr>
  </w:style>
  <w:style w:type="paragraph" w:customStyle="1" w:styleId="af7">
    <w:name w:val="Комментарий"/>
    <w:basedOn w:val="a"/>
    <w:next w:val="a"/>
    <w:uiPriority w:val="99"/>
    <w:rsid w:val="00303EAF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303EAF"/>
    <w:pPr>
      <w:spacing w:before="0"/>
    </w:pPr>
    <w:rPr>
      <w:i/>
      <w:iCs/>
    </w:rPr>
  </w:style>
  <w:style w:type="paragraph" w:styleId="af9">
    <w:name w:val="Body Text Indent"/>
    <w:basedOn w:val="a"/>
    <w:link w:val="afa"/>
    <w:rsid w:val="0075234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locked/>
    <w:rsid w:val="00752349"/>
    <w:rPr>
      <w:rFonts w:ascii="Arial" w:hAnsi="Arial" w:cs="Times New Roman"/>
      <w:lang w:eastAsia="ar-SA" w:bidi="ar-SA"/>
    </w:rPr>
  </w:style>
  <w:style w:type="paragraph" w:customStyle="1" w:styleId="3f3f3f3f3f3f3f3f3f3f3f3f3f3f3f3f3f3f3f">
    <w:name w:val="Т3fа3fб3fл3fи3fц3fы3f (м3fо3fн3fо3fш3fи3fр3fи3fн3fн3fы3fй3f)"/>
    <w:basedOn w:val="a"/>
    <w:next w:val="a"/>
    <w:uiPriority w:val="99"/>
    <w:rsid w:val="003A2D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3A2D9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Internetlink1">
    <w:name w:val="Internet link1"/>
    <w:uiPriority w:val="99"/>
    <w:rsid w:val="003A2D90"/>
    <w:rPr>
      <w:rFonts w:eastAsia="Times New Roman"/>
      <w:color w:val="000080"/>
      <w:sz w:val="20"/>
      <w:u w:val="single"/>
    </w:rPr>
  </w:style>
  <w:style w:type="paragraph" w:customStyle="1" w:styleId="afb">
    <w:name w:val="Таблицы (моноширинный)"/>
    <w:basedOn w:val="a"/>
    <w:next w:val="a"/>
    <w:uiPriority w:val="99"/>
    <w:rsid w:val="003A2D90"/>
    <w:pPr>
      <w:widowControl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210">
    <w:name w:val="Основной текст 21"/>
    <w:basedOn w:val="a"/>
    <w:uiPriority w:val="99"/>
    <w:rsid w:val="003A2D90"/>
    <w:pPr>
      <w:widowControl/>
      <w:autoSpaceDE w:val="0"/>
      <w:jc w:val="both"/>
    </w:pPr>
    <w:rPr>
      <w:rFonts w:ascii="Times New Roman" w:hAnsi="Times New Roman"/>
      <w:sz w:val="26"/>
      <w:szCs w:val="22"/>
    </w:rPr>
  </w:style>
  <w:style w:type="paragraph" w:customStyle="1" w:styleId="afc">
    <w:name w:val="Ïîäïóíêò"/>
    <w:basedOn w:val="a"/>
    <w:uiPriority w:val="99"/>
    <w:rsid w:val="00062E27"/>
    <w:pPr>
      <w:widowControl/>
      <w:suppressAutoHyphens w:val="0"/>
      <w:jc w:val="both"/>
    </w:pPr>
    <w:rPr>
      <w:rFonts w:ascii="Times New Roman" w:hAnsi="Times New Roman"/>
      <w:sz w:val="24"/>
      <w:lang w:eastAsia="ru-RU"/>
    </w:rPr>
  </w:style>
  <w:style w:type="paragraph" w:customStyle="1" w:styleId="ConsPlusCell">
    <w:name w:val="ConsPlusCell"/>
    <w:uiPriority w:val="99"/>
    <w:rsid w:val="00BB0ED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8773B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773B1"/>
    <w:rPr>
      <w:rFonts w:ascii="Arial" w:hAnsi="Arial" w:cs="Times New Roman"/>
      <w:lang w:eastAsia="ar-SA" w:bidi="ar-SA"/>
    </w:rPr>
  </w:style>
  <w:style w:type="paragraph" w:styleId="afd">
    <w:name w:val="List Paragraph"/>
    <w:basedOn w:val="a"/>
    <w:uiPriority w:val="34"/>
    <w:qFormat/>
    <w:rsid w:val="00A716D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e">
    <w:name w:val="Table Grid"/>
    <w:basedOn w:val="a1"/>
    <w:uiPriority w:val="39"/>
    <w:rsid w:val="00A716D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34E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34E7A"/>
    <w:rPr>
      <w:rFonts w:ascii="Courier New" w:hAnsi="Courier New" w:cs="Courier New"/>
    </w:rPr>
  </w:style>
  <w:style w:type="character" w:styleId="aff">
    <w:name w:val="Strong"/>
    <w:basedOn w:val="a0"/>
    <w:qFormat/>
    <w:rsid w:val="00974214"/>
    <w:rPr>
      <w:rFonts w:cs="Times New Roman"/>
      <w:b/>
      <w:bCs/>
    </w:rPr>
  </w:style>
  <w:style w:type="character" w:customStyle="1" w:styleId="41">
    <w:name w:val="Заголовок 4 Знак"/>
    <w:basedOn w:val="a0"/>
    <w:link w:val="40"/>
    <w:rsid w:val="00CB09F8"/>
    <w:rPr>
      <w:sz w:val="24"/>
      <w:szCs w:val="20"/>
      <w:lang w:eastAsia="en-US"/>
    </w:rPr>
  </w:style>
  <w:style w:type="character" w:customStyle="1" w:styleId="70">
    <w:name w:val="Заголовок 7 Знак"/>
    <w:basedOn w:val="a0"/>
    <w:link w:val="7"/>
    <w:rsid w:val="00CB09F8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CB09F8"/>
    <w:rPr>
      <w:sz w:val="28"/>
      <w:szCs w:val="24"/>
    </w:rPr>
  </w:style>
  <w:style w:type="character" w:styleId="aff0">
    <w:name w:val="annotation reference"/>
    <w:basedOn w:val="a0"/>
    <w:semiHidden/>
    <w:unhideWhenUsed/>
    <w:rsid w:val="00CB09F8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CB09F8"/>
    <w:pPr>
      <w:widowControl/>
      <w:suppressAutoHyphens w:val="0"/>
    </w:pPr>
    <w:rPr>
      <w:rFonts w:ascii="Times New Roman" w:hAnsi="Times New Roman"/>
      <w:lang w:eastAsia="ru-RU"/>
    </w:rPr>
  </w:style>
  <w:style w:type="character" w:customStyle="1" w:styleId="aff2">
    <w:name w:val="Текст примечания Знак"/>
    <w:basedOn w:val="a0"/>
    <w:link w:val="aff1"/>
    <w:semiHidden/>
    <w:rsid w:val="00CB09F8"/>
    <w:rPr>
      <w:sz w:val="20"/>
      <w:szCs w:val="20"/>
    </w:rPr>
  </w:style>
  <w:style w:type="paragraph" w:styleId="aff3">
    <w:name w:val="annotation subject"/>
    <w:basedOn w:val="aff1"/>
    <w:next w:val="aff1"/>
    <w:link w:val="aff4"/>
    <w:semiHidden/>
    <w:unhideWhenUsed/>
    <w:rsid w:val="00CB09F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B09F8"/>
    <w:rPr>
      <w:b/>
      <w:bCs/>
      <w:sz w:val="20"/>
      <w:szCs w:val="20"/>
    </w:rPr>
  </w:style>
  <w:style w:type="character" w:customStyle="1" w:styleId="33">
    <w:name w:val="Основной текст (3)_"/>
    <w:link w:val="34"/>
    <w:locked/>
    <w:rsid w:val="00CB09F8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09F8"/>
    <w:pPr>
      <w:widowControl/>
      <w:shd w:val="clear" w:color="auto" w:fill="FFFFFF"/>
      <w:suppressAutoHyphens w:val="0"/>
      <w:spacing w:line="274" w:lineRule="exact"/>
      <w:jc w:val="both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character" w:customStyle="1" w:styleId="aff5">
    <w:name w:val="Основной текст_"/>
    <w:basedOn w:val="a0"/>
    <w:link w:val="35"/>
    <w:locked/>
    <w:rsid w:val="00CB09F8"/>
    <w:rPr>
      <w:sz w:val="23"/>
      <w:szCs w:val="23"/>
      <w:shd w:val="clear" w:color="auto" w:fill="FFFFFF"/>
    </w:rPr>
  </w:style>
  <w:style w:type="paragraph" w:customStyle="1" w:styleId="35">
    <w:name w:val="Основной текст3"/>
    <w:basedOn w:val="a"/>
    <w:link w:val="aff5"/>
    <w:rsid w:val="00CB09F8"/>
    <w:pPr>
      <w:widowControl/>
      <w:shd w:val="clear" w:color="auto" w:fill="FFFFFF"/>
      <w:suppressAutoHyphens w:val="0"/>
      <w:spacing w:line="274" w:lineRule="exact"/>
      <w:ind w:hanging="600"/>
      <w:jc w:val="both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paragraph" w:customStyle="1" w:styleId="5">
    <w:name w:val="заголовок 5"/>
    <w:basedOn w:val="a"/>
    <w:next w:val="a"/>
    <w:rsid w:val="00CB09F8"/>
    <w:pPr>
      <w:widowControl/>
      <w:suppressAutoHyphens w:val="0"/>
      <w:spacing w:before="240" w:after="60"/>
    </w:pPr>
    <w:rPr>
      <w:rFonts w:ascii="Times New Roman" w:hAnsi="Times New Roman"/>
      <w:sz w:val="22"/>
      <w:lang w:eastAsia="ru-RU"/>
    </w:rPr>
  </w:style>
  <w:style w:type="paragraph" w:customStyle="1" w:styleId="4">
    <w:name w:val="заголовок 4"/>
    <w:basedOn w:val="a"/>
    <w:next w:val="a"/>
    <w:rsid w:val="00CB09F8"/>
    <w:pPr>
      <w:keepNext/>
      <w:widowControl/>
      <w:numPr>
        <w:ilvl w:val="3"/>
        <w:numId w:val="2"/>
      </w:numPr>
      <w:suppressAutoHyphens w:val="0"/>
      <w:spacing w:before="240" w:after="60"/>
      <w:outlineLvl w:val="3"/>
    </w:pPr>
    <w:rPr>
      <w:b/>
      <w:sz w:val="24"/>
      <w:lang w:eastAsia="ru-RU"/>
    </w:rPr>
  </w:style>
  <w:style w:type="character" w:customStyle="1" w:styleId="FontStyle12">
    <w:name w:val="Font Style12"/>
    <w:rsid w:val="00FB70E5"/>
    <w:rPr>
      <w:rFonts w:ascii="Times New Roman" w:hAnsi="Times New Roman" w:cs="Times New Roman" w:hint="default"/>
      <w:sz w:val="26"/>
      <w:szCs w:val="26"/>
    </w:rPr>
  </w:style>
  <w:style w:type="paragraph" w:customStyle="1" w:styleId="1a">
    <w:name w:val="Без интервала1"/>
    <w:uiPriority w:val="99"/>
    <w:rsid w:val="00FA4795"/>
    <w:rPr>
      <w:rFonts w:ascii="Calibri" w:hAnsi="Calibri"/>
    </w:rPr>
  </w:style>
  <w:style w:type="paragraph" w:styleId="aff6">
    <w:name w:val="No Spacing"/>
    <w:link w:val="aff7"/>
    <w:uiPriority w:val="99"/>
    <w:qFormat/>
    <w:rsid w:val="00FA4795"/>
    <w:rPr>
      <w:rFonts w:ascii="Calibri" w:hAnsi="Calibri"/>
      <w:lang w:eastAsia="en-US"/>
    </w:rPr>
  </w:style>
  <w:style w:type="character" w:customStyle="1" w:styleId="aff7">
    <w:name w:val="Без интервала Знак"/>
    <w:basedOn w:val="a0"/>
    <w:link w:val="aff6"/>
    <w:uiPriority w:val="99"/>
    <w:locked/>
    <w:rsid w:val="00FA4795"/>
    <w:rPr>
      <w:rFonts w:ascii="Calibri" w:hAnsi="Calibri"/>
      <w:lang w:eastAsia="en-US"/>
    </w:rPr>
  </w:style>
  <w:style w:type="paragraph" w:styleId="aff8">
    <w:name w:val="Normal (Web)"/>
    <w:basedOn w:val="a"/>
    <w:uiPriority w:val="99"/>
    <w:semiHidden/>
    <w:unhideWhenUsed/>
    <w:rsid w:val="00F00F3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737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just">
    <w:name w:val="just"/>
    <w:basedOn w:val="a"/>
    <w:rsid w:val="003F2E03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36">
    <w:name w:val="Body Text 3"/>
    <w:basedOn w:val="a"/>
    <w:link w:val="37"/>
    <w:uiPriority w:val="99"/>
    <w:unhideWhenUsed/>
    <w:rsid w:val="007F160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7F1603"/>
    <w:rPr>
      <w:rFonts w:ascii="Arial" w:hAnsi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F1BD03AF68115063769F53411131D3594F9E7CD8675B50DACBCBFA80A5296DEA6EBA85F5D5E7B67897A330w5N5M" TargetMode="External"/><Relationship Id="rId18" Type="http://schemas.openxmlformats.org/officeDocument/2006/relationships/hyperlink" Target="consultantplus://offline/ref=F6B18742EE48E1DE435193C19A1298538345227CAF73AEAD6754B022E6145252E35122A29174508032FA0AF0X9M2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C3BC03046DCF018EBA433C67AC98A93368FDBCF72C1D107B82F41F80765B33687E83E8BC0A403BD2DA9E2DMDO2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F5AF771956385A9AEFC4FCA9772388211AACA8101F4CEB9635DFC0264C525D58F01F734F64212F879947B9WBN8M" TargetMode="External"/><Relationship Id="rId17" Type="http://schemas.openxmlformats.org/officeDocument/2006/relationships/hyperlink" Target="consultantplus://offline/ref=E83005E4D297CFA4CBB8A8EDEA733CB4EFE8EF46FE4973B4C5393B1CC79D20AD69B097DBF2349FA59D8755F4eFd1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06B2D7683B48B735C7F58E06930EA2F085DE280A58E8116C7158BBBB3D8B6D6931FEAD3F7838BAC2C4462AtFm4M" TargetMode="External"/><Relationship Id="rId20" Type="http://schemas.openxmlformats.org/officeDocument/2006/relationships/hyperlink" Target="consultantplus://offline/ref=F4F1BD03AF68115063769F53411131D3594F9E7CD8675B50DACBCBFA80A5296DEA6EBA85F5D5E7B67897A330w5N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B18742EE48E1DE435193C19A1298538345227CAF73AEAD6754B022E6145252E35122A29174508032FA0AF0X9M2M" TargetMode="External"/><Relationship Id="rId24" Type="http://schemas.openxmlformats.org/officeDocument/2006/relationships/hyperlink" Target="consultantplus://offline/ref=89E03C9B4177874157506D22AE7C8A03C996E8319C500D89F7ACA4893A9623AE549A89CDF59F17028314C12F4C2E14B67C215CEBC1C5F585d6r2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D223AEBBF51516CDBC0312623F006CEBC3D62FC1994DD3852FAFE7F9AC33C985709FF3A7B951720B5648711492E1900E3CB0CBD47F2D6EJDU7N" TargetMode="External"/><Relationship Id="rId23" Type="http://schemas.openxmlformats.org/officeDocument/2006/relationships/hyperlink" Target="consultantplus://offline/ref=89E03C9B4177874157506D22AE7C8A03C996E8319C500D89F7ACA4893A9623AE549A89CDF59F17028E14C12F4C2E14B67C215CEBC1C5F585d6r2O" TargetMode="External"/><Relationship Id="rId10" Type="http://schemas.openxmlformats.org/officeDocument/2006/relationships/hyperlink" Target="consultantplus://offline/ref=E83005E4D297CFA4CBB8A8EDEA733CB4EFE8EF46FE4973B4C5393B1CC79D20AD69B097DBF2349FA59D8755F4eFd1M" TargetMode="External"/><Relationship Id="rId19" Type="http://schemas.openxmlformats.org/officeDocument/2006/relationships/hyperlink" Target="consultantplus://offline/ref=B4F5AF771956385A9AEFC4FCA9772388211AACA8101F4CEB9635DFC0264C525D58F01F734F64212F879947B9WBN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06B2D7683B48B735C7F58E06930EA2F085DE280A58E8116C7158BBBB3D8B6D6931FEAD3F7838BAC2C4462AtFm4M" TargetMode="External"/><Relationship Id="rId14" Type="http://schemas.openxmlformats.org/officeDocument/2006/relationships/hyperlink" Target="consultantplus://offline/ref=0BC3BC03046DCF018EBA433C67AC98A93368FDBCF72C1D107B82F41F80765B33687E83E8BC0A403BD2DA9E2DMDO2M" TargetMode="External"/><Relationship Id="rId22" Type="http://schemas.openxmlformats.org/officeDocument/2006/relationships/hyperlink" Target="consultantplus://offline/ref=95D223AEBBF51516CDBC0312623F006CEBC3D62FC1994DD3852FAFE7F9AC33C985709FF3A7B951720B5648711492E1900E3CB0CBD47F2D6EJDU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646B-EB0E-4DAD-B298-A962414C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</Pages>
  <Words>11331</Words>
  <Characters>64589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АО ИПК "ВОЛГА"</Company>
  <LinksUpToDate>false</LinksUpToDate>
  <CharactersWithSpaces>75769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Киричек</dc:creator>
  <cp:lastModifiedBy>R3234990</cp:lastModifiedBy>
  <cp:revision>8</cp:revision>
  <cp:lastPrinted>2019-09-05T09:43:00Z</cp:lastPrinted>
  <dcterms:created xsi:type="dcterms:W3CDTF">2019-09-09T14:31:00Z</dcterms:created>
  <dcterms:modified xsi:type="dcterms:W3CDTF">2019-09-10T06:51:00Z</dcterms:modified>
</cp:coreProperties>
</file>