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Default="0012332B" w:rsidP="0012332B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Default="0012332B" w:rsidP="0012332B">
      <w:pPr>
        <w:jc w:val="center"/>
        <w:rPr>
          <w:b/>
          <w:bCs/>
          <w:noProof/>
          <w:spacing w:val="10"/>
          <w:w w:val="115"/>
        </w:rPr>
      </w:pPr>
    </w:p>
    <w:p w:rsidR="0012332B" w:rsidRDefault="0012332B" w:rsidP="0012332B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12332B" w:rsidRDefault="0012332B" w:rsidP="0012332B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12332B" w:rsidRDefault="0012332B" w:rsidP="0012332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12332B" w:rsidRDefault="0012332B" w:rsidP="0012332B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12332B" w:rsidRDefault="0012332B" w:rsidP="0012332B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12332B" w:rsidRDefault="0012332B" w:rsidP="0012332B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2332B" w:rsidRDefault="0012332B" w:rsidP="0012332B">
      <w:pPr>
        <w:ind w:left="-567"/>
        <w:rPr>
          <w:sz w:val="28"/>
          <w:szCs w:val="28"/>
        </w:rPr>
      </w:pPr>
    </w:p>
    <w:p w:rsidR="0012332B" w:rsidRPr="00627AAB" w:rsidRDefault="00627AAB" w:rsidP="00627AAB">
      <w:pPr>
        <w:tabs>
          <w:tab w:val="left" w:pos="9072"/>
        </w:tabs>
        <w:rPr>
          <w:sz w:val="28"/>
          <w:szCs w:val="28"/>
        </w:rPr>
      </w:pPr>
      <w:r w:rsidRPr="00627AAB">
        <w:rPr>
          <w:sz w:val="28"/>
          <w:szCs w:val="28"/>
          <w:u w:val="single"/>
        </w:rPr>
        <w:t>04.06.2021</w:t>
      </w:r>
      <w:r w:rsidR="0012332B" w:rsidRPr="00627AAB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627AAB">
        <w:rPr>
          <w:sz w:val="28"/>
          <w:szCs w:val="28"/>
        </w:rPr>
        <w:t xml:space="preserve">             </w:t>
      </w:r>
      <w:r w:rsidR="0012332B" w:rsidRPr="00627AAB">
        <w:rPr>
          <w:sz w:val="28"/>
          <w:szCs w:val="28"/>
        </w:rPr>
        <w:t xml:space="preserve"> № </w:t>
      </w:r>
      <w:r w:rsidRPr="00627AAB">
        <w:rPr>
          <w:sz w:val="28"/>
          <w:szCs w:val="28"/>
          <w:u w:val="single"/>
        </w:rPr>
        <w:t>1818-ПА</w:t>
      </w:r>
    </w:p>
    <w:p w:rsidR="0012332B" w:rsidRDefault="0012332B" w:rsidP="0012332B">
      <w:pPr>
        <w:jc w:val="center"/>
        <w:rPr>
          <w:b/>
        </w:rPr>
      </w:pPr>
    </w:p>
    <w:p w:rsidR="0012332B" w:rsidRDefault="0012332B" w:rsidP="0012332B">
      <w:pPr>
        <w:ind w:left="-1134" w:right="-113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090296" w:rsidRDefault="00090296" w:rsidP="00F31CF5">
      <w:pPr>
        <w:pStyle w:val="3"/>
        <w:ind w:left="284"/>
        <w:rPr>
          <w:szCs w:val="28"/>
        </w:rPr>
      </w:pPr>
    </w:p>
    <w:p w:rsidR="00266B99" w:rsidRDefault="00266B99" w:rsidP="00364AB5">
      <w:pPr>
        <w:rPr>
          <w:b/>
          <w:bCs/>
          <w:sz w:val="28"/>
          <w:szCs w:val="28"/>
        </w:rPr>
      </w:pPr>
    </w:p>
    <w:p w:rsidR="00D35597" w:rsidRDefault="00D35597" w:rsidP="00D35597">
      <w:pPr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Правил землепользования и застройки территории (части территории) городского округа Люберцы Московской области</w:t>
      </w:r>
    </w:p>
    <w:p w:rsidR="00D35597" w:rsidRDefault="00D35597" w:rsidP="00D35597">
      <w:pPr>
        <w:ind w:left="284"/>
        <w:jc w:val="center"/>
        <w:rPr>
          <w:b/>
          <w:bCs/>
          <w:sz w:val="26"/>
          <w:szCs w:val="28"/>
        </w:rPr>
      </w:pPr>
    </w:p>
    <w:p w:rsidR="00D35597" w:rsidRDefault="00D35597" w:rsidP="00D35597">
      <w:pPr>
        <w:ind w:left="284" w:firstLine="567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="00D05363">
        <w:rPr>
          <w:sz w:val="28"/>
          <w:szCs w:val="28"/>
        </w:rPr>
        <w:t xml:space="preserve">законом от 29.12.2004 № 191-ФЗ </w:t>
      </w:r>
      <w:r>
        <w:rPr>
          <w:sz w:val="28"/>
          <w:szCs w:val="28"/>
        </w:rPr>
        <w:t>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</w:t>
      </w:r>
      <w:r w:rsidR="00BE38B6" w:rsidRPr="00BE38B6">
        <w:rPr>
          <w:sz w:val="28"/>
          <w:szCs w:val="28"/>
        </w:rPr>
        <w:t>Законом</w:t>
      </w:r>
      <w:r w:rsidR="0012332B">
        <w:rPr>
          <w:sz w:val="28"/>
          <w:szCs w:val="28"/>
        </w:rPr>
        <w:t xml:space="preserve"> Московской области</w:t>
      </w:r>
      <w:r w:rsidR="0012332B">
        <w:rPr>
          <w:sz w:val="28"/>
          <w:szCs w:val="28"/>
        </w:rPr>
        <w:br/>
        <w:t xml:space="preserve">от 07.03.2007 </w:t>
      </w:r>
      <w:r w:rsidR="00BE38B6" w:rsidRPr="00BE38B6">
        <w:rPr>
          <w:sz w:val="28"/>
          <w:szCs w:val="28"/>
        </w:rPr>
        <w:t>№ 36/2007-ОЗ «О Генеральном пла</w:t>
      </w:r>
      <w:r w:rsidR="00BE38B6">
        <w:rPr>
          <w:sz w:val="28"/>
          <w:szCs w:val="28"/>
        </w:rPr>
        <w:t xml:space="preserve">не развития Московской области», </w:t>
      </w:r>
      <w:r>
        <w:rPr>
          <w:sz w:val="28"/>
          <w:szCs w:val="28"/>
        </w:rPr>
        <w:t>Уставом городского округа Люберцы Московской области</w:t>
      </w:r>
      <w:r>
        <w:rPr>
          <w:sz w:val="28"/>
        </w:rPr>
        <w:t xml:space="preserve">, </w:t>
      </w:r>
      <w:r w:rsidR="000B09C3">
        <w:rPr>
          <w:sz w:val="28"/>
        </w:rPr>
        <w:t>постановляю</w:t>
      </w:r>
      <w:r>
        <w:rPr>
          <w:sz w:val="28"/>
        </w:rPr>
        <w:t>:</w:t>
      </w:r>
    </w:p>
    <w:p w:rsidR="0012332B" w:rsidRDefault="0012332B" w:rsidP="00D35597">
      <w:pPr>
        <w:ind w:left="284" w:firstLine="567"/>
        <w:jc w:val="both"/>
        <w:rPr>
          <w:bCs/>
          <w:sz w:val="28"/>
          <w:szCs w:val="28"/>
        </w:rPr>
      </w:pPr>
    </w:p>
    <w:p w:rsidR="00D35597" w:rsidRDefault="000B09C3" w:rsidP="00D579C6">
      <w:pPr>
        <w:pStyle w:val="21"/>
        <w:numPr>
          <w:ilvl w:val="0"/>
          <w:numId w:val="4"/>
        </w:numPr>
        <w:spacing w:after="0" w:line="240" w:lineRule="auto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D35597">
        <w:rPr>
          <w:sz w:val="28"/>
          <w:szCs w:val="28"/>
        </w:rPr>
        <w:t xml:space="preserve"> Правила землепользования и застройки территории (части территории) городского округа Люберцы Московской области</w:t>
      </w:r>
      <w:r w:rsidR="00445065">
        <w:rPr>
          <w:sz w:val="28"/>
          <w:szCs w:val="28"/>
        </w:rPr>
        <w:t>, утвержденные</w:t>
      </w:r>
      <w:r w:rsidR="00C003BA">
        <w:rPr>
          <w:sz w:val="28"/>
          <w:szCs w:val="28"/>
        </w:rPr>
        <w:t xml:space="preserve"> </w:t>
      </w:r>
      <w:r w:rsidR="0001116E" w:rsidRPr="0001116E">
        <w:rPr>
          <w:sz w:val="28"/>
          <w:szCs w:val="28"/>
        </w:rPr>
        <w:t>Решением Совета депутатов городского округа Люберцы Московской области от 20.12.2017 №164/18 (</w:t>
      </w:r>
      <w:r w:rsidR="00445065">
        <w:rPr>
          <w:sz w:val="28"/>
          <w:szCs w:val="28"/>
        </w:rPr>
        <w:t xml:space="preserve">в </w:t>
      </w:r>
      <w:r w:rsidR="0001116E" w:rsidRPr="0001116E">
        <w:rPr>
          <w:sz w:val="28"/>
          <w:szCs w:val="28"/>
        </w:rPr>
        <w:t xml:space="preserve">ред. от 20.03.2019 № 283/33, от 02.10.2019 № 317/39, </w:t>
      </w:r>
      <w:r w:rsidR="0012332B">
        <w:rPr>
          <w:sz w:val="28"/>
          <w:szCs w:val="28"/>
        </w:rPr>
        <w:t xml:space="preserve">от 25.03.2020 </w:t>
      </w:r>
      <w:r w:rsidR="00D579C6">
        <w:rPr>
          <w:sz w:val="28"/>
          <w:szCs w:val="28"/>
        </w:rPr>
        <w:t xml:space="preserve">№ 351/45, от 25.03.2020 № 352/45, </w:t>
      </w:r>
      <w:r w:rsidR="0001116E" w:rsidRPr="0001116E">
        <w:rPr>
          <w:sz w:val="28"/>
          <w:szCs w:val="28"/>
        </w:rPr>
        <w:t>от 02.09.2020 № 380/</w:t>
      </w:r>
      <w:proofErr w:type="gramStart"/>
      <w:r w:rsidR="0001116E" w:rsidRPr="0001116E">
        <w:rPr>
          <w:sz w:val="28"/>
          <w:szCs w:val="28"/>
        </w:rPr>
        <w:t>52</w:t>
      </w:r>
      <w:r w:rsidR="00C5547A">
        <w:rPr>
          <w:sz w:val="28"/>
          <w:szCs w:val="28"/>
        </w:rPr>
        <w:t>,</w:t>
      </w:r>
      <w:r w:rsidR="00C5547A">
        <w:rPr>
          <w:sz w:val="28"/>
          <w:szCs w:val="28"/>
        </w:rPr>
        <w:br/>
      </w:r>
      <w:r w:rsidR="0001116E" w:rsidRPr="00D579C6">
        <w:rPr>
          <w:color w:val="000000" w:themeColor="text1"/>
          <w:sz w:val="28"/>
          <w:szCs w:val="28"/>
        </w:rPr>
        <w:t>от</w:t>
      </w:r>
      <w:proofErr w:type="gramEnd"/>
      <w:r w:rsidR="0001116E" w:rsidRPr="00D579C6">
        <w:rPr>
          <w:color w:val="000000" w:themeColor="text1"/>
          <w:sz w:val="28"/>
          <w:szCs w:val="28"/>
        </w:rPr>
        <w:t xml:space="preserve"> 02.06.2021 №</w:t>
      </w:r>
      <w:r w:rsidR="00D579C6">
        <w:rPr>
          <w:color w:val="000000" w:themeColor="text1"/>
          <w:sz w:val="28"/>
          <w:szCs w:val="28"/>
        </w:rPr>
        <w:t>434/63</w:t>
      </w:r>
      <w:r w:rsidR="0001116E" w:rsidRPr="00D579C6">
        <w:rPr>
          <w:color w:val="000000" w:themeColor="text1"/>
          <w:sz w:val="28"/>
          <w:szCs w:val="28"/>
        </w:rPr>
        <w:t>)</w:t>
      </w:r>
      <w:r w:rsidR="0012332B">
        <w:rPr>
          <w:color w:val="000000" w:themeColor="text1"/>
          <w:sz w:val="28"/>
          <w:szCs w:val="28"/>
        </w:rPr>
        <w:t xml:space="preserve"> (прилагаются)</w:t>
      </w:r>
      <w:r w:rsidR="00C003BA">
        <w:rPr>
          <w:sz w:val="28"/>
          <w:szCs w:val="28"/>
        </w:rPr>
        <w:t>.</w:t>
      </w:r>
    </w:p>
    <w:p w:rsidR="00266B99" w:rsidRPr="00B73286" w:rsidRDefault="00D35597" w:rsidP="00266B99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 xml:space="preserve">2. </w:t>
      </w:r>
      <w:r w:rsidR="00266B99" w:rsidRPr="006F697C">
        <w:t xml:space="preserve">Опубликовать настоящее Постановление в средствах массовой информации и разместить на </w:t>
      </w:r>
      <w:r w:rsidR="00266B99">
        <w:t xml:space="preserve">официальном </w:t>
      </w:r>
      <w:r w:rsidR="00266B99" w:rsidRPr="006F697C">
        <w:t>сайте</w:t>
      </w:r>
      <w:r w:rsidR="00266B99">
        <w:t xml:space="preserve"> </w:t>
      </w:r>
      <w:r w:rsidR="00266B99" w:rsidRPr="006F697C">
        <w:t xml:space="preserve">администрации в сети </w:t>
      </w:r>
      <w:r w:rsidR="00266B99">
        <w:t>«</w:t>
      </w:r>
      <w:r w:rsidR="00266B99" w:rsidRPr="006F697C">
        <w:t>Интернет</w:t>
      </w:r>
      <w:r w:rsidR="00266B99">
        <w:t>»</w:t>
      </w:r>
      <w:r w:rsidR="00266B99" w:rsidRPr="006F697C">
        <w:t>.</w:t>
      </w:r>
      <w:r w:rsidR="00266B99" w:rsidRPr="00790106">
        <w:rPr>
          <w:bCs/>
        </w:rPr>
        <w:t xml:space="preserve"> </w:t>
      </w:r>
    </w:p>
    <w:p w:rsidR="00266B99" w:rsidRDefault="00266B99" w:rsidP="00266B99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6C25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Малышева</w:t>
      </w:r>
      <w:r w:rsidR="0012332B">
        <w:rPr>
          <w:sz w:val="28"/>
          <w:szCs w:val="28"/>
        </w:rPr>
        <w:t xml:space="preserve"> Э.В</w:t>
      </w:r>
      <w:r>
        <w:rPr>
          <w:sz w:val="28"/>
          <w:szCs w:val="28"/>
        </w:rPr>
        <w:t>.</w:t>
      </w:r>
    </w:p>
    <w:p w:rsidR="00D05363" w:rsidRDefault="00D05363" w:rsidP="00266B99">
      <w:pPr>
        <w:ind w:left="284" w:firstLine="708"/>
        <w:jc w:val="both"/>
        <w:rPr>
          <w:sz w:val="28"/>
          <w:szCs w:val="28"/>
        </w:rPr>
      </w:pPr>
    </w:p>
    <w:p w:rsidR="00D35597" w:rsidRDefault="00D35597" w:rsidP="00266B99">
      <w:pPr>
        <w:ind w:left="284" w:firstLine="709"/>
        <w:jc w:val="both"/>
        <w:rPr>
          <w:sz w:val="28"/>
          <w:szCs w:val="28"/>
        </w:rPr>
      </w:pPr>
    </w:p>
    <w:p w:rsidR="00266B99" w:rsidRDefault="00266B99" w:rsidP="00445065">
      <w:pPr>
        <w:jc w:val="both"/>
        <w:rPr>
          <w:sz w:val="28"/>
          <w:szCs w:val="28"/>
        </w:rPr>
      </w:pPr>
    </w:p>
    <w:p w:rsidR="00D35597" w:rsidRDefault="00D35597" w:rsidP="00D35597">
      <w:pPr>
        <w:ind w:left="567"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</w:t>
      </w:r>
      <w:r>
        <w:rPr>
          <w:sz w:val="28"/>
          <w:szCs w:val="28"/>
        </w:rPr>
        <w:tab/>
        <w:t xml:space="preserve">                </w:t>
      </w:r>
      <w:r w:rsidR="00EC06B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12332B" w:rsidRDefault="0012332B" w:rsidP="00627AAB">
      <w:pPr>
        <w:ind w:right="-426"/>
        <w:jc w:val="both"/>
        <w:rPr>
          <w:sz w:val="28"/>
          <w:szCs w:val="28"/>
        </w:rPr>
      </w:pPr>
      <w:bookmarkStart w:id="0" w:name="_GoBack"/>
      <w:bookmarkEnd w:id="0"/>
    </w:p>
    <w:sectPr w:rsidR="0012332B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119" w:rsidRDefault="008F7119" w:rsidP="004677B1">
      <w:r>
        <w:separator/>
      </w:r>
    </w:p>
  </w:endnote>
  <w:endnote w:type="continuationSeparator" w:id="0">
    <w:p w:rsidR="008F7119" w:rsidRDefault="008F7119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F3" w:rsidRDefault="00AE04F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119" w:rsidRDefault="008F7119" w:rsidP="004677B1">
      <w:r>
        <w:separator/>
      </w:r>
    </w:p>
  </w:footnote>
  <w:footnote w:type="continuationSeparator" w:id="0">
    <w:p w:rsidR="008F7119" w:rsidRDefault="008F7119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76487"/>
    <w:rsid w:val="001A094C"/>
    <w:rsid w:val="001B0AB5"/>
    <w:rsid w:val="001B12A0"/>
    <w:rsid w:val="001C3260"/>
    <w:rsid w:val="001C797E"/>
    <w:rsid w:val="00205CA0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B8"/>
    <w:rsid w:val="00445065"/>
    <w:rsid w:val="0044797F"/>
    <w:rsid w:val="004677B1"/>
    <w:rsid w:val="004718CF"/>
    <w:rsid w:val="00490EBA"/>
    <w:rsid w:val="00492E5D"/>
    <w:rsid w:val="004A1EC9"/>
    <w:rsid w:val="004B0062"/>
    <w:rsid w:val="004C5667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B6811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A3E84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35597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5068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0EF16-214D-4807-A3E5-A64059D2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75F5-57AA-4D72-A5C8-EABD3DB2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 22</cp:lastModifiedBy>
  <cp:revision>2</cp:revision>
  <cp:lastPrinted>2021-06-04T07:15:00Z</cp:lastPrinted>
  <dcterms:created xsi:type="dcterms:W3CDTF">2021-06-04T07:53:00Z</dcterms:created>
  <dcterms:modified xsi:type="dcterms:W3CDTF">2021-06-04T07:53:00Z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