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050"/>
        <w:gridCol w:w="501"/>
        <w:gridCol w:w="718"/>
        <w:gridCol w:w="1332"/>
        <w:gridCol w:w="1889"/>
        <w:gridCol w:w="2364"/>
        <w:gridCol w:w="2440"/>
      </w:tblGrid>
      <w:tr w:rsidR="00BA78BC" w:rsidRPr="00237656" w14:paraId="07AFCDE9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F4A" w14:textId="77777777" w:rsidR="00BA78BC" w:rsidRPr="00237656" w:rsidRDefault="00BA78BC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CC1" w14:textId="77777777" w:rsidR="00BA78BC" w:rsidRPr="00237656" w:rsidRDefault="00BA78BC" w:rsidP="00237656">
            <w:pPr>
              <w:pStyle w:val="ConsPlusNormal"/>
              <w:jc w:val="center"/>
              <w:rPr>
                <w:rFonts w:ascii="Arial" w:hAnsi="Arial" w:cs="Arial"/>
                <w:b/>
              </w:rPr>
            </w:pPr>
            <w:bookmarkStart w:id="0" w:name="Par66"/>
            <w:bookmarkEnd w:id="0"/>
            <w:r w:rsidRPr="00237656">
              <w:rPr>
                <w:rFonts w:ascii="Arial" w:hAnsi="Arial" w:cs="Arial"/>
                <w:b/>
              </w:rPr>
              <w:t>Ходатайство об установлении публичного сервитута</w:t>
            </w:r>
          </w:p>
        </w:tc>
      </w:tr>
      <w:tr w:rsidR="00BA78BC" w:rsidRPr="00237656" w14:paraId="56ED54D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64B" w14:textId="77777777" w:rsidR="00BA78BC" w:rsidRPr="00237656" w:rsidRDefault="00BA78BC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1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43E0" w14:textId="77777777" w:rsidR="00302F33" w:rsidRPr="00237656" w:rsidRDefault="00302F33" w:rsidP="00237656">
            <w:pPr>
              <w:pStyle w:val="ConsPlusNormal"/>
              <w:jc w:val="center"/>
              <w:rPr>
                <w:rFonts w:ascii="Arial" w:hAnsi="Arial" w:cs="Arial"/>
                <w:u w:val="single"/>
              </w:rPr>
            </w:pPr>
            <w:r w:rsidRPr="00237656">
              <w:rPr>
                <w:rFonts w:ascii="Arial" w:hAnsi="Arial" w:cs="Arial"/>
                <w:u w:val="single"/>
              </w:rPr>
              <w:t xml:space="preserve">Министерство энергетики Российской Федерации </w:t>
            </w:r>
          </w:p>
          <w:p w14:paraId="22A60A7E" w14:textId="239295FD" w:rsidR="00BA78BC" w:rsidRPr="00237656" w:rsidRDefault="00BA78BC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A78BC" w:rsidRPr="00237656" w14:paraId="7C790FF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0D6" w14:textId="77777777" w:rsidR="00BA78BC" w:rsidRPr="00237656" w:rsidRDefault="00BA78BC" w:rsidP="00237656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bookmarkStart w:id="1" w:name="Par70"/>
            <w:bookmarkEnd w:id="1"/>
            <w:r w:rsidRPr="00237656">
              <w:rPr>
                <w:rFonts w:ascii="Arial" w:hAnsi="Arial" w:cs="Arial"/>
              </w:rPr>
              <w:t>2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0EF" w14:textId="77777777" w:rsidR="00BA78BC" w:rsidRPr="00237656" w:rsidRDefault="00BA78BC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2649B" w:rsidRPr="00237656" w14:paraId="3D2F1A10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8B3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2.1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774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Полное наименование</w:t>
            </w:r>
            <w:bookmarkStart w:id="2" w:name="_GoBack"/>
            <w:bookmarkEnd w:id="2"/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40" w14:textId="698F5817" w:rsidR="00A2649B" w:rsidRPr="00237656" w:rsidRDefault="00A2649B" w:rsidP="00237656">
            <w:pPr>
              <w:pStyle w:val="TableParagraph"/>
              <w:ind w:left="242" w:firstLine="130"/>
              <w:jc w:val="left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Публичное акционерное общество</w:t>
            </w:r>
            <w:r w:rsidR="004A6B79" w:rsidRPr="00237656">
              <w:rPr>
                <w:rFonts w:ascii="Arial" w:hAnsi="Arial" w:cs="Arial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4A6B79" w:rsidRPr="00237656">
              <w:rPr>
                <w:rFonts w:ascii="Arial" w:hAnsi="Arial" w:cs="Arial"/>
                <w:sz w:val="24"/>
                <w:szCs w:val="24"/>
                <w:lang w:val="ru-RU"/>
              </w:rPr>
              <w:t>Россети</w:t>
            </w:r>
            <w:proofErr w:type="spellEnd"/>
            <w:r w:rsidR="004A6B79" w:rsidRPr="00237656">
              <w:rPr>
                <w:rFonts w:ascii="Arial" w:hAnsi="Arial" w:cs="Arial"/>
                <w:sz w:val="24"/>
                <w:szCs w:val="24"/>
                <w:lang w:val="ru-RU"/>
              </w:rPr>
              <w:t xml:space="preserve"> Московский регион»</w:t>
            </w:r>
          </w:p>
        </w:tc>
      </w:tr>
      <w:tr w:rsidR="00A2649B" w:rsidRPr="00237656" w14:paraId="406344AA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639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2.2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474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Сокращенное наименование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79F" w14:textId="0F3AAF37" w:rsidR="00A2649B" w:rsidRPr="00237656" w:rsidRDefault="004A6B79" w:rsidP="00237656">
            <w:pPr>
              <w:pStyle w:val="TableParagraph"/>
              <w:ind w:left="121" w:right="12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>ПАО «</w:t>
            </w:r>
            <w:proofErr w:type="spellStart"/>
            <w:r w:rsidRPr="00237656">
              <w:rPr>
                <w:rFonts w:ascii="Arial" w:hAnsi="Arial" w:cs="Arial"/>
                <w:sz w:val="24"/>
                <w:szCs w:val="24"/>
              </w:rPr>
              <w:t>Россети</w:t>
            </w:r>
            <w:proofErr w:type="spellEnd"/>
            <w:r w:rsidRPr="0023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sz w:val="24"/>
                <w:szCs w:val="24"/>
              </w:rPr>
              <w:t>Московский</w:t>
            </w:r>
            <w:proofErr w:type="spellEnd"/>
            <w:r w:rsidRPr="002376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sz w:val="24"/>
                <w:szCs w:val="24"/>
              </w:rPr>
              <w:t>регион</w:t>
            </w:r>
            <w:proofErr w:type="spellEnd"/>
            <w:r w:rsidRPr="0023765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2649B" w:rsidRPr="00237656" w14:paraId="1882ECD6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8CC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2.3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82F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Организационно-правовая форма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742" w14:textId="12458FD3" w:rsidR="00A2649B" w:rsidRPr="00237656" w:rsidRDefault="004A6B79" w:rsidP="00237656">
            <w:pPr>
              <w:pStyle w:val="TableParagraph"/>
              <w:spacing w:before="211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Публичное акционерное общество</w:t>
            </w:r>
          </w:p>
        </w:tc>
      </w:tr>
      <w:tr w:rsidR="00A2649B" w:rsidRPr="00237656" w14:paraId="1E12D459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782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2.4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828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278" w14:textId="7CF82CE6" w:rsidR="00A2649B" w:rsidRPr="00237656" w:rsidRDefault="004A6B79" w:rsidP="00237656">
            <w:pPr>
              <w:pStyle w:val="TableParagraph"/>
              <w:spacing w:before="188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 xml:space="preserve">115114, г. Москва, проезд 2-й Павелецкий, д. 3, </w:t>
            </w:r>
            <w:r w:rsidR="005C558F" w:rsidRPr="00237656">
              <w:rPr>
                <w:rFonts w:ascii="Arial" w:hAnsi="Arial" w:cs="Arial"/>
                <w:sz w:val="24"/>
                <w:szCs w:val="24"/>
                <w:lang w:val="ru-RU"/>
              </w:rPr>
              <w:t>стр</w:t>
            </w: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. 2</w:t>
            </w:r>
          </w:p>
        </w:tc>
      </w:tr>
      <w:tr w:rsidR="00A2649B" w:rsidRPr="00237656" w14:paraId="423DA49D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A23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2.5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634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EB4" w14:textId="33EF99A3" w:rsidR="00A2649B" w:rsidRPr="00237656" w:rsidRDefault="00A2649B" w:rsidP="00237656">
            <w:pPr>
              <w:pStyle w:val="TableParagraph"/>
              <w:spacing w:before="188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 xml:space="preserve">115114, г. Москва, проезд 2-й Павелецкий, д. 3, </w:t>
            </w:r>
            <w:r w:rsidR="005C558F" w:rsidRPr="00237656">
              <w:rPr>
                <w:rFonts w:ascii="Arial" w:hAnsi="Arial" w:cs="Arial"/>
                <w:sz w:val="24"/>
                <w:szCs w:val="24"/>
                <w:lang w:val="ru-RU"/>
              </w:rPr>
              <w:t>стр</w:t>
            </w: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. 2</w:t>
            </w:r>
          </w:p>
        </w:tc>
      </w:tr>
      <w:tr w:rsidR="00596BF7" w:rsidRPr="00237656" w14:paraId="418ABFE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360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2.6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9A2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AF0" w14:textId="12481A82" w:rsidR="00596BF7" w:rsidRPr="00237656" w:rsidRDefault="00A87A65" w:rsidP="00237656">
            <w:pPr>
              <w:pStyle w:val="TableParagraph"/>
              <w:spacing w:before="79"/>
              <w:ind w:left="66" w:right="12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 xml:space="preserve">client@rossetimr.ru </w:t>
            </w:r>
            <w:hyperlink r:id="rId7"/>
          </w:p>
        </w:tc>
      </w:tr>
      <w:tr w:rsidR="00A2649B" w:rsidRPr="00237656" w14:paraId="6FBBF84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632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2.7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E41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ОГРН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F0A" w14:textId="2A1584BD" w:rsidR="00A2649B" w:rsidRPr="00237656" w:rsidRDefault="00A2649B" w:rsidP="00237656">
            <w:pPr>
              <w:pStyle w:val="TableParagraph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>1057746555811</w:t>
            </w:r>
          </w:p>
        </w:tc>
      </w:tr>
      <w:tr w:rsidR="00A2649B" w:rsidRPr="00237656" w14:paraId="486ADFDE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EDA9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2.8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BD3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ИНН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6AC" w14:textId="7DB3AEA7" w:rsidR="00A2649B" w:rsidRPr="00237656" w:rsidRDefault="00A2649B" w:rsidP="00237656">
            <w:pPr>
              <w:pStyle w:val="TableParagraph"/>
              <w:spacing w:before="72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>5036065113</w:t>
            </w:r>
          </w:p>
        </w:tc>
      </w:tr>
      <w:tr w:rsidR="00596BF7" w:rsidRPr="00237656" w14:paraId="190C1D82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802" w14:textId="77777777" w:rsidR="00596BF7" w:rsidRPr="00237656" w:rsidRDefault="00596BF7" w:rsidP="00237656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3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ED4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  <w:highlight w:val="yellow"/>
              </w:rPr>
            </w:pPr>
            <w:r w:rsidRPr="00237656">
              <w:rPr>
                <w:rFonts w:ascii="Arial" w:hAnsi="Arial" w:cs="Arial"/>
              </w:rPr>
              <w:t>Сведения о представителе заявителя:</w:t>
            </w:r>
          </w:p>
        </w:tc>
      </w:tr>
      <w:tr w:rsidR="00A2649B" w:rsidRPr="00237656" w14:paraId="7EAD3680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CB0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3.1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1D9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Фамилия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E97" w14:textId="6AD8E00D" w:rsidR="00A2649B" w:rsidRPr="00237656" w:rsidRDefault="00D8491A" w:rsidP="00237656">
            <w:pPr>
              <w:pStyle w:val="TableParagraph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Моркель</w:t>
            </w:r>
            <w:proofErr w:type="spellEnd"/>
          </w:p>
        </w:tc>
      </w:tr>
      <w:tr w:rsidR="00A2649B" w:rsidRPr="00237656" w14:paraId="3728279E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FEC" w14:textId="77777777" w:rsidR="00A2649B" w:rsidRPr="00237656" w:rsidRDefault="00A2649B" w:rsidP="00237656">
            <w:pPr>
              <w:pStyle w:val="ConsPlusNormal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1A6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Имя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33F" w14:textId="2DA0387D" w:rsidR="00A2649B" w:rsidRPr="00237656" w:rsidRDefault="00D8491A" w:rsidP="00237656">
            <w:pPr>
              <w:pStyle w:val="TableParagraph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Алексей</w:t>
            </w:r>
          </w:p>
        </w:tc>
      </w:tr>
      <w:tr w:rsidR="00A2649B" w:rsidRPr="00237656" w14:paraId="5848105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6ED" w14:textId="77777777" w:rsidR="00A2649B" w:rsidRPr="00237656" w:rsidRDefault="00A2649B" w:rsidP="00237656">
            <w:pPr>
              <w:pStyle w:val="ConsPlusNormal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35C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Отчество (при наличии)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247" w14:textId="60292D89" w:rsidR="00A2649B" w:rsidRPr="00237656" w:rsidRDefault="00D8491A" w:rsidP="00237656">
            <w:pPr>
              <w:pStyle w:val="TableParagraph"/>
              <w:ind w:left="121" w:right="122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Александрович</w:t>
            </w:r>
          </w:p>
        </w:tc>
      </w:tr>
      <w:tr w:rsidR="00A2649B" w:rsidRPr="00237656" w14:paraId="24564EC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485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3.2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063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49" w14:textId="5850042B" w:rsidR="00A2649B" w:rsidRPr="00237656" w:rsidRDefault="00D8491A" w:rsidP="00237656">
            <w:pPr>
              <w:pStyle w:val="TableParagraph"/>
              <w:ind w:left="12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>morkel@prizma-group.ru</w:t>
            </w:r>
          </w:p>
        </w:tc>
      </w:tr>
      <w:tr w:rsidR="00A2649B" w:rsidRPr="00237656" w14:paraId="093261D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F21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3.3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8FC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Телефон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6C7" w14:textId="1FC7CAF9" w:rsidR="00A2649B" w:rsidRPr="00237656" w:rsidRDefault="00D8491A" w:rsidP="00237656">
            <w:pPr>
              <w:pStyle w:val="TableParagraph"/>
              <w:spacing w:before="78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8 962 958 52 34</w:t>
            </w:r>
          </w:p>
        </w:tc>
      </w:tr>
      <w:tr w:rsidR="00A2649B" w:rsidRPr="00237656" w14:paraId="64BDBAA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5EC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3.4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6FF" w14:textId="77777777" w:rsidR="00A2649B" w:rsidRPr="00237656" w:rsidRDefault="00A2649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EC6" w14:textId="1403C588" w:rsidR="00A2649B" w:rsidRPr="00237656" w:rsidRDefault="00A87A65" w:rsidP="00237656">
            <w:pPr>
              <w:pStyle w:val="TableParagraph"/>
              <w:spacing w:before="211"/>
              <w:ind w:left="122" w:right="122"/>
              <w:rPr>
                <w:rFonts w:ascii="Arial" w:hAnsi="Arial" w:cs="Arial"/>
                <w:sz w:val="24"/>
                <w:szCs w:val="24"/>
                <w:highlight w:val="yellow"/>
                <w:lang w:val="ru-RU"/>
              </w:rPr>
            </w:pP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Доверенность от 23.09.2020 г., зарегистрированная в реестре за № 77/555-н/77-2020-5-</w:t>
            </w:r>
            <w:r w:rsidR="00D8491A" w:rsidRPr="00237656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FD3FF7" w:rsidRPr="00237656">
              <w:rPr>
                <w:rFonts w:ascii="Arial" w:hAnsi="Arial" w:cs="Arial"/>
                <w:sz w:val="24"/>
                <w:szCs w:val="24"/>
                <w:lang w:val="ru-RU"/>
              </w:rPr>
              <w:t>07</w:t>
            </w: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FD3FF7" w:rsidRPr="00237656">
              <w:rPr>
                <w:rFonts w:ascii="Arial" w:hAnsi="Arial" w:cs="Arial"/>
                <w:sz w:val="24"/>
                <w:szCs w:val="24"/>
                <w:lang w:val="ru-RU"/>
              </w:rPr>
              <w:t>доверенность</w:t>
            </w: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 xml:space="preserve"> от 20.03.2020 г. </w:t>
            </w:r>
            <w:r w:rsidR="00FD3FF7" w:rsidRPr="00237656">
              <w:rPr>
                <w:rFonts w:ascii="Arial" w:hAnsi="Arial" w:cs="Arial"/>
                <w:sz w:val="24"/>
                <w:szCs w:val="24"/>
                <w:lang w:val="ru-RU"/>
              </w:rPr>
              <w:t xml:space="preserve">зарегистрированная в реестре за </w:t>
            </w:r>
            <w:r w:rsidRPr="00237656">
              <w:rPr>
                <w:rFonts w:ascii="Arial" w:hAnsi="Arial" w:cs="Arial"/>
                <w:sz w:val="24"/>
                <w:szCs w:val="24"/>
                <w:lang w:val="ru-RU"/>
              </w:rPr>
              <w:t>№77/555-н/77-2020-2-927</w:t>
            </w:r>
          </w:p>
        </w:tc>
      </w:tr>
      <w:tr w:rsidR="00596BF7" w:rsidRPr="00237656" w14:paraId="28241D67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3B9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4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037" w14:textId="5FAC254E" w:rsidR="00A14998" w:rsidRPr="00237656" w:rsidRDefault="00A14998" w:rsidP="00237656">
            <w:pPr>
              <w:pStyle w:val="ConsPlusNormal"/>
              <w:jc w:val="both"/>
              <w:rPr>
                <w:rFonts w:ascii="Arial" w:hAnsi="Arial" w:cs="Arial"/>
                <w:highlight w:val="yellow"/>
              </w:rPr>
            </w:pPr>
            <w:r w:rsidRPr="00237656">
              <w:rPr>
                <w:rFonts w:ascii="Arial" w:hAnsi="Arial" w:cs="Arial"/>
                <w:color w:val="000000"/>
                <w:shd w:val="clear" w:color="auto" w:fill="FFFFFF"/>
              </w:rPr>
              <w:t xml:space="preserve">Прошу установить публичный сервитут в отношении земель и земельных участков в целях </w:t>
            </w:r>
            <w:r w:rsidR="008808CF" w:rsidRPr="00237656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размещения существующего объекта электросетевого </w:t>
            </w:r>
            <w:r w:rsidR="008808CF" w:rsidRPr="00237656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 xml:space="preserve">хозяйства </w:t>
            </w:r>
            <w:r w:rsidR="00D8491A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«</w:t>
            </w:r>
            <w:proofErr w:type="gramStart"/>
            <w:r w:rsidR="00C01637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ВЛ</w:t>
            </w:r>
            <w:proofErr w:type="gramEnd"/>
            <w:r w:rsidR="00C01637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220 </w:t>
            </w:r>
            <w:proofErr w:type="spellStart"/>
            <w:r w:rsidR="00C01637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кВ</w:t>
            </w:r>
            <w:proofErr w:type="spellEnd"/>
            <w:r w:rsidR="00C01637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ТЭЦ – 22 – </w:t>
            </w:r>
            <w:proofErr w:type="spellStart"/>
            <w:r w:rsidR="00C01637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Чагино</w:t>
            </w:r>
            <w:proofErr w:type="spellEnd"/>
            <w:r w:rsidR="00C01637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– 10</w:t>
            </w:r>
            <w:r w:rsidR="00D8491A" w:rsidRPr="0023765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»</w:t>
            </w:r>
            <w:r w:rsidR="005C558F" w:rsidRPr="00237656">
              <w:rPr>
                <w:rFonts w:ascii="Arial" w:hAnsi="Arial" w:cs="Arial"/>
                <w:b/>
                <w:color w:val="000000"/>
                <w:shd w:val="clear" w:color="auto" w:fill="FFFFFF"/>
              </w:rPr>
              <w:t>,</w:t>
            </w:r>
            <w:r w:rsidRPr="00237656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237656">
              <w:rPr>
                <w:rFonts w:ascii="Arial" w:hAnsi="Arial" w:cs="Arial"/>
                <w:color w:val="000000"/>
                <w:shd w:val="clear" w:color="auto" w:fill="FFFFFF"/>
              </w:rPr>
              <w:t>в соответствии с положением части 1 статьи 39.37 Земельного кодекса Российской Федерации от 25.10.2001 №</w:t>
            </w:r>
            <w:r w:rsidR="008712D9" w:rsidRPr="00237656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Pr="00237656">
              <w:rPr>
                <w:rFonts w:ascii="Arial" w:hAnsi="Arial" w:cs="Arial"/>
                <w:color w:val="000000"/>
                <w:shd w:val="clear" w:color="auto" w:fill="FFFFFF"/>
              </w:rPr>
              <w:t>36-Ф</w:t>
            </w:r>
            <w:r w:rsidR="005C558F" w:rsidRPr="00237656">
              <w:rPr>
                <w:rFonts w:ascii="Arial" w:hAnsi="Arial" w:cs="Arial"/>
                <w:color w:val="000000"/>
                <w:shd w:val="clear" w:color="auto" w:fill="FFFFFF"/>
              </w:rPr>
              <w:t>З</w:t>
            </w:r>
            <w:r w:rsidRPr="0023765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596BF7" w:rsidRPr="00237656" w14:paraId="44EDAD19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FB8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B44" w14:textId="77777777" w:rsidR="00596BF7" w:rsidRPr="00237656" w:rsidRDefault="00596BF7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Испрашиваемый срок публичного сервитута 49</w:t>
            </w:r>
            <w:r w:rsidRPr="00237656">
              <w:rPr>
                <w:rFonts w:ascii="Arial" w:hAnsi="Arial" w:cs="Arial"/>
                <w:spacing w:val="-3"/>
              </w:rPr>
              <w:t xml:space="preserve"> </w:t>
            </w:r>
            <w:r w:rsidRPr="00237656">
              <w:rPr>
                <w:rFonts w:ascii="Arial" w:hAnsi="Arial" w:cs="Arial"/>
              </w:rPr>
              <w:t>лет</w:t>
            </w:r>
          </w:p>
        </w:tc>
      </w:tr>
      <w:tr w:rsidR="00596BF7" w:rsidRPr="00237656" w14:paraId="3D24986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969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6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F7A" w14:textId="4F1A8A8F" w:rsidR="0078446F" w:rsidRPr="00237656" w:rsidRDefault="00A2649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237656">
              <w:rPr>
                <w:rFonts w:ascii="Arial" w:hAnsi="Arial" w:cs="Arial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</w:t>
            </w:r>
            <w:r w:rsidR="0078446F" w:rsidRPr="00237656">
              <w:rPr>
                <w:rFonts w:ascii="Arial" w:hAnsi="Arial" w:cs="Arial"/>
              </w:rPr>
              <w:t xml:space="preserve">никновении таких обстоятельств): </w:t>
            </w:r>
            <w:r w:rsidR="005D60CE" w:rsidRPr="00237656">
              <w:rPr>
                <w:rFonts w:ascii="Arial" w:hAnsi="Arial" w:cs="Arial"/>
              </w:rPr>
              <w:t xml:space="preserve">- </w:t>
            </w:r>
            <w:r w:rsidR="005D60CE" w:rsidRPr="00237656">
              <w:rPr>
                <w:rFonts w:ascii="Arial" w:hAnsi="Arial" w:cs="Arial"/>
                <w:b/>
              </w:rPr>
              <w:t>не требуется к заполнению</w:t>
            </w:r>
            <w:proofErr w:type="gramEnd"/>
          </w:p>
        </w:tc>
      </w:tr>
      <w:tr w:rsidR="00596BF7" w:rsidRPr="00237656" w14:paraId="7FBF7F89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93A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7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428" w14:textId="77777777" w:rsidR="00A2649B" w:rsidRPr="00237656" w:rsidRDefault="00A2649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Обоснование необходимости установления публичного сервитута: </w:t>
            </w:r>
          </w:p>
          <w:p w14:paraId="067A9E16" w14:textId="61D35B84" w:rsidR="004254FB" w:rsidRPr="00237656" w:rsidRDefault="008D74C6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Объект существует на местности с 19</w:t>
            </w:r>
            <w:r w:rsidR="00D8491A" w:rsidRPr="00237656">
              <w:rPr>
                <w:rFonts w:ascii="Arial" w:hAnsi="Arial" w:cs="Arial"/>
              </w:rPr>
              <w:t>7</w:t>
            </w:r>
            <w:r w:rsidR="004254FB" w:rsidRPr="00237656">
              <w:rPr>
                <w:rFonts w:ascii="Arial" w:hAnsi="Arial" w:cs="Arial"/>
              </w:rPr>
              <w:t>0</w:t>
            </w:r>
            <w:r w:rsidRPr="00237656">
              <w:rPr>
                <w:rFonts w:ascii="Arial" w:hAnsi="Arial" w:cs="Arial"/>
              </w:rPr>
              <w:t xml:space="preserve"> года, что подтверждается Техническим паспортом</w:t>
            </w:r>
            <w:r w:rsidR="00C01637" w:rsidRPr="00237656">
              <w:rPr>
                <w:rFonts w:ascii="Arial" w:hAnsi="Arial" w:cs="Arial"/>
              </w:rPr>
              <w:t xml:space="preserve"> Группы линий электропередачи 220 </w:t>
            </w:r>
            <w:proofErr w:type="spellStart"/>
            <w:r w:rsidR="00C01637" w:rsidRPr="00237656">
              <w:rPr>
                <w:rFonts w:ascii="Arial" w:hAnsi="Arial" w:cs="Arial"/>
              </w:rPr>
              <w:t>кВ</w:t>
            </w:r>
            <w:proofErr w:type="spellEnd"/>
            <w:r w:rsidR="00C01637" w:rsidRPr="00237656">
              <w:rPr>
                <w:rFonts w:ascii="Arial" w:hAnsi="Arial" w:cs="Arial"/>
              </w:rPr>
              <w:t xml:space="preserve"> между ТЭЦ 22, подстанциями 500 </w:t>
            </w:r>
            <w:proofErr w:type="spellStart"/>
            <w:r w:rsidR="00C01637" w:rsidRPr="00237656">
              <w:rPr>
                <w:rFonts w:ascii="Arial" w:hAnsi="Arial" w:cs="Arial"/>
              </w:rPr>
              <w:t>кВ</w:t>
            </w:r>
            <w:proofErr w:type="spellEnd"/>
            <w:r w:rsidR="00C01637" w:rsidRPr="00237656">
              <w:rPr>
                <w:rFonts w:ascii="Arial" w:hAnsi="Arial" w:cs="Arial"/>
              </w:rPr>
              <w:t xml:space="preserve"> «</w:t>
            </w:r>
            <w:proofErr w:type="spellStart"/>
            <w:r w:rsidR="00C01637" w:rsidRPr="00237656">
              <w:rPr>
                <w:rFonts w:ascii="Arial" w:hAnsi="Arial" w:cs="Arial"/>
              </w:rPr>
              <w:t>Чагино</w:t>
            </w:r>
            <w:proofErr w:type="spellEnd"/>
            <w:r w:rsidR="00C01637" w:rsidRPr="00237656">
              <w:rPr>
                <w:rFonts w:ascii="Arial" w:hAnsi="Arial" w:cs="Arial"/>
              </w:rPr>
              <w:t xml:space="preserve">» №510, 220 </w:t>
            </w:r>
            <w:proofErr w:type="spellStart"/>
            <w:r w:rsidR="00C01637" w:rsidRPr="00237656">
              <w:rPr>
                <w:rFonts w:ascii="Arial" w:hAnsi="Arial" w:cs="Arial"/>
              </w:rPr>
              <w:t>кВ</w:t>
            </w:r>
            <w:proofErr w:type="spellEnd"/>
            <w:r w:rsidR="00C01637" w:rsidRPr="00237656">
              <w:rPr>
                <w:rFonts w:ascii="Arial" w:hAnsi="Arial" w:cs="Arial"/>
              </w:rPr>
              <w:t xml:space="preserve"> «Жулебино» №597 и 220 </w:t>
            </w:r>
            <w:proofErr w:type="spellStart"/>
            <w:r w:rsidR="00C01637" w:rsidRPr="00237656">
              <w:rPr>
                <w:rFonts w:ascii="Arial" w:hAnsi="Arial" w:cs="Arial"/>
              </w:rPr>
              <w:t>кВ</w:t>
            </w:r>
            <w:proofErr w:type="spellEnd"/>
            <w:r w:rsidR="00C01637" w:rsidRPr="00237656">
              <w:rPr>
                <w:rFonts w:ascii="Arial" w:hAnsi="Arial" w:cs="Arial"/>
              </w:rPr>
              <w:t xml:space="preserve"> «Восточная» №212</w:t>
            </w:r>
            <w:r w:rsidRPr="00237656">
              <w:rPr>
                <w:rFonts w:ascii="Arial" w:hAnsi="Arial" w:cs="Arial"/>
              </w:rPr>
              <w:t>.</w:t>
            </w:r>
            <w:r w:rsidR="00D8491A" w:rsidRPr="00237656">
              <w:rPr>
                <w:rFonts w:ascii="Arial" w:hAnsi="Arial" w:cs="Arial"/>
              </w:rPr>
              <w:t xml:space="preserve"> </w:t>
            </w:r>
            <w:r w:rsidRPr="00237656">
              <w:rPr>
                <w:rFonts w:ascii="Arial" w:hAnsi="Arial" w:cs="Arial"/>
              </w:rPr>
              <w:t xml:space="preserve"> </w:t>
            </w:r>
          </w:p>
          <w:p w14:paraId="46FFDEAD" w14:textId="1EA68383" w:rsidR="00F50DA8" w:rsidRPr="00237656" w:rsidRDefault="00F50DA8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Право собственности ПАО «</w:t>
            </w:r>
            <w:proofErr w:type="spellStart"/>
            <w:r w:rsidRPr="00237656">
              <w:rPr>
                <w:rFonts w:ascii="Arial" w:hAnsi="Arial" w:cs="Arial"/>
              </w:rPr>
              <w:t>Россети</w:t>
            </w:r>
            <w:proofErr w:type="spellEnd"/>
            <w:r w:rsidRPr="00237656">
              <w:rPr>
                <w:rFonts w:ascii="Arial" w:hAnsi="Arial" w:cs="Arial"/>
              </w:rPr>
              <w:t xml:space="preserve"> Московский регион» на объект возникло на основании </w:t>
            </w:r>
            <w:r w:rsidR="00C01637" w:rsidRPr="00237656">
              <w:rPr>
                <w:rFonts w:ascii="Arial" w:hAnsi="Arial" w:cs="Arial"/>
              </w:rPr>
              <w:t xml:space="preserve">Решения Арбитражного суда Московской области от 10.12.2007, вступившее в законную силу 15.01.2008 </w:t>
            </w:r>
            <w:r w:rsidRPr="00237656">
              <w:rPr>
                <w:rFonts w:ascii="Arial" w:hAnsi="Arial" w:cs="Arial"/>
              </w:rPr>
              <w:t xml:space="preserve">и подтверждается Свидетельством о государственной регистрации права от </w:t>
            </w:r>
            <w:r w:rsidR="00C01637" w:rsidRPr="00237656">
              <w:rPr>
                <w:rFonts w:ascii="Arial" w:hAnsi="Arial" w:cs="Arial"/>
              </w:rPr>
              <w:t>09.11.2009</w:t>
            </w:r>
            <w:r w:rsidRPr="00237656">
              <w:rPr>
                <w:rFonts w:ascii="Arial" w:hAnsi="Arial" w:cs="Arial"/>
              </w:rPr>
              <w:t xml:space="preserve"> г. серия </w:t>
            </w:r>
            <w:r w:rsidR="00C01637" w:rsidRPr="00237656">
              <w:rPr>
                <w:rFonts w:ascii="Arial" w:hAnsi="Arial" w:cs="Arial"/>
              </w:rPr>
              <w:t>АА</w:t>
            </w:r>
            <w:r w:rsidRPr="00237656">
              <w:rPr>
                <w:rFonts w:ascii="Arial" w:hAnsi="Arial" w:cs="Arial"/>
              </w:rPr>
              <w:t xml:space="preserve"> №</w:t>
            </w:r>
            <w:r w:rsidR="00C01637" w:rsidRPr="00237656">
              <w:rPr>
                <w:rFonts w:ascii="Arial" w:hAnsi="Arial" w:cs="Arial"/>
              </w:rPr>
              <w:t>000198</w:t>
            </w:r>
            <w:r w:rsidRPr="00237656">
              <w:rPr>
                <w:rFonts w:ascii="Arial" w:hAnsi="Arial" w:cs="Arial"/>
              </w:rPr>
              <w:t xml:space="preserve">. </w:t>
            </w:r>
          </w:p>
          <w:p w14:paraId="6350495F" w14:textId="77777777" w:rsidR="00A2649B" w:rsidRPr="00237656" w:rsidRDefault="00A2649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237656">
              <w:rPr>
                <w:rFonts w:ascii="Arial" w:hAnsi="Arial" w:cs="Arial"/>
              </w:rPr>
              <w:t>В соответствии с пунктом 6 статьи 39.41 Земельного кодекса Российской Федерации границы публичного сервитута для размещения объектов электросетевого хозяйства (</w:t>
            </w:r>
            <w:proofErr w:type="spellStart"/>
            <w:r w:rsidRPr="00237656">
              <w:rPr>
                <w:rFonts w:ascii="Arial" w:hAnsi="Arial" w:cs="Arial"/>
              </w:rPr>
              <w:t>пп</w:t>
            </w:r>
            <w:proofErr w:type="spellEnd"/>
            <w:r w:rsidRPr="00237656">
              <w:rPr>
                <w:rFonts w:ascii="Arial" w:hAnsi="Arial" w:cs="Arial"/>
              </w:rPr>
              <w:t>. 1, 3 и 4 статьи 39.37 Земельного кодекса)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</w:t>
            </w:r>
            <w:proofErr w:type="gramEnd"/>
            <w:r w:rsidRPr="00237656">
              <w:rPr>
                <w:rFonts w:ascii="Arial" w:hAnsi="Arial" w:cs="Arial"/>
              </w:rPr>
              <w:t xml:space="preserve"> превышающих размеров соответствующих охранных зон. </w:t>
            </w:r>
          </w:p>
          <w:p w14:paraId="1A1B9C41" w14:textId="77777777" w:rsidR="00A2649B" w:rsidRPr="00237656" w:rsidRDefault="00A2649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В связи с этим целесообразно установить границы публичного сервитута по границам охранных зон, поскольку для установления публичного сервитута в целях размещения существующего линейного объекта представление документации по планировке территории не требуется. </w:t>
            </w:r>
          </w:p>
          <w:p w14:paraId="3B6FCDD2" w14:textId="77777777" w:rsidR="005C558F" w:rsidRPr="00237656" w:rsidRDefault="00A2649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В соответствии с п. 5 ч. 3 ст. 11.3 Земельного кодекса РФ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значения. </w:t>
            </w:r>
          </w:p>
          <w:p w14:paraId="7E5E390C" w14:textId="2DDF5FE8" w:rsidR="005801E6" w:rsidRPr="00237656" w:rsidRDefault="00A2649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Ширина охранной зоны объекта электросетевого хозяйства определена в соответствии с Постановлением Правительства РФ от 24 февраля 2009 г. </w:t>
            </w:r>
            <w:r w:rsidR="00A87A65" w:rsidRPr="00237656">
              <w:rPr>
                <w:rFonts w:ascii="Arial" w:hAnsi="Arial" w:cs="Arial"/>
              </w:rPr>
              <w:t>№160 «</w:t>
            </w:r>
            <w:r w:rsidRPr="00237656">
              <w:rPr>
                <w:rFonts w:ascii="Arial" w:hAnsi="Arial" w:cs="Arial"/>
              </w:rPr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</w:t>
            </w:r>
            <w:r w:rsidR="00A87A65" w:rsidRPr="00237656">
              <w:rPr>
                <w:rFonts w:ascii="Arial" w:hAnsi="Arial" w:cs="Arial"/>
              </w:rPr>
              <w:t>в границах таких зон»</w:t>
            </w:r>
            <w:r w:rsidRPr="00237656">
              <w:rPr>
                <w:rFonts w:ascii="Arial" w:hAnsi="Arial" w:cs="Arial"/>
              </w:rPr>
              <w:t>.</w:t>
            </w:r>
          </w:p>
        </w:tc>
      </w:tr>
      <w:tr w:rsidR="00596BF7" w:rsidRPr="00237656" w14:paraId="22C9ADE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679" w14:textId="77777777" w:rsidR="00596BF7" w:rsidRPr="00237656" w:rsidRDefault="00596BF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8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BF6" w14:textId="326B4B9B" w:rsidR="00596BF7" w:rsidRPr="00237656" w:rsidRDefault="00596BF7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237656">
              <w:rPr>
                <w:rFonts w:ascii="Arial" w:hAnsi="Arial" w:cs="Arial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70" w:tooltip="2" w:history="1">
              <w:r w:rsidRPr="00237656">
                <w:rPr>
                  <w:rFonts w:ascii="Arial" w:hAnsi="Arial" w:cs="Arial"/>
                </w:rPr>
                <w:t>пунктом 2</w:t>
              </w:r>
            </w:hyperlink>
            <w:r w:rsidRPr="00237656">
              <w:rPr>
                <w:rFonts w:ascii="Arial" w:hAnsi="Arial" w:cs="Arial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237656">
              <w:rPr>
                <w:rFonts w:ascii="Arial" w:hAnsi="Arial" w:cs="Arial"/>
              </w:rPr>
              <w:t xml:space="preserve"> переносится в связи с </w:t>
            </w:r>
            <w:r w:rsidRPr="00237656">
              <w:rPr>
                <w:rFonts w:ascii="Arial" w:hAnsi="Arial" w:cs="Arial"/>
              </w:rPr>
              <w:lastRenderedPageBreak/>
              <w:t>изъятием такого земельного участка для государственных или муниципальных нужд)</w:t>
            </w:r>
            <w:r w:rsidR="000B0691" w:rsidRPr="00237656">
              <w:rPr>
                <w:rFonts w:ascii="Arial" w:hAnsi="Arial" w:cs="Arial"/>
              </w:rPr>
              <w:t xml:space="preserve"> -</w:t>
            </w:r>
            <w:r w:rsidR="00A2649B" w:rsidRPr="00237656">
              <w:rPr>
                <w:rFonts w:ascii="Arial" w:hAnsi="Arial" w:cs="Arial"/>
              </w:rPr>
              <w:t xml:space="preserve"> </w:t>
            </w:r>
            <w:r w:rsidR="00A2649B" w:rsidRPr="00237656">
              <w:rPr>
                <w:rFonts w:ascii="Arial" w:hAnsi="Arial" w:cs="Arial"/>
                <w:b/>
              </w:rPr>
              <w:t>не требуется к заполнению</w:t>
            </w:r>
          </w:p>
        </w:tc>
      </w:tr>
      <w:tr w:rsidR="00C01637" w:rsidRPr="00237656" w14:paraId="2A011B92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980F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652F0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237656">
              <w:rPr>
                <w:rFonts w:ascii="Arial" w:hAnsi="Arial" w:cs="Arial"/>
              </w:rPr>
              <w:t>сервитут</w:t>
            </w:r>
            <w:proofErr w:type="gramEnd"/>
            <w:r w:rsidRPr="00237656">
              <w:rPr>
                <w:rFonts w:ascii="Arial" w:hAnsi="Arial" w:cs="Arial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826" w14:textId="6E869E2E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50:64:0000000:17832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2B5" w14:textId="32CF2103" w:rsidR="00C01637" w:rsidRPr="00237656" w:rsidRDefault="00C01637" w:rsidP="00237656">
            <w:pPr>
              <w:tabs>
                <w:tab w:val="left" w:pos="886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Дзержинский, ул. Энергетиков, д. 5</w:t>
            </w:r>
          </w:p>
        </w:tc>
      </w:tr>
      <w:tr w:rsidR="00C01637" w:rsidRPr="00237656" w14:paraId="0A40EF9A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BAE6A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1A6F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CF7" w14:textId="3D6F2CF1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50:64:0000000:19731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4FF" w14:textId="4F322D61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 Дзержинский,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Энергетиков, Российская Федерация</w:t>
            </w:r>
          </w:p>
        </w:tc>
      </w:tr>
      <w:tr w:rsidR="00C01637" w:rsidRPr="00237656" w14:paraId="4391B57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4AF3F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0EF5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547" w14:textId="6D1BF87C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50:64:0010104:21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B814" w14:textId="5303D268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Дзержинский,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-к 1</w:t>
            </w:r>
          </w:p>
        </w:tc>
      </w:tr>
      <w:tr w:rsidR="00C01637" w:rsidRPr="00237656" w14:paraId="0BD1E7A7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AE2FB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287BC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4E3" w14:textId="65188C34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50:64:0010102:39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8E25" w14:textId="54ABB666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 Развязка МКАД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 м-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рн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Капотня".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Участок находится примерно в 1 м. от ориентира по направлению на северо-восток.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</w:t>
            </w:r>
          </w:p>
        </w:tc>
      </w:tr>
      <w:tr w:rsidR="00C01637" w:rsidRPr="00237656" w14:paraId="50D63BA7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8F7FC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45F4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F73" w14:textId="79C79B1A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50:64:0010102:37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4880" w14:textId="5A813FFE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 Дорожная развязка МКАД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- м-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рн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Капотня ЮВАО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г.Москвы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". Участок находится примерно в 5 м. от ориентира по направлению на северо-восток.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</w:t>
            </w:r>
          </w:p>
        </w:tc>
      </w:tr>
      <w:tr w:rsidR="00C01637" w:rsidRPr="00237656" w14:paraId="0FAEAD57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CCA28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3C8B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C6F" w14:textId="79962A14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50:64:0010102:69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834B" w14:textId="2B80E46B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Дзержинский, участок 4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C01637" w:rsidRPr="00237656" w14:paraId="71FC5CC7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46B8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E7DF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67B" w14:textId="10D9485D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50:64:0010102:68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009" w14:textId="0AC79AFD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Дзержинский, участок 4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C01637" w:rsidRPr="00237656" w14:paraId="7F35D5B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EFFE8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C2252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A917" w14:textId="7AB9DE70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50:64:0010102:31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903B" w14:textId="2691A5A4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 северная сторона дорожной развязки МКАД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- микрорайон Капотня". Участок находится примерно в 10 м от ориентира по направлению на северо-восток.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</w:t>
            </w:r>
          </w:p>
        </w:tc>
      </w:tr>
      <w:tr w:rsidR="00C01637" w:rsidRPr="00237656" w14:paraId="6FC322B9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6AFC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5145F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DA5" w14:textId="479779E7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50:64:0010102:38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AAC" w14:textId="3C8C543A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Дзержинский, ул. Энергетиков</w:t>
            </w:r>
          </w:p>
        </w:tc>
      </w:tr>
      <w:tr w:rsidR="00C01637" w:rsidRPr="00237656" w14:paraId="022F3CFB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8185B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B2C5B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BF9" w14:textId="192C7FA4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50:64:0010102:139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BED" w14:textId="6E881221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Дзержинский, г. Дзержинский, ул. Энергетиков</w:t>
            </w:r>
          </w:p>
        </w:tc>
      </w:tr>
      <w:tr w:rsidR="00C01637" w:rsidRPr="00237656" w14:paraId="5C21C08D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2067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F0A9A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81A" w14:textId="5B297F8F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50:64:0010102:45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557" w14:textId="752C6CC1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Дзержинский,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-к 4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C01637" w:rsidRPr="00237656" w14:paraId="4CA4FA5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4D909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F2C2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0B4" w14:textId="620F67A4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50:64:0010102:167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B406" w14:textId="44551030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городской округ Дзержинский, г Дзержинский,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Энергетиков</w:t>
            </w:r>
          </w:p>
        </w:tc>
      </w:tr>
      <w:tr w:rsidR="00C01637" w:rsidRPr="00237656" w14:paraId="5E7C37CD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04A56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0B9FB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ABE0" w14:textId="0407DE7E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741D" w14:textId="0E5AE6D2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 Ориентир оси МКАД.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Дзержинский, ул. Энергетиков, дом 24</w:t>
            </w:r>
            <w:proofErr w:type="gramEnd"/>
          </w:p>
        </w:tc>
      </w:tr>
      <w:tr w:rsidR="00C01637" w:rsidRPr="00237656" w14:paraId="582BCA0D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5A74F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7ADB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8BF" w14:textId="19660855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50:64:0010102:12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486" w14:textId="7A5A5D85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 МКАД оси МКАД. Участок находится примерно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в 50 м. от ориентира по направлению на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юго-восток.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</w:t>
            </w:r>
          </w:p>
        </w:tc>
      </w:tr>
      <w:tr w:rsidR="00C01637" w:rsidRPr="00237656" w14:paraId="6AD099B6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E1721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033C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21D" w14:textId="43F81A83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50:22:0050102:115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1EBA" w14:textId="201DDC33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МКАД 14 км,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-к 1, ряд с водозаборным узлом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</w:p>
        </w:tc>
      </w:tr>
      <w:tr w:rsidR="00C01637" w:rsidRPr="00237656" w14:paraId="697C21B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59C3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4A02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0319" w14:textId="7ABE6E1C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50:22:0050102:188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9DCA" w14:textId="24B03B37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МКАД 14 км,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-к 3, ряд с водозаборным узлом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</w:p>
        </w:tc>
      </w:tr>
      <w:tr w:rsidR="00C01637" w:rsidRPr="00237656" w14:paraId="67D730C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5CFA1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B3A23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4B13" w14:textId="76932FF0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77:04:0004020:77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334" w14:textId="17DC737E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(Люберецкий район, г. Дзержинский), г. Москва (опора № 11/9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22-Чагино 7, 8, 9»)</w:t>
            </w:r>
          </w:p>
        </w:tc>
      </w:tr>
      <w:tr w:rsidR="00C01637" w:rsidRPr="00237656" w14:paraId="10AD0EE6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C8253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07203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7FC" w14:textId="25A5219F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77:04:0004020:78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F8C" w14:textId="4B07922C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Москва (опора № 8/8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C01637" w:rsidRPr="00237656" w14:paraId="56A2C7E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9F91F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6D96E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928" w14:textId="5302E602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77:04:0004020:2337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635" w14:textId="313EC341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-л Капотня 2-й, з/у 2</w:t>
            </w:r>
          </w:p>
        </w:tc>
      </w:tr>
      <w:tr w:rsidR="00C01637" w:rsidRPr="00237656" w14:paraId="624AA8B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C8E90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5FE62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C7CC" w14:textId="4FD55700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77:04:0004020:1017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0E9" w14:textId="4677724B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Москва, Капотня, 2-й квартал, вл. 1</w:t>
            </w:r>
          </w:p>
        </w:tc>
      </w:tr>
      <w:tr w:rsidR="00C01637" w:rsidRPr="00237656" w14:paraId="7F422A84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9C20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A5150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5429" w14:textId="6EBE6C61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77:04:0004020:2335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A87" w14:textId="1A50B0EA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-л Капотня 2-й,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1, сооружение 1, строен 77, 78, 79</w:t>
            </w:r>
          </w:p>
        </w:tc>
      </w:tr>
      <w:tr w:rsidR="00C01637" w:rsidRPr="00237656" w14:paraId="56F5ECD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031D" w14:textId="77777777" w:rsidR="00C01637" w:rsidRPr="00237656" w:rsidRDefault="00C01637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23E6F" w14:textId="77777777" w:rsidR="00C01637" w:rsidRPr="00237656" w:rsidRDefault="00C01637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0C6E" w14:textId="249FB53C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77:04:0004020:2051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536" w14:textId="1DF8896E" w:rsidR="00C01637" w:rsidRPr="00237656" w:rsidRDefault="00C01637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Капотня, 2-й квартал, вл. 1, стр. 77-79, Капотня, 2-й квартал, МНПЗ,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соор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. 1-5, Литер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соор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. 8, Литер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соор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. 23, Литер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соор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. 38а</w:t>
            </w:r>
          </w:p>
        </w:tc>
      </w:tr>
      <w:tr w:rsidR="00BC057B" w:rsidRPr="00237656" w14:paraId="6158DB5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0233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A3A8A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9C13" w14:textId="299EE317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77:04:0004020:2338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3382" w14:textId="4F7AC2AB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-л Капотня 2-й, з/у 1/1</w:t>
            </w:r>
          </w:p>
        </w:tc>
      </w:tr>
      <w:tr w:rsidR="00BC057B" w:rsidRPr="00237656" w14:paraId="199832B5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C80A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C1028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749" w14:textId="338B07B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77:04:0004020:122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C73" w14:textId="77B4D3E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Москва, ул. Верхние Поля, вл. 54</w:t>
            </w:r>
          </w:p>
        </w:tc>
      </w:tr>
      <w:tr w:rsidR="00BC057B" w:rsidRPr="00237656" w14:paraId="7AADA156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18615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1A288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F926" w14:textId="6BC39288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77:04:0004020:104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F40F" w14:textId="5F65336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АДРЕСНЫЕ ОРИЕНТИРЫ: КАПОТНЯ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,П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Р.ПР.5369</w:t>
            </w:r>
          </w:p>
        </w:tc>
      </w:tr>
      <w:tr w:rsidR="00BC057B" w:rsidRPr="00237656" w14:paraId="6E18A85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361CA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B84D5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25C" w14:textId="057662E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77:04:0004020:80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1B50" w14:textId="29BE0281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электропередачи», опора № 18/18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Чагино-Болятино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-Юбилейная»</w:t>
            </w:r>
          </w:p>
        </w:tc>
      </w:tr>
      <w:tr w:rsidR="00BC057B" w:rsidRPr="00237656" w14:paraId="2685DFB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3C52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00B5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7AD" w14:textId="253DB206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77:04:0004020:81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E82" w14:textId="4AE35EC7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(Люберецкий район, г. Дзержинский), г. Москва (опора № 12/10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22-Чагино 7, 8, 9»)</w:t>
            </w:r>
          </w:p>
        </w:tc>
      </w:tr>
      <w:tr w:rsidR="00BC057B" w:rsidRPr="00237656" w14:paraId="28895AC4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5C0C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C4021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0EC" w14:textId="08EA8C6C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77:04:0004020:82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CF9" w14:textId="2919B1AD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9/9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3A73DF3E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EB7FC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3EC0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D7F" w14:textId="58532C7A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77:04:0004020:105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717E" w14:textId="42783560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АДРЕСНЫЕ ОРИЕНТИРЫ: КАПОТНЯ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,П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Р. ПР. 5369</w:t>
            </w:r>
          </w:p>
        </w:tc>
      </w:tr>
      <w:tr w:rsidR="00BC057B" w:rsidRPr="00237656" w14:paraId="28D9BF9E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19BB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FC3FF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5CA" w14:textId="787108DA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77:04:0004020:85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A383" w14:textId="236D94F9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10/10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7BCFF8C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554E7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F0D0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608" w14:textId="179D4CE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77:04:0004020:87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E29" w14:textId="089CF61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электропередачи», опора № 15/15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Чагино-Болятино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-Юбилейная»</w:t>
            </w:r>
          </w:p>
        </w:tc>
      </w:tr>
      <w:tr w:rsidR="00BC057B" w:rsidRPr="00237656" w14:paraId="1494750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1234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F5758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795" w14:textId="31575EBD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77:04:0004020:72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5D4F" w14:textId="7FDA38A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электропередачи», опора № 14/14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Чагино-Болятино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-Юбилейная»</w:t>
            </w:r>
          </w:p>
        </w:tc>
      </w:tr>
      <w:tr w:rsidR="00BC057B" w:rsidRPr="00237656" w14:paraId="21E6236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AFC91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80ACA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9F22" w14:textId="114FFEA6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77:04:0004020:73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943A" w14:textId="44E8E46C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11/11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5152745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7FD76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34B58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0A3" w14:textId="150DF9C0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77:04:0004020:75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ACF7" w14:textId="5433024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электр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.", опора № 12 (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Чагино-Болятино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BC057B" w:rsidRPr="00237656" w14:paraId="09967BD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66F0B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ED83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74" w14:textId="43EC561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77:04:0004020:76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5D9" w14:textId="5CAF451C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12/12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15B796C9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A7F6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2710C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351" w14:textId="46969FB8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77:04:0004020:98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AFD7" w14:textId="1CFCAF00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Верхние Поля, ЗУ 04/77/00055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СОСТАВЕ УЧ.5913 ПЕРЕЧНЯ ЗУ СУЩЕСТВУЮЩЕЙ УДС ОТ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ГРАНИЦЫ С ЗУ 04/77/00052 (ВЕРХНИЕ ПОЛЯ УЛ.), ПРОХОДЯЩЕЙ ВБЛИЗИ ЧАГИНСКАЯ УЛ. ДО ГРАНИЦЫ С ЗУ 04/77/00559 (МКАД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(ЮГО-ВОСТОК))</w:t>
            </w:r>
          </w:p>
        </w:tc>
      </w:tr>
      <w:tr w:rsidR="00BC057B" w:rsidRPr="00237656" w14:paraId="134EF1F0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E6B0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B8CB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08D5" w14:textId="1B7A321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77:04:0004006:293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98FE" w14:textId="24D25D68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Верхние Поля, ЗУ 04/77/00054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СОСТАВЕ УЧ.5913 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ПЕРЕЧНЯ ЗУ СУЩЕСТВУЮЩЕЙ УДС ОТ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ГРАНИЦЫ С ЗУ 04/77/00050 (ВЕРХНИЕ ПОЛЯ УЛ.), ПРОХОДЯЩЕЙ ВБЛИЗИ ЧАГИНСКАЯ УЛ. ДО ГРАНИЦЫ С ЗУ 04/77/00560 (МКАД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(ЮГО-ВОСТОК))</w:t>
            </w:r>
          </w:p>
        </w:tc>
      </w:tr>
      <w:tr w:rsidR="00BC057B" w:rsidRPr="00237656" w14:paraId="0E8AA8E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375D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C6F2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BCA" w14:textId="39E01A1C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77:04:0004006:13950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130" w14:textId="3556206B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Москва, ООПТ ПИП "Кузьминки-Люблино"</w:t>
            </w:r>
          </w:p>
        </w:tc>
      </w:tr>
      <w:tr w:rsidR="00BC057B" w:rsidRPr="00237656" w14:paraId="238CCDF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5038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4F74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08C" w14:textId="0896D0C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77:04:0004006:13865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AAEC" w14:textId="1CD51F9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" № 2 с линиями электропередач", опора № 11</w:t>
            </w:r>
          </w:p>
        </w:tc>
      </w:tr>
      <w:tr w:rsidR="00BC057B" w:rsidRPr="00237656" w14:paraId="18DB4470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65957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4BED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9D89" w14:textId="372AAD64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77:04:0004006:197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3D4" w14:textId="7B4AA99F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13/13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32FD443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D4DE9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B996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672" w14:textId="2FC2805D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77:04:0004006:200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D11" w14:textId="53C342A8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14/14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020B623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F987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77A12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010" w14:textId="375F1A34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77:04:0004006:13866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6264" w14:textId="567D0F9C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" № 2 с линиями электропередач", опора № 8</w:t>
            </w:r>
          </w:p>
        </w:tc>
      </w:tr>
      <w:tr w:rsidR="00BC057B" w:rsidRPr="00237656" w14:paraId="66E6DF75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4B5A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6DF9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5B8" w14:textId="16CCC1E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77:04:0004006:1019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075" w14:textId="48372916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Москва, природно-исторический парк "Кузьминки-Люблино", участок №1</w:t>
            </w:r>
          </w:p>
        </w:tc>
      </w:tr>
      <w:tr w:rsidR="00BC057B" w:rsidRPr="00237656" w14:paraId="64641A55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9027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17BD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2F8" w14:textId="1022B561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77:04:0004006:287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6E9C" w14:textId="42AC4DE2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 ЗУ 04/77/00679 в составе уч.5823 перечня ЗУ существующей УДС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т границы с ЗУ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04/77/00347 (Ставропольская ул.) до границы с ЗУ 04/77/00054 (Верхние Поля ул.)</w:t>
            </w:r>
          </w:p>
        </w:tc>
      </w:tr>
      <w:tr w:rsidR="00BC057B" w:rsidRPr="00237656" w14:paraId="55D01FDD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098A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EB17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A37" w14:textId="1E9502E3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77:04:0004029:171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94B" w14:textId="6734B549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ЗУ 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04/77/00678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СОСТАВЕ УЧ.5823 ПЕРЕЧНЯ ЗУ СУЩЕСТВУЮЩЕЙ УДС ОТ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ГРАНИЦЫ С ЗУ 04/77/00346 (СТАВРОПОЛЬСКАЯ УЛ.) ДО ВЕРХНИЕ ПОЛЯ УЛ.</w:t>
            </w:r>
          </w:p>
        </w:tc>
      </w:tr>
      <w:tr w:rsidR="00BC057B" w:rsidRPr="00237656" w14:paraId="0E404CC0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5786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17B47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D8F" w14:textId="559C7E3A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77:04:0004006:202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013" w14:textId="6C1B97B8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15/15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416FE8B6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3AF3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C43D5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21" w14:textId="6FA36703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77:04:0004029:69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631B" w14:textId="799864C0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" № 2 с линиями электропередач», опора № 7</w:t>
            </w:r>
          </w:p>
        </w:tc>
      </w:tr>
      <w:tr w:rsidR="00BC057B" w:rsidRPr="00237656" w14:paraId="1BA60A6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6927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1F19C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BA3" w14:textId="1A253256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77:04:0004022:7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E5F" w14:textId="2008DC2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г. Москва, ул.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, вл. 3</w:t>
            </w:r>
          </w:p>
        </w:tc>
      </w:tr>
      <w:tr w:rsidR="00BC057B" w:rsidRPr="00237656" w14:paraId="372ED75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D7C56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E3AF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6E65" w14:textId="7169CEFA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77:04:0004022:215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C68D" w14:textId="03364C6D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C057B" w:rsidRPr="00237656" w14:paraId="111A7004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8C30F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D9BC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DF7B" w14:textId="2B095162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77:04:0004022:213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7E2" w14:textId="1F83F29F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C057B" w:rsidRPr="00237656" w14:paraId="5A12D90E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8071F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5F68B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ADF" w14:textId="4F94F50D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77:04:0004022:22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7E7" w14:textId="2089E218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3А</w:t>
            </w:r>
          </w:p>
        </w:tc>
      </w:tr>
      <w:tr w:rsidR="00BC057B" w:rsidRPr="00237656" w14:paraId="6C0585B2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DDA82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80B3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13D8" w14:textId="64B37B8C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77:04:0004029:70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FD84" w14:textId="549798FA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электропередачи», опора № 7/7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-Юбилейная»</w:t>
            </w:r>
          </w:p>
        </w:tc>
      </w:tr>
      <w:tr w:rsidR="00BC057B" w:rsidRPr="00237656" w14:paraId="67B5AB2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D3FD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F3F10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44D2" w14:textId="551A841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77:04:0004022:214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75E" w14:textId="52558E8A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3А</w:t>
            </w:r>
          </w:p>
        </w:tc>
      </w:tr>
      <w:tr w:rsidR="00BC057B" w:rsidRPr="00237656" w14:paraId="0713459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CB43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A103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122" w14:textId="7549FE7B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77:04:0004029:60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A329" w14:textId="374A28FD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комплекс: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электропередачи» (опора № 6/6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-Юбилейная»)</w:t>
            </w:r>
          </w:p>
        </w:tc>
      </w:tr>
      <w:tr w:rsidR="00BC057B" w:rsidRPr="00237656" w14:paraId="3C122C3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A38E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93A4E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342" w14:textId="31E6880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77:04:0004029:61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B69" w14:textId="73FD064C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16/16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34750E06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5C101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1D59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E54E" w14:textId="7B041CA1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77:04:0004029:63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27C" w14:textId="67CB4366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комплекс: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электропередачи» (опора № 5/5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-Юбилейная»)</w:t>
            </w:r>
          </w:p>
        </w:tc>
      </w:tr>
      <w:tr w:rsidR="00BC057B" w:rsidRPr="00237656" w14:paraId="7768CDB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C0E4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FB3F6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2A3" w14:textId="5D8A1B3B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77:04:0004029:64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885" w14:textId="164387B2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17/17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BC057B" w:rsidRPr="00237656" w14:paraId="5EFC8F0D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91005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532E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A81" w14:textId="5B8D8E8B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77:04:0004029:54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295" w14:textId="60A243E2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Проектируемый проезд № 4586,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BC057B" w:rsidRPr="00237656" w14:paraId="67D5ABBB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8C628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6BD9A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B50" w14:textId="4C1329B1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77:04:0004029:65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B41" w14:textId="1633370E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Электросетевой комплекс: "Подстанция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" № 2 с линиями электропередачи» (опора № 4/4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Болятино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-Юбилейная»)</w:t>
            </w:r>
          </w:p>
        </w:tc>
      </w:tr>
      <w:tr w:rsidR="00BC057B" w:rsidRPr="00237656" w14:paraId="67807F3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A0D2A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7AAC5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F58" w14:textId="0089C792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0C67" w14:textId="40B9E91B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18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22-Чагино 10»)</w:t>
            </w:r>
          </w:p>
        </w:tc>
      </w:tr>
      <w:tr w:rsidR="00BC057B" w:rsidRPr="00237656" w14:paraId="12C0A6A3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6859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BE73C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EE3" w14:textId="16F2CFC5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822" w14:textId="7C197149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18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22-Восточная»)</w:t>
            </w:r>
          </w:p>
        </w:tc>
      </w:tr>
      <w:tr w:rsidR="00BC057B" w:rsidRPr="00237656" w14:paraId="7513BA87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698C" w14:textId="77777777" w:rsidR="00BC057B" w:rsidRPr="00237656" w:rsidRDefault="00BC057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DEA57" w14:textId="77777777" w:rsidR="00BC057B" w:rsidRPr="00237656" w:rsidRDefault="00BC057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436" w14:textId="3C1ED754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F5D4" w14:textId="3B211432" w:rsidR="00BC057B" w:rsidRPr="00237656" w:rsidRDefault="00BC057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19/19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030A6B" w:rsidRPr="00237656" w14:paraId="209371DA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B832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2000D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ACF" w14:textId="66499C6C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0A3" w14:textId="3102D020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Москва (опора № 20/20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030A6B" w:rsidRPr="00237656" w14:paraId="2D992E5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7A5B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9DDCE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57E" w14:textId="44830F30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77:04:0004029:109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DC6" w14:textId="72EA7C07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Чагинская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ул., вл. 2, Проектируемый проезд, № 813, вл. 3 (опора № 2 ЛЭП 110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- Дубровская I-II»)</w:t>
            </w:r>
          </w:p>
        </w:tc>
      </w:tr>
      <w:tr w:rsidR="00030A6B" w:rsidRPr="00237656" w14:paraId="3D96906B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A4054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8DFF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7006" w14:textId="12DEC769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77:04:0004029:108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8C7D" w14:textId="0794B887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21/21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030A6B" w:rsidRPr="00237656" w14:paraId="3B60140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69AA9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80636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DAB" w14:textId="793745A6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77:04:0004029:186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3781" w14:textId="5877EECF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г Москва, </w:t>
            </w:r>
            <w:proofErr w:type="spellStart"/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Ставропольская,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84</w:t>
            </w:r>
          </w:p>
        </w:tc>
      </w:tr>
      <w:tr w:rsidR="00030A6B" w:rsidRPr="00237656" w14:paraId="44E938A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F56F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A4CE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2184" w14:textId="0967B2A9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77:04:0004029:95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503" w14:textId="6A3DA9FA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22/22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22-Восточная», «ТЭЦ 22-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10»)</w:t>
            </w:r>
          </w:p>
        </w:tc>
      </w:tr>
      <w:tr w:rsidR="00030A6B" w:rsidRPr="00237656" w14:paraId="71ACC925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DCF5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EB111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C200" w14:textId="3D28CF19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77:04:0004029:96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5842" w14:textId="13D05A6F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2/23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-Жулебино, ТЭЦ 22-Чагино</w:t>
            </w: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br/>
              <w:t>10»)</w:t>
            </w:r>
          </w:p>
        </w:tc>
      </w:tr>
      <w:tr w:rsidR="00030A6B" w:rsidRPr="00237656" w14:paraId="0BE8F12D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D833C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052C2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4FE" w14:textId="64B40BA9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77:04:0004029:97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E2AD" w14:textId="6A304F5F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 (г. Реутов, г. Дзержинский, Ленинский район), г. Москва (опора № 24 </w:t>
            </w:r>
            <w:proofErr w:type="gram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 «ТЭЦ 22-Чагино 10»)</w:t>
            </w:r>
          </w:p>
        </w:tc>
      </w:tr>
      <w:tr w:rsidR="00030A6B" w:rsidRPr="00237656" w14:paraId="54895F0B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4AE7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860A7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D40" w14:textId="7F683A19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77:04:0004029:8667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E23" w14:textId="5618598A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 xml:space="preserve">г. Москва, Линия электропередач 110кВ «ТЭЦ8-Чагино, </w:t>
            </w:r>
            <w:proofErr w:type="spellStart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-Новоспасская», опора № 1</w:t>
            </w:r>
          </w:p>
        </w:tc>
      </w:tr>
      <w:tr w:rsidR="00030A6B" w:rsidRPr="00237656" w14:paraId="262CBA56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D3A1A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AFD0A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3BE" w14:textId="5C89D601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50:64:0000000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3436" w14:textId="7F2FF58B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</w:t>
            </w:r>
          </w:p>
        </w:tc>
      </w:tr>
      <w:tr w:rsidR="00030A6B" w:rsidRPr="00237656" w14:paraId="0B8AE23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529FF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CA52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57B" w14:textId="2EE3C732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1AA4" w14:textId="6DEBE3B5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</w:t>
            </w:r>
          </w:p>
        </w:tc>
      </w:tr>
      <w:tr w:rsidR="00030A6B" w:rsidRPr="00237656" w14:paraId="05810A9B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438C1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44D8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832" w14:textId="735D930A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2B6" w14:textId="0D8B8DAB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</w:t>
            </w:r>
          </w:p>
        </w:tc>
      </w:tr>
      <w:tr w:rsidR="00030A6B" w:rsidRPr="00237656" w14:paraId="1B9D922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75FB5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F61D9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30F" w14:textId="67DEEA94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50:64:0010102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ED41" w14:textId="3DC696CA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</w:t>
            </w:r>
          </w:p>
        </w:tc>
      </w:tr>
      <w:tr w:rsidR="00030A6B" w:rsidRPr="00237656" w14:paraId="5D63EA31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D810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A020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BF3" w14:textId="6DDA2B05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50:22:0000000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853" w14:textId="069389AB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Котельники</w:t>
            </w:r>
          </w:p>
        </w:tc>
      </w:tr>
      <w:tr w:rsidR="00030A6B" w:rsidRPr="00237656" w14:paraId="32A64FE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452C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8DFD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70E" w14:textId="65B1574D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50:22:0050102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D3F" w14:textId="65152722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Котельники</w:t>
            </w:r>
          </w:p>
        </w:tc>
      </w:tr>
      <w:tr w:rsidR="00030A6B" w:rsidRPr="00237656" w14:paraId="2822AA5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55C04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7D747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FC1" w14:textId="5F6F01CF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77:04:0000000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FB75" w14:textId="778B1E29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</w:t>
            </w:r>
          </w:p>
        </w:tc>
      </w:tr>
      <w:tr w:rsidR="00030A6B" w:rsidRPr="00237656" w14:paraId="7F546E39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EC372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CA72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60B" w14:textId="40A53E10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CCA" w14:textId="2F1110CB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</w:t>
            </w:r>
          </w:p>
        </w:tc>
      </w:tr>
      <w:tr w:rsidR="00030A6B" w:rsidRPr="00237656" w14:paraId="7F51F72F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6D6D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DE05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1D1D" w14:textId="1E4AB9D1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BD53" w14:textId="3CBE0600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</w:t>
            </w:r>
          </w:p>
        </w:tc>
      </w:tr>
      <w:tr w:rsidR="00030A6B" w:rsidRPr="00237656" w14:paraId="7EF8A328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DA70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FD7D3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B07" w14:textId="33C73DC6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77:04:0004006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910" w14:textId="60F90810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</w:t>
            </w:r>
          </w:p>
        </w:tc>
      </w:tr>
      <w:tr w:rsidR="00030A6B" w:rsidRPr="00237656" w14:paraId="435424A2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82627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59F2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018" w14:textId="7D99AD44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77:04:0004029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7FD" w14:textId="4CB73464" w:rsidR="00030A6B" w:rsidRPr="00237656" w:rsidRDefault="00030A6B" w:rsidP="0023765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color w:val="000000"/>
                <w:sz w:val="24"/>
                <w:szCs w:val="24"/>
              </w:rPr>
              <w:t>г. Москва</w:t>
            </w:r>
          </w:p>
        </w:tc>
      </w:tr>
      <w:tr w:rsidR="00030A6B" w:rsidRPr="00237656" w14:paraId="6E4F3822" w14:textId="5D9A1E4F" w:rsidTr="00237656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0FB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10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826" w14:textId="333E3D7B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- </w:t>
            </w:r>
            <w:r w:rsidRPr="00237656">
              <w:rPr>
                <w:rFonts w:ascii="Arial" w:hAnsi="Arial" w:cs="Arial"/>
                <w:b/>
              </w:rPr>
              <w:t>Собственность</w:t>
            </w:r>
          </w:p>
        </w:tc>
        <w:tc>
          <w:tcPr>
            <w:tcW w:w="2440" w:type="dxa"/>
            <w:vAlign w:val="center"/>
          </w:tcPr>
          <w:p w14:paraId="7C89B781" w14:textId="10523EF0" w:rsidR="00030A6B" w:rsidRPr="00237656" w:rsidRDefault="00030A6B" w:rsidP="002376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A6B" w:rsidRPr="00237656" w14:paraId="54CCCC4C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53C7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11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AFE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Сведения о способах представления результатов рассмотрения ходатайства:</w:t>
            </w:r>
          </w:p>
        </w:tc>
      </w:tr>
      <w:tr w:rsidR="00030A6B" w:rsidRPr="00237656" w14:paraId="0EAAB304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A59" w14:textId="77777777" w:rsidR="00030A6B" w:rsidRPr="00237656" w:rsidRDefault="00030A6B" w:rsidP="00237656">
            <w:pPr>
              <w:pStyle w:val="ConsPlusNormal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0E7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A5DC" w14:textId="22572338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Да</w:t>
            </w:r>
          </w:p>
          <w:p w14:paraId="204B9548" w14:textId="325EED68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30A6B" w:rsidRPr="00237656" w14:paraId="1E92EB00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B59" w14:textId="77777777" w:rsidR="00030A6B" w:rsidRPr="00237656" w:rsidRDefault="00030A6B" w:rsidP="00237656">
            <w:pPr>
              <w:pStyle w:val="ConsPlusNormal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655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1BEB" w14:textId="3C394EAB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Да</w:t>
            </w:r>
          </w:p>
          <w:p w14:paraId="1F97D353" w14:textId="03EEE228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30A6B" w:rsidRPr="00237656" w14:paraId="3174E4B2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C4C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12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0D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Документы, прилагаемые к ходатайству: </w:t>
            </w:r>
          </w:p>
          <w:p w14:paraId="27B1892C" w14:textId="65278582" w:rsidR="00030A6B" w:rsidRPr="00237656" w:rsidRDefault="00030A6B" w:rsidP="0023765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>DVD диск «</w:t>
            </w:r>
            <w:proofErr w:type="gramStart"/>
            <w:r w:rsidRPr="00237656">
              <w:rPr>
                <w:rFonts w:ascii="Arial" w:hAnsi="Arial" w:cs="Arial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sz w:val="24"/>
                <w:szCs w:val="24"/>
              </w:rPr>
              <w:t xml:space="preserve"> ТЭЦ – 22 – </w:t>
            </w:r>
            <w:proofErr w:type="spellStart"/>
            <w:r w:rsidRPr="00237656">
              <w:rPr>
                <w:rFonts w:ascii="Arial" w:hAnsi="Arial" w:cs="Arial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sz w:val="24"/>
                <w:szCs w:val="24"/>
              </w:rPr>
              <w:t xml:space="preserve"> – 10», 1 экз.</w:t>
            </w:r>
          </w:p>
          <w:p w14:paraId="60E83061" w14:textId="618077EA" w:rsidR="00030A6B" w:rsidRPr="00237656" w:rsidRDefault="00030A6B" w:rsidP="0023765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 xml:space="preserve">  DVD диск «</w:t>
            </w:r>
            <w:proofErr w:type="gramStart"/>
            <w:r w:rsidRPr="00237656">
              <w:rPr>
                <w:rFonts w:ascii="Arial" w:hAnsi="Arial" w:cs="Arial"/>
                <w:sz w:val="24"/>
                <w:szCs w:val="24"/>
              </w:rPr>
              <w:t>ВЛ</w:t>
            </w:r>
            <w:proofErr w:type="gramEnd"/>
            <w:r w:rsidRPr="00237656">
              <w:rPr>
                <w:rFonts w:ascii="Arial" w:hAnsi="Arial" w:cs="Arial"/>
                <w:sz w:val="24"/>
                <w:szCs w:val="24"/>
              </w:rPr>
              <w:t xml:space="preserve"> 220 </w:t>
            </w:r>
            <w:proofErr w:type="spellStart"/>
            <w:r w:rsidRPr="00237656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237656">
              <w:rPr>
                <w:rFonts w:ascii="Arial" w:hAnsi="Arial" w:cs="Arial"/>
                <w:sz w:val="24"/>
                <w:szCs w:val="24"/>
              </w:rPr>
              <w:t xml:space="preserve"> ТЭЦ – 22 – </w:t>
            </w:r>
            <w:proofErr w:type="spellStart"/>
            <w:r w:rsidRPr="00237656">
              <w:rPr>
                <w:rFonts w:ascii="Arial" w:hAnsi="Arial" w:cs="Arial"/>
                <w:sz w:val="24"/>
                <w:szCs w:val="24"/>
              </w:rPr>
              <w:t>Чагино</w:t>
            </w:r>
            <w:proofErr w:type="spellEnd"/>
            <w:r w:rsidRPr="00237656">
              <w:rPr>
                <w:rFonts w:ascii="Arial" w:hAnsi="Arial" w:cs="Arial"/>
                <w:sz w:val="24"/>
                <w:szCs w:val="24"/>
              </w:rPr>
              <w:t xml:space="preserve"> – 10» (текстовые приложения), 1 экз.</w:t>
            </w:r>
          </w:p>
          <w:p w14:paraId="4694D972" w14:textId="70A7CFF2" w:rsidR="00030A6B" w:rsidRPr="00237656" w:rsidRDefault="00030A6B" w:rsidP="0023765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3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>Копия доверенности от 23.09.2020 г., зарегистрированной в реестре за № 77/555-н/77-2020-5-807, 1 экз.</w:t>
            </w:r>
          </w:p>
          <w:p w14:paraId="3F0EAFA3" w14:textId="5766CCF2" w:rsidR="00030A6B" w:rsidRPr="00237656" w:rsidRDefault="00030A6B" w:rsidP="0023765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3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656">
              <w:rPr>
                <w:rFonts w:ascii="Arial" w:hAnsi="Arial" w:cs="Arial"/>
                <w:sz w:val="24"/>
                <w:szCs w:val="24"/>
              </w:rPr>
              <w:t>Копия доверенности от 20.03.2020 г., зарегистрированной в реестре за №77/555-н/77-2020-2-927, 1 экз.</w:t>
            </w:r>
          </w:p>
        </w:tc>
      </w:tr>
      <w:tr w:rsidR="00030A6B" w:rsidRPr="00237656" w14:paraId="4DAEEABE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A64" w14:textId="46AECAF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13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458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237656">
              <w:rPr>
                <w:rFonts w:ascii="Arial" w:hAnsi="Arial" w:cs="Arial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030A6B" w:rsidRPr="00237656" w14:paraId="2B7C99C0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C65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14</w:t>
            </w:r>
          </w:p>
        </w:tc>
        <w:tc>
          <w:tcPr>
            <w:tcW w:w="8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292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030A6B" w:rsidRPr="00237656" w14:paraId="14671074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500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15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16D" w14:textId="7777777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Подпись: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92D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Дата:</w:t>
            </w:r>
          </w:p>
        </w:tc>
      </w:tr>
      <w:tr w:rsidR="00030A6B" w:rsidRPr="00237656" w14:paraId="4E972DE5" w14:textId="77777777" w:rsidTr="00237656">
        <w:trPr>
          <w:gridAfter w:val="1"/>
          <w:wAfter w:w="2440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218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49625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_________________</w:t>
            </w:r>
          </w:p>
          <w:p w14:paraId="68E10B11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E4F" w14:textId="43F1861B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____</w:t>
            </w:r>
            <w:r w:rsidRPr="00237656">
              <w:rPr>
                <w:rFonts w:ascii="Arial" w:hAnsi="Arial" w:cs="Arial"/>
                <w:u w:val="single"/>
              </w:rPr>
              <w:t xml:space="preserve">А.А. </w:t>
            </w:r>
            <w:proofErr w:type="spellStart"/>
            <w:r w:rsidRPr="00237656">
              <w:rPr>
                <w:rFonts w:ascii="Arial" w:hAnsi="Arial" w:cs="Arial"/>
                <w:u w:val="single"/>
              </w:rPr>
              <w:t>Моркель</w:t>
            </w:r>
            <w:proofErr w:type="spellEnd"/>
            <w:r w:rsidRPr="00237656">
              <w:rPr>
                <w:rFonts w:ascii="Arial" w:hAnsi="Arial" w:cs="Arial"/>
              </w:rPr>
              <w:t>___</w:t>
            </w:r>
          </w:p>
          <w:p w14:paraId="6CFE8C16" w14:textId="77777777" w:rsidR="00030A6B" w:rsidRPr="00237656" w:rsidRDefault="00030A6B" w:rsidP="00237656">
            <w:pPr>
              <w:pStyle w:val="ConsPlusNormal"/>
              <w:jc w:val="center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>(инициалы, фамилия)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B74" w14:textId="67A8ECA7" w:rsidR="00030A6B" w:rsidRPr="00237656" w:rsidRDefault="00030A6B" w:rsidP="00237656">
            <w:pPr>
              <w:pStyle w:val="ConsPlusNormal"/>
              <w:jc w:val="both"/>
              <w:rPr>
                <w:rFonts w:ascii="Arial" w:hAnsi="Arial" w:cs="Arial"/>
              </w:rPr>
            </w:pPr>
            <w:r w:rsidRPr="00237656">
              <w:rPr>
                <w:rFonts w:ascii="Arial" w:hAnsi="Arial" w:cs="Arial"/>
              </w:rPr>
              <w:t xml:space="preserve">«__» ____ ___ </w:t>
            </w:r>
            <w:proofErr w:type="gramStart"/>
            <w:r w:rsidRPr="00237656">
              <w:rPr>
                <w:rFonts w:ascii="Arial" w:hAnsi="Arial" w:cs="Arial"/>
              </w:rPr>
              <w:t>г</w:t>
            </w:r>
            <w:proofErr w:type="gramEnd"/>
            <w:r w:rsidRPr="00237656">
              <w:rPr>
                <w:rFonts w:ascii="Arial" w:hAnsi="Arial" w:cs="Arial"/>
              </w:rPr>
              <w:t>.</w:t>
            </w:r>
          </w:p>
        </w:tc>
      </w:tr>
    </w:tbl>
    <w:p w14:paraId="18C894AB" w14:textId="6F4F0B81" w:rsidR="001E7E43" w:rsidRPr="00237656" w:rsidRDefault="008808CF">
      <w:pPr>
        <w:rPr>
          <w:rFonts w:ascii="Arial" w:hAnsi="Arial" w:cs="Arial"/>
          <w:sz w:val="24"/>
          <w:szCs w:val="24"/>
        </w:rPr>
      </w:pPr>
      <w:r w:rsidRPr="00237656">
        <w:rPr>
          <w:rFonts w:ascii="Arial" w:hAnsi="Arial" w:cs="Arial"/>
          <w:sz w:val="24"/>
          <w:szCs w:val="24"/>
        </w:rPr>
        <w:br w:type="textWrapping" w:clear="all"/>
      </w:r>
    </w:p>
    <w:sectPr w:rsidR="001E7E43" w:rsidRPr="00237656" w:rsidSect="008B1A1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5CAC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BC"/>
    <w:rsid w:val="00025168"/>
    <w:rsid w:val="00030A6B"/>
    <w:rsid w:val="00032FB9"/>
    <w:rsid w:val="00040E32"/>
    <w:rsid w:val="00060897"/>
    <w:rsid w:val="000B0691"/>
    <w:rsid w:val="000B1AAD"/>
    <w:rsid w:val="000B3155"/>
    <w:rsid w:val="000B6619"/>
    <w:rsid w:val="00115B28"/>
    <w:rsid w:val="0013406C"/>
    <w:rsid w:val="00177472"/>
    <w:rsid w:val="0018055F"/>
    <w:rsid w:val="001B2185"/>
    <w:rsid w:val="001C39A6"/>
    <w:rsid w:val="001E7E43"/>
    <w:rsid w:val="00204A32"/>
    <w:rsid w:val="00211270"/>
    <w:rsid w:val="00232405"/>
    <w:rsid w:val="00237656"/>
    <w:rsid w:val="00243EFF"/>
    <w:rsid w:val="0025487D"/>
    <w:rsid w:val="002839E7"/>
    <w:rsid w:val="00284166"/>
    <w:rsid w:val="002B4A18"/>
    <w:rsid w:val="002C4FB2"/>
    <w:rsid w:val="00302F33"/>
    <w:rsid w:val="00333EC4"/>
    <w:rsid w:val="003423DC"/>
    <w:rsid w:val="003434AE"/>
    <w:rsid w:val="00395730"/>
    <w:rsid w:val="003D15F2"/>
    <w:rsid w:val="003F260A"/>
    <w:rsid w:val="00425319"/>
    <w:rsid w:val="004254FB"/>
    <w:rsid w:val="0045164D"/>
    <w:rsid w:val="00482316"/>
    <w:rsid w:val="0049075B"/>
    <w:rsid w:val="004A6B79"/>
    <w:rsid w:val="004D6CD8"/>
    <w:rsid w:val="00514226"/>
    <w:rsid w:val="005243B2"/>
    <w:rsid w:val="005525B5"/>
    <w:rsid w:val="005573AE"/>
    <w:rsid w:val="00564A4B"/>
    <w:rsid w:val="005801E6"/>
    <w:rsid w:val="00596BF7"/>
    <w:rsid w:val="005B63B8"/>
    <w:rsid w:val="005C4285"/>
    <w:rsid w:val="005C558F"/>
    <w:rsid w:val="005D60CE"/>
    <w:rsid w:val="005E3529"/>
    <w:rsid w:val="0062480F"/>
    <w:rsid w:val="00635834"/>
    <w:rsid w:val="006527F8"/>
    <w:rsid w:val="00653EB4"/>
    <w:rsid w:val="00691D03"/>
    <w:rsid w:val="00693433"/>
    <w:rsid w:val="006C7B2E"/>
    <w:rsid w:val="00770068"/>
    <w:rsid w:val="0078446F"/>
    <w:rsid w:val="007867EF"/>
    <w:rsid w:val="007B7345"/>
    <w:rsid w:val="007F66CA"/>
    <w:rsid w:val="00801B9E"/>
    <w:rsid w:val="00815847"/>
    <w:rsid w:val="00832A5C"/>
    <w:rsid w:val="008712D9"/>
    <w:rsid w:val="008808CF"/>
    <w:rsid w:val="008822E5"/>
    <w:rsid w:val="008B1A15"/>
    <w:rsid w:val="008D2E97"/>
    <w:rsid w:val="008D74C6"/>
    <w:rsid w:val="008F204A"/>
    <w:rsid w:val="00920B20"/>
    <w:rsid w:val="00931EB9"/>
    <w:rsid w:val="00944DEC"/>
    <w:rsid w:val="00997ACC"/>
    <w:rsid w:val="00A03DA0"/>
    <w:rsid w:val="00A13211"/>
    <w:rsid w:val="00A14998"/>
    <w:rsid w:val="00A2649B"/>
    <w:rsid w:val="00A55D07"/>
    <w:rsid w:val="00A718E6"/>
    <w:rsid w:val="00A75EA9"/>
    <w:rsid w:val="00A87A65"/>
    <w:rsid w:val="00A95FA9"/>
    <w:rsid w:val="00AC10FB"/>
    <w:rsid w:val="00AD3E53"/>
    <w:rsid w:val="00B12E23"/>
    <w:rsid w:val="00B37C45"/>
    <w:rsid w:val="00BA78BC"/>
    <w:rsid w:val="00BC057B"/>
    <w:rsid w:val="00BC596C"/>
    <w:rsid w:val="00BD31ED"/>
    <w:rsid w:val="00BE6699"/>
    <w:rsid w:val="00BF087D"/>
    <w:rsid w:val="00C01637"/>
    <w:rsid w:val="00C07A2A"/>
    <w:rsid w:val="00C1562B"/>
    <w:rsid w:val="00C45F97"/>
    <w:rsid w:val="00C508DA"/>
    <w:rsid w:val="00D03001"/>
    <w:rsid w:val="00D44C16"/>
    <w:rsid w:val="00D52702"/>
    <w:rsid w:val="00D71631"/>
    <w:rsid w:val="00D8491A"/>
    <w:rsid w:val="00E909F1"/>
    <w:rsid w:val="00EA50D3"/>
    <w:rsid w:val="00EC3C45"/>
    <w:rsid w:val="00EE504E"/>
    <w:rsid w:val="00EE61E2"/>
    <w:rsid w:val="00F102FF"/>
    <w:rsid w:val="00F16DED"/>
    <w:rsid w:val="00F50DA8"/>
    <w:rsid w:val="00FC2EAB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F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C4F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C4F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skurochkin%40volm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0B88-5DCF-4F6F-8ADB-25B2EC48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2020-02-14T10:08:00Z</cp:lastPrinted>
  <dcterms:created xsi:type="dcterms:W3CDTF">2021-06-16T07:05:00Z</dcterms:created>
  <dcterms:modified xsi:type="dcterms:W3CDTF">2021-06-16T07:05:00Z</dcterms:modified>
</cp:coreProperties>
</file>