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C1F8910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061BD">
        <w:rPr>
          <w:rFonts w:ascii="Courier New" w:eastAsia="Calibri" w:hAnsi="Courier New" w:cs="Courier New"/>
          <w:sz w:val="24"/>
          <w:szCs w:val="24"/>
          <w:lang w:eastAsia="ru-RU"/>
        </w:rPr>
        <w:t>181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FD1F3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942BF41" w:rsidR="00916E06" w:rsidRDefault="006D41CC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31D7DE6F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5534D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5534D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5534DF">
        <w:rPr>
          <w:rFonts w:ascii="Courier New" w:hAnsi="Courier New" w:cs="Courier New"/>
          <w:sz w:val="24"/>
          <w:szCs w:val="24"/>
          <w:lang w:eastAsia="ru-RU"/>
        </w:rPr>
        <w:t>ов</w:t>
      </w:r>
      <w:r w:rsidR="006061BD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8C43A3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bookmarkStart w:id="0" w:name="_GoBack"/>
      <w:r w:rsidR="008C43A3">
        <w:rPr>
          <w:rFonts w:ascii="Courier New" w:hAnsi="Courier New" w:cs="Courier New"/>
          <w:sz w:val="24"/>
          <w:szCs w:val="24"/>
          <w:u w:val="single"/>
          <w:lang w:eastAsia="ru-RU"/>
        </w:rPr>
        <w:t>деревянные беседки у воды)</w:t>
      </w:r>
      <w:bookmarkEnd w:id="0"/>
      <w:r w:rsidR="008C43A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061BD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>шт</w:t>
      </w:r>
      <w:proofErr w:type="spellEnd"/>
      <w:proofErr w:type="gramEnd"/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C6A497" w14:textId="6D570455" w:rsidR="00916E06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около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большого Дзержинского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карьер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вблизи участка с кадастровым номером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50:64:0020102:70</w:t>
      </w:r>
    </w:p>
    <w:p w14:paraId="59FBA170" w14:textId="77777777" w:rsidR="00A16424" w:rsidRDefault="00A16424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6D41CC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2A78E235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061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181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752F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24D438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3B62C31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EEB5B3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0730F1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540323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B689FCB" w14:textId="5AD20FD0" w:rsidR="00EF56C4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ab/>
      </w:r>
    </w:p>
    <w:p w14:paraId="47B57721" w14:textId="77777777" w:rsid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76D17140" w:rsidR="005534DF" w:rsidRPr="005534DF" w:rsidRDefault="006061BD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6862476D" wp14:editId="44DA596C">
            <wp:extent cx="6387888" cy="42862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589a1a-8e11-4748-974a-8f36784ba3b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2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02C2249" wp14:editId="641801DE">
            <wp:extent cx="6391275" cy="4793615"/>
            <wp:effectExtent l="0" t="0" r="9525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f3378d-8d4d-4277-9912-27311fe2dbb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11C87166" wp14:editId="42F48F04">
            <wp:extent cx="6387888" cy="44100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34d895-0bd2-4d66-8029-197eabbfe57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41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4CEC918" wp14:editId="58DC23C5">
            <wp:extent cx="6391275" cy="4793615"/>
            <wp:effectExtent l="0" t="0" r="9525" b="698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b3c907-bd14-4e61-9393-9eb77dc5336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5BF29C5C" wp14:editId="2BDBFEDC">
            <wp:extent cx="6391275" cy="4793615"/>
            <wp:effectExtent l="0" t="0" r="9525" b="698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10d96-0148-493d-9e53-9e6e56dcda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3CB29" w14:textId="77777777" w:rsidR="00FC5D2B" w:rsidRDefault="00FC5D2B" w:rsidP="000615C0">
      <w:pPr>
        <w:spacing w:after="0" w:line="240" w:lineRule="auto"/>
      </w:pPr>
      <w:r>
        <w:separator/>
      </w:r>
    </w:p>
  </w:endnote>
  <w:endnote w:type="continuationSeparator" w:id="0">
    <w:p w14:paraId="5525A801" w14:textId="77777777" w:rsidR="00FC5D2B" w:rsidRDefault="00FC5D2B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64FC1" w14:textId="77777777" w:rsidR="00FC5D2B" w:rsidRDefault="00FC5D2B" w:rsidP="000615C0">
      <w:pPr>
        <w:spacing w:after="0" w:line="240" w:lineRule="auto"/>
      </w:pPr>
      <w:r>
        <w:separator/>
      </w:r>
    </w:p>
  </w:footnote>
  <w:footnote w:type="continuationSeparator" w:id="0">
    <w:p w14:paraId="0CF3F766" w14:textId="77777777" w:rsidR="00FC5D2B" w:rsidRDefault="00FC5D2B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44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4D8C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0C25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43A3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5D2B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2025-09-22T06:15:00Z</cp:lastPrinted>
  <dcterms:created xsi:type="dcterms:W3CDTF">2025-09-19T08:32:00Z</dcterms:created>
  <dcterms:modified xsi:type="dcterms:W3CDTF">2025-09-22T06:15:00Z</dcterms:modified>
</cp:coreProperties>
</file>