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Default="000C1FAC" w:rsidP="00A12A8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E7B09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 </w:t>
      </w:r>
      <w:r w:rsidR="008E7B0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 целях принятия в муниципальную собственность движимого имущества, информирует заинтересованных лиц о выявлении следующ</w:t>
      </w:r>
      <w:r w:rsidR="00AA0B42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 бесхозяйн</w:t>
      </w:r>
      <w:r w:rsidR="00AA0B42">
        <w:rPr>
          <w:sz w:val="28"/>
          <w:szCs w:val="28"/>
        </w:rPr>
        <w:t>ых</w:t>
      </w:r>
      <w:r>
        <w:rPr>
          <w:sz w:val="28"/>
          <w:szCs w:val="28"/>
        </w:rPr>
        <w:t xml:space="preserve"> объект</w:t>
      </w:r>
      <w:r w:rsidR="00AA0B42">
        <w:rPr>
          <w:sz w:val="28"/>
          <w:szCs w:val="28"/>
        </w:rPr>
        <w:t>ов</w:t>
      </w:r>
      <w:r>
        <w:rPr>
          <w:sz w:val="28"/>
          <w:szCs w:val="28"/>
        </w:rPr>
        <w:t>:</w:t>
      </w:r>
    </w:p>
    <w:p w:rsidR="00453D09" w:rsidRDefault="00453D09" w:rsidP="00A12A88">
      <w:pPr>
        <w:ind w:right="-285" w:firstLine="708"/>
        <w:jc w:val="both"/>
        <w:rPr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2977"/>
        <w:gridCol w:w="4820"/>
      </w:tblGrid>
      <w:tr w:rsidR="006F4CA4" w:rsidRPr="00B33EE8" w:rsidTr="004D4E8E">
        <w:trPr>
          <w:trHeight w:val="305"/>
        </w:trPr>
        <w:tc>
          <w:tcPr>
            <w:tcW w:w="426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1701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Наименование</w:t>
            </w:r>
          </w:p>
        </w:tc>
        <w:tc>
          <w:tcPr>
            <w:tcW w:w="2977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Местоположение</w:t>
            </w:r>
          </w:p>
        </w:tc>
        <w:tc>
          <w:tcPr>
            <w:tcW w:w="4820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Характеристики</w:t>
            </w:r>
          </w:p>
        </w:tc>
      </w:tr>
      <w:tr w:rsidR="00256A59" w:rsidRPr="007C0661" w:rsidTr="004D4E8E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166914" w:rsidRDefault="00256A59" w:rsidP="00B71F5C">
            <w:pPr>
              <w:jc w:val="center"/>
            </w:pPr>
            <w:r w:rsidRPr="00166914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1B1402" w:rsidRDefault="00256A59" w:rsidP="00E44768">
            <w:pPr>
              <w:jc w:val="center"/>
            </w:pPr>
            <w:r w:rsidRPr="001B1402">
              <w:t>Нестационарный павильон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1B1402" w:rsidRDefault="00256A59" w:rsidP="00E44768">
            <w:pPr>
              <w:jc w:val="center"/>
            </w:pPr>
            <w:proofErr w:type="gramStart"/>
            <w:r w:rsidRPr="001B1402">
              <w:t xml:space="preserve">Московская область,                                 </w:t>
            </w:r>
            <w:proofErr w:type="spellStart"/>
            <w:r w:rsidRPr="001B1402">
              <w:t>г.о</w:t>
            </w:r>
            <w:proofErr w:type="spellEnd"/>
            <w:r w:rsidRPr="001B1402">
              <w:t xml:space="preserve">. Люберцы, г. Дзержинский,  </w:t>
            </w:r>
            <w:r w:rsidR="004D4E8E">
              <w:t>у</w:t>
            </w:r>
            <w:r w:rsidRPr="001B1402">
              <w:t>л. Ленина, возле д.4, координаты: 55.633209,37.846739</w:t>
            </w:r>
            <w:proofErr w:type="gramEnd"/>
          </w:p>
          <w:p w:rsidR="00256A59" w:rsidRPr="001B1402" w:rsidRDefault="00256A59" w:rsidP="00E44768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4D4E8E" w:rsidRDefault="00256A59" w:rsidP="00913233">
            <w:pPr>
              <w:rPr>
                <w:sz w:val="20"/>
                <w:szCs w:val="20"/>
              </w:rPr>
            </w:pPr>
            <w:proofErr w:type="gramStart"/>
            <w:r w:rsidRPr="004D4E8E">
              <w:rPr>
                <w:sz w:val="20"/>
                <w:szCs w:val="20"/>
              </w:rPr>
              <w:t>Расположен</w:t>
            </w:r>
            <w:proofErr w:type="gramEnd"/>
            <w:r w:rsidRPr="004D4E8E">
              <w:rPr>
                <w:sz w:val="20"/>
                <w:szCs w:val="20"/>
              </w:rPr>
              <w:t xml:space="preserve"> на земельном участке,</w:t>
            </w:r>
            <w:r w:rsidR="00913233">
              <w:rPr>
                <w:sz w:val="20"/>
                <w:szCs w:val="20"/>
              </w:rPr>
              <w:t xml:space="preserve">                                   </w:t>
            </w:r>
            <w:r w:rsidRPr="004D4E8E">
              <w:rPr>
                <w:sz w:val="20"/>
                <w:szCs w:val="20"/>
              </w:rPr>
              <w:t xml:space="preserve"> К№ 50:64:0020104:1996</w:t>
            </w:r>
            <w:bookmarkStart w:id="0" w:name="_GoBack"/>
            <w:bookmarkEnd w:id="0"/>
          </w:p>
        </w:tc>
      </w:tr>
      <w:tr w:rsidR="00256A59" w:rsidRPr="007C0661" w:rsidTr="004D4E8E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166914" w:rsidRDefault="00256A59" w:rsidP="00B71F5C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1B1402" w:rsidRDefault="00256A59" w:rsidP="00E44768">
            <w:pPr>
              <w:jc w:val="center"/>
            </w:pPr>
            <w:r w:rsidRPr="001B1402">
              <w:t>Наружное освещение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1B1402" w:rsidRDefault="00256A59" w:rsidP="00E44768">
            <w:pPr>
              <w:jc w:val="center"/>
            </w:pPr>
            <w:proofErr w:type="gramStart"/>
            <w:r w:rsidRPr="001B1402">
              <w:t xml:space="preserve">Московская область,                           </w:t>
            </w:r>
            <w:proofErr w:type="spellStart"/>
            <w:r w:rsidRPr="001B1402">
              <w:t>г.о</w:t>
            </w:r>
            <w:proofErr w:type="spellEnd"/>
            <w:r w:rsidRPr="001B1402">
              <w:t xml:space="preserve">. Люберцы, </w:t>
            </w:r>
            <w:proofErr w:type="spellStart"/>
            <w:r w:rsidRPr="001B1402">
              <w:t>п.г.т</w:t>
            </w:r>
            <w:proofErr w:type="spellEnd"/>
            <w:r w:rsidRPr="001B1402">
              <w:t xml:space="preserve">. </w:t>
            </w:r>
            <w:proofErr w:type="spellStart"/>
            <w:r w:rsidRPr="001B1402">
              <w:t>Малаховка</w:t>
            </w:r>
            <w:proofErr w:type="spellEnd"/>
            <w:r w:rsidRPr="001B1402">
              <w:t>, ул. Кирова, вблизи д.4</w:t>
            </w:r>
            <w:proofErr w:type="gramEnd"/>
          </w:p>
          <w:p w:rsidR="00256A59" w:rsidRPr="001B1402" w:rsidRDefault="00256A59" w:rsidP="00E44768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1B1402" w:rsidRDefault="00256A59" w:rsidP="001B1402">
            <w:pPr>
              <w:rPr>
                <w:sz w:val="20"/>
                <w:szCs w:val="20"/>
              </w:rPr>
            </w:pPr>
            <w:r w:rsidRPr="001B1402">
              <w:rPr>
                <w:sz w:val="20"/>
                <w:szCs w:val="20"/>
              </w:rPr>
              <w:t>Протяженность линии-330 м;</w:t>
            </w:r>
          </w:p>
          <w:p w:rsidR="00256A59" w:rsidRDefault="001B1402" w:rsidP="001B1402">
            <w:pPr>
              <w:rPr>
                <w:sz w:val="20"/>
                <w:szCs w:val="20"/>
              </w:rPr>
            </w:pPr>
            <w:r w:rsidRPr="001B1402">
              <w:rPr>
                <w:sz w:val="20"/>
                <w:szCs w:val="20"/>
              </w:rPr>
              <w:t>- К</w:t>
            </w:r>
            <w:r w:rsidR="00256A59" w:rsidRPr="001B1402">
              <w:rPr>
                <w:sz w:val="20"/>
                <w:szCs w:val="20"/>
              </w:rPr>
              <w:t>ол</w:t>
            </w:r>
            <w:r w:rsidRPr="001B1402">
              <w:rPr>
                <w:sz w:val="20"/>
                <w:szCs w:val="20"/>
              </w:rPr>
              <w:t>-</w:t>
            </w:r>
            <w:r w:rsidR="00256A59" w:rsidRPr="001B1402">
              <w:rPr>
                <w:sz w:val="20"/>
                <w:szCs w:val="20"/>
              </w:rPr>
              <w:t>во</w:t>
            </w:r>
            <w:r w:rsidRPr="001B1402">
              <w:rPr>
                <w:sz w:val="20"/>
                <w:szCs w:val="20"/>
              </w:rPr>
              <w:t xml:space="preserve"> опор со светильниками</w:t>
            </w:r>
            <w:r w:rsidR="004D4E8E">
              <w:rPr>
                <w:sz w:val="20"/>
                <w:szCs w:val="20"/>
              </w:rPr>
              <w:t xml:space="preserve"> </w:t>
            </w:r>
            <w:r w:rsidRPr="001B1402">
              <w:rPr>
                <w:sz w:val="20"/>
                <w:szCs w:val="20"/>
              </w:rPr>
              <w:t>ЖКУ-11 шт.</w:t>
            </w:r>
            <w:r w:rsidR="004D4E8E">
              <w:rPr>
                <w:sz w:val="20"/>
                <w:szCs w:val="20"/>
              </w:rPr>
              <w:t>;</w:t>
            </w:r>
          </w:p>
          <w:p w:rsidR="001B1402" w:rsidRDefault="001B1402" w:rsidP="001B1402">
            <w:pPr>
              <w:rPr>
                <w:sz w:val="20"/>
                <w:szCs w:val="20"/>
              </w:rPr>
            </w:pPr>
            <w:r w:rsidRPr="001B1402">
              <w:rPr>
                <w:sz w:val="20"/>
                <w:szCs w:val="20"/>
              </w:rPr>
              <w:t>- Кол-во опор с одним светильником ЖКУ-</w:t>
            </w:r>
            <w:r>
              <w:rPr>
                <w:sz w:val="20"/>
                <w:szCs w:val="20"/>
              </w:rPr>
              <w:t>5</w:t>
            </w:r>
            <w:r w:rsidRPr="001B1402">
              <w:rPr>
                <w:sz w:val="20"/>
                <w:szCs w:val="20"/>
              </w:rPr>
              <w:t xml:space="preserve"> шт.</w:t>
            </w:r>
            <w:r w:rsidR="004D4E8E">
              <w:rPr>
                <w:sz w:val="20"/>
                <w:szCs w:val="20"/>
              </w:rPr>
              <w:t>;</w:t>
            </w:r>
          </w:p>
          <w:p w:rsidR="001B1402" w:rsidRDefault="001B1402" w:rsidP="001B1402">
            <w:pPr>
              <w:rPr>
                <w:sz w:val="20"/>
                <w:szCs w:val="20"/>
              </w:rPr>
            </w:pPr>
            <w:r w:rsidRPr="001B1402">
              <w:rPr>
                <w:sz w:val="20"/>
                <w:szCs w:val="20"/>
              </w:rPr>
              <w:t>- Кол-во опор с</w:t>
            </w:r>
            <w:r>
              <w:rPr>
                <w:sz w:val="20"/>
                <w:szCs w:val="20"/>
              </w:rPr>
              <w:t xml:space="preserve"> двумя </w:t>
            </w:r>
            <w:r w:rsidRPr="001B1402">
              <w:rPr>
                <w:sz w:val="20"/>
                <w:szCs w:val="20"/>
              </w:rPr>
              <w:t xml:space="preserve"> светильниками</w:t>
            </w:r>
            <w:r w:rsidR="004D4E8E">
              <w:rPr>
                <w:sz w:val="20"/>
                <w:szCs w:val="20"/>
              </w:rPr>
              <w:t xml:space="preserve"> </w:t>
            </w:r>
            <w:r w:rsidRPr="001B1402">
              <w:rPr>
                <w:sz w:val="20"/>
                <w:szCs w:val="20"/>
              </w:rPr>
              <w:t>ЖКУ-</w:t>
            </w:r>
            <w:r>
              <w:rPr>
                <w:sz w:val="20"/>
                <w:szCs w:val="20"/>
              </w:rPr>
              <w:t>6</w:t>
            </w:r>
            <w:r w:rsidRPr="001B1402">
              <w:rPr>
                <w:sz w:val="20"/>
                <w:szCs w:val="20"/>
              </w:rPr>
              <w:t xml:space="preserve"> шт.</w:t>
            </w:r>
          </w:p>
          <w:p w:rsidR="001B1402" w:rsidRPr="001B1402" w:rsidRDefault="001B1402" w:rsidP="001B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Освещение запитано от ТП-1421 (</w:t>
            </w:r>
            <w:proofErr w:type="gramStart"/>
            <w:r>
              <w:rPr>
                <w:sz w:val="20"/>
                <w:szCs w:val="20"/>
              </w:rPr>
              <w:t>МСК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256A59" w:rsidRPr="007C0661" w:rsidTr="004D4E8E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166914" w:rsidRDefault="00256A59" w:rsidP="00B71F5C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1B1402" w:rsidRDefault="00256A59" w:rsidP="00E44768">
            <w:pPr>
              <w:jc w:val="center"/>
            </w:pPr>
            <w:r w:rsidRPr="001B1402">
              <w:t>Наружное освещение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1B1402" w:rsidRDefault="00256A59" w:rsidP="00256A59">
            <w:pPr>
              <w:jc w:val="center"/>
            </w:pPr>
            <w:proofErr w:type="gramStart"/>
            <w:r w:rsidRPr="001B1402">
              <w:t xml:space="preserve">Московская область,                           </w:t>
            </w:r>
            <w:proofErr w:type="spellStart"/>
            <w:r w:rsidRPr="001B1402">
              <w:t>г.о</w:t>
            </w:r>
            <w:proofErr w:type="spellEnd"/>
            <w:r w:rsidRPr="001B1402">
              <w:t>. Люберцы, с. Сельцо,                            ул. Южная-3, ул. Южная-4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02" w:rsidRPr="001B1402" w:rsidRDefault="001B1402" w:rsidP="001B1402">
            <w:pPr>
              <w:rPr>
                <w:sz w:val="20"/>
                <w:szCs w:val="20"/>
              </w:rPr>
            </w:pPr>
            <w:r w:rsidRPr="001B1402">
              <w:rPr>
                <w:sz w:val="20"/>
                <w:szCs w:val="20"/>
              </w:rPr>
              <w:t>Протяженность линии-</w:t>
            </w:r>
            <w:r>
              <w:rPr>
                <w:sz w:val="20"/>
                <w:szCs w:val="20"/>
              </w:rPr>
              <w:t>485</w:t>
            </w:r>
            <w:r w:rsidRPr="001B1402">
              <w:rPr>
                <w:sz w:val="20"/>
                <w:szCs w:val="20"/>
              </w:rPr>
              <w:t xml:space="preserve"> м;</w:t>
            </w:r>
          </w:p>
          <w:p w:rsidR="001B1402" w:rsidRDefault="001B1402" w:rsidP="001B1402">
            <w:pPr>
              <w:rPr>
                <w:sz w:val="20"/>
                <w:szCs w:val="20"/>
              </w:rPr>
            </w:pPr>
            <w:r w:rsidRPr="001B1402">
              <w:rPr>
                <w:sz w:val="20"/>
                <w:szCs w:val="20"/>
              </w:rPr>
              <w:t>- Кол-во опор со светильниками</w:t>
            </w:r>
            <w:r w:rsidR="004D4E8E">
              <w:rPr>
                <w:sz w:val="20"/>
                <w:szCs w:val="20"/>
              </w:rPr>
              <w:t xml:space="preserve"> </w:t>
            </w:r>
            <w:r w:rsidRPr="001B1402">
              <w:rPr>
                <w:sz w:val="20"/>
                <w:szCs w:val="20"/>
              </w:rPr>
              <w:t>ЖКУ-</w:t>
            </w:r>
            <w:r>
              <w:rPr>
                <w:sz w:val="20"/>
                <w:szCs w:val="20"/>
              </w:rPr>
              <w:t>5</w:t>
            </w:r>
            <w:r w:rsidRPr="001B1402">
              <w:rPr>
                <w:sz w:val="20"/>
                <w:szCs w:val="20"/>
              </w:rPr>
              <w:t xml:space="preserve"> шт.</w:t>
            </w:r>
            <w:r w:rsidR="004D4E8E">
              <w:rPr>
                <w:sz w:val="20"/>
                <w:szCs w:val="20"/>
              </w:rPr>
              <w:t>;</w:t>
            </w:r>
          </w:p>
          <w:p w:rsidR="004D4E8E" w:rsidRDefault="004D4E8E" w:rsidP="001B1402">
            <w:pPr>
              <w:rPr>
                <w:sz w:val="20"/>
                <w:szCs w:val="20"/>
              </w:rPr>
            </w:pPr>
            <w:r w:rsidRPr="004D4E8E">
              <w:rPr>
                <w:sz w:val="20"/>
                <w:szCs w:val="20"/>
              </w:rPr>
              <w:t xml:space="preserve">- Кол-во опор </w:t>
            </w:r>
            <w:proofErr w:type="gramStart"/>
            <w:r w:rsidRPr="004D4E8E">
              <w:rPr>
                <w:sz w:val="20"/>
                <w:szCs w:val="20"/>
              </w:rPr>
              <w:t>с</w:t>
            </w:r>
            <w:proofErr w:type="gramEnd"/>
            <w:r w:rsidRPr="004D4E8E">
              <w:rPr>
                <w:sz w:val="20"/>
                <w:szCs w:val="20"/>
              </w:rPr>
              <w:t xml:space="preserve"> светодиодным светильником-1</w:t>
            </w:r>
            <w:r>
              <w:rPr>
                <w:sz w:val="20"/>
                <w:szCs w:val="20"/>
              </w:rPr>
              <w:t>2</w:t>
            </w:r>
            <w:r w:rsidRPr="004D4E8E">
              <w:rPr>
                <w:sz w:val="20"/>
                <w:szCs w:val="20"/>
              </w:rPr>
              <w:t xml:space="preserve"> шт</w:t>
            </w:r>
            <w:r>
              <w:rPr>
                <w:sz w:val="20"/>
                <w:szCs w:val="20"/>
              </w:rPr>
              <w:t>.;</w:t>
            </w:r>
          </w:p>
          <w:p w:rsidR="001B1402" w:rsidRDefault="001B1402" w:rsidP="001B1402">
            <w:pPr>
              <w:rPr>
                <w:sz w:val="20"/>
                <w:szCs w:val="20"/>
              </w:rPr>
            </w:pPr>
            <w:r w:rsidRPr="001B1402">
              <w:rPr>
                <w:sz w:val="20"/>
                <w:szCs w:val="20"/>
              </w:rPr>
              <w:t>- Кол-во опор с</w:t>
            </w:r>
            <w:r w:rsidR="004D4E8E">
              <w:rPr>
                <w:sz w:val="20"/>
                <w:szCs w:val="20"/>
              </w:rPr>
              <w:t xml:space="preserve"> двумя </w:t>
            </w:r>
            <w:r>
              <w:rPr>
                <w:sz w:val="20"/>
                <w:szCs w:val="20"/>
              </w:rPr>
              <w:t xml:space="preserve"> светодиодным</w:t>
            </w:r>
            <w:r w:rsidR="004D4E8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1B1402">
              <w:rPr>
                <w:sz w:val="20"/>
                <w:szCs w:val="20"/>
              </w:rPr>
              <w:t>светильник</w:t>
            </w:r>
            <w:r w:rsidR="004D4E8E">
              <w:rPr>
                <w:sz w:val="20"/>
                <w:szCs w:val="20"/>
              </w:rPr>
              <w:t>ами</w:t>
            </w:r>
            <w:r w:rsidRPr="001B1402">
              <w:rPr>
                <w:sz w:val="20"/>
                <w:szCs w:val="20"/>
              </w:rPr>
              <w:t>-</w:t>
            </w:r>
            <w:r w:rsidR="00353252">
              <w:rPr>
                <w:sz w:val="20"/>
                <w:szCs w:val="20"/>
              </w:rPr>
              <w:t>1</w:t>
            </w:r>
            <w:r w:rsidRPr="001B1402">
              <w:rPr>
                <w:sz w:val="20"/>
                <w:szCs w:val="20"/>
              </w:rPr>
              <w:t xml:space="preserve"> шт.</w:t>
            </w:r>
          </w:p>
          <w:p w:rsidR="00256A59" w:rsidRPr="001B1402" w:rsidRDefault="001B1402" w:rsidP="004D4E8E">
            <w:r>
              <w:rPr>
                <w:sz w:val="20"/>
                <w:szCs w:val="20"/>
              </w:rPr>
              <w:t>Освещение</w:t>
            </w:r>
            <w:r w:rsidR="00353252">
              <w:rPr>
                <w:sz w:val="20"/>
                <w:szCs w:val="20"/>
              </w:rPr>
              <w:t xml:space="preserve"> предположительно </w:t>
            </w:r>
            <w:r>
              <w:rPr>
                <w:sz w:val="20"/>
                <w:szCs w:val="20"/>
              </w:rPr>
              <w:t>запитано от</w:t>
            </w:r>
            <w:r w:rsidR="00353252">
              <w:rPr>
                <w:sz w:val="20"/>
                <w:szCs w:val="20"/>
              </w:rPr>
              <w:t xml:space="preserve"> городской линии</w:t>
            </w:r>
            <w:r w:rsidR="004D4E8E">
              <w:rPr>
                <w:sz w:val="20"/>
                <w:szCs w:val="20"/>
              </w:rPr>
              <w:t xml:space="preserve"> наружного освещения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</w:t>
      </w:r>
      <w:r w:rsidR="00E42945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8E7B09">
        <w:rPr>
          <w:sz w:val="28"/>
          <w:szCs w:val="28"/>
        </w:rPr>
        <w:t>220</w:t>
      </w:r>
      <w:r>
        <w:rPr>
          <w:sz w:val="28"/>
          <w:szCs w:val="28"/>
        </w:rPr>
        <w:t>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 документами, подтверждающими права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</w:t>
      </w:r>
      <w:r w:rsidR="008E7B09" w:rsidRPr="008E7B09">
        <w:rPr>
          <w:sz w:val="28"/>
          <w:szCs w:val="28"/>
        </w:rPr>
        <w:t>8 (498) 732-80-08 (доб.2</w:t>
      </w:r>
      <w:r w:rsidR="00EB4DD5">
        <w:rPr>
          <w:sz w:val="28"/>
          <w:szCs w:val="28"/>
        </w:rPr>
        <w:t>54</w:t>
      </w:r>
      <w:r w:rsidR="008E7B09" w:rsidRPr="008E7B0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10CB"/>
    <w:rsid w:val="00057FE9"/>
    <w:rsid w:val="000631FF"/>
    <w:rsid w:val="000A5F08"/>
    <w:rsid w:val="000A68E4"/>
    <w:rsid w:val="000C1FAC"/>
    <w:rsid w:val="00110F66"/>
    <w:rsid w:val="001127DE"/>
    <w:rsid w:val="00155863"/>
    <w:rsid w:val="00177857"/>
    <w:rsid w:val="00187BD3"/>
    <w:rsid w:val="001A24BF"/>
    <w:rsid w:val="001B1402"/>
    <w:rsid w:val="001B58B4"/>
    <w:rsid w:val="001C2240"/>
    <w:rsid w:val="001D1A46"/>
    <w:rsid w:val="001D5656"/>
    <w:rsid w:val="001F5240"/>
    <w:rsid w:val="00235FDA"/>
    <w:rsid w:val="0024693F"/>
    <w:rsid w:val="0025325D"/>
    <w:rsid w:val="00256A59"/>
    <w:rsid w:val="00257662"/>
    <w:rsid w:val="002B6EF0"/>
    <w:rsid w:val="002C0709"/>
    <w:rsid w:val="00337ED8"/>
    <w:rsid w:val="00353252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4D4E8E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E7B09"/>
    <w:rsid w:val="008F26FE"/>
    <w:rsid w:val="00911252"/>
    <w:rsid w:val="00913233"/>
    <w:rsid w:val="00914FE4"/>
    <w:rsid w:val="009205DA"/>
    <w:rsid w:val="00941EF6"/>
    <w:rsid w:val="0096362F"/>
    <w:rsid w:val="00967BE9"/>
    <w:rsid w:val="009911C4"/>
    <w:rsid w:val="009F7A27"/>
    <w:rsid w:val="00A12A88"/>
    <w:rsid w:val="00A17BA7"/>
    <w:rsid w:val="00A35AA7"/>
    <w:rsid w:val="00A62CB1"/>
    <w:rsid w:val="00A6518B"/>
    <w:rsid w:val="00A914EE"/>
    <w:rsid w:val="00AA0B42"/>
    <w:rsid w:val="00AB15AA"/>
    <w:rsid w:val="00AE5F43"/>
    <w:rsid w:val="00B33EE8"/>
    <w:rsid w:val="00B57BFE"/>
    <w:rsid w:val="00B71F5C"/>
    <w:rsid w:val="00B80695"/>
    <w:rsid w:val="00B9107A"/>
    <w:rsid w:val="00BD2481"/>
    <w:rsid w:val="00BF7AED"/>
    <w:rsid w:val="00C11E9E"/>
    <w:rsid w:val="00C176D8"/>
    <w:rsid w:val="00C26562"/>
    <w:rsid w:val="00C773F5"/>
    <w:rsid w:val="00C94A6B"/>
    <w:rsid w:val="00CA0DB6"/>
    <w:rsid w:val="00CC082D"/>
    <w:rsid w:val="00CE2B09"/>
    <w:rsid w:val="00D04886"/>
    <w:rsid w:val="00D57234"/>
    <w:rsid w:val="00DA2EDB"/>
    <w:rsid w:val="00DE26F6"/>
    <w:rsid w:val="00E420E4"/>
    <w:rsid w:val="00E42945"/>
    <w:rsid w:val="00E43FDE"/>
    <w:rsid w:val="00E637AD"/>
    <w:rsid w:val="00EA6B91"/>
    <w:rsid w:val="00EA7034"/>
    <w:rsid w:val="00EB215D"/>
    <w:rsid w:val="00EB4DD5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2185F-3165-4B5C-9A7A-226EA8E1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2025-07-02T13:56:00Z</cp:lastPrinted>
  <dcterms:created xsi:type="dcterms:W3CDTF">2025-07-15T13:41:00Z</dcterms:created>
  <dcterms:modified xsi:type="dcterms:W3CDTF">2025-07-15T13:42:00Z</dcterms:modified>
</cp:coreProperties>
</file>