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DB5FC" w14:textId="77777777"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AB863F" w14:textId="77777777"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нежилого помещения на праве аренды субъектам малого и среднего предпринимательства</w:t>
      </w:r>
    </w:p>
    <w:p w14:paraId="744A08E8" w14:textId="77777777"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44AD4F" w14:textId="77777777"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B98173" w14:textId="11EE3EB9"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0C29">
        <w:rPr>
          <w:rFonts w:ascii="Times New Roman" w:hAnsi="Times New Roman" w:cs="Times New Roman"/>
          <w:sz w:val="28"/>
          <w:szCs w:val="28"/>
        </w:rPr>
        <w:t xml:space="preserve">Комитет по </w:t>
      </w:r>
      <w:r w:rsidR="00FF0D0E">
        <w:rPr>
          <w:rFonts w:ascii="Times New Roman" w:hAnsi="Times New Roman" w:cs="Times New Roman"/>
          <w:sz w:val="28"/>
          <w:szCs w:val="28"/>
        </w:rPr>
        <w:t xml:space="preserve">физической культуре и спорту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</w:t>
      </w:r>
      <w:r w:rsidR="00C23882">
        <w:rPr>
          <w:rFonts w:ascii="Times New Roman" w:hAnsi="Times New Roman" w:cs="Times New Roman"/>
          <w:sz w:val="28"/>
          <w:szCs w:val="28"/>
        </w:rPr>
        <w:t>и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sz w:val="28"/>
          <w:szCs w:val="28"/>
        </w:rPr>
        <w:t>нежил</w:t>
      </w:r>
      <w:r w:rsidR="00C23882">
        <w:rPr>
          <w:rFonts w:ascii="Times New Roman" w:hAnsi="Times New Roman" w:cs="Times New Roman"/>
          <w:sz w:val="28"/>
          <w:szCs w:val="28"/>
        </w:rPr>
        <w:t>ого</w:t>
      </w:r>
      <w:r w:rsidR="00075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</w:t>
      </w:r>
      <w:r w:rsidR="00C2388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общей площадью</w:t>
      </w:r>
      <w:r w:rsidR="006162A0">
        <w:rPr>
          <w:rFonts w:ascii="Times New Roman" w:hAnsi="Times New Roman" w:cs="Times New Roman"/>
          <w:sz w:val="28"/>
          <w:szCs w:val="28"/>
        </w:rPr>
        <w:t xml:space="preserve"> </w:t>
      </w:r>
      <w:r w:rsidR="00120DDE">
        <w:rPr>
          <w:rFonts w:ascii="Times New Roman" w:hAnsi="Times New Roman" w:cs="Times New Roman"/>
          <w:sz w:val="28"/>
          <w:szCs w:val="28"/>
        </w:rPr>
        <w:t>493,3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кв.</w:t>
      </w:r>
      <w:r w:rsidR="00FF0D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B116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расположенн</w:t>
      </w:r>
      <w:r w:rsidR="00C2388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по адресу: г</w:t>
      </w:r>
      <w:r w:rsidR="000758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Люберцы, </w:t>
      </w:r>
      <w:r w:rsidR="00120DDE">
        <w:rPr>
          <w:rFonts w:ascii="Times New Roman" w:hAnsi="Times New Roman" w:cs="Times New Roman"/>
          <w:sz w:val="28"/>
          <w:szCs w:val="28"/>
        </w:rPr>
        <w:t>Октябрьский проспект, д. 91/97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A7D2C5" w14:textId="2AF44E15"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285F37">
        <w:rPr>
          <w:rFonts w:ascii="Times New Roman" w:hAnsi="Times New Roman" w:cs="Times New Roman"/>
          <w:sz w:val="28"/>
          <w:szCs w:val="28"/>
        </w:rPr>
        <w:t xml:space="preserve">пекарня, деятельность предприятий общественного питания с обслуживанием на вынос («Кофе с собой»), бытовые услуги, временное размещение спортсменов и тренеров, а </w:t>
      </w:r>
      <w:proofErr w:type="gramStart"/>
      <w:r w:rsidR="00285F37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285F37">
        <w:rPr>
          <w:rFonts w:ascii="Times New Roman" w:hAnsi="Times New Roman" w:cs="Times New Roman"/>
          <w:sz w:val="28"/>
          <w:szCs w:val="28"/>
        </w:rPr>
        <w:t xml:space="preserve"> работающих в организациях, зарегистрированных на территории городского округа Люберцы Московской области.</w:t>
      </w:r>
    </w:p>
    <w:p w14:paraId="2C4DC009" w14:textId="53CA51CE"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Годовая арендная плата согласно отчет</w:t>
      </w:r>
      <w:r w:rsidR="00C2388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A04">
        <w:rPr>
          <w:rFonts w:ascii="Times New Roman" w:hAnsi="Times New Roman" w:cs="Times New Roman"/>
          <w:sz w:val="28"/>
          <w:szCs w:val="28"/>
        </w:rPr>
        <w:t>рыночной стоимости права пользования нежилым помещением</w:t>
      </w:r>
      <w:r w:rsidR="0025704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120DDE" w:rsidRPr="00120DDE">
        <w:rPr>
          <w:rFonts w:ascii="Times New Roman" w:hAnsi="Times New Roman" w:cs="Times New Roman"/>
          <w:sz w:val="28"/>
          <w:szCs w:val="28"/>
        </w:rPr>
        <w:t>1 883 400</w:t>
      </w:r>
      <w:r w:rsidR="00C23882">
        <w:rPr>
          <w:rFonts w:ascii="Times New Roman" w:hAnsi="Times New Roman" w:cs="Times New Roman"/>
          <w:sz w:val="28"/>
          <w:szCs w:val="28"/>
        </w:rPr>
        <w:t xml:space="preserve"> </w:t>
      </w:r>
      <w:r w:rsidR="00144D85">
        <w:rPr>
          <w:rFonts w:ascii="Times New Roman" w:hAnsi="Times New Roman" w:cs="Times New Roman"/>
          <w:sz w:val="28"/>
          <w:szCs w:val="28"/>
        </w:rPr>
        <w:t>(</w:t>
      </w:r>
      <w:r w:rsidR="00120DDE">
        <w:rPr>
          <w:rFonts w:ascii="Times New Roman" w:hAnsi="Times New Roman" w:cs="Times New Roman"/>
          <w:sz w:val="28"/>
          <w:szCs w:val="28"/>
        </w:rPr>
        <w:t>один миллион восемьсот восемьдесят три тысячи четыреста</w:t>
      </w:r>
      <w:r w:rsidR="00144D85">
        <w:rPr>
          <w:rFonts w:ascii="Times New Roman" w:hAnsi="Times New Roman" w:cs="Times New Roman"/>
          <w:sz w:val="28"/>
          <w:szCs w:val="28"/>
        </w:rPr>
        <w:t>) рубл</w:t>
      </w:r>
      <w:r w:rsidR="00C23882">
        <w:rPr>
          <w:rFonts w:ascii="Times New Roman" w:hAnsi="Times New Roman" w:cs="Times New Roman"/>
          <w:sz w:val="28"/>
          <w:szCs w:val="28"/>
        </w:rPr>
        <w:t>ей</w:t>
      </w:r>
      <w:r w:rsidR="00144D85">
        <w:rPr>
          <w:rFonts w:ascii="Times New Roman" w:hAnsi="Times New Roman" w:cs="Times New Roman"/>
          <w:sz w:val="28"/>
          <w:szCs w:val="28"/>
        </w:rPr>
        <w:t xml:space="preserve"> 00 копеек без учета налога на добавленную стоимость</w:t>
      </w:r>
      <w:r w:rsidR="001E6204">
        <w:rPr>
          <w:rFonts w:ascii="Times New Roman" w:hAnsi="Times New Roman" w:cs="Times New Roman"/>
          <w:sz w:val="28"/>
          <w:szCs w:val="28"/>
        </w:rPr>
        <w:t>.</w:t>
      </w:r>
    </w:p>
    <w:p w14:paraId="3DCCF0DC" w14:textId="4FF8A544" w:rsidR="00C23882" w:rsidRDefault="00C23882" w:rsidP="00C23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с учетом применения понижающего коэффициента </w:t>
      </w:r>
      <w:r w:rsidRPr="006E4867">
        <w:rPr>
          <w:rFonts w:ascii="Times New Roman" w:hAnsi="Times New Roman" w:cs="Times New Roman"/>
          <w:sz w:val="28"/>
          <w:szCs w:val="28"/>
        </w:rPr>
        <w:t xml:space="preserve">– </w:t>
      </w:r>
      <w:r w:rsidR="00120DDE">
        <w:rPr>
          <w:rFonts w:ascii="Times New Roman" w:hAnsi="Times New Roman" w:cs="Times New Roman"/>
          <w:sz w:val="28"/>
          <w:szCs w:val="28"/>
        </w:rPr>
        <w:t>941 700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867">
        <w:rPr>
          <w:rFonts w:ascii="Times New Roman" w:hAnsi="Times New Roman" w:cs="Times New Roman"/>
          <w:sz w:val="28"/>
          <w:szCs w:val="28"/>
        </w:rPr>
        <w:t>(</w:t>
      </w:r>
      <w:r w:rsidR="00120DDE">
        <w:rPr>
          <w:rFonts w:ascii="Times New Roman" w:hAnsi="Times New Roman" w:cs="Times New Roman"/>
          <w:sz w:val="28"/>
          <w:szCs w:val="28"/>
        </w:rPr>
        <w:t>девятьсот сорок одна тысяча семьсот</w:t>
      </w:r>
      <w:r w:rsidRPr="006E4867">
        <w:rPr>
          <w:rFonts w:ascii="Times New Roman" w:hAnsi="Times New Roman" w:cs="Times New Roman"/>
          <w:sz w:val="28"/>
          <w:szCs w:val="28"/>
        </w:rPr>
        <w:t>) рубл</w:t>
      </w:r>
      <w:r>
        <w:rPr>
          <w:rFonts w:ascii="Times New Roman" w:hAnsi="Times New Roman" w:cs="Times New Roman"/>
          <w:sz w:val="28"/>
          <w:szCs w:val="28"/>
        </w:rPr>
        <w:t>ей 00 копеек без учета налога на добавленную стоимость.</w:t>
      </w:r>
    </w:p>
    <w:p w14:paraId="7A410EB8" w14:textId="77777777"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4A69F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ок аренды – 5 (пять) лет.</w:t>
      </w:r>
    </w:p>
    <w:p w14:paraId="2CDEB124" w14:textId="07BE6AC4" w:rsidR="00BB29CF" w:rsidRDefault="00220C29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Разрешение администрации городского округа Люберцы Московской области на заключение договора аренды выдано </w:t>
      </w:r>
      <w:r w:rsidR="00285F37">
        <w:rPr>
          <w:rFonts w:ascii="Times New Roman" w:hAnsi="Times New Roman" w:cs="Times New Roman"/>
          <w:sz w:val="28"/>
          <w:szCs w:val="28"/>
        </w:rPr>
        <w:t>22</w:t>
      </w:r>
      <w:r w:rsidR="00FF0D0E">
        <w:rPr>
          <w:rFonts w:ascii="Times New Roman" w:hAnsi="Times New Roman" w:cs="Times New Roman"/>
          <w:sz w:val="28"/>
          <w:szCs w:val="28"/>
        </w:rPr>
        <w:t>.0</w:t>
      </w:r>
      <w:r w:rsidR="00285F37">
        <w:rPr>
          <w:rFonts w:ascii="Times New Roman" w:hAnsi="Times New Roman" w:cs="Times New Roman"/>
          <w:sz w:val="28"/>
          <w:szCs w:val="28"/>
        </w:rPr>
        <w:t>2</w:t>
      </w:r>
      <w:r w:rsidR="00FF0D0E">
        <w:rPr>
          <w:rFonts w:ascii="Times New Roman" w:hAnsi="Times New Roman" w:cs="Times New Roman"/>
          <w:sz w:val="28"/>
          <w:szCs w:val="28"/>
        </w:rPr>
        <w:t>.202</w:t>
      </w:r>
      <w:r w:rsidR="00285F37">
        <w:rPr>
          <w:rFonts w:ascii="Times New Roman" w:hAnsi="Times New Roman" w:cs="Times New Roman"/>
          <w:sz w:val="28"/>
          <w:szCs w:val="28"/>
        </w:rPr>
        <w:t>4</w:t>
      </w:r>
      <w:r w:rsidR="00FF0D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F0D0E">
        <w:rPr>
          <w:rFonts w:ascii="Times New Roman" w:hAnsi="Times New Roman" w:cs="Times New Roman"/>
          <w:sz w:val="28"/>
          <w:szCs w:val="28"/>
        </w:rPr>
        <w:t>131-01СЗ-24/</w:t>
      </w:r>
      <w:r w:rsidR="00285F3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3E7523" w14:textId="77777777" w:rsidR="00220C29" w:rsidRDefault="00220C29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20AF5B" w14:textId="77777777"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608A9E" w14:textId="77777777" w:rsidR="00B72E2F" w:rsidRPr="00B72E2F" w:rsidRDefault="00B72E2F" w:rsidP="00B72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E2F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14:paraId="52B2A0C5" w14:textId="77777777" w:rsidR="00B72E2F" w:rsidRPr="00B72E2F" w:rsidRDefault="00B72E2F" w:rsidP="00B72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E2F">
        <w:rPr>
          <w:rFonts w:ascii="Times New Roman" w:hAnsi="Times New Roman" w:cs="Times New Roman"/>
          <w:sz w:val="28"/>
          <w:szCs w:val="28"/>
        </w:rPr>
        <w:t xml:space="preserve">Комитета по физической культуре и спорту </w:t>
      </w:r>
    </w:p>
    <w:p w14:paraId="61F428C6" w14:textId="29CE8973" w:rsidR="006F6C04" w:rsidRDefault="00B72E2F" w:rsidP="00B72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E2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B72E2F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B72E2F">
        <w:rPr>
          <w:rFonts w:ascii="Times New Roman" w:hAnsi="Times New Roman" w:cs="Times New Roman"/>
          <w:sz w:val="28"/>
          <w:szCs w:val="28"/>
        </w:rPr>
        <w:t>. Люберцы                                                                 Сурков В.В.</w:t>
      </w:r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D0F"/>
    <w:rsid w:val="00025EBA"/>
    <w:rsid w:val="00036FE1"/>
    <w:rsid w:val="000452E8"/>
    <w:rsid w:val="000758C7"/>
    <w:rsid w:val="000A6A83"/>
    <w:rsid w:val="000B116A"/>
    <w:rsid w:val="00120DDE"/>
    <w:rsid w:val="00144D85"/>
    <w:rsid w:val="0016727C"/>
    <w:rsid w:val="001E6204"/>
    <w:rsid w:val="00220C29"/>
    <w:rsid w:val="00257042"/>
    <w:rsid w:val="00285F37"/>
    <w:rsid w:val="002B2831"/>
    <w:rsid w:val="00317548"/>
    <w:rsid w:val="00322905"/>
    <w:rsid w:val="00366765"/>
    <w:rsid w:val="00403A43"/>
    <w:rsid w:val="0043411C"/>
    <w:rsid w:val="004A69FF"/>
    <w:rsid w:val="004B6D0F"/>
    <w:rsid w:val="006162A0"/>
    <w:rsid w:val="006F6C04"/>
    <w:rsid w:val="00793CDE"/>
    <w:rsid w:val="007A3CDA"/>
    <w:rsid w:val="007C104D"/>
    <w:rsid w:val="00824D68"/>
    <w:rsid w:val="008F5A5F"/>
    <w:rsid w:val="00924021"/>
    <w:rsid w:val="009D2C88"/>
    <w:rsid w:val="009E1D63"/>
    <w:rsid w:val="00A57C7D"/>
    <w:rsid w:val="00A97B8C"/>
    <w:rsid w:val="00AC0FE1"/>
    <w:rsid w:val="00AD2A39"/>
    <w:rsid w:val="00B01F12"/>
    <w:rsid w:val="00B033EE"/>
    <w:rsid w:val="00B72E2F"/>
    <w:rsid w:val="00B81606"/>
    <w:rsid w:val="00B82254"/>
    <w:rsid w:val="00BB29CF"/>
    <w:rsid w:val="00BC5766"/>
    <w:rsid w:val="00BE55B1"/>
    <w:rsid w:val="00C16DA0"/>
    <w:rsid w:val="00C23882"/>
    <w:rsid w:val="00CA07F3"/>
    <w:rsid w:val="00D01A04"/>
    <w:rsid w:val="00D805C5"/>
    <w:rsid w:val="00D84043"/>
    <w:rsid w:val="00DC5418"/>
    <w:rsid w:val="00DC67A4"/>
    <w:rsid w:val="00DD6CFB"/>
    <w:rsid w:val="00DE533B"/>
    <w:rsid w:val="00E119A5"/>
    <w:rsid w:val="00E33D96"/>
    <w:rsid w:val="00F949DB"/>
    <w:rsid w:val="00FA7445"/>
    <w:rsid w:val="00FE48AC"/>
    <w:rsid w:val="00FF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2A29"/>
  <w15:docId w15:val="{FFDA8FCE-3ACE-4F8A-8A28-F6DFA4EE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FCFE1-8D9B-4778-A63C-A8531810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PRO</cp:lastModifiedBy>
  <cp:revision>6</cp:revision>
  <cp:lastPrinted>2024-02-22T09:26:00Z</cp:lastPrinted>
  <dcterms:created xsi:type="dcterms:W3CDTF">2023-10-20T07:09:00Z</dcterms:created>
  <dcterms:modified xsi:type="dcterms:W3CDTF">2024-02-22T11:01:00Z</dcterms:modified>
</cp:coreProperties>
</file>