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8823" w14:textId="77777777" w:rsidR="00BD5870" w:rsidRDefault="004B0346" w:rsidP="002F2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о продолжении реализации</w:t>
      </w:r>
      <w:r w:rsidR="00BD58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5B7F48" w14:textId="77777777" w:rsidR="00AD746E" w:rsidRDefault="00BD5870" w:rsidP="002F2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пл</w:t>
      </w:r>
      <w:r w:rsidR="004B0346">
        <w:rPr>
          <w:rFonts w:ascii="Times New Roman" w:hAnsi="Times New Roman" w:cs="Times New Roman"/>
          <w:b/>
          <w:sz w:val="28"/>
          <w:szCs w:val="28"/>
        </w:rPr>
        <w:t xml:space="preserve">атные парковки </w:t>
      </w:r>
    </w:p>
    <w:p w14:paraId="3F2EBB75" w14:textId="2250407A" w:rsidR="002F2DEB" w:rsidRDefault="004B0346" w:rsidP="002F2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</w:t>
      </w:r>
      <w:r w:rsidR="00E240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этап)</w:t>
      </w:r>
    </w:p>
    <w:p w14:paraId="19D3176F" w14:textId="1921F9E1" w:rsidR="002F2DEB" w:rsidRDefault="00E240A6" w:rsidP="00E240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</w:t>
      </w:r>
      <w:r w:rsidR="00C43296">
        <w:rPr>
          <w:rFonts w:ascii="Times New Roman" w:hAnsi="Times New Roman" w:cs="Times New Roman"/>
          <w:sz w:val="28"/>
          <w:szCs w:val="28"/>
        </w:rPr>
        <w:t xml:space="preserve">Люберцы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продолжает реализацию пилотный проект Платные парковки, </w:t>
      </w:r>
      <w:r w:rsidR="004345A2">
        <w:rPr>
          <w:rFonts w:ascii="Times New Roman" w:hAnsi="Times New Roman" w:cs="Times New Roman"/>
          <w:sz w:val="28"/>
          <w:szCs w:val="28"/>
        </w:rPr>
        <w:t>направле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F2DE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2F2DEB">
        <w:rPr>
          <w:rFonts w:ascii="Times New Roman" w:hAnsi="Times New Roman" w:cs="Times New Roman"/>
          <w:sz w:val="28"/>
          <w:szCs w:val="28"/>
        </w:rPr>
        <w:t xml:space="preserve"> решить проблематику,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 </w:t>
      </w:r>
      <w:r w:rsidR="002F2DEB">
        <w:rPr>
          <w:rFonts w:ascii="Times New Roman" w:hAnsi="Times New Roman" w:cs="Times New Roman"/>
          <w:sz w:val="28"/>
          <w:szCs w:val="28"/>
        </w:rPr>
        <w:t xml:space="preserve">связанную с </w:t>
      </w:r>
      <w:r w:rsidR="002F2DEB" w:rsidRPr="002F2DEB">
        <w:rPr>
          <w:rFonts w:ascii="Times New Roman" w:hAnsi="Times New Roman" w:cs="Times New Roman"/>
          <w:sz w:val="28"/>
          <w:szCs w:val="28"/>
        </w:rPr>
        <w:t>хаотичн</w:t>
      </w:r>
      <w:r w:rsidR="002F2DEB">
        <w:rPr>
          <w:rFonts w:ascii="Times New Roman" w:hAnsi="Times New Roman" w:cs="Times New Roman"/>
          <w:sz w:val="28"/>
          <w:szCs w:val="28"/>
        </w:rPr>
        <w:t>ой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 парковк</w:t>
      </w:r>
      <w:r w:rsidR="002F2DEB">
        <w:rPr>
          <w:rFonts w:ascii="Times New Roman" w:hAnsi="Times New Roman" w:cs="Times New Roman"/>
          <w:sz w:val="28"/>
          <w:szCs w:val="28"/>
        </w:rPr>
        <w:t>ой автотранспортных средств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, </w:t>
      </w:r>
      <w:r w:rsidR="004345A2">
        <w:rPr>
          <w:rFonts w:ascii="Times New Roman" w:hAnsi="Times New Roman" w:cs="Times New Roman"/>
          <w:sz w:val="28"/>
          <w:szCs w:val="28"/>
        </w:rPr>
        <w:t xml:space="preserve">большегрузных автотранспортных средств, транзитного транспорта, </w:t>
      </w:r>
      <w:r w:rsidR="002F2DEB" w:rsidRPr="002F2DEB">
        <w:rPr>
          <w:rFonts w:ascii="Times New Roman" w:hAnsi="Times New Roman" w:cs="Times New Roman"/>
          <w:sz w:val="28"/>
          <w:szCs w:val="28"/>
        </w:rPr>
        <w:t>затрудняющ</w:t>
      </w:r>
      <w:r w:rsidR="002F2DEB">
        <w:rPr>
          <w:rFonts w:ascii="Times New Roman" w:hAnsi="Times New Roman" w:cs="Times New Roman"/>
          <w:sz w:val="28"/>
          <w:szCs w:val="28"/>
        </w:rPr>
        <w:t>их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 движение, </w:t>
      </w:r>
      <w:r w:rsidR="002F2DEB">
        <w:rPr>
          <w:rFonts w:ascii="Times New Roman" w:hAnsi="Times New Roman" w:cs="Times New Roman"/>
          <w:sz w:val="28"/>
          <w:szCs w:val="28"/>
        </w:rPr>
        <w:t>а также позволит</w:t>
      </w:r>
      <w:r w:rsidR="004B0346">
        <w:rPr>
          <w:rFonts w:ascii="Times New Roman" w:hAnsi="Times New Roman" w:cs="Times New Roman"/>
          <w:sz w:val="28"/>
          <w:szCs w:val="28"/>
        </w:rPr>
        <w:t>ь</w:t>
      </w:r>
      <w:r w:rsidR="002F2DEB">
        <w:rPr>
          <w:rFonts w:ascii="Times New Roman" w:hAnsi="Times New Roman" w:cs="Times New Roman"/>
          <w:sz w:val="28"/>
          <w:szCs w:val="28"/>
        </w:rPr>
        <w:t xml:space="preserve"> </w:t>
      </w:r>
      <w:r w:rsidR="002F2DEB" w:rsidRPr="002F2DEB">
        <w:rPr>
          <w:rFonts w:ascii="Times New Roman" w:hAnsi="Times New Roman" w:cs="Times New Roman"/>
          <w:sz w:val="28"/>
          <w:szCs w:val="28"/>
        </w:rPr>
        <w:t>увеличить среднюю скорость движения транспортных средств на улично-дорожной сети</w:t>
      </w:r>
      <w:r w:rsidR="002F2DEB">
        <w:rPr>
          <w:rFonts w:ascii="Times New Roman" w:hAnsi="Times New Roman" w:cs="Times New Roman"/>
          <w:sz w:val="28"/>
          <w:szCs w:val="28"/>
        </w:rPr>
        <w:t xml:space="preserve"> и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 сократить время оборачиваемости парковочных мест.</w:t>
      </w:r>
    </w:p>
    <w:p w14:paraId="2A00337B" w14:textId="601A6B66" w:rsidR="00E240A6" w:rsidRDefault="00E240A6" w:rsidP="00E240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 </w:t>
      </w:r>
      <w:r w:rsidRPr="002F2D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2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августа 2025 года добавятся зоны платной парковки на </w:t>
      </w:r>
      <w:r w:rsidRPr="002F2DEB">
        <w:rPr>
          <w:rFonts w:ascii="Times New Roman" w:hAnsi="Times New Roman" w:cs="Times New Roman"/>
          <w:sz w:val="28"/>
          <w:szCs w:val="28"/>
        </w:rPr>
        <w:t xml:space="preserve">улицах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2F2DEB">
        <w:rPr>
          <w:rFonts w:ascii="Times New Roman" w:hAnsi="Times New Roman" w:cs="Times New Roman"/>
          <w:sz w:val="28"/>
          <w:szCs w:val="28"/>
        </w:rPr>
        <w:t xml:space="preserve">Люберцы </w:t>
      </w:r>
    </w:p>
    <w:p w14:paraId="5236AEED" w14:textId="77777777" w:rsidR="004B0346" w:rsidRDefault="002F2DEB" w:rsidP="002F2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Участки территории</w:t>
      </w:r>
      <w:r w:rsidRPr="002F2DEB">
        <w:rPr>
          <w:rFonts w:ascii="Times New Roman" w:hAnsi="Times New Roman" w:cs="Times New Roman"/>
          <w:sz w:val="28"/>
          <w:szCs w:val="28"/>
        </w:rPr>
        <w:t xml:space="preserve">, где будут организованы </w:t>
      </w:r>
      <w:r>
        <w:rPr>
          <w:rFonts w:ascii="Times New Roman" w:hAnsi="Times New Roman" w:cs="Times New Roman"/>
          <w:sz w:val="28"/>
          <w:szCs w:val="28"/>
        </w:rPr>
        <w:t xml:space="preserve">зоны </w:t>
      </w:r>
      <w:r w:rsidRPr="002F2DEB">
        <w:rPr>
          <w:rFonts w:ascii="Times New Roman" w:hAnsi="Times New Roman" w:cs="Times New Roman"/>
          <w:sz w:val="28"/>
          <w:szCs w:val="28"/>
        </w:rPr>
        <w:t>платн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2F2DEB">
        <w:rPr>
          <w:rFonts w:ascii="Times New Roman" w:hAnsi="Times New Roman" w:cs="Times New Roman"/>
          <w:sz w:val="28"/>
          <w:szCs w:val="28"/>
        </w:rPr>
        <w:t>парковки</w:t>
      </w:r>
      <w:r w:rsidR="004B0346">
        <w:rPr>
          <w:rFonts w:ascii="Times New Roman" w:hAnsi="Times New Roman" w:cs="Times New Roman"/>
          <w:sz w:val="28"/>
          <w:szCs w:val="28"/>
        </w:rPr>
        <w:t>:</w:t>
      </w:r>
    </w:p>
    <w:p w14:paraId="16E19D61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Красноармейская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5F5F90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Воинов-Интернационалистов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E20289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С.П. Попова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8818D6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Митрофанова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2DA621" w14:textId="77777777" w:rsid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Красногорская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4B1867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Побратимов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F40E25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50 лет ВЛКСМ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CF7C68" w14:textId="77777777" w:rsid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Кирова, вблизи Дворца спорта «Триумф»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E468E4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Кирова, вблизи администрации Городского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98B4C4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Московская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5B970D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Комсомольская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BE8B04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Шоссейная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E7E242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Южная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DFD498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Юбилейная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EBA428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Жуковского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0583AD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Никитина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99421E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Электрификации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8A2A33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Хлебзаводская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81D44C" w14:textId="77777777" w:rsid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Мира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BA456B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1-ый Лермонтовский проезд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060398" w14:textId="77777777" w:rsidR="00BD5870" w:rsidRP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Карла Либкнехта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87F5BF" w14:textId="77777777" w:rsidR="00BD5870" w:rsidRDefault="00BD5870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870">
        <w:rPr>
          <w:rFonts w:ascii="Times New Roman" w:hAnsi="Times New Roman" w:cs="Times New Roman"/>
          <w:sz w:val="28"/>
          <w:szCs w:val="28"/>
        </w:rPr>
        <w:t>улица Куракинская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EB58E2" w14:textId="77777777" w:rsidR="00A61938" w:rsidRPr="007C4AD9" w:rsidRDefault="00A61938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AD9">
        <w:rPr>
          <w:rFonts w:ascii="Times New Roman" w:hAnsi="Times New Roman" w:cs="Times New Roman"/>
          <w:sz w:val="28"/>
          <w:szCs w:val="28"/>
        </w:rPr>
        <w:t xml:space="preserve">Размер платы за пользование платной парковкой </w:t>
      </w:r>
      <w:r w:rsidR="002F2DEB" w:rsidRPr="007C4AD9">
        <w:rPr>
          <w:rFonts w:ascii="Times New Roman" w:hAnsi="Times New Roman" w:cs="Times New Roman"/>
          <w:sz w:val="28"/>
          <w:szCs w:val="28"/>
        </w:rPr>
        <w:t xml:space="preserve">составит 50 рублей </w:t>
      </w:r>
      <w:r w:rsidRPr="007C4AD9">
        <w:rPr>
          <w:rFonts w:ascii="Times New Roman" w:hAnsi="Times New Roman" w:cs="Times New Roman"/>
          <w:sz w:val="28"/>
          <w:szCs w:val="28"/>
        </w:rPr>
        <w:t xml:space="preserve">за один час </w:t>
      </w:r>
      <w:r w:rsidR="002F2DEB" w:rsidRPr="007C4AD9">
        <w:rPr>
          <w:rFonts w:ascii="Times New Roman" w:hAnsi="Times New Roman" w:cs="Times New Roman"/>
          <w:sz w:val="28"/>
          <w:szCs w:val="28"/>
        </w:rPr>
        <w:t xml:space="preserve">для легкового транспорта (25 рублей </w:t>
      </w:r>
      <w:r w:rsidRPr="007C4AD9">
        <w:rPr>
          <w:rFonts w:ascii="Times New Roman" w:hAnsi="Times New Roman" w:cs="Times New Roman"/>
          <w:sz w:val="28"/>
          <w:szCs w:val="28"/>
        </w:rPr>
        <w:t xml:space="preserve">за один час </w:t>
      </w:r>
      <w:r w:rsidR="002F2DEB" w:rsidRPr="007C4AD9">
        <w:rPr>
          <w:rFonts w:ascii="Times New Roman" w:hAnsi="Times New Roman" w:cs="Times New Roman"/>
          <w:sz w:val="28"/>
          <w:szCs w:val="28"/>
        </w:rPr>
        <w:t xml:space="preserve">для мототранспорта. </w:t>
      </w:r>
    </w:p>
    <w:p w14:paraId="06BDAE4C" w14:textId="77777777" w:rsidR="002F2DEB" w:rsidRPr="007C4AD9" w:rsidRDefault="00A61938" w:rsidP="00A619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AD9">
        <w:rPr>
          <w:rFonts w:ascii="Times New Roman" w:hAnsi="Times New Roman" w:cs="Times New Roman"/>
          <w:sz w:val="28"/>
          <w:szCs w:val="28"/>
        </w:rPr>
        <w:t xml:space="preserve">Денежные средства, поступающие в муниципальный бюджет от </w:t>
      </w:r>
      <w:r w:rsidR="001D3D45" w:rsidRPr="007C4AD9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Pr="007C4AD9">
        <w:rPr>
          <w:rFonts w:ascii="Times New Roman" w:hAnsi="Times New Roman" w:cs="Times New Roman"/>
          <w:sz w:val="28"/>
          <w:szCs w:val="28"/>
        </w:rPr>
        <w:t>платны</w:t>
      </w:r>
      <w:r w:rsidR="001D3D45" w:rsidRPr="007C4AD9">
        <w:rPr>
          <w:rFonts w:ascii="Times New Roman" w:hAnsi="Times New Roman" w:cs="Times New Roman"/>
          <w:sz w:val="28"/>
          <w:szCs w:val="28"/>
        </w:rPr>
        <w:t>ми</w:t>
      </w:r>
      <w:r w:rsidRPr="007C4AD9">
        <w:rPr>
          <w:rFonts w:ascii="Times New Roman" w:hAnsi="Times New Roman" w:cs="Times New Roman"/>
          <w:sz w:val="28"/>
          <w:szCs w:val="28"/>
        </w:rPr>
        <w:t xml:space="preserve"> парков</w:t>
      </w:r>
      <w:r w:rsidR="001D3D45" w:rsidRPr="007C4AD9">
        <w:rPr>
          <w:rFonts w:ascii="Times New Roman" w:hAnsi="Times New Roman" w:cs="Times New Roman"/>
          <w:sz w:val="28"/>
          <w:szCs w:val="28"/>
        </w:rPr>
        <w:t>ками</w:t>
      </w:r>
      <w:r w:rsidR="00C25C3D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E708B9">
        <w:rPr>
          <w:rFonts w:ascii="Times New Roman" w:hAnsi="Times New Roman" w:cs="Times New Roman"/>
          <w:sz w:val="28"/>
          <w:szCs w:val="28"/>
        </w:rPr>
        <w:t>ы</w:t>
      </w:r>
      <w:r w:rsidR="00C25C3D">
        <w:rPr>
          <w:rFonts w:ascii="Times New Roman" w:hAnsi="Times New Roman" w:cs="Times New Roman"/>
          <w:sz w:val="28"/>
          <w:szCs w:val="28"/>
        </w:rPr>
        <w:t xml:space="preserve"> на реализацию</w:t>
      </w:r>
      <w:r w:rsidRPr="007C4AD9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2F2DEB" w:rsidRPr="007C4AD9">
        <w:rPr>
          <w:rFonts w:ascii="Times New Roman" w:hAnsi="Times New Roman" w:cs="Times New Roman"/>
          <w:sz w:val="28"/>
          <w:szCs w:val="28"/>
        </w:rPr>
        <w:t>по благоустройству</w:t>
      </w:r>
      <w:r w:rsidRPr="007C4AD9">
        <w:rPr>
          <w:rFonts w:ascii="Times New Roman" w:hAnsi="Times New Roman" w:cs="Times New Roman"/>
          <w:sz w:val="28"/>
          <w:szCs w:val="28"/>
        </w:rPr>
        <w:t>:</w:t>
      </w:r>
      <w:r w:rsidR="002F2DEB" w:rsidRPr="007C4AD9">
        <w:rPr>
          <w:rFonts w:ascii="Times New Roman" w:hAnsi="Times New Roman" w:cs="Times New Roman"/>
          <w:sz w:val="28"/>
          <w:szCs w:val="28"/>
        </w:rPr>
        <w:t xml:space="preserve"> ремонту и содержанию территорий, </w:t>
      </w:r>
      <w:r w:rsidR="001D3D45" w:rsidRPr="007C4AD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F2DEB" w:rsidRPr="007C4AD9">
        <w:rPr>
          <w:rFonts w:ascii="Times New Roman" w:hAnsi="Times New Roman" w:cs="Times New Roman"/>
          <w:sz w:val="28"/>
          <w:szCs w:val="28"/>
        </w:rPr>
        <w:t xml:space="preserve">для развития транспортной </w:t>
      </w:r>
      <w:r w:rsidR="00C25C3D">
        <w:rPr>
          <w:rFonts w:ascii="Times New Roman" w:hAnsi="Times New Roman" w:cs="Times New Roman"/>
          <w:sz w:val="28"/>
          <w:szCs w:val="28"/>
        </w:rPr>
        <w:t>и дорожной инфраструктуры</w:t>
      </w:r>
      <w:r w:rsidR="007C4AD9" w:rsidRPr="007C4AD9">
        <w:rPr>
          <w:rFonts w:ascii="Times New Roman" w:hAnsi="Times New Roman" w:cs="Times New Roman"/>
          <w:sz w:val="28"/>
          <w:szCs w:val="28"/>
        </w:rPr>
        <w:t>.</w:t>
      </w:r>
    </w:p>
    <w:p w14:paraId="35D44512" w14:textId="77777777" w:rsidR="002F2DEB" w:rsidRPr="002F2DEB" w:rsidRDefault="00AA33F0" w:rsidP="00AA33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A1A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 xml:space="preserve">ести </w:t>
      </w:r>
      <w:r w:rsidR="002F2DEB" w:rsidRPr="002F2DEB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>у за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 парковку можно через приложение «Парковки России»</w:t>
      </w:r>
      <w:r w:rsidR="00C94CC6">
        <w:rPr>
          <w:rFonts w:ascii="Times New Roman" w:hAnsi="Times New Roman" w:cs="Times New Roman"/>
          <w:sz w:val="28"/>
          <w:szCs w:val="28"/>
        </w:rPr>
        <w:t>, которое действует на территории РФ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 по средствам отправки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 СМС на номер 7757. </w:t>
      </w:r>
    </w:p>
    <w:p w14:paraId="30F98ECA" w14:textId="77777777" w:rsidR="00E240A6" w:rsidRDefault="00C94CC6" w:rsidP="00AA33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арушение правил </w:t>
      </w:r>
      <w:r w:rsidR="00AA33F0">
        <w:rPr>
          <w:rFonts w:ascii="Times New Roman" w:hAnsi="Times New Roman" w:cs="Times New Roman"/>
          <w:sz w:val="28"/>
          <w:szCs w:val="28"/>
        </w:rPr>
        <w:t>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A33F0">
        <w:rPr>
          <w:rFonts w:ascii="Times New Roman" w:hAnsi="Times New Roman" w:cs="Times New Roman"/>
          <w:sz w:val="28"/>
          <w:szCs w:val="28"/>
        </w:rPr>
        <w:t xml:space="preserve"> </w:t>
      </w:r>
      <w:r w:rsidR="002F2DEB" w:rsidRPr="002F2DEB">
        <w:rPr>
          <w:rFonts w:ascii="Times New Roman" w:hAnsi="Times New Roman" w:cs="Times New Roman"/>
          <w:sz w:val="28"/>
          <w:szCs w:val="28"/>
        </w:rPr>
        <w:t>платной парковк</w:t>
      </w:r>
      <w:r w:rsidR="00AA33F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влечет наложени</w:t>
      </w:r>
      <w:r w:rsidR="00D51CF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штрафа</w:t>
      </w:r>
      <w:r w:rsidR="00D51CF7">
        <w:rPr>
          <w:rFonts w:ascii="Times New Roman" w:hAnsi="Times New Roman" w:cs="Times New Roman"/>
          <w:sz w:val="28"/>
          <w:szCs w:val="28"/>
        </w:rPr>
        <w:t>,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КоАП РФ</w:t>
      </w:r>
      <w:r w:rsidR="00E240A6">
        <w:rPr>
          <w:rFonts w:ascii="Times New Roman" w:hAnsi="Times New Roman" w:cs="Times New Roman"/>
          <w:sz w:val="28"/>
          <w:szCs w:val="28"/>
        </w:rPr>
        <w:t>:</w:t>
      </w:r>
    </w:p>
    <w:p w14:paraId="3F6E878A" w14:textId="77777777" w:rsidR="00E240A6" w:rsidRDefault="00E240A6" w:rsidP="00AA33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4CC6">
        <w:rPr>
          <w:rFonts w:ascii="Times New Roman" w:hAnsi="Times New Roman" w:cs="Times New Roman"/>
          <w:sz w:val="28"/>
          <w:szCs w:val="28"/>
        </w:rPr>
        <w:t xml:space="preserve"> за не</w:t>
      </w:r>
      <w:r w:rsidR="00AA33F0">
        <w:rPr>
          <w:rFonts w:ascii="Times New Roman" w:hAnsi="Times New Roman" w:cs="Times New Roman"/>
          <w:sz w:val="28"/>
          <w:szCs w:val="28"/>
        </w:rPr>
        <w:t>своевременное внесение денежных средств за пользование платной парковкой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0A6">
        <w:rPr>
          <w:rFonts w:ascii="Times New Roman" w:hAnsi="Times New Roman" w:cs="Times New Roman"/>
          <w:b/>
          <w:i/>
          <w:sz w:val="28"/>
          <w:szCs w:val="28"/>
        </w:rPr>
        <w:t>(ВНИМАНИЕ!!! С целью исключения недоразумений, оплату необходимо вносить в течении первых 10 (десяти) минут с момента въезда на территорию платной парковки)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B6A8481" w14:textId="0D87728B" w:rsidR="00AA33F0" w:rsidRDefault="00E240A6" w:rsidP="00AA33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2DEB" w:rsidRPr="002F2DEB">
        <w:rPr>
          <w:rFonts w:ascii="Times New Roman" w:hAnsi="Times New Roman" w:cs="Times New Roman"/>
          <w:sz w:val="28"/>
          <w:szCs w:val="28"/>
        </w:rPr>
        <w:t>недостаточн</w:t>
      </w:r>
      <w:r w:rsidR="00AA33F0">
        <w:rPr>
          <w:rFonts w:ascii="Times New Roman" w:hAnsi="Times New Roman" w:cs="Times New Roman"/>
          <w:sz w:val="28"/>
          <w:szCs w:val="28"/>
        </w:rPr>
        <w:t>ый баланс денежных средств на счет</w:t>
      </w:r>
      <w:r w:rsidR="00C94CC6">
        <w:rPr>
          <w:rFonts w:ascii="Times New Roman" w:hAnsi="Times New Roman" w:cs="Times New Roman"/>
          <w:sz w:val="28"/>
          <w:szCs w:val="28"/>
        </w:rPr>
        <w:t xml:space="preserve">е пользователя </w:t>
      </w:r>
      <w:r w:rsidR="00D51CF7">
        <w:rPr>
          <w:rFonts w:ascii="Times New Roman" w:hAnsi="Times New Roman" w:cs="Times New Roman"/>
          <w:sz w:val="28"/>
          <w:szCs w:val="28"/>
        </w:rPr>
        <w:t xml:space="preserve">и составляет </w:t>
      </w:r>
      <w:r w:rsidR="00D51CF7" w:rsidRPr="002F2DEB">
        <w:rPr>
          <w:rFonts w:ascii="Times New Roman" w:hAnsi="Times New Roman" w:cs="Times New Roman"/>
          <w:sz w:val="28"/>
          <w:szCs w:val="28"/>
        </w:rPr>
        <w:t xml:space="preserve">2500 </w:t>
      </w:r>
      <w:r w:rsidR="00D51CF7">
        <w:rPr>
          <w:rFonts w:ascii="Times New Roman" w:hAnsi="Times New Roman" w:cs="Times New Roman"/>
          <w:sz w:val="28"/>
          <w:szCs w:val="28"/>
        </w:rPr>
        <w:t xml:space="preserve">(две тысячи пятьсот) </w:t>
      </w:r>
      <w:r w:rsidR="00D51CF7" w:rsidRPr="002F2DEB">
        <w:rPr>
          <w:rFonts w:ascii="Times New Roman" w:hAnsi="Times New Roman" w:cs="Times New Roman"/>
          <w:sz w:val="28"/>
          <w:szCs w:val="28"/>
        </w:rPr>
        <w:t>рублей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6A0ED9" w14:textId="77777777" w:rsidR="002F2DEB" w:rsidRPr="002F2DEB" w:rsidRDefault="00C94CC6" w:rsidP="00AA33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правил пользования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 парков</w:t>
      </w:r>
      <w:r>
        <w:rPr>
          <w:rFonts w:ascii="Times New Roman" w:hAnsi="Times New Roman" w:cs="Times New Roman"/>
          <w:sz w:val="28"/>
          <w:szCs w:val="28"/>
        </w:rPr>
        <w:t>ками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 осуществляется с помощью фотофиксации паркона, контролера или стационарной камеры.</w:t>
      </w:r>
    </w:p>
    <w:p w14:paraId="6FC86755" w14:textId="77777777" w:rsidR="004B0346" w:rsidRDefault="002F2DEB" w:rsidP="00AA33F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2DEB">
        <w:rPr>
          <w:rFonts w:ascii="Times New Roman" w:hAnsi="Times New Roman" w:cs="Times New Roman"/>
          <w:sz w:val="28"/>
          <w:szCs w:val="28"/>
        </w:rPr>
        <w:t xml:space="preserve">С подробной информацией о платных парковках в Московской области можно ознакомиться на сайте Минтранса Подмосковья: </w:t>
      </w:r>
      <w:hyperlink r:id="rId6" w:history="1">
        <w:r w:rsidR="004B0346" w:rsidRPr="009427ED">
          <w:rPr>
            <w:rStyle w:val="a5"/>
            <w:rFonts w:ascii="Times New Roman" w:hAnsi="Times New Roman" w:cs="Times New Roman"/>
            <w:sz w:val="28"/>
            <w:szCs w:val="28"/>
          </w:rPr>
          <w:t>https://mtdi.mosreg.ru/deyatelnost/celevye-programmy1/platnye-parkovki</w:t>
        </w:r>
      </w:hyperlink>
      <w:r w:rsidR="004B0346">
        <w:rPr>
          <w:rFonts w:ascii="Times New Roman" w:hAnsi="Times New Roman" w:cs="Times New Roman"/>
          <w:sz w:val="28"/>
          <w:szCs w:val="28"/>
        </w:rPr>
        <w:t xml:space="preserve"> ,</w:t>
      </w:r>
    </w:p>
    <w:p w14:paraId="7631132C" w14:textId="0A92C945" w:rsidR="004B0346" w:rsidRDefault="004B0346" w:rsidP="00EF1E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также, с подробной информацией о </w:t>
      </w:r>
      <w:r w:rsidRPr="002F2DEB">
        <w:rPr>
          <w:rFonts w:ascii="Times New Roman" w:hAnsi="Times New Roman" w:cs="Times New Roman"/>
          <w:sz w:val="28"/>
          <w:szCs w:val="28"/>
        </w:rPr>
        <w:t xml:space="preserve">платных парковках в </w:t>
      </w:r>
      <w:r w:rsidR="00EF1E2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ородском округе Люберцы </w:t>
      </w:r>
      <w:r w:rsidRPr="002F2DEB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ознакомится на сайте администрации Городского округа Люберцы Московской области:</w:t>
      </w:r>
    </w:p>
    <w:p w14:paraId="0EF21EF2" w14:textId="2597C4B1" w:rsidR="002F2DEB" w:rsidRPr="002F2DEB" w:rsidRDefault="00BD5870" w:rsidP="00AA33F0">
      <w:pPr>
        <w:ind w:firstLine="708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427ED">
          <w:rPr>
            <w:rStyle w:val="a5"/>
            <w:rFonts w:ascii="Times New Roman" w:hAnsi="Times New Roman" w:cs="Times New Roman"/>
            <w:sz w:val="28"/>
            <w:szCs w:val="28"/>
          </w:rPr>
          <w:t>https://www.люберцы.рф/рубрики/dorozhnoe-hozyaystvo-i-transport/upravlenie-transporta-i-organizacii-dorozhnogo-dvizheniya/platnie-parkovki/documenty</w:t>
        </w:r>
      </w:hyperlink>
      <w:r w:rsidR="00E240A6">
        <w:rPr>
          <w:rFonts w:ascii="Times New Roman" w:hAnsi="Times New Roman" w:cs="Times New Roman"/>
          <w:sz w:val="28"/>
          <w:szCs w:val="28"/>
        </w:rPr>
        <w:t>.</w:t>
      </w:r>
      <w:r w:rsidR="00AA33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99E34E" w14:textId="77777777" w:rsidR="005C3C2C" w:rsidRPr="002F2DEB" w:rsidRDefault="005C3C2C">
      <w:pPr>
        <w:rPr>
          <w:rFonts w:ascii="Times New Roman" w:hAnsi="Times New Roman" w:cs="Times New Roman"/>
          <w:sz w:val="28"/>
          <w:szCs w:val="28"/>
        </w:rPr>
      </w:pPr>
    </w:p>
    <w:sectPr w:rsidR="005C3C2C" w:rsidRPr="002F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AF9F" w14:textId="77777777" w:rsidR="0010760E" w:rsidRDefault="0010760E" w:rsidP="00D55D45">
      <w:pPr>
        <w:spacing w:after="0" w:line="240" w:lineRule="auto"/>
      </w:pPr>
      <w:r>
        <w:separator/>
      </w:r>
    </w:p>
  </w:endnote>
  <w:endnote w:type="continuationSeparator" w:id="0">
    <w:p w14:paraId="50747B8C" w14:textId="77777777" w:rsidR="0010760E" w:rsidRDefault="0010760E" w:rsidP="00D5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7C93" w14:textId="77777777" w:rsidR="0010760E" w:rsidRDefault="0010760E" w:rsidP="00D55D45">
      <w:pPr>
        <w:spacing w:after="0" w:line="240" w:lineRule="auto"/>
      </w:pPr>
      <w:r>
        <w:separator/>
      </w:r>
    </w:p>
  </w:footnote>
  <w:footnote w:type="continuationSeparator" w:id="0">
    <w:p w14:paraId="7DDFC855" w14:textId="77777777" w:rsidR="0010760E" w:rsidRDefault="0010760E" w:rsidP="00D55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FBC"/>
    <w:rsid w:val="000A1A1A"/>
    <w:rsid w:val="000E6019"/>
    <w:rsid w:val="0010760E"/>
    <w:rsid w:val="00163906"/>
    <w:rsid w:val="00193227"/>
    <w:rsid w:val="00197025"/>
    <w:rsid w:val="001D3D45"/>
    <w:rsid w:val="001E44DE"/>
    <w:rsid w:val="001E755B"/>
    <w:rsid w:val="00280784"/>
    <w:rsid w:val="002B266F"/>
    <w:rsid w:val="002F2DEB"/>
    <w:rsid w:val="003546B6"/>
    <w:rsid w:val="003946AA"/>
    <w:rsid w:val="004345A2"/>
    <w:rsid w:val="004B0346"/>
    <w:rsid w:val="005C3C2C"/>
    <w:rsid w:val="006F6180"/>
    <w:rsid w:val="007A4D37"/>
    <w:rsid w:val="007C4AD9"/>
    <w:rsid w:val="008C67BC"/>
    <w:rsid w:val="00927BBD"/>
    <w:rsid w:val="00973A3E"/>
    <w:rsid w:val="00A03242"/>
    <w:rsid w:val="00A34172"/>
    <w:rsid w:val="00A504A6"/>
    <w:rsid w:val="00A61938"/>
    <w:rsid w:val="00AA33F0"/>
    <w:rsid w:val="00AC6FBC"/>
    <w:rsid w:val="00AD746E"/>
    <w:rsid w:val="00B21C77"/>
    <w:rsid w:val="00BD5870"/>
    <w:rsid w:val="00C1395C"/>
    <w:rsid w:val="00C25C3D"/>
    <w:rsid w:val="00C43296"/>
    <w:rsid w:val="00C94CC6"/>
    <w:rsid w:val="00D302A6"/>
    <w:rsid w:val="00D51CF7"/>
    <w:rsid w:val="00D55D45"/>
    <w:rsid w:val="00D7689B"/>
    <w:rsid w:val="00DC3229"/>
    <w:rsid w:val="00DD6E37"/>
    <w:rsid w:val="00E240A6"/>
    <w:rsid w:val="00E708B9"/>
    <w:rsid w:val="00EB1613"/>
    <w:rsid w:val="00EF1E29"/>
    <w:rsid w:val="00FD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E2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6FBC"/>
    <w:rPr>
      <w:b/>
      <w:bCs/>
    </w:rPr>
  </w:style>
  <w:style w:type="character" w:styleId="a4">
    <w:name w:val="Emphasis"/>
    <w:basedOn w:val="a0"/>
    <w:uiPriority w:val="20"/>
    <w:qFormat/>
    <w:rsid w:val="00AC6FBC"/>
    <w:rPr>
      <w:i/>
      <w:iCs/>
    </w:rPr>
  </w:style>
  <w:style w:type="character" w:styleId="a5">
    <w:name w:val="Hyperlink"/>
    <w:basedOn w:val="a0"/>
    <w:uiPriority w:val="99"/>
    <w:unhideWhenUsed/>
    <w:rsid w:val="00AC6FBC"/>
    <w:rPr>
      <w:color w:val="0000FF"/>
      <w:u w:val="single"/>
    </w:rPr>
  </w:style>
  <w:style w:type="paragraph" w:customStyle="1" w:styleId="site-title">
    <w:name w:val="site-title"/>
    <w:basedOn w:val="a"/>
    <w:rsid w:val="00AC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description">
    <w:name w:val="site-description"/>
    <w:basedOn w:val="a"/>
    <w:rsid w:val="00AC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3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322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55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5D45"/>
  </w:style>
  <w:style w:type="paragraph" w:styleId="aa">
    <w:name w:val="footer"/>
    <w:basedOn w:val="a"/>
    <w:link w:val="ab"/>
    <w:uiPriority w:val="99"/>
    <w:unhideWhenUsed/>
    <w:rsid w:val="00D55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5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&#1083;&#1102;&#1073;&#1077;&#1088;&#1094;&#1099;.&#1088;&#1092;/&#1088;&#1091;&#1073;&#1088;&#1080;&#1082;&#1080;/dorozhnoe-hozyaystvo-i-transport/upravlenie-transporta-i-organizacii-dorozhnogo-dvizheniya/platnie-parkovki/documen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tdi.mosreg.ru/deyatelnost/celevye-programmy1/platnye-parkovk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2025-08-15T13:56:00Z</dcterms:created>
  <dcterms:modified xsi:type="dcterms:W3CDTF">2025-08-15T13:56:00Z</dcterms:modified>
</cp:coreProperties>
</file>