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490" w:rsidRPr="00FB28AF" w:rsidRDefault="00D4554A" w:rsidP="00D4554A">
      <w:pPr>
        <w:ind w:firstLine="851"/>
        <w:rPr>
          <w:b/>
        </w:rPr>
      </w:pPr>
      <w:r>
        <w:rPr>
          <w:b/>
        </w:rPr>
        <w:t xml:space="preserve">                                               </w:t>
      </w:r>
      <w:r w:rsidR="00233490" w:rsidRPr="00FB28AF">
        <w:rPr>
          <w:b/>
        </w:rPr>
        <w:t>АДМИНИСТРАЦИЯ</w:t>
      </w:r>
    </w:p>
    <w:p w:rsidR="00233490" w:rsidRDefault="00233490" w:rsidP="00D4554A">
      <w:pPr>
        <w:ind w:firstLine="851"/>
        <w:jc w:val="center"/>
        <w:rPr>
          <w:b/>
        </w:rPr>
      </w:pPr>
      <w:r>
        <w:rPr>
          <w:b/>
        </w:rPr>
        <w:t>ГОРОДСКО</w:t>
      </w:r>
      <w:r w:rsidR="006512EB">
        <w:rPr>
          <w:b/>
        </w:rPr>
        <w:t xml:space="preserve">ГО </w:t>
      </w:r>
      <w:r>
        <w:rPr>
          <w:b/>
        </w:rPr>
        <w:t>ОКРУГ</w:t>
      </w:r>
      <w:r w:rsidR="006512EB">
        <w:rPr>
          <w:b/>
        </w:rPr>
        <w:t>А</w:t>
      </w:r>
      <w:r>
        <w:rPr>
          <w:b/>
        </w:rPr>
        <w:t xml:space="preserve"> ЛЮБЕРЦЫ МОСКОВСКОЙ ОБЛАСТИ</w:t>
      </w:r>
    </w:p>
    <w:p w:rsidR="00233490" w:rsidRPr="00FB28AF" w:rsidRDefault="00233490" w:rsidP="00D4554A">
      <w:pPr>
        <w:jc w:val="center"/>
      </w:pPr>
    </w:p>
    <w:p w:rsidR="00233490" w:rsidRDefault="00D4554A" w:rsidP="00D4554A">
      <w:pPr>
        <w:ind w:firstLine="85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DB6510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233490" w:rsidRPr="00FB28AF">
        <w:rPr>
          <w:b/>
          <w:sz w:val="32"/>
          <w:szCs w:val="32"/>
        </w:rPr>
        <w:t>ФИНАНСОВОЕ</w:t>
      </w:r>
      <w:r>
        <w:rPr>
          <w:b/>
          <w:sz w:val="32"/>
          <w:szCs w:val="32"/>
        </w:rPr>
        <w:t xml:space="preserve"> </w:t>
      </w:r>
      <w:r w:rsidR="00233490" w:rsidRPr="00FB28AF">
        <w:rPr>
          <w:b/>
          <w:sz w:val="32"/>
          <w:szCs w:val="32"/>
        </w:rPr>
        <w:t xml:space="preserve">  УПРАВЛЕНИЕ</w:t>
      </w:r>
    </w:p>
    <w:p w:rsidR="00DB6510" w:rsidRPr="00FB28AF" w:rsidRDefault="00DB6510" w:rsidP="00D4554A">
      <w:pPr>
        <w:ind w:firstLine="851"/>
        <w:rPr>
          <w:b/>
          <w:position w:val="6"/>
          <w:sz w:val="32"/>
          <w:szCs w:val="32"/>
        </w:rPr>
      </w:pPr>
    </w:p>
    <w:p w:rsidR="005D693B" w:rsidRPr="00B354A0" w:rsidRDefault="00100420" w:rsidP="00B354A0">
      <w:pPr>
        <w:pStyle w:val="a5"/>
        <w:ind w:left="0"/>
        <w:jc w:val="left"/>
        <w:rPr>
          <w:sz w:val="20"/>
        </w:rPr>
      </w:pPr>
      <w:r>
        <w:rPr>
          <w:sz w:val="20"/>
        </w:rPr>
        <w:t xml:space="preserve"> </w:t>
      </w:r>
      <w:r w:rsidR="005D693B" w:rsidRPr="00B354A0">
        <w:rPr>
          <w:sz w:val="20"/>
        </w:rPr>
        <w:t xml:space="preserve">140000, Московская область, </w:t>
      </w:r>
      <w:proofErr w:type="spellStart"/>
      <w:r w:rsidR="005D693B" w:rsidRPr="00B354A0">
        <w:rPr>
          <w:sz w:val="20"/>
        </w:rPr>
        <w:t>г.Люберцы</w:t>
      </w:r>
      <w:proofErr w:type="spellEnd"/>
      <w:r w:rsidR="005D693B" w:rsidRPr="00B354A0">
        <w:rPr>
          <w:sz w:val="20"/>
        </w:rPr>
        <w:t xml:space="preserve">, Октябрьский </w:t>
      </w:r>
      <w:proofErr w:type="spellStart"/>
      <w:r w:rsidR="005D693B" w:rsidRPr="00B354A0">
        <w:rPr>
          <w:sz w:val="20"/>
        </w:rPr>
        <w:t>пр-кт</w:t>
      </w:r>
      <w:proofErr w:type="spellEnd"/>
      <w:r w:rsidR="005D693B" w:rsidRPr="00B354A0">
        <w:rPr>
          <w:sz w:val="20"/>
        </w:rPr>
        <w:t>, д.190</w:t>
      </w:r>
      <w:r w:rsidR="00B354A0">
        <w:rPr>
          <w:sz w:val="20"/>
        </w:rPr>
        <w:t xml:space="preserve">                               Тел./</w:t>
      </w:r>
      <w:r>
        <w:rPr>
          <w:sz w:val="20"/>
        </w:rPr>
        <w:t>Факс(498) 732-80-08</w:t>
      </w:r>
    </w:p>
    <w:p w:rsidR="005D693B" w:rsidRPr="00100420" w:rsidRDefault="00100420" w:rsidP="00100420">
      <w:pPr>
        <w:pStyle w:val="a5"/>
        <w:ind w:left="0"/>
        <w:jc w:val="left"/>
        <w:rPr>
          <w:sz w:val="20"/>
        </w:rPr>
      </w:pPr>
      <w:r>
        <w:rPr>
          <w:sz w:val="20"/>
        </w:rPr>
        <w:t xml:space="preserve"> </w:t>
      </w:r>
      <w:r w:rsidRPr="00100420">
        <w:rPr>
          <w:sz w:val="20"/>
        </w:rPr>
        <w:t>ИНН/КПП 5027150235/502701001</w:t>
      </w:r>
    </w:p>
    <w:p w:rsidR="00100420" w:rsidRDefault="00100420" w:rsidP="00C30B58">
      <w:pPr>
        <w:pStyle w:val="a5"/>
        <w:ind w:left="0" w:firstLine="709"/>
        <w:jc w:val="center"/>
        <w:rPr>
          <w:b/>
        </w:rPr>
      </w:pPr>
    </w:p>
    <w:p w:rsidR="00233490" w:rsidRPr="006B57B3" w:rsidRDefault="00233490" w:rsidP="00C30B58">
      <w:pPr>
        <w:pStyle w:val="a5"/>
        <w:ind w:left="0" w:firstLine="709"/>
        <w:jc w:val="center"/>
        <w:rPr>
          <w:b/>
        </w:rPr>
      </w:pPr>
      <w:r w:rsidRPr="006B57B3">
        <w:rPr>
          <w:b/>
        </w:rPr>
        <w:t>ПРИКАЗ</w:t>
      </w:r>
    </w:p>
    <w:p w:rsidR="00233490" w:rsidRPr="006B57B3" w:rsidRDefault="00233490" w:rsidP="00C30B58">
      <w:pPr>
        <w:pStyle w:val="a5"/>
        <w:ind w:left="0" w:firstLine="709"/>
        <w:jc w:val="center"/>
        <w:rPr>
          <w:b/>
        </w:rPr>
      </w:pPr>
    </w:p>
    <w:p w:rsidR="00233490" w:rsidRPr="00465DD8" w:rsidRDefault="00233490" w:rsidP="001C796B">
      <w:pPr>
        <w:pStyle w:val="a5"/>
        <w:ind w:left="0" w:firstLine="426"/>
        <w:jc w:val="left"/>
      </w:pPr>
      <w:r w:rsidRPr="00465DD8">
        <w:rPr>
          <w:u w:val="single"/>
        </w:rPr>
        <w:t xml:space="preserve">от  </w:t>
      </w:r>
      <w:r w:rsidR="00306EFD">
        <w:rPr>
          <w:u w:val="single"/>
        </w:rPr>
        <w:t>04</w:t>
      </w:r>
      <w:r w:rsidRPr="00465DD8">
        <w:rPr>
          <w:u w:val="single"/>
        </w:rPr>
        <w:t>.</w:t>
      </w:r>
      <w:r w:rsidR="00E92936">
        <w:rPr>
          <w:u w:val="single"/>
        </w:rPr>
        <w:t>0</w:t>
      </w:r>
      <w:r w:rsidR="006512EB">
        <w:rPr>
          <w:u w:val="single"/>
        </w:rPr>
        <w:t>6</w:t>
      </w:r>
      <w:r w:rsidRPr="00465DD8">
        <w:rPr>
          <w:u w:val="single"/>
        </w:rPr>
        <w:t>.20</w:t>
      </w:r>
      <w:r w:rsidR="00192337">
        <w:rPr>
          <w:u w:val="single"/>
        </w:rPr>
        <w:t>2</w:t>
      </w:r>
      <w:r w:rsidR="0093496D">
        <w:rPr>
          <w:u w:val="single"/>
        </w:rPr>
        <w:t>5</w:t>
      </w:r>
      <w:r w:rsidRPr="00465DD8">
        <w:rPr>
          <w:u w:val="single"/>
        </w:rPr>
        <w:t xml:space="preserve"> </w:t>
      </w:r>
      <w:r w:rsidRPr="00465DD8">
        <w:t xml:space="preserve">                                                     </w:t>
      </w:r>
      <w:r>
        <w:t xml:space="preserve">      </w:t>
      </w:r>
      <w:r w:rsidR="001C796B">
        <w:t xml:space="preserve">     </w:t>
      </w:r>
      <w:r>
        <w:t xml:space="preserve">             </w:t>
      </w:r>
      <w:r w:rsidR="003A6BC8">
        <w:t xml:space="preserve">   </w:t>
      </w:r>
      <w:r>
        <w:t xml:space="preserve"> </w:t>
      </w:r>
      <w:r w:rsidRPr="00465DD8">
        <w:rPr>
          <w:u w:val="single"/>
        </w:rPr>
        <w:t>№ 01-08/</w:t>
      </w:r>
      <w:r w:rsidR="00703BD6">
        <w:rPr>
          <w:u w:val="single"/>
        </w:rPr>
        <w:t>237-1</w:t>
      </w:r>
      <w:r w:rsidRPr="00465DD8">
        <w:t xml:space="preserve"> </w:t>
      </w:r>
    </w:p>
    <w:p w:rsidR="009F6F83" w:rsidRDefault="009F6F83" w:rsidP="009F6F83">
      <w:pPr>
        <w:jc w:val="center"/>
        <w:rPr>
          <w:b/>
          <w:sz w:val="28"/>
        </w:rPr>
      </w:pPr>
    </w:p>
    <w:p w:rsidR="009F6F83" w:rsidRPr="001F4574" w:rsidRDefault="009F6F83" w:rsidP="009F6F83">
      <w:pPr>
        <w:jc w:val="center"/>
        <w:rPr>
          <w:b/>
          <w:sz w:val="28"/>
        </w:rPr>
      </w:pPr>
      <w:r w:rsidRPr="001F4574">
        <w:rPr>
          <w:b/>
          <w:sz w:val="28"/>
        </w:rPr>
        <w:t xml:space="preserve">Об утверждении перечня кодов видов </w:t>
      </w:r>
      <w:r w:rsidR="002D347F">
        <w:rPr>
          <w:b/>
          <w:sz w:val="28"/>
        </w:rPr>
        <w:t xml:space="preserve">источников внутреннего финансирования дефицита </w:t>
      </w:r>
      <w:r w:rsidRPr="001F4574">
        <w:rPr>
          <w:b/>
          <w:sz w:val="28"/>
        </w:rPr>
        <w:t xml:space="preserve">бюджета муниципального образования </w:t>
      </w:r>
      <w:bookmarkStart w:id="0" w:name="_Hlk203047230"/>
      <w:r w:rsidR="00627834">
        <w:rPr>
          <w:b/>
          <w:sz w:val="28"/>
        </w:rPr>
        <w:t>«Г</w:t>
      </w:r>
      <w:r w:rsidRPr="001F4574">
        <w:rPr>
          <w:b/>
          <w:sz w:val="28"/>
        </w:rPr>
        <w:t xml:space="preserve">ородской округ </w:t>
      </w:r>
      <w:r w:rsidR="00627834">
        <w:rPr>
          <w:b/>
          <w:sz w:val="28"/>
        </w:rPr>
        <w:t>Дзержинский</w:t>
      </w:r>
      <w:r w:rsidRPr="001F4574">
        <w:rPr>
          <w:b/>
          <w:sz w:val="28"/>
        </w:rPr>
        <w:t xml:space="preserve"> Московской области</w:t>
      </w:r>
      <w:r w:rsidR="00627834">
        <w:rPr>
          <w:b/>
          <w:sz w:val="28"/>
        </w:rPr>
        <w:t>»</w:t>
      </w:r>
      <w:bookmarkEnd w:id="0"/>
      <w:r w:rsidR="00627834">
        <w:rPr>
          <w:b/>
          <w:sz w:val="28"/>
        </w:rPr>
        <w:t xml:space="preserve"> </w:t>
      </w:r>
      <w:r w:rsidRPr="001F4574">
        <w:rPr>
          <w:b/>
          <w:sz w:val="28"/>
        </w:rPr>
        <w:t xml:space="preserve"> </w:t>
      </w:r>
    </w:p>
    <w:p w:rsidR="009F6F83" w:rsidRDefault="009F6F83" w:rsidP="009F6F83">
      <w:pPr>
        <w:jc w:val="center"/>
        <w:rPr>
          <w:sz w:val="28"/>
        </w:rPr>
      </w:pPr>
    </w:p>
    <w:p w:rsidR="009F6F83" w:rsidRDefault="009F6F83" w:rsidP="009F6F83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пунктом </w:t>
      </w:r>
      <w:r w:rsidR="00BE2AE0">
        <w:rPr>
          <w:sz w:val="28"/>
        </w:rPr>
        <w:t>7</w:t>
      </w:r>
      <w:r>
        <w:rPr>
          <w:sz w:val="28"/>
        </w:rPr>
        <w:t xml:space="preserve"> статьи 2</w:t>
      </w:r>
      <w:r w:rsidR="00BE2AE0">
        <w:rPr>
          <w:sz w:val="28"/>
        </w:rPr>
        <w:t>3</w:t>
      </w:r>
      <w:r>
        <w:rPr>
          <w:sz w:val="28"/>
        </w:rPr>
        <w:t xml:space="preserve"> Бюджетного кодекса Российской Федерации</w:t>
      </w:r>
      <w:r w:rsidR="00627834">
        <w:rPr>
          <w:sz w:val="28"/>
        </w:rPr>
        <w:t xml:space="preserve">, </w:t>
      </w:r>
      <w:r w:rsidR="00443BFD">
        <w:rPr>
          <w:sz w:val="28"/>
        </w:rPr>
        <w:t>Решением Совета депутатов Городского</w:t>
      </w:r>
      <w:r w:rsidR="00CB6C0E">
        <w:rPr>
          <w:sz w:val="28"/>
        </w:rPr>
        <w:t xml:space="preserve"> округа Люберцы Московской области от 04.06.2025 № 45/7 «</w:t>
      </w:r>
      <w:r w:rsidR="005F45DB" w:rsidRPr="005F45DB">
        <w:rPr>
          <w:sz w:val="28"/>
        </w:rPr>
        <w:t>О внесении изменений в решение Совета депутатов городского округа Дзержинский от 11.12.2024 № 1/7 «О бюджете муниципального образования «Городской округ Дзержинский Московской области» на 2025 год и плановый период 2026 и 2027 годов»</w:t>
      </w:r>
      <w:r w:rsidR="00CB6C0E">
        <w:rPr>
          <w:sz w:val="28"/>
        </w:rPr>
        <w:t xml:space="preserve"> </w:t>
      </w:r>
      <w:r>
        <w:rPr>
          <w:sz w:val="28"/>
        </w:rPr>
        <w:t xml:space="preserve">в целях организации своевременного учета и распределения поступлений в бюджет муниципального образования </w:t>
      </w:r>
      <w:r w:rsidR="0093496D">
        <w:rPr>
          <w:sz w:val="28"/>
        </w:rPr>
        <w:t>«Г</w:t>
      </w:r>
      <w:r>
        <w:rPr>
          <w:sz w:val="28"/>
        </w:rPr>
        <w:t>ородской округ</w:t>
      </w:r>
      <w:r w:rsidR="0093496D">
        <w:rPr>
          <w:sz w:val="28"/>
        </w:rPr>
        <w:t xml:space="preserve"> Дзержинский»</w:t>
      </w:r>
      <w:r>
        <w:rPr>
          <w:sz w:val="28"/>
        </w:rPr>
        <w:t xml:space="preserve"> </w:t>
      </w:r>
      <w:r w:rsidR="001922C0">
        <w:rPr>
          <w:sz w:val="28"/>
        </w:rPr>
        <w:t>приказываю</w:t>
      </w:r>
      <w:r>
        <w:rPr>
          <w:sz w:val="28"/>
        </w:rPr>
        <w:t>:</w:t>
      </w:r>
    </w:p>
    <w:p w:rsidR="00CF4E0C" w:rsidRDefault="00CF4E0C" w:rsidP="009F6F83">
      <w:pPr>
        <w:ind w:firstLine="708"/>
        <w:jc w:val="both"/>
        <w:rPr>
          <w:sz w:val="28"/>
        </w:rPr>
      </w:pPr>
    </w:p>
    <w:p w:rsidR="009F6F83" w:rsidRDefault="009F6F83" w:rsidP="009F6F83">
      <w:pPr>
        <w:ind w:firstLine="708"/>
        <w:jc w:val="both"/>
        <w:rPr>
          <w:sz w:val="28"/>
          <w:szCs w:val="28"/>
        </w:rPr>
      </w:pPr>
      <w:r>
        <w:rPr>
          <w:sz w:val="28"/>
        </w:rPr>
        <w:t>1. Утвердить перечень кодов видов</w:t>
      </w:r>
      <w:r w:rsidR="00EF33CC">
        <w:rPr>
          <w:sz w:val="28"/>
        </w:rPr>
        <w:t xml:space="preserve"> источников внутреннего финансирования дефицита бюджета</w:t>
      </w:r>
      <w:r w:rsidR="00785996">
        <w:rPr>
          <w:sz w:val="28"/>
        </w:rPr>
        <w:t xml:space="preserve"> </w:t>
      </w:r>
      <w:r w:rsidR="00785996" w:rsidRPr="00785996">
        <w:rPr>
          <w:sz w:val="28"/>
        </w:rPr>
        <w:t>муниципального образования «Городской округ Дзержинский Московской област</w:t>
      </w:r>
      <w:r w:rsidR="001514BA">
        <w:rPr>
          <w:sz w:val="28"/>
        </w:rPr>
        <w:t>и</w:t>
      </w:r>
      <w:r>
        <w:rPr>
          <w:sz w:val="28"/>
          <w:szCs w:val="28"/>
        </w:rPr>
        <w:t xml:space="preserve">, </w:t>
      </w:r>
      <w:bookmarkStart w:id="1" w:name="_Hlk203055194"/>
      <w:r w:rsidR="00F82FD8">
        <w:rPr>
          <w:sz w:val="28"/>
          <w:szCs w:val="28"/>
        </w:rPr>
        <w:t>главными администраторами которых являются органы местного самоуправления Городского округа Люберцы Московской области</w:t>
      </w:r>
      <w:bookmarkEnd w:id="1"/>
      <w:r w:rsidR="00F82FD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согласно Приложению к настоящему Приказу. </w:t>
      </w:r>
    </w:p>
    <w:p w:rsidR="001623B7" w:rsidRDefault="001623B7" w:rsidP="001623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Настоящий Приказ вступает в силу со дня его подписания и распространяется на правоотношения, возникшие при исполнении бюджета муниципального образования </w:t>
      </w:r>
      <w:r w:rsidR="00537F91" w:rsidRPr="00537F91">
        <w:rPr>
          <w:sz w:val="28"/>
          <w:szCs w:val="28"/>
        </w:rPr>
        <w:t>«Городской округ Дзержинский Московской области»</w:t>
      </w:r>
      <w:r>
        <w:rPr>
          <w:sz w:val="28"/>
          <w:szCs w:val="28"/>
        </w:rPr>
        <w:t xml:space="preserve"> на 2025 год и на плановый период 2026 и 2027 годов.</w:t>
      </w:r>
    </w:p>
    <w:p w:rsidR="001623B7" w:rsidRDefault="001623B7" w:rsidP="001623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Приказа оставляю за собой.</w:t>
      </w:r>
    </w:p>
    <w:p w:rsidR="001623B7" w:rsidRDefault="001623B7" w:rsidP="001623B7">
      <w:pPr>
        <w:jc w:val="both"/>
        <w:rPr>
          <w:sz w:val="28"/>
        </w:rPr>
      </w:pPr>
    </w:p>
    <w:p w:rsidR="001623B7" w:rsidRDefault="001623B7" w:rsidP="001623B7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Приложение: на </w:t>
      </w:r>
      <w:r w:rsidR="001514BA">
        <w:rPr>
          <w:sz w:val="28"/>
        </w:rPr>
        <w:t>2</w:t>
      </w:r>
      <w:r w:rsidR="003912E7">
        <w:rPr>
          <w:sz w:val="28"/>
        </w:rPr>
        <w:t xml:space="preserve"> </w:t>
      </w:r>
      <w:r>
        <w:rPr>
          <w:sz w:val="28"/>
        </w:rPr>
        <w:t>листах.</w:t>
      </w:r>
    </w:p>
    <w:p w:rsidR="001623B7" w:rsidRDefault="001623B7" w:rsidP="001623B7">
      <w:pPr>
        <w:jc w:val="both"/>
        <w:rPr>
          <w:sz w:val="28"/>
          <w:szCs w:val="20"/>
        </w:rPr>
      </w:pPr>
    </w:p>
    <w:p w:rsidR="001623B7" w:rsidRDefault="001623B7" w:rsidP="001623B7">
      <w:pPr>
        <w:jc w:val="both"/>
        <w:rPr>
          <w:sz w:val="28"/>
          <w:szCs w:val="28"/>
        </w:rPr>
      </w:pPr>
      <w:r>
        <w:rPr>
          <w:sz w:val="28"/>
          <w:szCs w:val="20"/>
        </w:rPr>
        <w:t>ВРИО н</w:t>
      </w:r>
      <w:r>
        <w:rPr>
          <w:sz w:val="28"/>
        </w:rPr>
        <w:t xml:space="preserve">ачальника управления </w:t>
      </w:r>
      <w:r>
        <w:rPr>
          <w:sz w:val="28"/>
        </w:rPr>
        <w:tab/>
        <w:t xml:space="preserve">                                               Н.Р. Абрамова</w:t>
      </w:r>
    </w:p>
    <w:tbl>
      <w:tblPr>
        <w:tblW w:w="8805" w:type="dxa"/>
        <w:tblInd w:w="1368" w:type="dxa"/>
        <w:tblLook w:val="04A0" w:firstRow="1" w:lastRow="0" w:firstColumn="1" w:lastColumn="0" w:noHBand="0" w:noVBand="1"/>
      </w:tblPr>
      <w:tblGrid>
        <w:gridCol w:w="8805"/>
      </w:tblGrid>
      <w:tr w:rsidR="00D4554A" w:rsidRPr="00F02ADD" w:rsidTr="006A776C">
        <w:trPr>
          <w:trHeight w:val="31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A4C54" w:rsidRDefault="00D4554A" w:rsidP="006A776C">
            <w:r>
              <w:t xml:space="preserve">               </w:t>
            </w:r>
          </w:p>
          <w:p w:rsidR="001514BA" w:rsidRDefault="001514BA" w:rsidP="006A776C"/>
          <w:p w:rsidR="00582E7E" w:rsidRDefault="00582E7E" w:rsidP="006A776C">
            <w:bookmarkStart w:id="2" w:name="_GoBack"/>
            <w:bookmarkEnd w:id="2"/>
          </w:p>
          <w:p w:rsidR="001514BA" w:rsidRDefault="001514BA" w:rsidP="006A776C"/>
          <w:p w:rsidR="0072481C" w:rsidRDefault="0072481C" w:rsidP="006A776C"/>
          <w:p w:rsidR="00D4554A" w:rsidRPr="00F02ADD" w:rsidRDefault="007A4C54" w:rsidP="006A776C">
            <w:r>
              <w:t xml:space="preserve">                                                                                </w:t>
            </w:r>
            <w:r w:rsidR="00D4554A">
              <w:t>Приложение к приказу</w:t>
            </w:r>
            <w:r w:rsidR="00D4554A" w:rsidRPr="00F02ADD">
              <w:t xml:space="preserve">                                                   </w:t>
            </w:r>
          </w:p>
        </w:tc>
      </w:tr>
      <w:tr w:rsidR="00D4554A" w:rsidRPr="00F02ADD" w:rsidTr="006A776C">
        <w:trPr>
          <w:trHeight w:val="31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554A" w:rsidRPr="00F02ADD" w:rsidRDefault="00D4554A" w:rsidP="006A776C">
            <w:r>
              <w:lastRenderedPageBreak/>
              <w:t xml:space="preserve">                                                                                финансового управления </w:t>
            </w:r>
          </w:p>
        </w:tc>
      </w:tr>
      <w:tr w:rsidR="00D4554A" w:rsidRPr="00F02ADD" w:rsidTr="006A776C">
        <w:trPr>
          <w:trHeight w:val="31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554A" w:rsidRPr="00F02ADD" w:rsidRDefault="00D4554A" w:rsidP="006A776C">
            <w:r>
              <w:t xml:space="preserve">                                                                                </w:t>
            </w:r>
            <w:r w:rsidRPr="00F02ADD">
              <w:t>Городского округа Люберцы</w:t>
            </w:r>
          </w:p>
          <w:p w:rsidR="00D4554A" w:rsidRPr="00F02ADD" w:rsidRDefault="00D4554A" w:rsidP="006A776C">
            <w:r>
              <w:t xml:space="preserve">                                                                                </w:t>
            </w:r>
            <w:r w:rsidRPr="00F02ADD">
              <w:t>Московской области</w:t>
            </w:r>
          </w:p>
          <w:p w:rsidR="00D4554A" w:rsidRPr="00F02ADD" w:rsidRDefault="00D4554A" w:rsidP="006A776C">
            <w:r>
              <w:t xml:space="preserve">                                                                                </w:t>
            </w:r>
            <w:r w:rsidR="0072481C">
              <w:rPr>
                <w:u w:val="single"/>
              </w:rPr>
              <w:t>04</w:t>
            </w:r>
            <w:r w:rsidRPr="00D4554A">
              <w:rPr>
                <w:u w:val="single"/>
              </w:rPr>
              <w:t>.06.2025</w:t>
            </w:r>
            <w:r>
              <w:t xml:space="preserve"> </w:t>
            </w:r>
            <w:r w:rsidRPr="00F02ADD">
              <w:t>№</w:t>
            </w:r>
            <w:r>
              <w:t xml:space="preserve"> </w:t>
            </w:r>
            <w:r w:rsidRPr="00D4554A">
              <w:rPr>
                <w:u w:val="single"/>
              </w:rPr>
              <w:t>01-08/2</w:t>
            </w:r>
            <w:r w:rsidR="006B6978">
              <w:rPr>
                <w:u w:val="single"/>
              </w:rPr>
              <w:t>37</w:t>
            </w:r>
            <w:r w:rsidRPr="00D4554A">
              <w:rPr>
                <w:u w:val="single"/>
              </w:rPr>
              <w:t>-1</w:t>
            </w:r>
          </w:p>
        </w:tc>
      </w:tr>
      <w:tr w:rsidR="00D4554A" w:rsidRPr="00F02ADD" w:rsidTr="006A776C">
        <w:trPr>
          <w:trHeight w:val="31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554A" w:rsidRPr="00F02ADD" w:rsidRDefault="00D4554A" w:rsidP="006A776C">
            <w:pPr>
              <w:ind w:left="5152" w:hanging="138"/>
            </w:pPr>
          </w:p>
          <w:p w:rsidR="00D4554A" w:rsidRPr="00F02ADD" w:rsidRDefault="00D4554A" w:rsidP="006A776C">
            <w:pPr>
              <w:ind w:left="5152" w:hanging="138"/>
            </w:pPr>
          </w:p>
        </w:tc>
      </w:tr>
    </w:tbl>
    <w:p w:rsidR="00320589" w:rsidRDefault="00D4554A" w:rsidP="00320589">
      <w:pPr>
        <w:jc w:val="center"/>
        <w:rPr>
          <w:b/>
          <w:sz w:val="28"/>
        </w:rPr>
      </w:pPr>
      <w:r w:rsidRPr="00F02ADD">
        <w:rPr>
          <w:b/>
          <w:sz w:val="28"/>
        </w:rPr>
        <w:t xml:space="preserve">Перечень кодов видов </w:t>
      </w:r>
      <w:r w:rsidR="006B6978">
        <w:rPr>
          <w:b/>
          <w:sz w:val="28"/>
        </w:rPr>
        <w:t xml:space="preserve">источников внутреннего финансирования дефицита бюджета </w:t>
      </w:r>
      <w:r w:rsidRPr="00F02ADD">
        <w:rPr>
          <w:b/>
          <w:sz w:val="28"/>
        </w:rPr>
        <w:t>муниципального образования «Городской округ Дзержинский Московской области»</w:t>
      </w:r>
      <w:r w:rsidR="00301B13">
        <w:rPr>
          <w:b/>
          <w:sz w:val="28"/>
        </w:rPr>
        <w:t xml:space="preserve"> </w:t>
      </w:r>
      <w:r w:rsidR="00301B13" w:rsidRPr="00301B13">
        <w:rPr>
          <w:b/>
          <w:sz w:val="28"/>
        </w:rPr>
        <w:t xml:space="preserve">главными администраторами которых являются органы местного самоуправления Городского округа Люберцы Московской области </w:t>
      </w:r>
    </w:p>
    <w:p w:rsidR="00582E7E" w:rsidRPr="00320589" w:rsidRDefault="00582E7E" w:rsidP="00320589">
      <w:pPr>
        <w:jc w:val="center"/>
      </w:pPr>
    </w:p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159"/>
        <w:gridCol w:w="2668"/>
        <w:gridCol w:w="1418"/>
        <w:gridCol w:w="4677"/>
      </w:tblGrid>
      <w:tr w:rsidR="00320589" w:rsidRPr="00320589" w:rsidTr="00366E62">
        <w:trPr>
          <w:trHeight w:val="1127"/>
          <w:tblHeader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589" w:rsidRPr="00320589" w:rsidRDefault="00320589" w:rsidP="00320589">
            <w:pPr>
              <w:jc w:val="center"/>
            </w:pPr>
            <w:r w:rsidRPr="00320589">
              <w:t>№</w:t>
            </w:r>
          </w:p>
          <w:p w:rsidR="00320589" w:rsidRPr="00320589" w:rsidRDefault="00320589" w:rsidP="00320589">
            <w:pPr>
              <w:jc w:val="center"/>
            </w:pPr>
            <w:r w:rsidRPr="00320589">
              <w:t>п/п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589" w:rsidRPr="00320589" w:rsidRDefault="00320589" w:rsidP="00320589">
            <w:pPr>
              <w:jc w:val="center"/>
            </w:pPr>
            <w:r w:rsidRPr="00320589">
              <w:t xml:space="preserve">Код главного     </w:t>
            </w:r>
            <w:r w:rsidRPr="00320589">
              <w:br/>
              <w:t xml:space="preserve">админи  </w:t>
            </w:r>
            <w:r w:rsidRPr="00320589">
              <w:br/>
              <w:t>стратора источников финансирования дефицита бюджета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589" w:rsidRPr="00320589" w:rsidRDefault="00320589" w:rsidP="00320589">
            <w:pPr>
              <w:jc w:val="center"/>
              <w:rPr>
                <w:vertAlign w:val="superscript"/>
              </w:rPr>
            </w:pPr>
            <w:r w:rsidRPr="00320589">
              <w:t>Код классификации источников финансирования дефицита бюджета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ind w:right="-70"/>
              <w:jc w:val="center"/>
            </w:pPr>
          </w:p>
          <w:p w:rsidR="00320589" w:rsidRPr="00320589" w:rsidRDefault="00320589" w:rsidP="00320589">
            <w:pPr>
              <w:ind w:right="-70"/>
              <w:jc w:val="center"/>
            </w:pPr>
            <w:r w:rsidRPr="00320589">
              <w:t xml:space="preserve">Код вида источника финансирования дефицита бюджета </w:t>
            </w:r>
          </w:p>
          <w:p w:rsidR="00320589" w:rsidRPr="00320589" w:rsidRDefault="00320589" w:rsidP="00320589">
            <w:pPr>
              <w:ind w:right="-70"/>
              <w:jc w:val="center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589" w:rsidRPr="00320589" w:rsidRDefault="00320589" w:rsidP="00320589">
            <w:pPr>
              <w:ind w:right="-70"/>
              <w:jc w:val="center"/>
            </w:pPr>
            <w:r w:rsidRPr="00320589">
              <w:t xml:space="preserve">Наименование </w:t>
            </w:r>
          </w:p>
        </w:tc>
      </w:tr>
      <w:tr w:rsidR="00320589" w:rsidRPr="00320589" w:rsidTr="00366E62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1.</w:t>
            </w:r>
          </w:p>
        </w:tc>
        <w:tc>
          <w:tcPr>
            <w:tcW w:w="9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ind w:left="1080"/>
              <w:rPr>
                <w:b/>
                <w:bCs/>
              </w:rPr>
            </w:pPr>
            <w:r w:rsidRPr="00320589">
              <w:rPr>
                <w:b/>
                <w:bCs/>
              </w:rPr>
              <w:t xml:space="preserve">001 Администрация муниципального </w:t>
            </w:r>
            <w:r w:rsidR="00A97FB4">
              <w:rPr>
                <w:b/>
                <w:bCs/>
              </w:rPr>
              <w:t>Г</w:t>
            </w:r>
            <w:r w:rsidRPr="00320589">
              <w:rPr>
                <w:b/>
                <w:bCs/>
              </w:rPr>
              <w:t>ородско</w:t>
            </w:r>
            <w:r w:rsidR="00A97FB4">
              <w:rPr>
                <w:b/>
                <w:bCs/>
              </w:rPr>
              <w:t>го</w:t>
            </w:r>
            <w:r w:rsidRPr="00320589">
              <w:rPr>
                <w:b/>
                <w:bCs/>
              </w:rPr>
              <w:t xml:space="preserve"> округ</w:t>
            </w:r>
            <w:r w:rsidR="00A97FB4">
              <w:rPr>
                <w:b/>
                <w:bCs/>
              </w:rPr>
              <w:t>а</w:t>
            </w:r>
            <w:r w:rsidRPr="00320589">
              <w:rPr>
                <w:b/>
                <w:bCs/>
              </w:rPr>
              <w:t xml:space="preserve"> Люберцы</w:t>
            </w:r>
          </w:p>
          <w:p w:rsidR="00320589" w:rsidRDefault="00320589" w:rsidP="00582E7E">
            <w:pPr>
              <w:jc w:val="both"/>
              <w:rPr>
                <w:b/>
                <w:bCs/>
              </w:rPr>
            </w:pPr>
            <w:r w:rsidRPr="00320589">
              <w:rPr>
                <w:b/>
                <w:bCs/>
              </w:rPr>
              <w:t xml:space="preserve">                                                  Московской области</w:t>
            </w:r>
          </w:p>
          <w:p w:rsidR="00582E7E" w:rsidRPr="00320589" w:rsidRDefault="00582E7E" w:rsidP="00582E7E">
            <w:pPr>
              <w:jc w:val="both"/>
            </w:pPr>
          </w:p>
        </w:tc>
      </w:tr>
      <w:tr w:rsidR="00320589" w:rsidRPr="00320589" w:rsidTr="00366E62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1.1.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01 02 00 00 04 0000 710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0000 710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both"/>
            </w:pPr>
            <w:r w:rsidRPr="00320589"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320589" w:rsidRPr="00320589" w:rsidTr="00366E62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1.2.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01 02 00 00 04 0000 810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0000 810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both"/>
            </w:pPr>
            <w:r w:rsidRPr="00320589"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320589" w:rsidRPr="00320589" w:rsidTr="00366E62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1.3.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rPr>
                <w:rFonts w:eastAsia="Calibri"/>
              </w:rPr>
              <w:t>01 03 01 00 04 0000 710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  <w:rPr>
                <w:lang w:val="en-US"/>
              </w:rPr>
            </w:pPr>
            <w:r w:rsidRPr="00320589">
              <w:rPr>
                <w:lang w:val="en-US"/>
              </w:rPr>
              <w:t>0000 710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Default="00320589" w:rsidP="00320589">
            <w:pPr>
              <w:jc w:val="both"/>
              <w:rPr>
                <w:rFonts w:eastAsia="Calibri"/>
              </w:rPr>
            </w:pPr>
            <w:r w:rsidRPr="00320589">
              <w:rPr>
                <w:rFonts w:eastAsia="Calibri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  <w:p w:rsidR="00582E7E" w:rsidRPr="00320589" w:rsidRDefault="00582E7E" w:rsidP="00320589">
            <w:pPr>
              <w:jc w:val="both"/>
            </w:pPr>
          </w:p>
        </w:tc>
      </w:tr>
      <w:tr w:rsidR="00320589" w:rsidRPr="00320589" w:rsidTr="00366E62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1.4.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rPr>
                <w:rFonts w:eastAsia="Calibri"/>
              </w:rPr>
              <w:t>01 03 01 00 04 0000 810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  <w:rPr>
                <w:lang w:val="en-US"/>
              </w:rPr>
            </w:pPr>
            <w:r w:rsidRPr="00320589">
              <w:rPr>
                <w:lang w:val="en-US"/>
              </w:rPr>
              <w:t>0000 810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E7E" w:rsidRPr="00320589" w:rsidRDefault="00320589" w:rsidP="00582E7E">
            <w:pPr>
              <w:jc w:val="both"/>
            </w:pPr>
            <w:r w:rsidRPr="00320589">
              <w:rPr>
                <w:rFonts w:eastAsia="Calibri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320589" w:rsidRPr="00320589" w:rsidTr="00366E62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1.5.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01 06 04 01 04 0000 810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0000 810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both"/>
            </w:pPr>
            <w:r w:rsidRPr="00320589"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  <w:p w:rsidR="00320589" w:rsidRPr="00320589" w:rsidRDefault="00320589" w:rsidP="00320589">
            <w:pPr>
              <w:jc w:val="both"/>
            </w:pPr>
          </w:p>
        </w:tc>
      </w:tr>
      <w:tr w:rsidR="00320589" w:rsidRPr="00320589" w:rsidTr="00366E62">
        <w:trPr>
          <w:trHeight w:val="52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2.</w:t>
            </w:r>
          </w:p>
        </w:tc>
        <w:tc>
          <w:tcPr>
            <w:tcW w:w="9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Default="00320589" w:rsidP="00582E7E">
            <w:pPr>
              <w:jc w:val="center"/>
              <w:rPr>
                <w:b/>
              </w:rPr>
            </w:pPr>
            <w:r w:rsidRPr="00320589">
              <w:rPr>
                <w:b/>
                <w:bCs/>
              </w:rPr>
              <w:t xml:space="preserve">005  Финансовое управление администрации </w:t>
            </w:r>
            <w:r w:rsidR="00C0682D">
              <w:rPr>
                <w:b/>
                <w:bCs/>
              </w:rPr>
              <w:t>Г</w:t>
            </w:r>
            <w:r w:rsidRPr="00320589">
              <w:rPr>
                <w:b/>
                <w:bCs/>
              </w:rPr>
              <w:t>ородско</w:t>
            </w:r>
            <w:r w:rsidR="00C0682D">
              <w:rPr>
                <w:b/>
                <w:bCs/>
              </w:rPr>
              <w:t>го</w:t>
            </w:r>
            <w:r w:rsidRPr="00320589">
              <w:rPr>
                <w:b/>
                <w:bCs/>
              </w:rPr>
              <w:t xml:space="preserve"> округ</w:t>
            </w:r>
            <w:r w:rsidR="00C0682D">
              <w:rPr>
                <w:b/>
                <w:bCs/>
              </w:rPr>
              <w:t>а</w:t>
            </w:r>
            <w:r w:rsidRPr="00320589">
              <w:rPr>
                <w:b/>
                <w:bCs/>
              </w:rPr>
              <w:t xml:space="preserve"> Люберцы Московской области</w:t>
            </w:r>
            <w:r w:rsidRPr="00320589">
              <w:rPr>
                <w:b/>
              </w:rPr>
              <w:t xml:space="preserve"> </w:t>
            </w:r>
          </w:p>
          <w:p w:rsidR="00582E7E" w:rsidRPr="00320589" w:rsidRDefault="00582E7E" w:rsidP="00582E7E">
            <w:pPr>
              <w:jc w:val="center"/>
            </w:pPr>
          </w:p>
        </w:tc>
      </w:tr>
      <w:tr w:rsidR="00320589" w:rsidRPr="00320589" w:rsidTr="00366E62">
        <w:trPr>
          <w:trHeight w:val="8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lastRenderedPageBreak/>
              <w:t>2.1.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005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01 05 02 01 04 0000 510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0000 510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both"/>
            </w:pPr>
            <w:r w:rsidRPr="00320589">
              <w:t>Увеличение прочих остатков денежных средств   бюджетов городских округов</w:t>
            </w:r>
          </w:p>
        </w:tc>
      </w:tr>
      <w:tr w:rsidR="00320589" w:rsidRPr="00320589" w:rsidTr="00366E62">
        <w:trPr>
          <w:trHeight w:val="8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2.2.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005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01 05 02 01 04 0000 610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0000 610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both"/>
            </w:pPr>
            <w:r w:rsidRPr="00320589">
              <w:t>Уменьшение прочих остатков денежных средств   бюджетов городских округов</w:t>
            </w:r>
          </w:p>
        </w:tc>
      </w:tr>
      <w:tr w:rsidR="00320589" w:rsidRPr="00320589" w:rsidTr="00366E62">
        <w:trPr>
          <w:trHeight w:val="8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2.3.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t>005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rPr>
                <w:lang w:val="en-US"/>
              </w:rPr>
              <w:t>01 06 10 02 04 000</w:t>
            </w:r>
            <w:r w:rsidRPr="00320589">
              <w:t>2</w:t>
            </w:r>
            <w:r w:rsidRPr="00320589">
              <w:rPr>
                <w:lang w:val="en-US"/>
              </w:rPr>
              <w:t xml:space="preserve"> 550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center"/>
            </w:pPr>
            <w:r w:rsidRPr="00320589">
              <w:rPr>
                <w:lang w:val="en-US"/>
              </w:rPr>
              <w:t>000</w:t>
            </w:r>
            <w:r w:rsidRPr="00320589">
              <w:t>2</w:t>
            </w:r>
            <w:r w:rsidRPr="00320589">
              <w:rPr>
                <w:lang w:val="en-US"/>
              </w:rPr>
              <w:t xml:space="preserve"> 550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589" w:rsidRPr="00320589" w:rsidRDefault="00320589" w:rsidP="00320589">
            <w:pPr>
              <w:jc w:val="both"/>
            </w:pPr>
            <w:r w:rsidRPr="00320589"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осуществления и отражения операций с денежными средствами бюджетных и автономных учреждений)</w:t>
            </w:r>
          </w:p>
        </w:tc>
      </w:tr>
    </w:tbl>
    <w:p w:rsidR="00320589" w:rsidRPr="00320589" w:rsidRDefault="00320589" w:rsidP="00320589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320589" w:rsidRPr="00320589" w:rsidRDefault="00320589" w:rsidP="00320589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D4554A" w:rsidRPr="00F02ADD" w:rsidRDefault="00D4554A" w:rsidP="00D4554A">
      <w:pPr>
        <w:jc w:val="center"/>
        <w:rPr>
          <w:b/>
          <w:sz w:val="28"/>
        </w:rPr>
      </w:pPr>
    </w:p>
    <w:sectPr w:rsidR="00D4554A" w:rsidRPr="00F02ADD" w:rsidSect="00B305B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13164"/>
    <w:rsid w:val="000207E5"/>
    <w:rsid w:val="000318C2"/>
    <w:rsid w:val="00034CB6"/>
    <w:rsid w:val="00036916"/>
    <w:rsid w:val="00041320"/>
    <w:rsid w:val="00046BB1"/>
    <w:rsid w:val="00052F27"/>
    <w:rsid w:val="000535F5"/>
    <w:rsid w:val="000A3722"/>
    <w:rsid w:val="000A4631"/>
    <w:rsid w:val="000B0194"/>
    <w:rsid w:val="000B0DB2"/>
    <w:rsid w:val="000B3FEA"/>
    <w:rsid w:val="000B4717"/>
    <w:rsid w:val="000B4D57"/>
    <w:rsid w:val="000B5531"/>
    <w:rsid w:val="000C706C"/>
    <w:rsid w:val="000E392E"/>
    <w:rsid w:val="000E768B"/>
    <w:rsid w:val="000F4234"/>
    <w:rsid w:val="00100420"/>
    <w:rsid w:val="001151C7"/>
    <w:rsid w:val="00115AAC"/>
    <w:rsid w:val="001214CF"/>
    <w:rsid w:val="001514BA"/>
    <w:rsid w:val="00151717"/>
    <w:rsid w:val="001525E4"/>
    <w:rsid w:val="001623B7"/>
    <w:rsid w:val="00162DDD"/>
    <w:rsid w:val="001664E0"/>
    <w:rsid w:val="001674AB"/>
    <w:rsid w:val="001922C0"/>
    <w:rsid w:val="00192337"/>
    <w:rsid w:val="001A218D"/>
    <w:rsid w:val="001A51DD"/>
    <w:rsid w:val="001A7762"/>
    <w:rsid w:val="001B24A8"/>
    <w:rsid w:val="001B4884"/>
    <w:rsid w:val="001C796B"/>
    <w:rsid w:val="001D32A1"/>
    <w:rsid w:val="001E1916"/>
    <w:rsid w:val="00212193"/>
    <w:rsid w:val="002130F2"/>
    <w:rsid w:val="002225D3"/>
    <w:rsid w:val="00225BC1"/>
    <w:rsid w:val="00233490"/>
    <w:rsid w:val="00233AC1"/>
    <w:rsid w:val="00233DB0"/>
    <w:rsid w:val="00234B30"/>
    <w:rsid w:val="002610F8"/>
    <w:rsid w:val="002739E9"/>
    <w:rsid w:val="0028535F"/>
    <w:rsid w:val="0029256D"/>
    <w:rsid w:val="00292661"/>
    <w:rsid w:val="002A0416"/>
    <w:rsid w:val="002A17D3"/>
    <w:rsid w:val="002B2816"/>
    <w:rsid w:val="002B64BF"/>
    <w:rsid w:val="002C3686"/>
    <w:rsid w:val="002C7DCF"/>
    <w:rsid w:val="002D135A"/>
    <w:rsid w:val="002D347F"/>
    <w:rsid w:val="00301B13"/>
    <w:rsid w:val="003022A4"/>
    <w:rsid w:val="00306EFD"/>
    <w:rsid w:val="003117EA"/>
    <w:rsid w:val="003140D0"/>
    <w:rsid w:val="00320589"/>
    <w:rsid w:val="00321D83"/>
    <w:rsid w:val="0032593A"/>
    <w:rsid w:val="003301EB"/>
    <w:rsid w:val="003316BA"/>
    <w:rsid w:val="00335C71"/>
    <w:rsid w:val="00341D22"/>
    <w:rsid w:val="003456E5"/>
    <w:rsid w:val="003752F7"/>
    <w:rsid w:val="003826C7"/>
    <w:rsid w:val="003912E7"/>
    <w:rsid w:val="003A6BC8"/>
    <w:rsid w:val="003D191C"/>
    <w:rsid w:val="003E7C2A"/>
    <w:rsid w:val="003F45B3"/>
    <w:rsid w:val="004019D5"/>
    <w:rsid w:val="0041236F"/>
    <w:rsid w:val="00416B21"/>
    <w:rsid w:val="004201EC"/>
    <w:rsid w:val="00440A1B"/>
    <w:rsid w:val="004417A7"/>
    <w:rsid w:val="00443BFD"/>
    <w:rsid w:val="00457AE7"/>
    <w:rsid w:val="004609F3"/>
    <w:rsid w:val="00462182"/>
    <w:rsid w:val="00464618"/>
    <w:rsid w:val="00465DD8"/>
    <w:rsid w:val="0048115B"/>
    <w:rsid w:val="004875A1"/>
    <w:rsid w:val="004B444D"/>
    <w:rsid w:val="004C47C4"/>
    <w:rsid w:val="004E37DA"/>
    <w:rsid w:val="004E3E6C"/>
    <w:rsid w:val="004F15ED"/>
    <w:rsid w:val="004F3B5D"/>
    <w:rsid w:val="0050025A"/>
    <w:rsid w:val="0051423B"/>
    <w:rsid w:val="005315E9"/>
    <w:rsid w:val="00531893"/>
    <w:rsid w:val="00531927"/>
    <w:rsid w:val="00533768"/>
    <w:rsid w:val="00537F91"/>
    <w:rsid w:val="00571D08"/>
    <w:rsid w:val="00582E7E"/>
    <w:rsid w:val="005928B0"/>
    <w:rsid w:val="00595FF3"/>
    <w:rsid w:val="005A5DF4"/>
    <w:rsid w:val="005B39BA"/>
    <w:rsid w:val="005D0FF3"/>
    <w:rsid w:val="005D55D8"/>
    <w:rsid w:val="005D693B"/>
    <w:rsid w:val="005E2275"/>
    <w:rsid w:val="005E6D4D"/>
    <w:rsid w:val="005F1CA7"/>
    <w:rsid w:val="005F45DB"/>
    <w:rsid w:val="00604CEA"/>
    <w:rsid w:val="006050AB"/>
    <w:rsid w:val="006078F8"/>
    <w:rsid w:val="00617B24"/>
    <w:rsid w:val="00627834"/>
    <w:rsid w:val="00640555"/>
    <w:rsid w:val="00640601"/>
    <w:rsid w:val="00645FF6"/>
    <w:rsid w:val="006512EB"/>
    <w:rsid w:val="00656565"/>
    <w:rsid w:val="006817E4"/>
    <w:rsid w:val="006950B3"/>
    <w:rsid w:val="0069566C"/>
    <w:rsid w:val="006B1D9E"/>
    <w:rsid w:val="006B57B3"/>
    <w:rsid w:val="006B6978"/>
    <w:rsid w:val="006C14DC"/>
    <w:rsid w:val="006D1E49"/>
    <w:rsid w:val="006D7182"/>
    <w:rsid w:val="006F576E"/>
    <w:rsid w:val="00703AA1"/>
    <w:rsid w:val="00703BD6"/>
    <w:rsid w:val="007041ED"/>
    <w:rsid w:val="00704809"/>
    <w:rsid w:val="007125A0"/>
    <w:rsid w:val="00714D8D"/>
    <w:rsid w:val="00715409"/>
    <w:rsid w:val="0072481C"/>
    <w:rsid w:val="0072548D"/>
    <w:rsid w:val="00735453"/>
    <w:rsid w:val="00756DD9"/>
    <w:rsid w:val="00757CEB"/>
    <w:rsid w:val="0078275D"/>
    <w:rsid w:val="00785996"/>
    <w:rsid w:val="0079583C"/>
    <w:rsid w:val="007A4252"/>
    <w:rsid w:val="007A4C54"/>
    <w:rsid w:val="007B1530"/>
    <w:rsid w:val="007C0507"/>
    <w:rsid w:val="007D6531"/>
    <w:rsid w:val="007E0745"/>
    <w:rsid w:val="007F5C02"/>
    <w:rsid w:val="0080796E"/>
    <w:rsid w:val="008102D3"/>
    <w:rsid w:val="00823420"/>
    <w:rsid w:val="00845E91"/>
    <w:rsid w:val="00852DBC"/>
    <w:rsid w:val="00872678"/>
    <w:rsid w:val="00872E84"/>
    <w:rsid w:val="00873F09"/>
    <w:rsid w:val="008741C5"/>
    <w:rsid w:val="0088507E"/>
    <w:rsid w:val="008957C2"/>
    <w:rsid w:val="008A4B7A"/>
    <w:rsid w:val="008A5B3E"/>
    <w:rsid w:val="008A6DA6"/>
    <w:rsid w:val="008B0304"/>
    <w:rsid w:val="008B5129"/>
    <w:rsid w:val="008D0A4D"/>
    <w:rsid w:val="008E3ED5"/>
    <w:rsid w:val="008E4EA9"/>
    <w:rsid w:val="008E5F04"/>
    <w:rsid w:val="008F15E4"/>
    <w:rsid w:val="00901752"/>
    <w:rsid w:val="00904B67"/>
    <w:rsid w:val="00916193"/>
    <w:rsid w:val="009205DA"/>
    <w:rsid w:val="0093496D"/>
    <w:rsid w:val="00934B5F"/>
    <w:rsid w:val="00936324"/>
    <w:rsid w:val="0093651B"/>
    <w:rsid w:val="00942191"/>
    <w:rsid w:val="0094446F"/>
    <w:rsid w:val="00946594"/>
    <w:rsid w:val="00954B34"/>
    <w:rsid w:val="009576A7"/>
    <w:rsid w:val="009778B6"/>
    <w:rsid w:val="009915BC"/>
    <w:rsid w:val="00996424"/>
    <w:rsid w:val="009A4F1E"/>
    <w:rsid w:val="009B1851"/>
    <w:rsid w:val="009D017F"/>
    <w:rsid w:val="009D34F8"/>
    <w:rsid w:val="009E579C"/>
    <w:rsid w:val="009F1085"/>
    <w:rsid w:val="009F4EEE"/>
    <w:rsid w:val="009F6F83"/>
    <w:rsid w:val="00A1679F"/>
    <w:rsid w:val="00A20C0A"/>
    <w:rsid w:val="00A37DD8"/>
    <w:rsid w:val="00A41842"/>
    <w:rsid w:val="00A43E94"/>
    <w:rsid w:val="00A5155F"/>
    <w:rsid w:val="00A51DBF"/>
    <w:rsid w:val="00A71719"/>
    <w:rsid w:val="00A82850"/>
    <w:rsid w:val="00A97959"/>
    <w:rsid w:val="00A97FB4"/>
    <w:rsid w:val="00AA7BC7"/>
    <w:rsid w:val="00AB658A"/>
    <w:rsid w:val="00AC4ECA"/>
    <w:rsid w:val="00AC724F"/>
    <w:rsid w:val="00AD0693"/>
    <w:rsid w:val="00AE1862"/>
    <w:rsid w:val="00AF1914"/>
    <w:rsid w:val="00AF1A29"/>
    <w:rsid w:val="00B0786E"/>
    <w:rsid w:val="00B17573"/>
    <w:rsid w:val="00B204CA"/>
    <w:rsid w:val="00B305B8"/>
    <w:rsid w:val="00B354A0"/>
    <w:rsid w:val="00B36B6B"/>
    <w:rsid w:val="00B41555"/>
    <w:rsid w:val="00B45022"/>
    <w:rsid w:val="00B4732A"/>
    <w:rsid w:val="00B51BD0"/>
    <w:rsid w:val="00B60570"/>
    <w:rsid w:val="00B622B1"/>
    <w:rsid w:val="00B652C7"/>
    <w:rsid w:val="00B74407"/>
    <w:rsid w:val="00B8041D"/>
    <w:rsid w:val="00B9207D"/>
    <w:rsid w:val="00B97F48"/>
    <w:rsid w:val="00BA0C6D"/>
    <w:rsid w:val="00BB22A9"/>
    <w:rsid w:val="00BB68BF"/>
    <w:rsid w:val="00BB7802"/>
    <w:rsid w:val="00BE2AE0"/>
    <w:rsid w:val="00BE3419"/>
    <w:rsid w:val="00C04EF9"/>
    <w:rsid w:val="00C0682D"/>
    <w:rsid w:val="00C2137C"/>
    <w:rsid w:val="00C30B58"/>
    <w:rsid w:val="00C47869"/>
    <w:rsid w:val="00C667F7"/>
    <w:rsid w:val="00C70395"/>
    <w:rsid w:val="00C8788C"/>
    <w:rsid w:val="00C9208A"/>
    <w:rsid w:val="00C96334"/>
    <w:rsid w:val="00CB4742"/>
    <w:rsid w:val="00CB592B"/>
    <w:rsid w:val="00CB5CCA"/>
    <w:rsid w:val="00CB61B7"/>
    <w:rsid w:val="00CB6C0E"/>
    <w:rsid w:val="00CC29D4"/>
    <w:rsid w:val="00CD3AA9"/>
    <w:rsid w:val="00CD47CC"/>
    <w:rsid w:val="00CE4AC0"/>
    <w:rsid w:val="00CF1CF0"/>
    <w:rsid w:val="00CF1E7E"/>
    <w:rsid w:val="00CF4E0C"/>
    <w:rsid w:val="00D04886"/>
    <w:rsid w:val="00D23A89"/>
    <w:rsid w:val="00D23E91"/>
    <w:rsid w:val="00D3750D"/>
    <w:rsid w:val="00D4554A"/>
    <w:rsid w:val="00D62A86"/>
    <w:rsid w:val="00D66010"/>
    <w:rsid w:val="00D737B9"/>
    <w:rsid w:val="00D74447"/>
    <w:rsid w:val="00D75877"/>
    <w:rsid w:val="00D804FB"/>
    <w:rsid w:val="00D90DD0"/>
    <w:rsid w:val="00D95923"/>
    <w:rsid w:val="00D9630D"/>
    <w:rsid w:val="00DA1252"/>
    <w:rsid w:val="00DA5AE4"/>
    <w:rsid w:val="00DA6ABC"/>
    <w:rsid w:val="00DA6E74"/>
    <w:rsid w:val="00DB6510"/>
    <w:rsid w:val="00DC4290"/>
    <w:rsid w:val="00E10EAA"/>
    <w:rsid w:val="00E1411C"/>
    <w:rsid w:val="00E51D66"/>
    <w:rsid w:val="00E55D6B"/>
    <w:rsid w:val="00E57457"/>
    <w:rsid w:val="00E614C1"/>
    <w:rsid w:val="00E661FA"/>
    <w:rsid w:val="00E70EF5"/>
    <w:rsid w:val="00E7204E"/>
    <w:rsid w:val="00E72F87"/>
    <w:rsid w:val="00E750AF"/>
    <w:rsid w:val="00E8714B"/>
    <w:rsid w:val="00E92936"/>
    <w:rsid w:val="00E97FA9"/>
    <w:rsid w:val="00EC3C99"/>
    <w:rsid w:val="00EC6082"/>
    <w:rsid w:val="00ED1081"/>
    <w:rsid w:val="00ED297C"/>
    <w:rsid w:val="00ED33B2"/>
    <w:rsid w:val="00ED6AF4"/>
    <w:rsid w:val="00EE0797"/>
    <w:rsid w:val="00EE16E5"/>
    <w:rsid w:val="00EE7632"/>
    <w:rsid w:val="00EF33CC"/>
    <w:rsid w:val="00EF3CD9"/>
    <w:rsid w:val="00F02C77"/>
    <w:rsid w:val="00F14A9F"/>
    <w:rsid w:val="00F214B5"/>
    <w:rsid w:val="00F3785A"/>
    <w:rsid w:val="00F556B3"/>
    <w:rsid w:val="00F65815"/>
    <w:rsid w:val="00F82FD8"/>
    <w:rsid w:val="00FB028A"/>
    <w:rsid w:val="00FB28AF"/>
    <w:rsid w:val="00FD10C9"/>
    <w:rsid w:val="00FD627D"/>
    <w:rsid w:val="00FE1516"/>
    <w:rsid w:val="00FF017D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CCD8B"/>
  <w15:docId w15:val="{EDC9976E-400F-47F7-AA20-056C1829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C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9576A7"/>
    <w:pPr>
      <w:ind w:firstLine="720"/>
    </w:pPr>
    <w:rPr>
      <w:rFonts w:eastAsia="Calibri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610F8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0E76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214CF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9F6F8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F6F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 М. Орлова</cp:lastModifiedBy>
  <cp:revision>170</cp:revision>
  <cp:lastPrinted>2025-06-27T13:17:00Z</cp:lastPrinted>
  <dcterms:created xsi:type="dcterms:W3CDTF">2017-11-23T17:03:00Z</dcterms:created>
  <dcterms:modified xsi:type="dcterms:W3CDTF">2025-07-10T12:55:00Z</dcterms:modified>
</cp:coreProperties>
</file>