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F0D0" w14:textId="77777777" w:rsidR="00847D41" w:rsidRPr="00232B6B" w:rsidRDefault="00847D41" w:rsidP="0065193D">
      <w:pPr>
        <w:spacing w:after="13"/>
        <w:rPr>
          <w:rFonts w:ascii="Times New Roman" w:hAnsi="Times New Roman"/>
          <w:sz w:val="24"/>
          <w:szCs w:val="24"/>
          <w:lang w:val="en-US"/>
        </w:rPr>
      </w:pPr>
    </w:p>
    <w:p w14:paraId="0A461962" w14:textId="77777777" w:rsidR="00847D41" w:rsidRPr="001C5D14" w:rsidRDefault="00847D41" w:rsidP="00D6508E">
      <w:pPr>
        <w:spacing w:after="13"/>
        <w:rPr>
          <w:rFonts w:ascii="Times New Roman" w:hAnsi="Times New Roman"/>
          <w:sz w:val="24"/>
          <w:szCs w:val="24"/>
        </w:rPr>
      </w:pPr>
    </w:p>
    <w:p w14:paraId="3E487275" w14:textId="77777777" w:rsidR="00847D41" w:rsidRPr="001C5D14" w:rsidRDefault="00847D41" w:rsidP="00D6508E">
      <w:pPr>
        <w:ind w:left="5529"/>
        <w:rPr>
          <w:rFonts w:ascii="Times New Roman" w:hAnsi="Times New Roman"/>
          <w:sz w:val="24"/>
          <w:szCs w:val="24"/>
        </w:rPr>
      </w:pPr>
      <w:r w:rsidRPr="001C5D14">
        <w:rPr>
          <w:rFonts w:ascii="Times New Roman" w:hAnsi="Times New Roman"/>
          <w:sz w:val="24"/>
          <w:szCs w:val="24"/>
        </w:rPr>
        <w:t>«УТВЕРЖДАЮ»</w:t>
      </w:r>
    </w:p>
    <w:p w14:paraId="69AC92C6" w14:textId="411627B6" w:rsidR="00847D41" w:rsidRPr="001C5D14" w:rsidRDefault="00862FCB" w:rsidP="00D6508E">
      <w:pPr>
        <w:ind w:left="5529"/>
        <w:rPr>
          <w:rFonts w:ascii="Times New Roman" w:hAnsi="Times New Roman"/>
          <w:sz w:val="24"/>
          <w:szCs w:val="24"/>
        </w:rPr>
      </w:pPr>
      <w:r>
        <w:rPr>
          <w:rFonts w:ascii="Times New Roman" w:hAnsi="Times New Roman"/>
          <w:sz w:val="24"/>
          <w:szCs w:val="24"/>
        </w:rPr>
        <w:t xml:space="preserve">Директор МУ «ОКБЖКХ» </w:t>
      </w:r>
    </w:p>
    <w:p w14:paraId="1C87B4F0" w14:textId="77777777" w:rsidR="00847D41" w:rsidRPr="001C5D14" w:rsidRDefault="00847D41" w:rsidP="00D6508E">
      <w:pPr>
        <w:ind w:left="5529"/>
        <w:rPr>
          <w:rFonts w:ascii="Times New Roman" w:hAnsi="Times New Roman"/>
          <w:sz w:val="24"/>
          <w:szCs w:val="24"/>
        </w:rPr>
      </w:pPr>
    </w:p>
    <w:p w14:paraId="1D350A18" w14:textId="402B12BD" w:rsidR="00847D41" w:rsidRPr="001C5D14" w:rsidRDefault="00847D41" w:rsidP="00D6508E">
      <w:pPr>
        <w:ind w:left="5529"/>
        <w:rPr>
          <w:rFonts w:ascii="Times New Roman" w:hAnsi="Times New Roman"/>
          <w:sz w:val="24"/>
          <w:szCs w:val="24"/>
        </w:rPr>
      </w:pPr>
      <w:r w:rsidRPr="001C5D14">
        <w:rPr>
          <w:rFonts w:ascii="Times New Roman" w:hAnsi="Times New Roman"/>
          <w:sz w:val="24"/>
          <w:szCs w:val="24"/>
        </w:rPr>
        <w:t xml:space="preserve">___________________ </w:t>
      </w:r>
      <w:r w:rsidR="00862FCB">
        <w:rPr>
          <w:rFonts w:ascii="Times New Roman" w:hAnsi="Times New Roman"/>
          <w:sz w:val="24"/>
          <w:szCs w:val="24"/>
        </w:rPr>
        <w:t>Д</w:t>
      </w:r>
      <w:r w:rsidRPr="001C5D14">
        <w:rPr>
          <w:rFonts w:ascii="Times New Roman" w:hAnsi="Times New Roman"/>
          <w:sz w:val="24"/>
          <w:szCs w:val="24"/>
        </w:rPr>
        <w:t xml:space="preserve">.Н. </w:t>
      </w:r>
      <w:r w:rsidR="00862FCB">
        <w:rPr>
          <w:rFonts w:ascii="Times New Roman" w:hAnsi="Times New Roman"/>
          <w:sz w:val="24"/>
          <w:szCs w:val="24"/>
        </w:rPr>
        <w:t>Ащеулов</w:t>
      </w:r>
    </w:p>
    <w:p w14:paraId="16D10952" w14:textId="77777777" w:rsidR="00847D41" w:rsidRPr="001C5D14" w:rsidRDefault="00847D41" w:rsidP="00D6508E">
      <w:pPr>
        <w:spacing w:after="13"/>
        <w:rPr>
          <w:rFonts w:ascii="Times New Roman" w:hAnsi="Times New Roman"/>
          <w:sz w:val="24"/>
          <w:szCs w:val="24"/>
        </w:rPr>
      </w:pPr>
    </w:p>
    <w:p w14:paraId="6C5F5704" w14:textId="77777777" w:rsidR="00847D41" w:rsidRPr="001C5D14" w:rsidRDefault="00847D41" w:rsidP="00D6508E">
      <w:pPr>
        <w:spacing w:after="13"/>
        <w:rPr>
          <w:rFonts w:ascii="Times New Roman" w:hAnsi="Times New Roman"/>
        </w:rPr>
      </w:pPr>
    </w:p>
    <w:p w14:paraId="209A388E" w14:textId="77777777" w:rsidR="00847D41" w:rsidRPr="001C5D14" w:rsidRDefault="00847D41">
      <w:pPr>
        <w:tabs>
          <w:tab w:val="left" w:pos="-2064"/>
        </w:tabs>
        <w:spacing w:after="13"/>
        <w:jc w:val="right"/>
        <w:rPr>
          <w:rFonts w:ascii="Times New Roman" w:hAnsi="Times New Roman"/>
        </w:rPr>
      </w:pPr>
    </w:p>
    <w:p w14:paraId="57785C0D" w14:textId="77777777" w:rsidR="00847D41" w:rsidRPr="001C5D14" w:rsidRDefault="00847D41">
      <w:pPr>
        <w:jc w:val="right"/>
        <w:rPr>
          <w:rFonts w:ascii="Times New Roman" w:hAnsi="Times New Roman"/>
          <w:szCs w:val="24"/>
        </w:rPr>
      </w:pPr>
    </w:p>
    <w:p w14:paraId="3F704EF7" w14:textId="77777777" w:rsidR="00847D41" w:rsidRPr="001C5D14" w:rsidRDefault="00847D41">
      <w:pPr>
        <w:keepNext/>
        <w:keepLines/>
        <w:jc w:val="center"/>
        <w:rPr>
          <w:rFonts w:ascii="Times New Roman" w:hAnsi="Times New Roman"/>
          <w:szCs w:val="24"/>
        </w:rPr>
      </w:pPr>
    </w:p>
    <w:p w14:paraId="52923751" w14:textId="77777777" w:rsidR="00847D41" w:rsidRPr="001C5D14" w:rsidRDefault="00847D41">
      <w:pPr>
        <w:rPr>
          <w:rFonts w:ascii="Times New Roman" w:hAnsi="Times New Roman"/>
          <w:szCs w:val="24"/>
        </w:rPr>
      </w:pPr>
    </w:p>
    <w:p w14:paraId="4E60F33E" w14:textId="77777777" w:rsidR="00847D41" w:rsidRPr="001C5D14" w:rsidRDefault="00847D41">
      <w:pPr>
        <w:rPr>
          <w:rFonts w:ascii="Times New Roman" w:hAnsi="Times New Roman"/>
          <w:szCs w:val="24"/>
        </w:rPr>
      </w:pPr>
    </w:p>
    <w:p w14:paraId="78608309" w14:textId="77777777" w:rsidR="00847D41" w:rsidRPr="001C5D14" w:rsidRDefault="00847D41">
      <w:pPr>
        <w:rPr>
          <w:rFonts w:ascii="Times New Roman" w:hAnsi="Times New Roman"/>
          <w:szCs w:val="24"/>
        </w:rPr>
      </w:pPr>
    </w:p>
    <w:p w14:paraId="298FF797" w14:textId="77777777" w:rsidR="00847D41" w:rsidRPr="001C5D14" w:rsidRDefault="00847D41">
      <w:pPr>
        <w:rPr>
          <w:rFonts w:ascii="Times New Roman" w:hAnsi="Times New Roman"/>
          <w:szCs w:val="24"/>
        </w:rPr>
      </w:pPr>
    </w:p>
    <w:p w14:paraId="131A377F" w14:textId="77777777" w:rsidR="00847D41" w:rsidRPr="001C5D14" w:rsidRDefault="00847D41">
      <w:pPr>
        <w:rPr>
          <w:rFonts w:ascii="Times New Roman" w:hAnsi="Times New Roman"/>
          <w:szCs w:val="24"/>
        </w:rPr>
      </w:pPr>
    </w:p>
    <w:p w14:paraId="6FCFBC3B" w14:textId="77777777" w:rsidR="00847D41" w:rsidRPr="001C5D14" w:rsidRDefault="00847D41">
      <w:pPr>
        <w:rPr>
          <w:rFonts w:ascii="Times New Roman" w:hAnsi="Times New Roman"/>
          <w:szCs w:val="24"/>
        </w:rPr>
      </w:pPr>
    </w:p>
    <w:p w14:paraId="0F750D03" w14:textId="77777777" w:rsidR="00847D41" w:rsidRPr="004078CC" w:rsidRDefault="004078CC" w:rsidP="00FD4A6A">
      <w:pPr>
        <w:jc w:val="center"/>
        <w:rPr>
          <w:rFonts w:ascii="Times New Roman" w:hAnsi="Times New Roman"/>
          <w:b/>
          <w:sz w:val="24"/>
          <w:szCs w:val="24"/>
        </w:rPr>
      </w:pPr>
      <w:bookmarkStart w:id="0" w:name="_Hlk114742247"/>
      <w:r w:rsidRPr="004078CC">
        <w:rPr>
          <w:rFonts w:ascii="Times New Roman" w:hAnsi="Times New Roman"/>
          <w:b/>
          <w:szCs w:val="24"/>
        </w:rPr>
        <w:t>ДОКУМЕНТАЦИЯ ОБ АУКЦИОНЕ</w:t>
      </w:r>
    </w:p>
    <w:p w14:paraId="1880DD05" w14:textId="77777777" w:rsidR="00847D41" w:rsidRPr="004078CC" w:rsidRDefault="00847D41">
      <w:pPr>
        <w:rPr>
          <w:rFonts w:ascii="Times New Roman" w:hAnsi="Times New Roman"/>
          <w:b/>
          <w:szCs w:val="24"/>
        </w:rPr>
      </w:pPr>
    </w:p>
    <w:p w14:paraId="22ABD3BF" w14:textId="58AAB4CC" w:rsidR="00847D41" w:rsidRPr="001C5D14" w:rsidRDefault="00847D41" w:rsidP="00FD4A6A">
      <w:pPr>
        <w:keepNext/>
        <w:keepLines/>
        <w:jc w:val="center"/>
        <w:rPr>
          <w:rFonts w:ascii="Times New Roman" w:hAnsi="Times New Roman"/>
          <w:b/>
          <w:sz w:val="24"/>
          <w:szCs w:val="24"/>
        </w:rPr>
      </w:pPr>
      <w:bookmarkStart w:id="1" w:name="_Hlk114664133"/>
      <w:bookmarkStart w:id="2" w:name="_Hlk115969239"/>
      <w:r w:rsidRPr="001C5D14">
        <w:rPr>
          <w:rFonts w:ascii="Times New Roman" w:hAnsi="Times New Roman"/>
          <w:b/>
          <w:bCs/>
          <w:sz w:val="24"/>
          <w:szCs w:val="24"/>
        </w:rPr>
        <w:t xml:space="preserve">по продаже права </w:t>
      </w:r>
      <w:proofErr w:type="gramStart"/>
      <w:r w:rsidRPr="001C5D14">
        <w:rPr>
          <w:rFonts w:ascii="Times New Roman" w:hAnsi="Times New Roman"/>
          <w:b/>
          <w:bCs/>
          <w:sz w:val="24"/>
          <w:szCs w:val="24"/>
        </w:rPr>
        <w:t>на  заключение</w:t>
      </w:r>
      <w:proofErr w:type="gramEnd"/>
      <w:r w:rsidRPr="001C5D14">
        <w:rPr>
          <w:rFonts w:ascii="Times New Roman" w:hAnsi="Times New Roman"/>
          <w:b/>
          <w:bCs/>
          <w:sz w:val="24"/>
          <w:szCs w:val="24"/>
        </w:rPr>
        <w:t xml:space="preserve"> </w:t>
      </w:r>
      <w:bookmarkStart w:id="3" w:name="_Hlk115876846"/>
      <w:r w:rsidRPr="001C5D14">
        <w:rPr>
          <w:rFonts w:ascii="Times New Roman" w:hAnsi="Times New Roman"/>
          <w:b/>
          <w:bCs/>
          <w:sz w:val="24"/>
          <w:szCs w:val="24"/>
        </w:rPr>
        <w:t>договор</w:t>
      </w:r>
      <w:r w:rsidR="00A336BC">
        <w:rPr>
          <w:rFonts w:ascii="Times New Roman" w:hAnsi="Times New Roman"/>
          <w:b/>
          <w:bCs/>
          <w:sz w:val="24"/>
          <w:szCs w:val="24"/>
        </w:rPr>
        <w:t>ов</w:t>
      </w:r>
      <w:r w:rsidRPr="001C5D14">
        <w:rPr>
          <w:rFonts w:ascii="Times New Roman" w:hAnsi="Times New Roman"/>
          <w:b/>
          <w:bCs/>
          <w:sz w:val="24"/>
          <w:szCs w:val="24"/>
        </w:rPr>
        <w:t xml:space="preserve"> безвозмездного пользования </w:t>
      </w:r>
      <w:bookmarkEnd w:id="3"/>
      <w:r w:rsidRPr="001C5D14">
        <w:rPr>
          <w:rFonts w:ascii="Times New Roman" w:hAnsi="Times New Roman"/>
          <w:b/>
          <w:bCs/>
          <w:sz w:val="24"/>
          <w:szCs w:val="24"/>
        </w:rPr>
        <w:t>муниципальным имуществом</w:t>
      </w:r>
      <w:r w:rsidR="00AD5F58">
        <w:rPr>
          <w:rFonts w:ascii="Times New Roman" w:hAnsi="Times New Roman"/>
          <w:b/>
          <w:bCs/>
          <w:sz w:val="24"/>
          <w:szCs w:val="24"/>
        </w:rPr>
        <w:t xml:space="preserve">, </w:t>
      </w:r>
      <w:bookmarkStart w:id="4" w:name="_Hlk111129041"/>
      <w:r w:rsidR="00AD5F58">
        <w:rPr>
          <w:rFonts w:ascii="Times New Roman" w:hAnsi="Times New Roman"/>
          <w:b/>
          <w:bCs/>
          <w:sz w:val="24"/>
          <w:szCs w:val="24"/>
        </w:rPr>
        <w:t xml:space="preserve">находящемся на праве оперативного управления </w:t>
      </w:r>
      <w:bookmarkEnd w:id="1"/>
      <w:bookmarkEnd w:id="4"/>
    </w:p>
    <w:bookmarkEnd w:id="0"/>
    <w:bookmarkEnd w:id="2"/>
    <w:p w14:paraId="34E71271" w14:textId="77777777" w:rsidR="00847D41" w:rsidRPr="001C5D14" w:rsidRDefault="00847D41">
      <w:pPr>
        <w:rPr>
          <w:rFonts w:ascii="Times New Roman" w:hAnsi="Times New Roman"/>
        </w:rPr>
      </w:pPr>
    </w:p>
    <w:p w14:paraId="1FBB3A8A" w14:textId="77777777" w:rsidR="00847D41" w:rsidRPr="001C5D14" w:rsidRDefault="00847D41">
      <w:pPr>
        <w:keepNext/>
        <w:keepLines/>
        <w:rPr>
          <w:rFonts w:ascii="Times New Roman" w:hAnsi="Times New Roman"/>
          <w:b/>
          <w:bCs/>
          <w:sz w:val="24"/>
          <w:szCs w:val="24"/>
        </w:rPr>
      </w:pPr>
    </w:p>
    <w:p w14:paraId="6CC19087" w14:textId="77777777" w:rsidR="00847D41" w:rsidRPr="001C5D14" w:rsidRDefault="00847D41">
      <w:pPr>
        <w:rPr>
          <w:rFonts w:ascii="Times New Roman" w:hAnsi="Times New Roman"/>
        </w:rPr>
      </w:pPr>
    </w:p>
    <w:p w14:paraId="6DFBCE19" w14:textId="77777777" w:rsidR="00847D41" w:rsidRPr="001C5D14" w:rsidRDefault="00847D41">
      <w:pPr>
        <w:rPr>
          <w:rFonts w:ascii="Times New Roman" w:hAnsi="Times New Roman"/>
        </w:rPr>
      </w:pPr>
    </w:p>
    <w:p w14:paraId="701E8998" w14:textId="77777777" w:rsidR="00847D41" w:rsidRPr="001C5D14" w:rsidRDefault="00847D41">
      <w:pPr>
        <w:rPr>
          <w:rFonts w:ascii="Times New Roman" w:hAnsi="Times New Roman"/>
        </w:rPr>
      </w:pPr>
    </w:p>
    <w:p w14:paraId="5E917771" w14:textId="77777777" w:rsidR="00847D41" w:rsidRPr="001C5D14" w:rsidRDefault="00847D41" w:rsidP="003279A4">
      <w:pPr>
        <w:rPr>
          <w:rFonts w:ascii="Times New Roman" w:hAnsi="Times New Roman"/>
          <w:color w:val="000000"/>
          <w:sz w:val="24"/>
          <w:szCs w:val="24"/>
        </w:rPr>
      </w:pPr>
      <w:r w:rsidRPr="001C5D14">
        <w:rPr>
          <w:rFonts w:ascii="Times New Roman" w:hAnsi="Times New Roman"/>
          <w:b/>
          <w:color w:val="000000"/>
          <w:sz w:val="24"/>
          <w:szCs w:val="24"/>
        </w:rPr>
        <w:t>Организатор аукциона:</w:t>
      </w:r>
    </w:p>
    <w:p w14:paraId="0DA00132" w14:textId="1B956267" w:rsidR="00847D41" w:rsidRPr="001C5D14" w:rsidRDefault="00AD5F58" w:rsidP="003279A4">
      <w:pPr>
        <w:rPr>
          <w:rFonts w:ascii="Times New Roman" w:hAnsi="Times New Roman"/>
          <w:b/>
          <w:sz w:val="24"/>
          <w:szCs w:val="24"/>
        </w:rPr>
      </w:pPr>
      <w:r>
        <w:rPr>
          <w:rFonts w:ascii="Times New Roman" w:hAnsi="Times New Roman"/>
          <w:color w:val="000000"/>
          <w:sz w:val="24"/>
          <w:szCs w:val="24"/>
        </w:rPr>
        <w:t>Муниципальное учреждение «Объединенный комбинат благоустройства и жилищно-коммунального хозяйства»</w:t>
      </w:r>
    </w:p>
    <w:p w14:paraId="4E5A9828" w14:textId="77777777" w:rsidR="00847D41" w:rsidRPr="001C5D14" w:rsidRDefault="00847D41">
      <w:pPr>
        <w:rPr>
          <w:rFonts w:ascii="Times New Roman" w:hAnsi="Times New Roman"/>
        </w:rPr>
      </w:pPr>
    </w:p>
    <w:p w14:paraId="048C0AD4" w14:textId="77777777" w:rsidR="00847D41" w:rsidRPr="001C5D14" w:rsidRDefault="00847D41">
      <w:pPr>
        <w:rPr>
          <w:rFonts w:ascii="Times New Roman" w:hAnsi="Times New Roman"/>
        </w:rPr>
      </w:pPr>
    </w:p>
    <w:p w14:paraId="0B8827C2" w14:textId="77777777" w:rsidR="00847D41" w:rsidRPr="001C5D14" w:rsidRDefault="00847D41">
      <w:pPr>
        <w:rPr>
          <w:rFonts w:ascii="Times New Roman" w:hAnsi="Times New Roman"/>
        </w:rPr>
      </w:pPr>
    </w:p>
    <w:p w14:paraId="33A6CC36" w14:textId="65C996D6" w:rsidR="00BA3B50" w:rsidRPr="00BA3B50" w:rsidRDefault="00BA3B50" w:rsidP="00BA3B50">
      <w:pPr>
        <w:rPr>
          <w:rFonts w:ascii="Times New Roman" w:hAnsi="Times New Roman"/>
          <w:sz w:val="24"/>
          <w:szCs w:val="24"/>
        </w:rPr>
      </w:pPr>
      <w:r w:rsidRPr="00BA3B50">
        <w:rPr>
          <w:rFonts w:ascii="Times New Roman" w:hAnsi="Times New Roman"/>
          <w:sz w:val="24"/>
          <w:szCs w:val="24"/>
        </w:rPr>
        <w:t xml:space="preserve">Дата начала подачи/приема заявок: </w:t>
      </w:r>
      <w:r w:rsidR="003D2EE8">
        <w:rPr>
          <w:rFonts w:ascii="Times New Roman" w:hAnsi="Times New Roman"/>
          <w:sz w:val="24"/>
          <w:szCs w:val="24"/>
        </w:rPr>
        <w:t>24</w:t>
      </w:r>
      <w:r w:rsidRPr="00BA3B50">
        <w:rPr>
          <w:rFonts w:ascii="Times New Roman" w:hAnsi="Times New Roman"/>
          <w:sz w:val="24"/>
          <w:szCs w:val="24"/>
        </w:rPr>
        <w:t>.</w:t>
      </w:r>
      <w:r w:rsidR="00014723">
        <w:rPr>
          <w:rFonts w:ascii="Times New Roman" w:hAnsi="Times New Roman"/>
          <w:sz w:val="24"/>
          <w:szCs w:val="24"/>
        </w:rPr>
        <w:t>1</w:t>
      </w:r>
      <w:r w:rsidR="003D2EE8">
        <w:rPr>
          <w:rFonts w:ascii="Times New Roman" w:hAnsi="Times New Roman"/>
          <w:sz w:val="24"/>
          <w:szCs w:val="24"/>
        </w:rPr>
        <w:t>1</w:t>
      </w:r>
      <w:r w:rsidRPr="00BA3B50">
        <w:rPr>
          <w:rFonts w:ascii="Times New Roman" w:hAnsi="Times New Roman"/>
          <w:sz w:val="24"/>
          <w:szCs w:val="24"/>
        </w:rPr>
        <w:t>.2022</w:t>
      </w:r>
    </w:p>
    <w:p w14:paraId="2A138A8A" w14:textId="77777777" w:rsidR="00BA3B50" w:rsidRPr="00BA3B50" w:rsidRDefault="00BA3B50" w:rsidP="00BA3B50">
      <w:pPr>
        <w:rPr>
          <w:rFonts w:ascii="Times New Roman" w:hAnsi="Times New Roman"/>
          <w:sz w:val="24"/>
          <w:szCs w:val="24"/>
        </w:rPr>
      </w:pPr>
    </w:p>
    <w:p w14:paraId="20F4F721" w14:textId="5AF1D628" w:rsidR="00BA3B50" w:rsidRPr="00BA3B50" w:rsidRDefault="00BA3B50" w:rsidP="00BA3B50">
      <w:pPr>
        <w:rPr>
          <w:rFonts w:ascii="Times New Roman" w:hAnsi="Times New Roman"/>
          <w:sz w:val="24"/>
          <w:szCs w:val="24"/>
        </w:rPr>
      </w:pPr>
      <w:r w:rsidRPr="00BA3B50">
        <w:rPr>
          <w:rFonts w:ascii="Times New Roman" w:hAnsi="Times New Roman"/>
          <w:sz w:val="24"/>
          <w:szCs w:val="24"/>
        </w:rPr>
        <w:t xml:space="preserve">Дата окончания подачи/ приема заявок: </w:t>
      </w:r>
      <w:r w:rsidR="003D2EE8">
        <w:rPr>
          <w:rFonts w:ascii="Times New Roman" w:hAnsi="Times New Roman"/>
          <w:sz w:val="24"/>
          <w:szCs w:val="24"/>
        </w:rPr>
        <w:t>16</w:t>
      </w:r>
      <w:r w:rsidRPr="00BA3B50">
        <w:rPr>
          <w:rFonts w:ascii="Times New Roman" w:hAnsi="Times New Roman"/>
          <w:sz w:val="24"/>
          <w:szCs w:val="24"/>
        </w:rPr>
        <w:t>.</w:t>
      </w:r>
      <w:r w:rsidR="00014723">
        <w:rPr>
          <w:rFonts w:ascii="Times New Roman" w:hAnsi="Times New Roman"/>
          <w:sz w:val="24"/>
          <w:szCs w:val="24"/>
        </w:rPr>
        <w:t>1</w:t>
      </w:r>
      <w:r w:rsidR="003D2EE8">
        <w:rPr>
          <w:rFonts w:ascii="Times New Roman" w:hAnsi="Times New Roman"/>
          <w:sz w:val="24"/>
          <w:szCs w:val="24"/>
        </w:rPr>
        <w:t>2</w:t>
      </w:r>
      <w:r w:rsidRPr="00BA3B50">
        <w:rPr>
          <w:rFonts w:ascii="Times New Roman" w:hAnsi="Times New Roman"/>
          <w:sz w:val="24"/>
          <w:szCs w:val="24"/>
        </w:rPr>
        <w:t>.2022</w:t>
      </w:r>
    </w:p>
    <w:p w14:paraId="6CE7C23C" w14:textId="77777777" w:rsidR="00BA3B50" w:rsidRPr="00BA3B50" w:rsidRDefault="00BA3B50" w:rsidP="00BA3B50">
      <w:pPr>
        <w:rPr>
          <w:rFonts w:ascii="Times New Roman" w:hAnsi="Times New Roman"/>
          <w:sz w:val="24"/>
          <w:szCs w:val="24"/>
        </w:rPr>
      </w:pPr>
    </w:p>
    <w:p w14:paraId="0169EE8F" w14:textId="653590EA" w:rsidR="00847D41" w:rsidRPr="00BA3B50" w:rsidRDefault="00BA3B50" w:rsidP="00BA3B50">
      <w:pPr>
        <w:rPr>
          <w:rFonts w:ascii="Times New Roman" w:hAnsi="Times New Roman"/>
          <w:sz w:val="24"/>
          <w:szCs w:val="24"/>
        </w:rPr>
      </w:pPr>
      <w:r w:rsidRPr="00BA3B50">
        <w:rPr>
          <w:rFonts w:ascii="Times New Roman" w:hAnsi="Times New Roman"/>
          <w:sz w:val="24"/>
          <w:szCs w:val="24"/>
        </w:rPr>
        <w:t xml:space="preserve">Дата аукциона: </w:t>
      </w:r>
      <w:r w:rsidR="003D2EE8">
        <w:rPr>
          <w:rFonts w:ascii="Times New Roman" w:hAnsi="Times New Roman"/>
          <w:sz w:val="24"/>
          <w:szCs w:val="24"/>
        </w:rPr>
        <w:t>20</w:t>
      </w:r>
      <w:r w:rsidRPr="00BA3B50">
        <w:rPr>
          <w:rFonts w:ascii="Times New Roman" w:hAnsi="Times New Roman"/>
          <w:sz w:val="24"/>
          <w:szCs w:val="24"/>
        </w:rPr>
        <w:t>.</w:t>
      </w:r>
      <w:r w:rsidR="00014723">
        <w:rPr>
          <w:rFonts w:ascii="Times New Roman" w:hAnsi="Times New Roman"/>
          <w:sz w:val="24"/>
          <w:szCs w:val="24"/>
        </w:rPr>
        <w:t>1</w:t>
      </w:r>
      <w:r w:rsidR="003D2EE8">
        <w:rPr>
          <w:rFonts w:ascii="Times New Roman" w:hAnsi="Times New Roman"/>
          <w:sz w:val="24"/>
          <w:szCs w:val="24"/>
        </w:rPr>
        <w:t>2</w:t>
      </w:r>
      <w:r w:rsidRPr="00BA3B50">
        <w:rPr>
          <w:rFonts w:ascii="Times New Roman" w:hAnsi="Times New Roman"/>
          <w:sz w:val="24"/>
          <w:szCs w:val="24"/>
        </w:rPr>
        <w:t>.2022</w:t>
      </w:r>
    </w:p>
    <w:p w14:paraId="57F19673" w14:textId="77777777" w:rsidR="00847D41" w:rsidRPr="001C5D14" w:rsidRDefault="00847D41">
      <w:pPr>
        <w:rPr>
          <w:rFonts w:ascii="Times New Roman" w:hAnsi="Times New Roman"/>
        </w:rPr>
      </w:pPr>
    </w:p>
    <w:p w14:paraId="6A25A3F3" w14:textId="77777777" w:rsidR="00847D41" w:rsidRPr="001C5D14" w:rsidRDefault="00847D41">
      <w:pPr>
        <w:rPr>
          <w:rFonts w:ascii="Times New Roman" w:hAnsi="Times New Roman"/>
        </w:rPr>
      </w:pPr>
    </w:p>
    <w:p w14:paraId="410F9557" w14:textId="77777777" w:rsidR="00847D41" w:rsidRPr="001C5D14" w:rsidRDefault="00847D41">
      <w:pPr>
        <w:pStyle w:val="ConsPlusNormal"/>
        <w:ind w:firstLine="0"/>
        <w:jc w:val="center"/>
        <w:rPr>
          <w:rFonts w:ascii="Times New Roman" w:hAnsi="Times New Roman"/>
          <w:b/>
          <w:bCs/>
          <w:sz w:val="24"/>
          <w:szCs w:val="24"/>
        </w:rPr>
      </w:pPr>
    </w:p>
    <w:p w14:paraId="0DE1124F" w14:textId="77777777" w:rsidR="00847D41" w:rsidRPr="001C5D14" w:rsidRDefault="00847D41">
      <w:pPr>
        <w:pStyle w:val="ConsPlusNormal"/>
        <w:rPr>
          <w:rFonts w:ascii="Times New Roman" w:hAnsi="Times New Roman"/>
        </w:rPr>
      </w:pPr>
    </w:p>
    <w:p w14:paraId="0E88232A" w14:textId="77777777" w:rsidR="00847D41" w:rsidRPr="001C5D14" w:rsidRDefault="00847D41">
      <w:pPr>
        <w:pStyle w:val="ConsPlusNormal"/>
        <w:rPr>
          <w:rFonts w:ascii="Times New Roman" w:hAnsi="Times New Roman"/>
        </w:rPr>
      </w:pPr>
    </w:p>
    <w:p w14:paraId="17B9BA28" w14:textId="77777777" w:rsidR="00847D41" w:rsidRPr="001C5D14" w:rsidRDefault="00847D41">
      <w:pPr>
        <w:pStyle w:val="ConsPlusNormal"/>
        <w:rPr>
          <w:rFonts w:ascii="Times New Roman" w:hAnsi="Times New Roman"/>
        </w:rPr>
      </w:pPr>
    </w:p>
    <w:p w14:paraId="4B275757" w14:textId="77777777" w:rsidR="00847D41" w:rsidRPr="001C5D14" w:rsidRDefault="00847D41">
      <w:pPr>
        <w:pStyle w:val="ConsPlusNormal"/>
        <w:rPr>
          <w:rFonts w:ascii="Times New Roman" w:hAnsi="Times New Roman"/>
        </w:rPr>
      </w:pPr>
    </w:p>
    <w:p w14:paraId="3F4E7108" w14:textId="77777777" w:rsidR="00847D41" w:rsidRPr="001C5D14" w:rsidRDefault="00847D41">
      <w:pPr>
        <w:pStyle w:val="ConsPlusNormal"/>
        <w:jc w:val="center"/>
        <w:rPr>
          <w:rFonts w:ascii="Times New Roman" w:hAnsi="Times New Roman"/>
          <w:b/>
          <w:bCs/>
          <w:sz w:val="24"/>
          <w:szCs w:val="24"/>
        </w:rPr>
      </w:pPr>
    </w:p>
    <w:p w14:paraId="3F53243C" w14:textId="77777777" w:rsidR="00847D41" w:rsidRPr="001C5D14" w:rsidRDefault="00847D41">
      <w:pPr>
        <w:pStyle w:val="ConsPlusNormal"/>
        <w:jc w:val="center"/>
        <w:rPr>
          <w:rFonts w:ascii="Times New Roman" w:hAnsi="Times New Roman"/>
          <w:b/>
          <w:bCs/>
          <w:sz w:val="24"/>
          <w:szCs w:val="24"/>
        </w:rPr>
      </w:pPr>
    </w:p>
    <w:p w14:paraId="73A1F3F3" w14:textId="77777777" w:rsidR="00847D41" w:rsidRPr="001C5D14" w:rsidRDefault="00847D41">
      <w:pPr>
        <w:pStyle w:val="ConsPlusNormal"/>
        <w:jc w:val="center"/>
        <w:rPr>
          <w:rFonts w:ascii="Times New Roman" w:hAnsi="Times New Roman"/>
          <w:b/>
          <w:bCs/>
          <w:sz w:val="24"/>
          <w:szCs w:val="24"/>
        </w:rPr>
      </w:pPr>
    </w:p>
    <w:p w14:paraId="2718AF89" w14:textId="77777777" w:rsidR="00847D41" w:rsidRPr="001C5D14" w:rsidRDefault="00847D41">
      <w:pPr>
        <w:pStyle w:val="ConsPlusNormal"/>
        <w:jc w:val="center"/>
        <w:rPr>
          <w:rFonts w:ascii="Times New Roman" w:hAnsi="Times New Roman"/>
          <w:b/>
          <w:bCs/>
          <w:sz w:val="24"/>
          <w:szCs w:val="24"/>
        </w:rPr>
      </w:pPr>
    </w:p>
    <w:p w14:paraId="7912D0CA" w14:textId="77777777" w:rsidR="00847D41" w:rsidRPr="001C5D14" w:rsidRDefault="00847D41" w:rsidP="003279A4">
      <w:pPr>
        <w:pStyle w:val="ConsPlusNormal"/>
        <w:ind w:firstLine="0"/>
        <w:rPr>
          <w:rFonts w:ascii="Times New Roman" w:hAnsi="Times New Roman"/>
          <w:b/>
          <w:bCs/>
          <w:sz w:val="24"/>
          <w:szCs w:val="24"/>
        </w:rPr>
      </w:pPr>
    </w:p>
    <w:p w14:paraId="61E0D429" w14:textId="77777777" w:rsidR="00847D41" w:rsidRPr="001C5D14" w:rsidRDefault="00847D41">
      <w:pPr>
        <w:pStyle w:val="ConsPlusNormal"/>
        <w:jc w:val="center"/>
        <w:rPr>
          <w:rFonts w:ascii="Times New Roman" w:hAnsi="Times New Roman"/>
          <w:b/>
          <w:bCs/>
          <w:sz w:val="24"/>
          <w:szCs w:val="24"/>
        </w:rPr>
      </w:pPr>
    </w:p>
    <w:p w14:paraId="09380FA0" w14:textId="302FC258" w:rsidR="00847D41" w:rsidRPr="001C5D14" w:rsidRDefault="00D6508E">
      <w:pPr>
        <w:pStyle w:val="ConsPlusNormal"/>
        <w:jc w:val="center"/>
        <w:rPr>
          <w:rFonts w:ascii="Times New Roman" w:hAnsi="Times New Roman"/>
          <w:b/>
          <w:bCs/>
          <w:sz w:val="24"/>
          <w:szCs w:val="24"/>
        </w:rPr>
      </w:pPr>
      <w:r w:rsidRPr="001C5D14">
        <w:rPr>
          <w:rFonts w:ascii="Times New Roman" w:hAnsi="Times New Roman"/>
          <w:b/>
          <w:bCs/>
          <w:sz w:val="24"/>
          <w:szCs w:val="24"/>
        </w:rPr>
        <w:t>г. Люберцы, 20</w:t>
      </w:r>
      <w:r w:rsidR="00AD5F58">
        <w:rPr>
          <w:rFonts w:ascii="Times New Roman" w:hAnsi="Times New Roman"/>
          <w:b/>
          <w:bCs/>
          <w:sz w:val="24"/>
          <w:szCs w:val="24"/>
        </w:rPr>
        <w:t>22</w:t>
      </w:r>
    </w:p>
    <w:p w14:paraId="46BC21B9" w14:textId="77777777" w:rsidR="00847D41" w:rsidRPr="001C5D14" w:rsidRDefault="00847D41">
      <w:pPr>
        <w:pStyle w:val="ConsPlusNormal"/>
        <w:jc w:val="center"/>
        <w:rPr>
          <w:rFonts w:ascii="Times New Roman" w:hAnsi="Times New Roman"/>
          <w:b/>
          <w:bCs/>
          <w:sz w:val="24"/>
          <w:szCs w:val="24"/>
        </w:rPr>
      </w:pPr>
    </w:p>
    <w:p w14:paraId="3A66A3AE" w14:textId="77777777" w:rsidR="00847D41" w:rsidRPr="001C5D14" w:rsidRDefault="00847D41">
      <w:pPr>
        <w:pStyle w:val="ConsPlusNormal"/>
        <w:jc w:val="center"/>
        <w:rPr>
          <w:rFonts w:ascii="Times New Roman" w:hAnsi="Times New Roman"/>
          <w:b/>
          <w:bCs/>
          <w:sz w:val="24"/>
          <w:szCs w:val="24"/>
        </w:rPr>
      </w:pPr>
    </w:p>
    <w:p w14:paraId="0EA20C27" w14:textId="77777777" w:rsidR="00847D41" w:rsidRDefault="00847D41" w:rsidP="00991EDD">
      <w:pPr>
        <w:pStyle w:val="9"/>
        <w:spacing w:before="0"/>
        <w:jc w:val="center"/>
        <w:rPr>
          <w:rFonts w:ascii="Times New Roman" w:hAnsi="Times New Roman"/>
          <w:b/>
          <w:sz w:val="24"/>
          <w:szCs w:val="24"/>
        </w:rPr>
      </w:pPr>
    </w:p>
    <w:p w14:paraId="79B8E1A5" w14:textId="77777777" w:rsidR="005424DC" w:rsidRPr="005424DC" w:rsidRDefault="005424DC" w:rsidP="005424DC"/>
    <w:p w14:paraId="44B580F6" w14:textId="4F7ABC91" w:rsidR="001C5D14" w:rsidRDefault="001C5D14" w:rsidP="001C5D14"/>
    <w:p w14:paraId="32A0F3B3" w14:textId="77777777" w:rsidR="00862FCB" w:rsidRDefault="00862FCB" w:rsidP="001C5D14"/>
    <w:p w14:paraId="02212753" w14:textId="77777777" w:rsidR="001C5D14" w:rsidRPr="001C5D14" w:rsidRDefault="001C5D14" w:rsidP="001C5D14"/>
    <w:p w14:paraId="4CEE5958" w14:textId="77777777" w:rsidR="00847D41" w:rsidRPr="0072564E" w:rsidRDefault="00847D41" w:rsidP="00991EDD">
      <w:pPr>
        <w:pStyle w:val="9"/>
        <w:spacing w:before="0"/>
        <w:jc w:val="center"/>
        <w:rPr>
          <w:rFonts w:ascii="Times New Roman" w:hAnsi="Times New Roman"/>
          <w:i w:val="0"/>
          <w:sz w:val="24"/>
          <w:szCs w:val="24"/>
        </w:rPr>
      </w:pPr>
      <w:r w:rsidRPr="001C5D14">
        <w:rPr>
          <w:rFonts w:ascii="Times New Roman" w:hAnsi="Times New Roman"/>
          <w:i w:val="0"/>
          <w:sz w:val="24"/>
          <w:szCs w:val="24"/>
        </w:rPr>
        <w:lastRenderedPageBreak/>
        <w:t>СОДЕРЖАНИЕ</w:t>
      </w:r>
    </w:p>
    <w:p w14:paraId="6EE655AB" w14:textId="77777777" w:rsidR="00847D41" w:rsidRPr="0072564E" w:rsidRDefault="00847D41" w:rsidP="00991EDD">
      <w:pPr>
        <w:rPr>
          <w:rFonts w:ascii="Times New Roman" w:hAnsi="Times New Roman"/>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9054"/>
      </w:tblGrid>
      <w:tr w:rsidR="00847D41" w:rsidRPr="001C5D14" w14:paraId="7F717135" w14:textId="77777777" w:rsidTr="004F409B">
        <w:tc>
          <w:tcPr>
            <w:tcW w:w="516" w:type="dxa"/>
          </w:tcPr>
          <w:p w14:paraId="157163A8"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3A08D21D" w14:textId="77777777" w:rsidR="00847D41" w:rsidRPr="001C5D14" w:rsidRDefault="00847D41" w:rsidP="0042096A">
            <w:pPr>
              <w:rPr>
                <w:rFonts w:ascii="Times New Roman" w:hAnsi="Times New Roman"/>
                <w:sz w:val="24"/>
                <w:szCs w:val="24"/>
              </w:rPr>
            </w:pPr>
            <w:r w:rsidRPr="001C5D14">
              <w:rPr>
                <w:rFonts w:ascii="Times New Roman" w:hAnsi="Times New Roman"/>
                <w:sz w:val="24"/>
                <w:szCs w:val="24"/>
              </w:rPr>
              <w:t>Условия аукциона.</w:t>
            </w:r>
          </w:p>
        </w:tc>
      </w:tr>
      <w:tr w:rsidR="00847D41" w:rsidRPr="001C5D14" w14:paraId="1447DB23" w14:textId="77777777" w:rsidTr="004F409B">
        <w:tc>
          <w:tcPr>
            <w:tcW w:w="516" w:type="dxa"/>
          </w:tcPr>
          <w:p w14:paraId="3E10F3D1"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2B66729E" w14:textId="77777777" w:rsidR="00847D41" w:rsidRPr="001C5D14" w:rsidRDefault="004F409B" w:rsidP="0042096A">
            <w:pPr>
              <w:rPr>
                <w:rFonts w:ascii="Times New Roman" w:hAnsi="Times New Roman"/>
                <w:sz w:val="24"/>
                <w:szCs w:val="24"/>
              </w:rPr>
            </w:pPr>
            <w:r>
              <w:rPr>
                <w:rFonts w:ascii="Times New Roman" w:hAnsi="Times New Roman"/>
                <w:sz w:val="24"/>
                <w:szCs w:val="24"/>
              </w:rPr>
              <w:t>Описание объектов аукциона</w:t>
            </w:r>
            <w:r w:rsidR="00847D41" w:rsidRPr="001C5D14">
              <w:rPr>
                <w:rFonts w:ascii="Times New Roman" w:hAnsi="Times New Roman"/>
                <w:sz w:val="24"/>
                <w:szCs w:val="24"/>
              </w:rPr>
              <w:t>.</w:t>
            </w:r>
          </w:p>
        </w:tc>
      </w:tr>
      <w:tr w:rsidR="00847D41" w:rsidRPr="001C5D14" w14:paraId="54632DF9" w14:textId="77777777" w:rsidTr="004F409B">
        <w:tc>
          <w:tcPr>
            <w:tcW w:w="516" w:type="dxa"/>
          </w:tcPr>
          <w:p w14:paraId="23AE88FC"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79C9F905" w14:textId="77777777" w:rsidR="00847D41" w:rsidRPr="001C5D14" w:rsidRDefault="004F409B" w:rsidP="0042096A">
            <w:pPr>
              <w:rPr>
                <w:rFonts w:ascii="Times New Roman" w:hAnsi="Times New Roman"/>
                <w:sz w:val="24"/>
                <w:szCs w:val="24"/>
              </w:rPr>
            </w:pPr>
            <w:r w:rsidRPr="001C5D14">
              <w:rPr>
                <w:rFonts w:ascii="Times New Roman" w:hAnsi="Times New Roman"/>
                <w:sz w:val="24"/>
                <w:szCs w:val="24"/>
              </w:rPr>
              <w:t>Дата, время, график проведения осмотр объекта.</w:t>
            </w:r>
          </w:p>
        </w:tc>
      </w:tr>
      <w:tr w:rsidR="00847D41" w:rsidRPr="001C5D14" w14:paraId="24E92388" w14:textId="77777777" w:rsidTr="004F409B">
        <w:tc>
          <w:tcPr>
            <w:tcW w:w="516" w:type="dxa"/>
          </w:tcPr>
          <w:p w14:paraId="7BE79EB7"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7FC0DCF2" w14:textId="6C1C0214" w:rsidR="00847D41" w:rsidRPr="001C5D14" w:rsidRDefault="004F409B" w:rsidP="0042096A">
            <w:pPr>
              <w:rPr>
                <w:rFonts w:ascii="Times New Roman" w:hAnsi="Times New Roman"/>
                <w:sz w:val="24"/>
                <w:szCs w:val="24"/>
              </w:rPr>
            </w:pPr>
            <w:r>
              <w:rPr>
                <w:rFonts w:ascii="Times New Roman" w:hAnsi="Times New Roman"/>
                <w:sz w:val="24"/>
                <w:szCs w:val="24"/>
              </w:rPr>
              <w:t>Порядок, место и срок предоставления документации</w:t>
            </w:r>
            <w:r w:rsidR="004078CC">
              <w:rPr>
                <w:rFonts w:ascii="Times New Roman" w:hAnsi="Times New Roman"/>
                <w:sz w:val="24"/>
                <w:szCs w:val="24"/>
              </w:rPr>
              <w:t xml:space="preserve"> об </w:t>
            </w:r>
            <w:proofErr w:type="gramStart"/>
            <w:r w:rsidR="004078CC">
              <w:rPr>
                <w:rFonts w:ascii="Times New Roman" w:hAnsi="Times New Roman"/>
                <w:sz w:val="24"/>
                <w:szCs w:val="24"/>
              </w:rPr>
              <w:t>аукционе</w:t>
            </w:r>
            <w:r w:rsidR="00C618D1">
              <w:rPr>
                <w:rFonts w:ascii="Times New Roman" w:hAnsi="Times New Roman"/>
                <w:sz w:val="24"/>
                <w:szCs w:val="24"/>
              </w:rPr>
              <w:t xml:space="preserve">, </w:t>
            </w:r>
            <w:r>
              <w:rPr>
                <w:rFonts w:ascii="Times New Roman" w:hAnsi="Times New Roman"/>
                <w:sz w:val="24"/>
                <w:szCs w:val="24"/>
              </w:rPr>
              <w:t xml:space="preserve"> </w:t>
            </w:r>
            <w:r w:rsidR="00C618D1" w:rsidRPr="00C618D1">
              <w:rPr>
                <w:rFonts w:ascii="Times New Roman" w:hAnsi="Times New Roman"/>
                <w:sz w:val="24"/>
                <w:szCs w:val="24"/>
              </w:rPr>
              <w:t>разъяснения</w:t>
            </w:r>
            <w:proofErr w:type="gramEnd"/>
            <w:r w:rsidR="00C618D1" w:rsidRPr="00C618D1">
              <w:rPr>
                <w:rFonts w:ascii="Times New Roman" w:hAnsi="Times New Roman"/>
                <w:sz w:val="24"/>
                <w:szCs w:val="24"/>
              </w:rPr>
              <w:t xml:space="preserve"> положений документации об аукционе.</w:t>
            </w:r>
          </w:p>
        </w:tc>
      </w:tr>
      <w:tr w:rsidR="002C53F3" w:rsidRPr="001C5D14" w14:paraId="113E6404" w14:textId="77777777" w:rsidTr="004F409B">
        <w:tc>
          <w:tcPr>
            <w:tcW w:w="516" w:type="dxa"/>
          </w:tcPr>
          <w:p w14:paraId="1F04D660" w14:textId="77777777" w:rsidR="002C53F3" w:rsidRPr="001C5D14" w:rsidRDefault="002C53F3" w:rsidP="008D6100">
            <w:pPr>
              <w:widowControl/>
              <w:numPr>
                <w:ilvl w:val="0"/>
                <w:numId w:val="3"/>
              </w:numPr>
              <w:suppressAutoHyphens w:val="0"/>
              <w:rPr>
                <w:rFonts w:ascii="Times New Roman" w:hAnsi="Times New Roman"/>
                <w:sz w:val="24"/>
                <w:szCs w:val="24"/>
              </w:rPr>
            </w:pPr>
          </w:p>
        </w:tc>
        <w:tc>
          <w:tcPr>
            <w:tcW w:w="9054" w:type="dxa"/>
          </w:tcPr>
          <w:p w14:paraId="17A0DCAC" w14:textId="77777777" w:rsidR="002C53F3" w:rsidRPr="002C53F3" w:rsidRDefault="002C53F3" w:rsidP="002C53F3">
            <w:pPr>
              <w:pStyle w:val="ConsPlusNormal"/>
              <w:widowControl/>
              <w:ind w:firstLine="0"/>
              <w:jc w:val="both"/>
              <w:rPr>
                <w:rFonts w:ascii="Times New Roman" w:hAnsi="Times New Roman"/>
                <w:sz w:val="24"/>
                <w:szCs w:val="24"/>
              </w:rPr>
            </w:pPr>
            <w:r w:rsidRPr="002C53F3">
              <w:rPr>
                <w:rFonts w:ascii="Times New Roman" w:hAnsi="Times New Roman"/>
                <w:sz w:val="24"/>
                <w:szCs w:val="24"/>
              </w:rPr>
              <w:t>Предоставление в субаренду и передача прав третьим лицам муниципального имущества</w:t>
            </w:r>
          </w:p>
        </w:tc>
      </w:tr>
      <w:tr w:rsidR="00847D41" w:rsidRPr="001C5D14" w14:paraId="280F4422" w14:textId="77777777" w:rsidTr="004F409B">
        <w:tc>
          <w:tcPr>
            <w:tcW w:w="516" w:type="dxa"/>
          </w:tcPr>
          <w:p w14:paraId="218FA367"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1E7C77DE" w14:textId="77777777" w:rsidR="00847D41" w:rsidRPr="001C5D14" w:rsidRDefault="004078CC" w:rsidP="0042096A">
            <w:pPr>
              <w:rPr>
                <w:rFonts w:ascii="Times New Roman" w:hAnsi="Times New Roman"/>
                <w:sz w:val="24"/>
                <w:szCs w:val="24"/>
              </w:rPr>
            </w:pPr>
            <w:r>
              <w:rPr>
                <w:rFonts w:ascii="Times New Roman" w:hAnsi="Times New Roman"/>
                <w:sz w:val="24"/>
                <w:szCs w:val="24"/>
              </w:rPr>
              <w:t>Внесение</w:t>
            </w:r>
            <w:r w:rsidR="004F409B" w:rsidRPr="001C5D14">
              <w:rPr>
                <w:rFonts w:ascii="Times New Roman" w:hAnsi="Times New Roman"/>
                <w:sz w:val="24"/>
                <w:szCs w:val="24"/>
              </w:rPr>
              <w:t xml:space="preserve"> изменений в аукционную документацию.</w:t>
            </w:r>
          </w:p>
        </w:tc>
      </w:tr>
      <w:tr w:rsidR="00847D41" w:rsidRPr="001C5D14" w14:paraId="0E755942" w14:textId="77777777" w:rsidTr="004F409B">
        <w:tc>
          <w:tcPr>
            <w:tcW w:w="516" w:type="dxa"/>
          </w:tcPr>
          <w:p w14:paraId="6CB5A6F0"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0FD2362F" w14:textId="77777777" w:rsidR="00847D41" w:rsidRPr="001C5D14" w:rsidRDefault="004F409B" w:rsidP="0042096A">
            <w:pPr>
              <w:rPr>
                <w:rFonts w:ascii="Times New Roman" w:hAnsi="Times New Roman"/>
                <w:sz w:val="24"/>
                <w:szCs w:val="24"/>
              </w:rPr>
            </w:pPr>
            <w:r>
              <w:rPr>
                <w:rFonts w:ascii="Times New Roman" w:hAnsi="Times New Roman"/>
                <w:sz w:val="24"/>
                <w:szCs w:val="24"/>
              </w:rPr>
              <w:t>Отказ от проведения аукциона</w:t>
            </w:r>
          </w:p>
        </w:tc>
      </w:tr>
      <w:tr w:rsidR="00847D41" w:rsidRPr="001C5D14" w14:paraId="21DF696F" w14:textId="77777777" w:rsidTr="004F409B">
        <w:tc>
          <w:tcPr>
            <w:tcW w:w="516" w:type="dxa"/>
          </w:tcPr>
          <w:p w14:paraId="46EDE496"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2F671D65" w14:textId="77777777" w:rsidR="00847D41" w:rsidRPr="001C5D14" w:rsidRDefault="004F409B" w:rsidP="0042096A">
            <w:pPr>
              <w:rPr>
                <w:rFonts w:ascii="Times New Roman" w:hAnsi="Times New Roman"/>
                <w:sz w:val="24"/>
                <w:szCs w:val="24"/>
              </w:rPr>
            </w:pPr>
            <w:r>
              <w:rPr>
                <w:rFonts w:ascii="Times New Roman" w:hAnsi="Times New Roman"/>
                <w:sz w:val="24"/>
                <w:szCs w:val="24"/>
              </w:rPr>
              <w:t>Порядок, место и сроки подачи заявок на участие в аукционе</w:t>
            </w:r>
          </w:p>
        </w:tc>
      </w:tr>
      <w:tr w:rsidR="00847D41" w:rsidRPr="001C5D14" w14:paraId="3A2B9B38" w14:textId="77777777" w:rsidTr="004F409B">
        <w:tc>
          <w:tcPr>
            <w:tcW w:w="516" w:type="dxa"/>
          </w:tcPr>
          <w:p w14:paraId="12DC9494"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333CAFA8" w14:textId="77777777" w:rsidR="00847D41" w:rsidRPr="001C5D14" w:rsidRDefault="004F409B" w:rsidP="0042096A">
            <w:pPr>
              <w:rPr>
                <w:rFonts w:ascii="Times New Roman" w:hAnsi="Times New Roman"/>
                <w:sz w:val="24"/>
                <w:szCs w:val="24"/>
              </w:rPr>
            </w:pPr>
            <w:r>
              <w:rPr>
                <w:rFonts w:ascii="Times New Roman" w:hAnsi="Times New Roman"/>
                <w:sz w:val="24"/>
                <w:szCs w:val="24"/>
              </w:rPr>
              <w:t>Порядок и срок отзыва заявок на участие в аукционе</w:t>
            </w:r>
          </w:p>
        </w:tc>
      </w:tr>
      <w:tr w:rsidR="00847D41" w:rsidRPr="001C5D14" w14:paraId="0B68189C" w14:textId="77777777" w:rsidTr="004F409B">
        <w:tc>
          <w:tcPr>
            <w:tcW w:w="516" w:type="dxa"/>
          </w:tcPr>
          <w:p w14:paraId="35EE8F5B"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1BFE7200" w14:textId="77777777" w:rsidR="00847D41" w:rsidRPr="001C5D14" w:rsidRDefault="004F409B" w:rsidP="0042096A">
            <w:pPr>
              <w:rPr>
                <w:rFonts w:ascii="Times New Roman" w:hAnsi="Times New Roman"/>
                <w:sz w:val="24"/>
                <w:szCs w:val="24"/>
              </w:rPr>
            </w:pPr>
            <w:r>
              <w:rPr>
                <w:rFonts w:ascii="Times New Roman" w:hAnsi="Times New Roman"/>
                <w:sz w:val="24"/>
                <w:szCs w:val="24"/>
              </w:rPr>
              <w:t>Требование к участникам аукциона</w:t>
            </w:r>
          </w:p>
        </w:tc>
      </w:tr>
      <w:tr w:rsidR="00847D41" w:rsidRPr="001C5D14" w14:paraId="136AC1CE" w14:textId="77777777" w:rsidTr="004F409B">
        <w:tc>
          <w:tcPr>
            <w:tcW w:w="516" w:type="dxa"/>
          </w:tcPr>
          <w:p w14:paraId="3384CB66"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087BE0C6" w14:textId="77777777" w:rsidR="00847D41" w:rsidRPr="001C5D14" w:rsidRDefault="004F409B" w:rsidP="0042096A">
            <w:pPr>
              <w:rPr>
                <w:rFonts w:ascii="Times New Roman" w:hAnsi="Times New Roman"/>
                <w:sz w:val="24"/>
                <w:szCs w:val="24"/>
              </w:rPr>
            </w:pPr>
            <w:r>
              <w:rPr>
                <w:rFonts w:ascii="Times New Roman" w:hAnsi="Times New Roman"/>
                <w:sz w:val="24"/>
                <w:szCs w:val="24"/>
              </w:rPr>
              <w:t>Требование о внесении задатка</w:t>
            </w:r>
          </w:p>
        </w:tc>
      </w:tr>
      <w:tr w:rsidR="00847D41" w:rsidRPr="001C5D14" w14:paraId="290E3F1F" w14:textId="77777777" w:rsidTr="004F409B">
        <w:tc>
          <w:tcPr>
            <w:tcW w:w="516" w:type="dxa"/>
          </w:tcPr>
          <w:p w14:paraId="0199C652"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0359DA09" w14:textId="77777777" w:rsidR="00847D41" w:rsidRPr="001C5D14" w:rsidRDefault="004F409B" w:rsidP="0042096A">
            <w:pPr>
              <w:rPr>
                <w:rFonts w:ascii="Times New Roman" w:hAnsi="Times New Roman"/>
                <w:sz w:val="24"/>
                <w:szCs w:val="24"/>
              </w:rPr>
            </w:pPr>
            <w:r>
              <w:rPr>
                <w:rFonts w:ascii="Times New Roman" w:hAnsi="Times New Roman"/>
                <w:sz w:val="24"/>
                <w:szCs w:val="24"/>
              </w:rPr>
              <w:t>Содержание, состав и форма заявки на участие в аукционе</w:t>
            </w:r>
          </w:p>
        </w:tc>
      </w:tr>
      <w:tr w:rsidR="00847D41" w:rsidRPr="001C5D14" w14:paraId="18B7CBF8" w14:textId="77777777" w:rsidTr="004F409B">
        <w:tc>
          <w:tcPr>
            <w:tcW w:w="516" w:type="dxa"/>
          </w:tcPr>
          <w:p w14:paraId="229861E9"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4AF0F36F" w14:textId="77777777" w:rsidR="00847D41" w:rsidRPr="001C5D14" w:rsidRDefault="004F409B" w:rsidP="0042096A">
            <w:pPr>
              <w:rPr>
                <w:rFonts w:ascii="Times New Roman" w:hAnsi="Times New Roman"/>
                <w:sz w:val="24"/>
                <w:szCs w:val="24"/>
              </w:rPr>
            </w:pPr>
            <w:r>
              <w:rPr>
                <w:rFonts w:ascii="Times New Roman" w:hAnsi="Times New Roman"/>
                <w:sz w:val="24"/>
                <w:szCs w:val="24"/>
              </w:rPr>
              <w:t>Порядок рассмотрения заявок</w:t>
            </w:r>
          </w:p>
        </w:tc>
      </w:tr>
      <w:tr w:rsidR="00847D41" w:rsidRPr="001C5D14" w14:paraId="3084E031" w14:textId="77777777" w:rsidTr="004F409B">
        <w:tc>
          <w:tcPr>
            <w:tcW w:w="516" w:type="dxa"/>
          </w:tcPr>
          <w:p w14:paraId="5E18B4C5"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74DBD4F0" w14:textId="77777777" w:rsidR="00847D41" w:rsidRPr="001C5D14" w:rsidRDefault="004F409B" w:rsidP="009708CA">
            <w:pPr>
              <w:rPr>
                <w:rFonts w:ascii="Times New Roman" w:hAnsi="Times New Roman"/>
                <w:sz w:val="24"/>
                <w:szCs w:val="24"/>
              </w:rPr>
            </w:pPr>
            <w:r>
              <w:rPr>
                <w:rFonts w:ascii="Times New Roman" w:hAnsi="Times New Roman"/>
                <w:sz w:val="24"/>
                <w:szCs w:val="24"/>
              </w:rPr>
              <w:t>Порядок проведения аукциона</w:t>
            </w:r>
          </w:p>
        </w:tc>
      </w:tr>
      <w:tr w:rsidR="00847D41" w:rsidRPr="001C5D14" w14:paraId="63628B19" w14:textId="77777777" w:rsidTr="004F409B">
        <w:tc>
          <w:tcPr>
            <w:tcW w:w="516" w:type="dxa"/>
          </w:tcPr>
          <w:p w14:paraId="74998BF1" w14:textId="77777777" w:rsidR="00847D41" w:rsidRPr="001C5D14" w:rsidRDefault="00847D41" w:rsidP="008D6100">
            <w:pPr>
              <w:widowControl/>
              <w:numPr>
                <w:ilvl w:val="0"/>
                <w:numId w:val="3"/>
              </w:numPr>
              <w:suppressAutoHyphens w:val="0"/>
              <w:jc w:val="both"/>
              <w:rPr>
                <w:rFonts w:ascii="Times New Roman" w:hAnsi="Times New Roman"/>
                <w:sz w:val="24"/>
                <w:szCs w:val="24"/>
              </w:rPr>
            </w:pPr>
          </w:p>
        </w:tc>
        <w:tc>
          <w:tcPr>
            <w:tcW w:w="9054" w:type="dxa"/>
          </w:tcPr>
          <w:p w14:paraId="419A9C14" w14:textId="77777777" w:rsidR="00847D41" w:rsidRPr="001C5D14" w:rsidRDefault="004F409B" w:rsidP="0042096A">
            <w:pPr>
              <w:jc w:val="both"/>
              <w:rPr>
                <w:rFonts w:ascii="Times New Roman" w:hAnsi="Times New Roman"/>
                <w:sz w:val="24"/>
                <w:szCs w:val="24"/>
              </w:rPr>
            </w:pPr>
            <w:r>
              <w:rPr>
                <w:rFonts w:ascii="Times New Roman" w:hAnsi="Times New Roman"/>
                <w:sz w:val="24"/>
                <w:szCs w:val="24"/>
              </w:rPr>
              <w:t>Порядок заключения договора</w:t>
            </w:r>
          </w:p>
        </w:tc>
      </w:tr>
      <w:tr w:rsidR="00847D41" w:rsidRPr="001C5D14" w14:paraId="4030FD59" w14:textId="77777777" w:rsidTr="004F409B">
        <w:tc>
          <w:tcPr>
            <w:tcW w:w="516" w:type="dxa"/>
          </w:tcPr>
          <w:p w14:paraId="567F2422" w14:textId="77777777" w:rsidR="00847D41" w:rsidRPr="001C5D14" w:rsidRDefault="00847D41" w:rsidP="008D6100">
            <w:pPr>
              <w:widowControl/>
              <w:numPr>
                <w:ilvl w:val="0"/>
                <w:numId w:val="3"/>
              </w:numPr>
              <w:suppressAutoHyphens w:val="0"/>
              <w:jc w:val="both"/>
              <w:rPr>
                <w:rFonts w:ascii="Times New Roman" w:hAnsi="Times New Roman"/>
                <w:sz w:val="24"/>
                <w:szCs w:val="24"/>
              </w:rPr>
            </w:pPr>
          </w:p>
        </w:tc>
        <w:tc>
          <w:tcPr>
            <w:tcW w:w="9054" w:type="dxa"/>
          </w:tcPr>
          <w:p w14:paraId="669A1553" w14:textId="77777777" w:rsidR="00847D41" w:rsidRPr="001C5D14" w:rsidRDefault="004F409B" w:rsidP="0042096A">
            <w:pPr>
              <w:jc w:val="both"/>
              <w:rPr>
                <w:rFonts w:ascii="Times New Roman" w:hAnsi="Times New Roman"/>
                <w:sz w:val="24"/>
                <w:szCs w:val="24"/>
              </w:rPr>
            </w:pPr>
            <w:r>
              <w:rPr>
                <w:rFonts w:ascii="Times New Roman" w:hAnsi="Times New Roman"/>
                <w:sz w:val="24"/>
                <w:szCs w:val="24"/>
              </w:rPr>
              <w:t>Последствия признания аукциона несостоявшимся</w:t>
            </w:r>
          </w:p>
        </w:tc>
      </w:tr>
      <w:tr w:rsidR="00847D41" w:rsidRPr="001C5D14" w14:paraId="0E1B043E" w14:textId="77777777" w:rsidTr="004F409B">
        <w:tc>
          <w:tcPr>
            <w:tcW w:w="516" w:type="dxa"/>
          </w:tcPr>
          <w:p w14:paraId="32742443" w14:textId="77777777" w:rsidR="00847D41" w:rsidRPr="001C5D14" w:rsidRDefault="00847D41" w:rsidP="008D6100">
            <w:pPr>
              <w:widowControl/>
              <w:numPr>
                <w:ilvl w:val="0"/>
                <w:numId w:val="3"/>
              </w:numPr>
              <w:suppressAutoHyphens w:val="0"/>
              <w:jc w:val="both"/>
              <w:rPr>
                <w:rFonts w:ascii="Times New Roman" w:hAnsi="Times New Roman"/>
                <w:sz w:val="24"/>
                <w:szCs w:val="24"/>
              </w:rPr>
            </w:pPr>
          </w:p>
        </w:tc>
        <w:tc>
          <w:tcPr>
            <w:tcW w:w="9054" w:type="dxa"/>
          </w:tcPr>
          <w:p w14:paraId="2C9FEB84" w14:textId="77777777" w:rsidR="00847D41" w:rsidRPr="001C5D14" w:rsidRDefault="004F409B" w:rsidP="0042096A">
            <w:pPr>
              <w:jc w:val="both"/>
              <w:rPr>
                <w:rFonts w:ascii="Times New Roman" w:hAnsi="Times New Roman"/>
                <w:sz w:val="24"/>
                <w:szCs w:val="24"/>
              </w:rPr>
            </w:pPr>
            <w:r>
              <w:rPr>
                <w:rFonts w:ascii="Times New Roman" w:hAnsi="Times New Roman"/>
                <w:sz w:val="24"/>
                <w:szCs w:val="24"/>
              </w:rPr>
              <w:t>Требования к объему, перечню, качеству и срокам выполнения работ, которые необходимо выполнить в отношении муниципального имущества</w:t>
            </w:r>
          </w:p>
        </w:tc>
      </w:tr>
      <w:tr w:rsidR="00847D41" w:rsidRPr="001C5D14" w14:paraId="785A40E4" w14:textId="77777777" w:rsidTr="004F409B">
        <w:tc>
          <w:tcPr>
            <w:tcW w:w="516" w:type="dxa"/>
          </w:tcPr>
          <w:p w14:paraId="3D7E7778" w14:textId="77777777" w:rsidR="00847D41" w:rsidRPr="001C5D14" w:rsidRDefault="00847D41" w:rsidP="008D6100">
            <w:pPr>
              <w:widowControl/>
              <w:numPr>
                <w:ilvl w:val="0"/>
                <w:numId w:val="3"/>
              </w:numPr>
              <w:suppressAutoHyphens w:val="0"/>
              <w:jc w:val="both"/>
              <w:rPr>
                <w:rFonts w:ascii="Times New Roman" w:hAnsi="Times New Roman"/>
                <w:sz w:val="24"/>
                <w:szCs w:val="24"/>
              </w:rPr>
            </w:pPr>
          </w:p>
        </w:tc>
        <w:tc>
          <w:tcPr>
            <w:tcW w:w="9054" w:type="dxa"/>
          </w:tcPr>
          <w:p w14:paraId="37BA123B" w14:textId="77777777" w:rsidR="00847D41" w:rsidRPr="001C5D14" w:rsidRDefault="00847D41" w:rsidP="00633BCF">
            <w:pPr>
              <w:jc w:val="both"/>
              <w:rPr>
                <w:rFonts w:ascii="Times New Roman" w:hAnsi="Times New Roman"/>
                <w:sz w:val="24"/>
                <w:szCs w:val="24"/>
              </w:rPr>
            </w:pPr>
            <w:r w:rsidRPr="001C5D14">
              <w:rPr>
                <w:rFonts w:ascii="Times New Roman" w:hAnsi="Times New Roman"/>
                <w:sz w:val="24"/>
                <w:szCs w:val="24"/>
              </w:rPr>
              <w:t>Приложение №</w:t>
            </w:r>
            <w:r w:rsidR="004078CC">
              <w:rPr>
                <w:rFonts w:ascii="Times New Roman" w:hAnsi="Times New Roman"/>
                <w:sz w:val="24"/>
                <w:szCs w:val="24"/>
              </w:rPr>
              <w:t xml:space="preserve"> 1. Заявка на участие в аукционе</w:t>
            </w:r>
            <w:r w:rsidRPr="001C5D14">
              <w:rPr>
                <w:rFonts w:ascii="Times New Roman" w:hAnsi="Times New Roman"/>
                <w:sz w:val="24"/>
                <w:szCs w:val="24"/>
              </w:rPr>
              <w:t xml:space="preserve"> по продаже права на заключение договора безвозмездного пользования муниципальным имуществом для юридических лиц. </w:t>
            </w:r>
          </w:p>
        </w:tc>
      </w:tr>
      <w:tr w:rsidR="00847D41" w:rsidRPr="001C5D14" w14:paraId="484F730C" w14:textId="77777777" w:rsidTr="004F409B">
        <w:tc>
          <w:tcPr>
            <w:tcW w:w="516" w:type="dxa"/>
          </w:tcPr>
          <w:p w14:paraId="39785467"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584ACAB5" w14:textId="77777777" w:rsidR="00847D41" w:rsidRPr="001C5D14" w:rsidRDefault="00847D41" w:rsidP="0042096A">
            <w:pPr>
              <w:pStyle w:val="6"/>
              <w:spacing w:before="0" w:after="0"/>
              <w:rPr>
                <w:b w:val="0"/>
                <w:sz w:val="24"/>
                <w:szCs w:val="24"/>
              </w:rPr>
            </w:pPr>
            <w:r w:rsidRPr="001C5D14">
              <w:rPr>
                <w:b w:val="0"/>
                <w:sz w:val="24"/>
                <w:szCs w:val="24"/>
              </w:rPr>
              <w:t xml:space="preserve">Приложение № 2. Заявка на участие в аукциона по продаже права на заключение договора безвозмездного пользования муниципальным </w:t>
            </w:r>
            <w:proofErr w:type="gramStart"/>
            <w:r w:rsidRPr="001C5D14">
              <w:rPr>
                <w:b w:val="0"/>
                <w:sz w:val="24"/>
                <w:szCs w:val="24"/>
              </w:rPr>
              <w:t>имуществом  для</w:t>
            </w:r>
            <w:proofErr w:type="gramEnd"/>
            <w:r w:rsidRPr="001C5D14">
              <w:rPr>
                <w:b w:val="0"/>
                <w:sz w:val="24"/>
                <w:szCs w:val="24"/>
              </w:rPr>
              <w:t xml:space="preserve"> индивидуальных предпринимателей.</w:t>
            </w:r>
          </w:p>
        </w:tc>
      </w:tr>
      <w:tr w:rsidR="00847D41" w:rsidRPr="001C5D14" w14:paraId="65DED508" w14:textId="77777777" w:rsidTr="004F409B">
        <w:tc>
          <w:tcPr>
            <w:tcW w:w="516" w:type="dxa"/>
          </w:tcPr>
          <w:p w14:paraId="2AFD5F6A"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554226FF" w14:textId="77777777" w:rsidR="00847D41" w:rsidRPr="001C5D14" w:rsidRDefault="00847D41" w:rsidP="0042096A">
            <w:pPr>
              <w:pStyle w:val="6"/>
              <w:spacing w:before="0" w:after="0"/>
              <w:rPr>
                <w:b w:val="0"/>
                <w:sz w:val="24"/>
                <w:szCs w:val="24"/>
              </w:rPr>
            </w:pPr>
            <w:r w:rsidRPr="001C5D14">
              <w:rPr>
                <w:b w:val="0"/>
                <w:sz w:val="24"/>
                <w:szCs w:val="24"/>
              </w:rPr>
              <w:t xml:space="preserve">Приложение № 3. Заявка на участие </w:t>
            </w:r>
            <w:proofErr w:type="gramStart"/>
            <w:r w:rsidRPr="001C5D14">
              <w:rPr>
                <w:b w:val="0"/>
                <w:sz w:val="24"/>
                <w:szCs w:val="24"/>
              </w:rPr>
              <w:t>в аукциона</w:t>
            </w:r>
            <w:proofErr w:type="gramEnd"/>
            <w:r w:rsidRPr="001C5D14">
              <w:rPr>
                <w:b w:val="0"/>
                <w:sz w:val="24"/>
                <w:szCs w:val="24"/>
              </w:rPr>
              <w:t xml:space="preserve"> по продаже права на заключение договора безвозмездного пользования муниципальным имуществом для физических лиц.</w:t>
            </w:r>
          </w:p>
        </w:tc>
      </w:tr>
      <w:tr w:rsidR="00847D41" w:rsidRPr="001C5D14" w14:paraId="68556A6F" w14:textId="77777777" w:rsidTr="004F409B">
        <w:tc>
          <w:tcPr>
            <w:tcW w:w="516" w:type="dxa"/>
          </w:tcPr>
          <w:p w14:paraId="309F904A" w14:textId="77777777" w:rsidR="00847D41" w:rsidRPr="001C5D14" w:rsidRDefault="00847D41" w:rsidP="008D6100">
            <w:pPr>
              <w:widowControl/>
              <w:numPr>
                <w:ilvl w:val="0"/>
                <w:numId w:val="3"/>
              </w:numPr>
              <w:suppressAutoHyphens w:val="0"/>
              <w:rPr>
                <w:rFonts w:ascii="Times New Roman" w:hAnsi="Times New Roman"/>
                <w:sz w:val="24"/>
                <w:szCs w:val="24"/>
              </w:rPr>
            </w:pPr>
          </w:p>
        </w:tc>
        <w:tc>
          <w:tcPr>
            <w:tcW w:w="9054" w:type="dxa"/>
          </w:tcPr>
          <w:p w14:paraId="746F2E70" w14:textId="77777777" w:rsidR="00847D41" w:rsidRPr="001C5D14" w:rsidRDefault="004F409B" w:rsidP="00FD6F4E">
            <w:pPr>
              <w:pStyle w:val="6"/>
              <w:spacing w:before="0" w:after="0"/>
              <w:rPr>
                <w:b w:val="0"/>
                <w:sz w:val="24"/>
                <w:szCs w:val="24"/>
              </w:rPr>
            </w:pPr>
            <w:r>
              <w:rPr>
                <w:b w:val="0"/>
                <w:sz w:val="24"/>
                <w:szCs w:val="24"/>
              </w:rPr>
              <w:t>Приложение № 4</w:t>
            </w:r>
            <w:r w:rsidR="00847D41" w:rsidRPr="001C5D14">
              <w:rPr>
                <w:b w:val="0"/>
                <w:sz w:val="24"/>
                <w:szCs w:val="24"/>
              </w:rPr>
              <w:t>. Проект договора безвозмездного пользования муниципальным имуществом.</w:t>
            </w:r>
          </w:p>
        </w:tc>
      </w:tr>
    </w:tbl>
    <w:p w14:paraId="2FE105F5" w14:textId="77777777" w:rsidR="00E31207" w:rsidRDefault="00E31207">
      <w:pPr>
        <w:pStyle w:val="ConsPlusNormal"/>
        <w:ind w:firstLine="0"/>
        <w:jc w:val="center"/>
        <w:rPr>
          <w:rFonts w:ascii="Times New Roman" w:hAnsi="Times New Roman"/>
          <w:b/>
          <w:bCs/>
          <w:sz w:val="22"/>
          <w:szCs w:val="22"/>
        </w:rPr>
      </w:pPr>
    </w:p>
    <w:p w14:paraId="66AE557A" w14:textId="77777777" w:rsidR="00E31207" w:rsidRDefault="00E31207">
      <w:pPr>
        <w:pStyle w:val="ConsPlusNormal"/>
        <w:ind w:firstLine="0"/>
        <w:jc w:val="center"/>
        <w:rPr>
          <w:rFonts w:ascii="Times New Roman" w:hAnsi="Times New Roman"/>
          <w:b/>
          <w:bCs/>
          <w:sz w:val="22"/>
          <w:szCs w:val="22"/>
        </w:rPr>
      </w:pPr>
    </w:p>
    <w:p w14:paraId="4912227B" w14:textId="77777777" w:rsidR="00E31207" w:rsidRDefault="00E31207">
      <w:pPr>
        <w:pStyle w:val="ConsPlusNormal"/>
        <w:ind w:firstLine="0"/>
        <w:jc w:val="center"/>
        <w:rPr>
          <w:rFonts w:ascii="Times New Roman" w:hAnsi="Times New Roman"/>
          <w:b/>
          <w:bCs/>
          <w:sz w:val="22"/>
          <w:szCs w:val="22"/>
        </w:rPr>
      </w:pPr>
    </w:p>
    <w:p w14:paraId="57C19782" w14:textId="77777777" w:rsidR="00E31207" w:rsidRDefault="00E31207">
      <w:pPr>
        <w:pStyle w:val="ConsPlusNormal"/>
        <w:ind w:firstLine="0"/>
        <w:jc w:val="center"/>
        <w:rPr>
          <w:rFonts w:ascii="Times New Roman" w:hAnsi="Times New Roman"/>
          <w:b/>
          <w:bCs/>
          <w:sz w:val="22"/>
          <w:szCs w:val="22"/>
        </w:rPr>
      </w:pPr>
    </w:p>
    <w:p w14:paraId="38DE335D" w14:textId="77777777" w:rsidR="00E31207" w:rsidRDefault="00E31207">
      <w:pPr>
        <w:pStyle w:val="ConsPlusNormal"/>
        <w:ind w:firstLine="0"/>
        <w:jc w:val="center"/>
        <w:rPr>
          <w:rFonts w:ascii="Times New Roman" w:hAnsi="Times New Roman"/>
          <w:b/>
          <w:bCs/>
          <w:sz w:val="22"/>
          <w:szCs w:val="22"/>
        </w:rPr>
      </w:pPr>
    </w:p>
    <w:p w14:paraId="3F654828" w14:textId="77777777" w:rsidR="00E31207" w:rsidRDefault="00E31207">
      <w:pPr>
        <w:pStyle w:val="ConsPlusNormal"/>
        <w:ind w:firstLine="0"/>
        <w:jc w:val="center"/>
        <w:rPr>
          <w:rFonts w:ascii="Times New Roman" w:hAnsi="Times New Roman"/>
          <w:b/>
          <w:bCs/>
          <w:sz w:val="22"/>
          <w:szCs w:val="22"/>
        </w:rPr>
      </w:pPr>
    </w:p>
    <w:p w14:paraId="2B8E0A6A" w14:textId="77777777" w:rsidR="00E31207" w:rsidRDefault="00E31207">
      <w:pPr>
        <w:pStyle w:val="ConsPlusNormal"/>
        <w:ind w:firstLine="0"/>
        <w:jc w:val="center"/>
        <w:rPr>
          <w:rFonts w:ascii="Times New Roman" w:hAnsi="Times New Roman"/>
          <w:b/>
          <w:bCs/>
          <w:sz w:val="22"/>
          <w:szCs w:val="22"/>
        </w:rPr>
      </w:pPr>
    </w:p>
    <w:p w14:paraId="03323CDC" w14:textId="77777777" w:rsidR="00E31207" w:rsidRDefault="00E31207">
      <w:pPr>
        <w:pStyle w:val="ConsPlusNormal"/>
        <w:ind w:firstLine="0"/>
        <w:jc w:val="center"/>
        <w:rPr>
          <w:rFonts w:ascii="Times New Roman" w:hAnsi="Times New Roman"/>
          <w:b/>
          <w:bCs/>
          <w:sz w:val="22"/>
          <w:szCs w:val="22"/>
        </w:rPr>
      </w:pPr>
    </w:p>
    <w:p w14:paraId="395567D0" w14:textId="77777777" w:rsidR="00E31207" w:rsidRDefault="00E31207">
      <w:pPr>
        <w:pStyle w:val="ConsPlusNormal"/>
        <w:ind w:firstLine="0"/>
        <w:jc w:val="center"/>
        <w:rPr>
          <w:rFonts w:ascii="Times New Roman" w:hAnsi="Times New Roman"/>
          <w:b/>
          <w:bCs/>
          <w:sz w:val="22"/>
          <w:szCs w:val="22"/>
        </w:rPr>
      </w:pPr>
    </w:p>
    <w:p w14:paraId="1C7C70A2" w14:textId="77777777" w:rsidR="00E31207" w:rsidRDefault="00E31207">
      <w:pPr>
        <w:pStyle w:val="ConsPlusNormal"/>
        <w:ind w:firstLine="0"/>
        <w:jc w:val="center"/>
        <w:rPr>
          <w:rFonts w:ascii="Times New Roman" w:hAnsi="Times New Roman"/>
          <w:b/>
          <w:bCs/>
          <w:sz w:val="22"/>
          <w:szCs w:val="22"/>
        </w:rPr>
      </w:pPr>
    </w:p>
    <w:p w14:paraId="6CF9A7B4" w14:textId="77777777" w:rsidR="00E31207" w:rsidRDefault="00E31207">
      <w:pPr>
        <w:pStyle w:val="ConsPlusNormal"/>
        <w:ind w:firstLine="0"/>
        <w:jc w:val="center"/>
        <w:rPr>
          <w:rFonts w:ascii="Times New Roman" w:hAnsi="Times New Roman"/>
          <w:b/>
          <w:bCs/>
          <w:sz w:val="22"/>
          <w:szCs w:val="22"/>
        </w:rPr>
      </w:pPr>
    </w:p>
    <w:p w14:paraId="40A38EB7" w14:textId="77777777" w:rsidR="00E31207" w:rsidRDefault="00E31207">
      <w:pPr>
        <w:pStyle w:val="ConsPlusNormal"/>
        <w:ind w:firstLine="0"/>
        <w:jc w:val="center"/>
        <w:rPr>
          <w:rFonts w:ascii="Times New Roman" w:hAnsi="Times New Roman"/>
          <w:b/>
          <w:bCs/>
          <w:sz w:val="22"/>
          <w:szCs w:val="22"/>
        </w:rPr>
      </w:pPr>
    </w:p>
    <w:p w14:paraId="5DA6D2BA" w14:textId="77777777" w:rsidR="00E31207" w:rsidRDefault="00E31207">
      <w:pPr>
        <w:pStyle w:val="ConsPlusNormal"/>
        <w:ind w:firstLine="0"/>
        <w:jc w:val="center"/>
        <w:rPr>
          <w:rFonts w:ascii="Times New Roman" w:hAnsi="Times New Roman"/>
          <w:b/>
          <w:bCs/>
          <w:sz w:val="22"/>
          <w:szCs w:val="22"/>
        </w:rPr>
      </w:pPr>
    </w:p>
    <w:p w14:paraId="63EF1803" w14:textId="77777777" w:rsidR="00E31207" w:rsidRDefault="00E31207">
      <w:pPr>
        <w:pStyle w:val="ConsPlusNormal"/>
        <w:ind w:firstLine="0"/>
        <w:jc w:val="center"/>
        <w:rPr>
          <w:rFonts w:ascii="Times New Roman" w:hAnsi="Times New Roman"/>
          <w:b/>
          <w:bCs/>
          <w:sz w:val="22"/>
          <w:szCs w:val="22"/>
        </w:rPr>
      </w:pPr>
    </w:p>
    <w:p w14:paraId="66792140" w14:textId="77777777" w:rsidR="00E31207" w:rsidRDefault="00E31207">
      <w:pPr>
        <w:pStyle w:val="ConsPlusNormal"/>
        <w:ind w:firstLine="0"/>
        <w:jc w:val="center"/>
        <w:rPr>
          <w:rFonts w:ascii="Times New Roman" w:hAnsi="Times New Roman"/>
          <w:b/>
          <w:bCs/>
          <w:sz w:val="22"/>
          <w:szCs w:val="22"/>
        </w:rPr>
      </w:pPr>
    </w:p>
    <w:p w14:paraId="4FFD7F3F" w14:textId="77777777" w:rsidR="00E31207" w:rsidRDefault="00E31207">
      <w:pPr>
        <w:pStyle w:val="ConsPlusNormal"/>
        <w:ind w:firstLine="0"/>
        <w:jc w:val="center"/>
        <w:rPr>
          <w:rFonts w:ascii="Times New Roman" w:hAnsi="Times New Roman"/>
          <w:b/>
          <w:bCs/>
          <w:sz w:val="22"/>
          <w:szCs w:val="22"/>
        </w:rPr>
      </w:pPr>
    </w:p>
    <w:p w14:paraId="4B077C69" w14:textId="77777777" w:rsidR="00E31207" w:rsidRDefault="00E31207">
      <w:pPr>
        <w:pStyle w:val="ConsPlusNormal"/>
        <w:ind w:firstLine="0"/>
        <w:jc w:val="center"/>
        <w:rPr>
          <w:rFonts w:ascii="Times New Roman" w:hAnsi="Times New Roman"/>
          <w:b/>
          <w:bCs/>
          <w:sz w:val="22"/>
          <w:szCs w:val="22"/>
        </w:rPr>
      </w:pPr>
    </w:p>
    <w:p w14:paraId="793CB0E4" w14:textId="77777777" w:rsidR="00E31207" w:rsidRDefault="00E31207">
      <w:pPr>
        <w:pStyle w:val="ConsPlusNormal"/>
        <w:ind w:firstLine="0"/>
        <w:jc w:val="center"/>
        <w:rPr>
          <w:rFonts w:ascii="Times New Roman" w:hAnsi="Times New Roman"/>
          <w:b/>
          <w:bCs/>
          <w:sz w:val="22"/>
          <w:szCs w:val="22"/>
        </w:rPr>
      </w:pPr>
    </w:p>
    <w:p w14:paraId="285B187C" w14:textId="77777777" w:rsidR="00E31207" w:rsidRDefault="00E31207">
      <w:pPr>
        <w:pStyle w:val="ConsPlusNormal"/>
        <w:ind w:firstLine="0"/>
        <w:jc w:val="center"/>
        <w:rPr>
          <w:rFonts w:ascii="Times New Roman" w:hAnsi="Times New Roman"/>
          <w:b/>
          <w:bCs/>
          <w:sz w:val="22"/>
          <w:szCs w:val="22"/>
        </w:rPr>
      </w:pPr>
    </w:p>
    <w:p w14:paraId="49C7180D" w14:textId="77777777" w:rsidR="00E31207" w:rsidRDefault="00E31207">
      <w:pPr>
        <w:pStyle w:val="ConsPlusNormal"/>
        <w:ind w:firstLine="0"/>
        <w:jc w:val="center"/>
        <w:rPr>
          <w:rFonts w:ascii="Times New Roman" w:hAnsi="Times New Roman"/>
          <w:b/>
          <w:bCs/>
          <w:sz w:val="22"/>
          <w:szCs w:val="22"/>
        </w:rPr>
      </w:pPr>
    </w:p>
    <w:p w14:paraId="75F27DBE" w14:textId="77777777" w:rsidR="00E31207" w:rsidRDefault="00E31207">
      <w:pPr>
        <w:pStyle w:val="ConsPlusNormal"/>
        <w:ind w:firstLine="0"/>
        <w:jc w:val="center"/>
        <w:rPr>
          <w:rFonts w:ascii="Times New Roman" w:hAnsi="Times New Roman"/>
          <w:b/>
          <w:bCs/>
          <w:sz w:val="22"/>
          <w:szCs w:val="22"/>
        </w:rPr>
      </w:pPr>
    </w:p>
    <w:p w14:paraId="72CEC5C0" w14:textId="77777777" w:rsidR="00E31207" w:rsidRDefault="00E31207">
      <w:pPr>
        <w:pStyle w:val="ConsPlusNormal"/>
        <w:ind w:firstLine="0"/>
        <w:jc w:val="center"/>
        <w:rPr>
          <w:rFonts w:ascii="Times New Roman" w:hAnsi="Times New Roman"/>
          <w:b/>
          <w:bCs/>
          <w:sz w:val="22"/>
          <w:szCs w:val="22"/>
        </w:rPr>
      </w:pPr>
    </w:p>
    <w:p w14:paraId="01854DF7" w14:textId="77777777" w:rsidR="00E31207" w:rsidRDefault="00E31207">
      <w:pPr>
        <w:pStyle w:val="ConsPlusNormal"/>
        <w:ind w:firstLine="0"/>
        <w:jc w:val="center"/>
        <w:rPr>
          <w:rFonts w:ascii="Times New Roman" w:hAnsi="Times New Roman"/>
          <w:b/>
          <w:bCs/>
          <w:sz w:val="22"/>
          <w:szCs w:val="22"/>
        </w:rPr>
      </w:pPr>
    </w:p>
    <w:p w14:paraId="720CAFE7" w14:textId="77777777" w:rsidR="00E31207" w:rsidRDefault="00E31207">
      <w:pPr>
        <w:pStyle w:val="ConsPlusNormal"/>
        <w:ind w:firstLine="0"/>
        <w:jc w:val="center"/>
        <w:rPr>
          <w:rFonts w:ascii="Times New Roman" w:hAnsi="Times New Roman"/>
          <w:b/>
          <w:bCs/>
          <w:sz w:val="22"/>
          <w:szCs w:val="22"/>
        </w:rPr>
      </w:pPr>
    </w:p>
    <w:p w14:paraId="6BC53371" w14:textId="77777777" w:rsidR="00E31207" w:rsidRDefault="00E31207">
      <w:pPr>
        <w:pStyle w:val="ConsPlusNormal"/>
        <w:ind w:firstLine="0"/>
        <w:jc w:val="center"/>
        <w:rPr>
          <w:rFonts w:ascii="Times New Roman" w:hAnsi="Times New Roman"/>
          <w:b/>
          <w:bCs/>
          <w:sz w:val="22"/>
          <w:szCs w:val="22"/>
        </w:rPr>
      </w:pPr>
    </w:p>
    <w:p w14:paraId="07536B78" w14:textId="77777777" w:rsidR="00E31207" w:rsidRDefault="00E31207">
      <w:pPr>
        <w:pStyle w:val="ConsPlusNormal"/>
        <w:ind w:firstLine="0"/>
        <w:jc w:val="center"/>
        <w:rPr>
          <w:rFonts w:ascii="Times New Roman" w:hAnsi="Times New Roman"/>
          <w:b/>
          <w:bCs/>
          <w:sz w:val="22"/>
          <w:szCs w:val="22"/>
        </w:rPr>
      </w:pPr>
    </w:p>
    <w:p w14:paraId="264E7FFC" w14:textId="77777777" w:rsidR="00847D41" w:rsidRDefault="00847D41">
      <w:pPr>
        <w:pStyle w:val="ConsPlusNormal"/>
        <w:ind w:firstLine="0"/>
        <w:jc w:val="center"/>
        <w:rPr>
          <w:rFonts w:ascii="Times New Roman" w:hAnsi="Times New Roman"/>
          <w:b/>
          <w:bCs/>
          <w:sz w:val="22"/>
          <w:szCs w:val="22"/>
        </w:rPr>
      </w:pPr>
      <w:r w:rsidRPr="001C5D14">
        <w:rPr>
          <w:rFonts w:ascii="Times New Roman" w:hAnsi="Times New Roman"/>
          <w:b/>
          <w:bCs/>
          <w:sz w:val="22"/>
          <w:szCs w:val="22"/>
        </w:rPr>
        <w:t>1. Условия аукциона</w:t>
      </w:r>
    </w:p>
    <w:p w14:paraId="2C90B287" w14:textId="77777777" w:rsidR="001C5D14" w:rsidRPr="001C5D14" w:rsidRDefault="001C5D14">
      <w:pPr>
        <w:pStyle w:val="ConsPlusNormal"/>
        <w:ind w:firstLine="0"/>
        <w:jc w:val="center"/>
        <w:rPr>
          <w:rFonts w:ascii="Times New Roman" w:hAnsi="Times New Roman"/>
          <w:b/>
          <w:bCs/>
          <w:sz w:val="22"/>
          <w:szCs w:val="22"/>
        </w:rPr>
      </w:pPr>
    </w:p>
    <w:p w14:paraId="461D9F90" w14:textId="2644AE29" w:rsidR="00847D41" w:rsidRPr="001C5D14" w:rsidRDefault="00847D41" w:rsidP="006A6365">
      <w:pPr>
        <w:spacing w:line="240" w:lineRule="atLeast"/>
        <w:ind w:firstLine="720"/>
        <w:jc w:val="both"/>
        <w:rPr>
          <w:rFonts w:ascii="Times New Roman" w:hAnsi="Times New Roman"/>
          <w:sz w:val="24"/>
          <w:szCs w:val="24"/>
        </w:rPr>
      </w:pPr>
      <w:r w:rsidRPr="001C5D14">
        <w:rPr>
          <w:rFonts w:ascii="Times New Roman" w:hAnsi="Times New Roman"/>
          <w:sz w:val="24"/>
          <w:szCs w:val="24"/>
        </w:rPr>
        <w:t>1.1. Аукцион проводится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012300">
        <w:rPr>
          <w:rFonts w:ascii="Times New Roman" w:hAnsi="Times New Roman"/>
          <w:sz w:val="24"/>
          <w:szCs w:val="24"/>
        </w:rPr>
        <w:t xml:space="preserve">, </w:t>
      </w:r>
      <w:bookmarkStart w:id="5" w:name="_Hlk114656972"/>
      <w:r w:rsidR="00012300" w:rsidRPr="00012300">
        <w:rPr>
          <w:rFonts w:ascii="Times New Roman" w:hAnsi="Times New Roman"/>
          <w:sz w:val="24"/>
          <w:szCs w:val="24"/>
        </w:rPr>
        <w:t>Решением Совета депутатов муниципального образования городской округ Люберцы Московской области № 166/19 от 31.01.2018</w:t>
      </w:r>
      <w:r w:rsidR="00193F62">
        <w:rPr>
          <w:rFonts w:ascii="Times New Roman" w:hAnsi="Times New Roman"/>
          <w:sz w:val="24"/>
          <w:szCs w:val="24"/>
        </w:rPr>
        <w:t xml:space="preserve"> «Об утверждении Положения о порядке предоставления в аренду и безвозмездное пользование имущества, находящегося в муниципальной собственности городского округа Люберцы Московской области» (с изменениями от 21.07.2022 №524/80), </w:t>
      </w:r>
      <w:r w:rsidR="00012300" w:rsidRPr="00012300">
        <w:rPr>
          <w:rFonts w:ascii="Times New Roman" w:hAnsi="Times New Roman"/>
          <w:sz w:val="24"/>
          <w:szCs w:val="24"/>
        </w:rPr>
        <w:t>Разрешением Администрации муниципального образования Люберецкий муниципальный район Московской области №</w:t>
      </w:r>
      <w:r w:rsidR="00193F62">
        <w:rPr>
          <w:rFonts w:ascii="Times New Roman" w:hAnsi="Times New Roman"/>
          <w:sz w:val="24"/>
          <w:szCs w:val="24"/>
        </w:rPr>
        <w:t>131-01Вх-9309</w:t>
      </w:r>
      <w:r w:rsidR="00012300" w:rsidRPr="00012300">
        <w:rPr>
          <w:rFonts w:ascii="Times New Roman" w:hAnsi="Times New Roman"/>
          <w:sz w:val="24"/>
          <w:szCs w:val="24"/>
        </w:rPr>
        <w:t xml:space="preserve"> от 2</w:t>
      </w:r>
      <w:r w:rsidR="00193F62">
        <w:rPr>
          <w:rFonts w:ascii="Times New Roman" w:hAnsi="Times New Roman"/>
          <w:sz w:val="24"/>
          <w:szCs w:val="24"/>
        </w:rPr>
        <w:t>7</w:t>
      </w:r>
      <w:r w:rsidR="00012300" w:rsidRPr="00012300">
        <w:rPr>
          <w:rFonts w:ascii="Times New Roman" w:hAnsi="Times New Roman"/>
          <w:sz w:val="24"/>
          <w:szCs w:val="24"/>
        </w:rPr>
        <w:t>.07.202</w:t>
      </w:r>
      <w:r w:rsidR="00B00387">
        <w:rPr>
          <w:rFonts w:ascii="Times New Roman" w:hAnsi="Times New Roman"/>
          <w:sz w:val="24"/>
          <w:szCs w:val="24"/>
        </w:rPr>
        <w:t>2</w:t>
      </w:r>
      <w:r w:rsidR="00012300" w:rsidRPr="00012300">
        <w:rPr>
          <w:rFonts w:ascii="Times New Roman" w:hAnsi="Times New Roman"/>
          <w:sz w:val="24"/>
          <w:szCs w:val="24"/>
        </w:rPr>
        <w:t xml:space="preserve"> г. (Приложение 1)</w:t>
      </w:r>
      <w:r w:rsidR="006A6365">
        <w:rPr>
          <w:rFonts w:ascii="Times New Roman" w:hAnsi="Times New Roman"/>
          <w:sz w:val="24"/>
          <w:szCs w:val="24"/>
        </w:rPr>
        <w:t xml:space="preserve">, </w:t>
      </w:r>
      <w:r w:rsidR="006A6365" w:rsidRPr="006A6365">
        <w:rPr>
          <w:rFonts w:ascii="Times New Roman" w:hAnsi="Times New Roman"/>
          <w:sz w:val="24"/>
          <w:szCs w:val="24"/>
        </w:rPr>
        <w:t>иными нормативными правовыми актами</w:t>
      </w:r>
      <w:r w:rsidR="006A6365">
        <w:rPr>
          <w:rFonts w:ascii="Times New Roman" w:hAnsi="Times New Roman"/>
          <w:sz w:val="24"/>
          <w:szCs w:val="24"/>
        </w:rPr>
        <w:t xml:space="preserve"> </w:t>
      </w:r>
      <w:bookmarkEnd w:id="5"/>
      <w:r w:rsidR="006A6365">
        <w:rPr>
          <w:rFonts w:ascii="Times New Roman" w:hAnsi="Times New Roman"/>
          <w:sz w:val="24"/>
          <w:szCs w:val="24"/>
        </w:rPr>
        <w:t>и н</w:t>
      </w:r>
      <w:r w:rsidR="006A6365" w:rsidRPr="006A6365">
        <w:rPr>
          <w:rFonts w:ascii="Times New Roman" w:hAnsi="Times New Roman"/>
          <w:sz w:val="24"/>
          <w:szCs w:val="24"/>
        </w:rPr>
        <w:t>астоящей документацией об аукционе</w:t>
      </w:r>
      <w:r w:rsidR="006A6365">
        <w:rPr>
          <w:rFonts w:ascii="Times New Roman" w:hAnsi="Times New Roman"/>
          <w:sz w:val="24"/>
          <w:szCs w:val="24"/>
        </w:rPr>
        <w:t>.</w:t>
      </w:r>
    </w:p>
    <w:p w14:paraId="797F2BD4" w14:textId="77777777" w:rsidR="00847D41" w:rsidRPr="001C5D14" w:rsidRDefault="00847D41" w:rsidP="00894B24">
      <w:pPr>
        <w:spacing w:line="240" w:lineRule="atLeast"/>
        <w:ind w:firstLine="720"/>
        <w:jc w:val="both"/>
        <w:rPr>
          <w:rFonts w:ascii="Times New Roman" w:hAnsi="Times New Roman"/>
          <w:color w:val="000000"/>
          <w:sz w:val="24"/>
          <w:szCs w:val="24"/>
        </w:rPr>
      </w:pPr>
      <w:r w:rsidRPr="001C5D14">
        <w:rPr>
          <w:rFonts w:ascii="Times New Roman" w:hAnsi="Times New Roman"/>
          <w:sz w:val="24"/>
          <w:szCs w:val="24"/>
        </w:rPr>
        <w:t>1.2. Аукцион является открытым по составу участников и по форме подачи предложения о цене по продаже права на</w:t>
      </w:r>
      <w:r w:rsidRPr="001C5D14">
        <w:rPr>
          <w:rFonts w:ascii="Times New Roman" w:hAnsi="Times New Roman"/>
          <w:color w:val="000000"/>
          <w:sz w:val="24"/>
          <w:szCs w:val="24"/>
        </w:rPr>
        <w:t xml:space="preserve"> заключение договора безвозмездного пользования муниципальным имуществом.</w:t>
      </w:r>
    </w:p>
    <w:p w14:paraId="1EC16006" w14:textId="77777777" w:rsidR="00847D41" w:rsidRPr="001C5D14" w:rsidRDefault="00847D41" w:rsidP="00894B24">
      <w:pPr>
        <w:pStyle w:val="ConsPlusNormal"/>
        <w:widowControl/>
        <w:spacing w:line="240" w:lineRule="atLeast"/>
        <w:jc w:val="both"/>
        <w:rPr>
          <w:rFonts w:ascii="Times New Roman" w:hAnsi="Times New Roman"/>
          <w:sz w:val="24"/>
          <w:szCs w:val="24"/>
        </w:rPr>
      </w:pPr>
      <w:r w:rsidRPr="001C5D14">
        <w:rPr>
          <w:rFonts w:ascii="Times New Roman" w:hAnsi="Times New Roman"/>
          <w:sz w:val="24"/>
          <w:szCs w:val="24"/>
        </w:rPr>
        <w:t xml:space="preserve">1.3. Условия аукциона, в том числе: требования, предъявляемые к участникам аукциона; критерии аукциона и их параметры; порядок, место и срок предоставления </w:t>
      </w:r>
      <w:r w:rsidR="004078CC">
        <w:rPr>
          <w:rFonts w:ascii="Times New Roman" w:hAnsi="Times New Roman"/>
          <w:sz w:val="24"/>
          <w:szCs w:val="24"/>
        </w:rPr>
        <w:t>документации об аукционе</w:t>
      </w:r>
      <w:r w:rsidRPr="001C5D14">
        <w:rPr>
          <w:rFonts w:ascii="Times New Roman" w:hAnsi="Times New Roman"/>
          <w:sz w:val="24"/>
          <w:szCs w:val="24"/>
        </w:rPr>
        <w:t xml:space="preserve">; порядок, место, сроки и даты аукционных мероприятий; порядок заключения договора безвозмездного пользования с победителем аукциона определены настоящей </w:t>
      </w:r>
      <w:r w:rsidR="004078CC">
        <w:rPr>
          <w:rFonts w:ascii="Times New Roman" w:hAnsi="Times New Roman"/>
          <w:sz w:val="24"/>
          <w:szCs w:val="24"/>
        </w:rPr>
        <w:t>документацией об аукционе</w:t>
      </w:r>
      <w:r w:rsidRPr="001C5D14">
        <w:rPr>
          <w:rFonts w:ascii="Times New Roman" w:hAnsi="Times New Roman"/>
          <w:sz w:val="24"/>
          <w:szCs w:val="24"/>
        </w:rPr>
        <w:t>.</w:t>
      </w:r>
    </w:p>
    <w:p w14:paraId="7B8D9154" w14:textId="02B834CE" w:rsidR="00847D41" w:rsidRPr="001C5D14" w:rsidRDefault="00847D41" w:rsidP="00894B24">
      <w:pPr>
        <w:pStyle w:val="ConsPlusNormal"/>
        <w:spacing w:line="240" w:lineRule="atLeast"/>
        <w:jc w:val="both"/>
        <w:rPr>
          <w:rFonts w:ascii="Times New Roman" w:hAnsi="Times New Roman"/>
          <w:sz w:val="24"/>
          <w:szCs w:val="24"/>
        </w:rPr>
      </w:pPr>
      <w:r w:rsidRPr="001C5D14">
        <w:rPr>
          <w:rFonts w:ascii="Times New Roman" w:hAnsi="Times New Roman"/>
          <w:sz w:val="24"/>
          <w:szCs w:val="24"/>
        </w:rPr>
        <w:t xml:space="preserve">Право заключения договора безвозмездного пользования в отношении муниципального </w:t>
      </w:r>
      <w:r w:rsidR="001C5D14">
        <w:rPr>
          <w:rFonts w:ascii="Times New Roman" w:hAnsi="Times New Roman"/>
          <w:sz w:val="24"/>
          <w:szCs w:val="24"/>
        </w:rPr>
        <w:t>имущества передаётся участнику,</w:t>
      </w:r>
      <w:r w:rsidRPr="001C5D14">
        <w:rPr>
          <w:rFonts w:ascii="Times New Roman" w:hAnsi="Times New Roman"/>
          <w:sz w:val="24"/>
          <w:szCs w:val="24"/>
        </w:rPr>
        <w:t xml:space="preserve"> предложившему в ходе аукциона наивысший р</w:t>
      </w:r>
      <w:r w:rsidR="0072564E">
        <w:rPr>
          <w:rFonts w:ascii="Times New Roman" w:hAnsi="Times New Roman"/>
          <w:sz w:val="24"/>
          <w:szCs w:val="24"/>
        </w:rPr>
        <w:t xml:space="preserve">азмер платежа </w:t>
      </w:r>
      <w:r w:rsidRPr="001C5D14">
        <w:rPr>
          <w:rFonts w:ascii="Times New Roman" w:hAnsi="Times New Roman"/>
          <w:sz w:val="24"/>
          <w:szCs w:val="24"/>
        </w:rPr>
        <w:t>за право заключить договор безвозмездного пользования в отношении муниципального имущества</w:t>
      </w:r>
      <w:r w:rsidR="006A6365">
        <w:rPr>
          <w:rFonts w:ascii="Times New Roman" w:hAnsi="Times New Roman"/>
          <w:sz w:val="24"/>
          <w:szCs w:val="24"/>
        </w:rPr>
        <w:t>, закрепленного на праве оперативного управления</w:t>
      </w:r>
      <w:r w:rsidRPr="001C5D14">
        <w:rPr>
          <w:rFonts w:ascii="Times New Roman" w:hAnsi="Times New Roman"/>
          <w:sz w:val="24"/>
          <w:szCs w:val="24"/>
        </w:rPr>
        <w:t xml:space="preserve">. </w:t>
      </w:r>
    </w:p>
    <w:p w14:paraId="010D4AD7" w14:textId="77777777" w:rsidR="00847D41" w:rsidRPr="001C5D14" w:rsidRDefault="00847D41" w:rsidP="00894B24">
      <w:pPr>
        <w:pStyle w:val="ConsPlusNormal"/>
        <w:widowControl/>
        <w:spacing w:line="240" w:lineRule="atLeast"/>
        <w:jc w:val="both"/>
        <w:rPr>
          <w:rFonts w:ascii="Times New Roman" w:hAnsi="Times New Roman"/>
          <w:sz w:val="24"/>
          <w:szCs w:val="24"/>
        </w:rPr>
      </w:pPr>
      <w:r w:rsidRPr="001C5D14">
        <w:rPr>
          <w:rFonts w:ascii="Times New Roman" w:hAnsi="Times New Roman"/>
          <w:sz w:val="24"/>
          <w:szCs w:val="24"/>
        </w:rPr>
        <w:t>1.4. Условия настоящего аукциона, порядок и условия заключения договора безвозмездного пользования с победителем аукциона являются условиями публичной оферты, а подача заявки на участие в аукционе является акцептом такой оферты.</w:t>
      </w:r>
    </w:p>
    <w:p w14:paraId="52103A7B" w14:textId="4F9A7666" w:rsidR="00263D47" w:rsidRDefault="006A6365" w:rsidP="00263D47">
      <w:pPr>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 xml:space="preserve">1.5. Организатором аукциона </w:t>
      </w:r>
      <w:proofErr w:type="gramStart"/>
      <w:r w:rsidR="00847D41" w:rsidRPr="001C5D14">
        <w:rPr>
          <w:rFonts w:ascii="Times New Roman" w:hAnsi="Times New Roman"/>
          <w:sz w:val="24"/>
          <w:szCs w:val="24"/>
        </w:rPr>
        <w:t>выступает:</w:t>
      </w:r>
      <w:r w:rsidR="00263D47">
        <w:rPr>
          <w:rFonts w:ascii="Times New Roman" w:hAnsi="Times New Roman"/>
          <w:sz w:val="24"/>
          <w:szCs w:val="24"/>
        </w:rPr>
        <w:t xml:space="preserve"> </w:t>
      </w:r>
      <w:r>
        <w:rPr>
          <w:rFonts w:ascii="Times New Roman" w:hAnsi="Times New Roman"/>
          <w:sz w:val="24"/>
          <w:szCs w:val="24"/>
        </w:rPr>
        <w:t xml:space="preserve"> </w:t>
      </w:r>
      <w:r w:rsidR="00D6508E" w:rsidRPr="001C5D14">
        <w:rPr>
          <w:rFonts w:ascii="Times New Roman" w:hAnsi="Times New Roman"/>
          <w:sz w:val="24"/>
          <w:szCs w:val="24"/>
        </w:rPr>
        <w:t xml:space="preserve"> </w:t>
      </w:r>
      <w:proofErr w:type="gramEnd"/>
      <w:r w:rsidR="00263D47" w:rsidRPr="00263D47">
        <w:rPr>
          <w:rFonts w:ascii="Times New Roman" w:hAnsi="Times New Roman"/>
          <w:sz w:val="24"/>
          <w:szCs w:val="24"/>
        </w:rPr>
        <w:t>Муниципальное учреждение «Объединенный комбинат благоустройства и жилищно-коммунального хозяйства»</w:t>
      </w:r>
      <w:r w:rsidR="00263D47">
        <w:rPr>
          <w:rFonts w:ascii="Times New Roman" w:hAnsi="Times New Roman"/>
          <w:sz w:val="24"/>
          <w:szCs w:val="24"/>
        </w:rPr>
        <w:t>.</w:t>
      </w:r>
    </w:p>
    <w:p w14:paraId="25840B57" w14:textId="0BA6F0F3" w:rsidR="006A6365" w:rsidRPr="006A6365" w:rsidRDefault="006A6365" w:rsidP="006A6365">
      <w:pPr>
        <w:rPr>
          <w:rFonts w:ascii="Times New Roman" w:hAnsi="Times New Roman"/>
          <w:sz w:val="24"/>
          <w:szCs w:val="24"/>
        </w:rPr>
      </w:pPr>
      <w:r>
        <w:rPr>
          <w:rFonts w:ascii="Times New Roman" w:hAnsi="Times New Roman"/>
          <w:sz w:val="24"/>
          <w:szCs w:val="24"/>
        </w:rPr>
        <w:t xml:space="preserve">                  </w:t>
      </w:r>
      <w:r w:rsidRPr="006A6365">
        <w:rPr>
          <w:rFonts w:ascii="Times New Roman" w:hAnsi="Times New Roman"/>
          <w:sz w:val="24"/>
          <w:szCs w:val="24"/>
        </w:rPr>
        <w:t>Место нахождения: 1400</w:t>
      </w:r>
      <w:r w:rsidR="001D4679">
        <w:rPr>
          <w:rFonts w:ascii="Times New Roman" w:hAnsi="Times New Roman"/>
          <w:sz w:val="24"/>
          <w:szCs w:val="24"/>
        </w:rPr>
        <w:t>72</w:t>
      </w:r>
      <w:r w:rsidRPr="006A6365">
        <w:rPr>
          <w:rFonts w:ascii="Times New Roman" w:hAnsi="Times New Roman"/>
          <w:sz w:val="24"/>
          <w:szCs w:val="24"/>
        </w:rPr>
        <w:t xml:space="preserve">, </w:t>
      </w:r>
      <w:r>
        <w:rPr>
          <w:rFonts w:ascii="Times New Roman" w:hAnsi="Times New Roman"/>
          <w:sz w:val="24"/>
          <w:szCs w:val="24"/>
        </w:rPr>
        <w:t xml:space="preserve">Московская область, </w:t>
      </w:r>
      <w:r w:rsidRPr="006A6365">
        <w:rPr>
          <w:rFonts w:ascii="Times New Roman" w:hAnsi="Times New Roman"/>
          <w:sz w:val="24"/>
          <w:szCs w:val="24"/>
        </w:rPr>
        <w:t>г</w:t>
      </w:r>
      <w:r>
        <w:rPr>
          <w:rFonts w:ascii="Times New Roman" w:hAnsi="Times New Roman"/>
          <w:sz w:val="24"/>
          <w:szCs w:val="24"/>
        </w:rPr>
        <w:t>ородской округ</w:t>
      </w:r>
      <w:r w:rsidRPr="006A6365">
        <w:rPr>
          <w:rFonts w:ascii="Times New Roman" w:hAnsi="Times New Roman"/>
          <w:sz w:val="24"/>
          <w:szCs w:val="24"/>
        </w:rPr>
        <w:t xml:space="preserve"> Люберцы, </w:t>
      </w:r>
      <w:proofErr w:type="spellStart"/>
      <w:r>
        <w:rPr>
          <w:rFonts w:ascii="Times New Roman" w:hAnsi="Times New Roman"/>
          <w:sz w:val="24"/>
          <w:szCs w:val="24"/>
        </w:rPr>
        <w:t>р</w:t>
      </w:r>
      <w:r w:rsidR="001D4679">
        <w:rPr>
          <w:rFonts w:ascii="Times New Roman" w:hAnsi="Times New Roman"/>
          <w:sz w:val="24"/>
          <w:szCs w:val="24"/>
        </w:rPr>
        <w:t>.</w:t>
      </w:r>
      <w:r>
        <w:rPr>
          <w:rFonts w:ascii="Times New Roman" w:hAnsi="Times New Roman"/>
          <w:sz w:val="24"/>
          <w:szCs w:val="24"/>
        </w:rPr>
        <w:t>п</w:t>
      </w:r>
      <w:proofErr w:type="spellEnd"/>
      <w:r w:rsidR="001D4679">
        <w:rPr>
          <w:rFonts w:ascii="Times New Roman" w:hAnsi="Times New Roman"/>
          <w:sz w:val="24"/>
          <w:szCs w:val="24"/>
        </w:rPr>
        <w:t>.</w:t>
      </w:r>
      <w:r>
        <w:rPr>
          <w:rFonts w:ascii="Times New Roman" w:hAnsi="Times New Roman"/>
          <w:sz w:val="24"/>
          <w:szCs w:val="24"/>
        </w:rPr>
        <w:t xml:space="preserve"> Томилино, </w:t>
      </w:r>
      <w:r w:rsidRPr="006A6365">
        <w:rPr>
          <w:rFonts w:ascii="Times New Roman" w:hAnsi="Times New Roman"/>
          <w:sz w:val="24"/>
          <w:szCs w:val="24"/>
        </w:rPr>
        <w:t xml:space="preserve">ул. </w:t>
      </w:r>
      <w:r>
        <w:rPr>
          <w:rFonts w:ascii="Times New Roman" w:hAnsi="Times New Roman"/>
          <w:sz w:val="24"/>
          <w:szCs w:val="24"/>
        </w:rPr>
        <w:t>Лермонтова</w:t>
      </w:r>
      <w:r w:rsidRPr="006A6365">
        <w:rPr>
          <w:rFonts w:ascii="Times New Roman" w:hAnsi="Times New Roman"/>
          <w:sz w:val="24"/>
          <w:szCs w:val="24"/>
        </w:rPr>
        <w:t>, д</w:t>
      </w:r>
      <w:r>
        <w:rPr>
          <w:rFonts w:ascii="Times New Roman" w:hAnsi="Times New Roman"/>
          <w:sz w:val="24"/>
          <w:szCs w:val="24"/>
        </w:rPr>
        <w:t>.6, каб.1</w:t>
      </w:r>
    </w:p>
    <w:p w14:paraId="55B3DEFF" w14:textId="1AF84FEF" w:rsidR="006A6365" w:rsidRPr="006A6365" w:rsidRDefault="001D4679" w:rsidP="006A6365">
      <w:pPr>
        <w:rPr>
          <w:rFonts w:ascii="Times New Roman" w:hAnsi="Times New Roman"/>
          <w:sz w:val="24"/>
          <w:szCs w:val="24"/>
        </w:rPr>
      </w:pPr>
      <w:r>
        <w:rPr>
          <w:rFonts w:ascii="Times New Roman" w:hAnsi="Times New Roman"/>
          <w:sz w:val="24"/>
          <w:szCs w:val="24"/>
        </w:rPr>
        <w:t xml:space="preserve">                </w:t>
      </w:r>
      <w:r w:rsidR="006A6365" w:rsidRPr="006A6365">
        <w:rPr>
          <w:rFonts w:ascii="Times New Roman" w:hAnsi="Times New Roman"/>
          <w:sz w:val="24"/>
          <w:szCs w:val="24"/>
        </w:rPr>
        <w:t xml:space="preserve">Адрес электронной почты: </w:t>
      </w:r>
      <w:r w:rsidRPr="001D4679">
        <w:rPr>
          <w:rFonts w:ascii="Times New Roman" w:hAnsi="Times New Roman"/>
          <w:sz w:val="24"/>
          <w:szCs w:val="24"/>
        </w:rPr>
        <w:t>mu_okbgkh@mail.ru</w:t>
      </w:r>
    </w:p>
    <w:p w14:paraId="73BD028A" w14:textId="533FB803" w:rsidR="006A6365" w:rsidRPr="00263D47" w:rsidRDefault="001D4679" w:rsidP="006A6365">
      <w:pPr>
        <w:rPr>
          <w:rFonts w:ascii="Times New Roman" w:hAnsi="Times New Roman"/>
          <w:sz w:val="24"/>
          <w:szCs w:val="24"/>
        </w:rPr>
      </w:pPr>
      <w:r>
        <w:rPr>
          <w:rFonts w:ascii="Times New Roman" w:hAnsi="Times New Roman"/>
          <w:sz w:val="24"/>
          <w:szCs w:val="24"/>
        </w:rPr>
        <w:t xml:space="preserve">                </w:t>
      </w:r>
      <w:proofErr w:type="gramStart"/>
      <w:r w:rsidR="00E663CF">
        <w:rPr>
          <w:rFonts w:ascii="Times New Roman" w:hAnsi="Times New Roman"/>
          <w:sz w:val="24"/>
          <w:szCs w:val="24"/>
        </w:rPr>
        <w:t xml:space="preserve">Телефон: </w:t>
      </w:r>
      <w:r>
        <w:rPr>
          <w:rFonts w:ascii="Times New Roman" w:hAnsi="Times New Roman"/>
          <w:sz w:val="24"/>
          <w:szCs w:val="24"/>
        </w:rPr>
        <w:t xml:space="preserve"> </w:t>
      </w:r>
      <w:r w:rsidR="006A6365" w:rsidRPr="006A6365">
        <w:rPr>
          <w:rFonts w:ascii="Times New Roman" w:hAnsi="Times New Roman"/>
          <w:sz w:val="24"/>
          <w:szCs w:val="24"/>
        </w:rPr>
        <w:t>+</w:t>
      </w:r>
      <w:proofErr w:type="gramEnd"/>
      <w:r w:rsidR="006A6365" w:rsidRPr="006A6365">
        <w:rPr>
          <w:rFonts w:ascii="Times New Roman" w:hAnsi="Times New Roman"/>
          <w:sz w:val="24"/>
          <w:szCs w:val="24"/>
        </w:rPr>
        <w:t>7 (495) 5</w:t>
      </w:r>
      <w:r>
        <w:rPr>
          <w:rFonts w:ascii="Times New Roman" w:hAnsi="Times New Roman"/>
          <w:sz w:val="24"/>
          <w:szCs w:val="24"/>
        </w:rPr>
        <w:t>57</w:t>
      </w:r>
      <w:r w:rsidR="006A6365" w:rsidRPr="006A6365">
        <w:rPr>
          <w:rFonts w:ascii="Times New Roman" w:hAnsi="Times New Roman"/>
          <w:sz w:val="24"/>
          <w:szCs w:val="24"/>
        </w:rPr>
        <w:t>-</w:t>
      </w:r>
      <w:r>
        <w:rPr>
          <w:rFonts w:ascii="Times New Roman" w:hAnsi="Times New Roman"/>
          <w:sz w:val="24"/>
          <w:szCs w:val="24"/>
        </w:rPr>
        <w:t>53</w:t>
      </w:r>
      <w:r w:rsidR="006A6365" w:rsidRPr="006A6365">
        <w:rPr>
          <w:rFonts w:ascii="Times New Roman" w:hAnsi="Times New Roman"/>
          <w:sz w:val="24"/>
          <w:szCs w:val="24"/>
        </w:rPr>
        <w:t>-</w:t>
      </w:r>
      <w:r>
        <w:rPr>
          <w:rFonts w:ascii="Times New Roman" w:hAnsi="Times New Roman"/>
          <w:sz w:val="24"/>
          <w:szCs w:val="24"/>
        </w:rPr>
        <w:t>27</w:t>
      </w:r>
    </w:p>
    <w:p w14:paraId="7EAC9BB2" w14:textId="6A76C00A" w:rsidR="00847D41" w:rsidRPr="001C5D14" w:rsidRDefault="006A6365" w:rsidP="00263D47">
      <w:pPr>
        <w:pStyle w:val="ConsPlusNormal"/>
        <w:spacing w:line="240" w:lineRule="atLeast"/>
        <w:ind w:firstLine="567"/>
        <w:jc w:val="both"/>
        <w:rPr>
          <w:rFonts w:ascii="Times New Roman" w:hAnsi="Times New Roman"/>
          <w:sz w:val="24"/>
          <w:szCs w:val="24"/>
        </w:rPr>
      </w:pPr>
      <w:r>
        <w:rPr>
          <w:rFonts w:ascii="Times New Roman" w:hAnsi="Times New Roman"/>
          <w:sz w:val="24"/>
          <w:szCs w:val="24"/>
        </w:rPr>
        <w:t xml:space="preserve"> </w:t>
      </w:r>
      <w:r w:rsidR="001C5D14" w:rsidRPr="00B62FAC">
        <w:rPr>
          <w:rFonts w:ascii="Times New Roman" w:hAnsi="Times New Roman"/>
          <w:sz w:val="24"/>
          <w:szCs w:val="24"/>
        </w:rPr>
        <w:t>1.6.</w:t>
      </w:r>
      <w:r w:rsidR="00847D41" w:rsidRPr="00B62FAC">
        <w:rPr>
          <w:rFonts w:ascii="Times New Roman" w:hAnsi="Times New Roman"/>
          <w:sz w:val="24"/>
          <w:szCs w:val="24"/>
        </w:rPr>
        <w:t xml:space="preserve"> Аукцион состоится </w:t>
      </w:r>
      <w:r w:rsidR="003D2EE8">
        <w:rPr>
          <w:rFonts w:ascii="Times New Roman" w:hAnsi="Times New Roman"/>
          <w:sz w:val="24"/>
          <w:szCs w:val="24"/>
        </w:rPr>
        <w:t>20</w:t>
      </w:r>
      <w:r w:rsidR="00D648AA">
        <w:rPr>
          <w:rFonts w:ascii="Times New Roman" w:hAnsi="Times New Roman"/>
          <w:sz w:val="24"/>
          <w:szCs w:val="24"/>
        </w:rPr>
        <w:t>.1</w:t>
      </w:r>
      <w:r w:rsidR="003D2EE8">
        <w:rPr>
          <w:rFonts w:ascii="Times New Roman" w:hAnsi="Times New Roman"/>
          <w:sz w:val="24"/>
          <w:szCs w:val="24"/>
        </w:rPr>
        <w:t>2</w:t>
      </w:r>
      <w:r w:rsidR="00D648AA">
        <w:rPr>
          <w:rFonts w:ascii="Times New Roman" w:hAnsi="Times New Roman"/>
          <w:sz w:val="24"/>
          <w:szCs w:val="24"/>
        </w:rPr>
        <w:t>.</w:t>
      </w:r>
      <w:r w:rsidR="00CE3D06" w:rsidRPr="00B62FAC">
        <w:rPr>
          <w:rFonts w:ascii="Times New Roman" w:hAnsi="Times New Roman"/>
          <w:sz w:val="24"/>
          <w:szCs w:val="24"/>
        </w:rPr>
        <w:t>202</w:t>
      </w:r>
      <w:r w:rsidR="00FD25DF">
        <w:rPr>
          <w:rFonts w:ascii="Times New Roman" w:hAnsi="Times New Roman"/>
          <w:sz w:val="24"/>
          <w:szCs w:val="24"/>
        </w:rPr>
        <w:t>2</w:t>
      </w:r>
      <w:r w:rsidR="00D26D74" w:rsidRPr="00B62FAC">
        <w:rPr>
          <w:rFonts w:ascii="Times New Roman" w:hAnsi="Times New Roman"/>
          <w:sz w:val="24"/>
          <w:szCs w:val="24"/>
        </w:rPr>
        <w:t xml:space="preserve"> года в </w:t>
      </w:r>
      <w:r w:rsidR="00227440" w:rsidRPr="00B62FAC">
        <w:rPr>
          <w:rFonts w:ascii="Times New Roman" w:hAnsi="Times New Roman"/>
          <w:sz w:val="24"/>
          <w:szCs w:val="24"/>
        </w:rPr>
        <w:t>1</w:t>
      </w:r>
      <w:r w:rsidR="00D648AA">
        <w:rPr>
          <w:rFonts w:ascii="Times New Roman" w:hAnsi="Times New Roman"/>
          <w:sz w:val="24"/>
          <w:szCs w:val="24"/>
        </w:rPr>
        <w:t>1</w:t>
      </w:r>
      <w:r w:rsidR="00C3252B" w:rsidRPr="00B62FAC">
        <w:rPr>
          <w:rFonts w:ascii="Times New Roman" w:hAnsi="Times New Roman"/>
          <w:sz w:val="24"/>
          <w:szCs w:val="24"/>
        </w:rPr>
        <w:t xml:space="preserve"> часов 0</w:t>
      </w:r>
      <w:r w:rsidR="00847D41" w:rsidRPr="00B62FAC">
        <w:rPr>
          <w:rFonts w:ascii="Times New Roman" w:hAnsi="Times New Roman"/>
          <w:sz w:val="24"/>
          <w:szCs w:val="24"/>
        </w:rPr>
        <w:t>0 минут по адресу: Московская область, город</w:t>
      </w:r>
      <w:r w:rsidR="00037048">
        <w:rPr>
          <w:rFonts w:ascii="Times New Roman" w:hAnsi="Times New Roman"/>
          <w:sz w:val="24"/>
          <w:szCs w:val="24"/>
        </w:rPr>
        <w:t>ской округ</w:t>
      </w:r>
      <w:r w:rsidR="00847D41" w:rsidRPr="00B62FAC">
        <w:rPr>
          <w:rFonts w:ascii="Times New Roman" w:hAnsi="Times New Roman"/>
          <w:sz w:val="24"/>
          <w:szCs w:val="24"/>
        </w:rPr>
        <w:t xml:space="preserve"> Люберцы, </w:t>
      </w:r>
      <w:r w:rsidR="00037048">
        <w:rPr>
          <w:rFonts w:ascii="Times New Roman" w:hAnsi="Times New Roman"/>
          <w:sz w:val="24"/>
          <w:szCs w:val="24"/>
        </w:rPr>
        <w:t xml:space="preserve">пос. Томилино, ул. Лермонтова, д. 6, </w:t>
      </w:r>
      <w:r w:rsidR="00847D41" w:rsidRPr="00B62FAC">
        <w:rPr>
          <w:rFonts w:ascii="Times New Roman" w:hAnsi="Times New Roman"/>
          <w:sz w:val="24"/>
          <w:szCs w:val="24"/>
        </w:rPr>
        <w:t>кабинет №</w:t>
      </w:r>
      <w:r w:rsidR="00037048">
        <w:rPr>
          <w:rFonts w:ascii="Times New Roman" w:hAnsi="Times New Roman"/>
          <w:sz w:val="24"/>
          <w:szCs w:val="24"/>
        </w:rPr>
        <w:t xml:space="preserve"> </w:t>
      </w:r>
      <w:r w:rsidR="00D648AA">
        <w:rPr>
          <w:rFonts w:ascii="Times New Roman" w:hAnsi="Times New Roman"/>
          <w:sz w:val="24"/>
          <w:szCs w:val="24"/>
        </w:rPr>
        <w:t>1</w:t>
      </w:r>
      <w:r w:rsidR="00037048">
        <w:rPr>
          <w:rFonts w:ascii="Times New Roman" w:hAnsi="Times New Roman"/>
          <w:sz w:val="24"/>
          <w:szCs w:val="24"/>
        </w:rPr>
        <w:t xml:space="preserve"> (</w:t>
      </w:r>
      <w:r>
        <w:rPr>
          <w:rFonts w:ascii="Times New Roman" w:hAnsi="Times New Roman"/>
          <w:sz w:val="24"/>
          <w:szCs w:val="24"/>
        </w:rPr>
        <w:t>2</w:t>
      </w:r>
      <w:r w:rsidR="00037048">
        <w:rPr>
          <w:rFonts w:ascii="Times New Roman" w:hAnsi="Times New Roman"/>
          <w:sz w:val="24"/>
          <w:szCs w:val="24"/>
        </w:rPr>
        <w:t xml:space="preserve"> этаж)</w:t>
      </w:r>
      <w:r w:rsidR="00847D41" w:rsidRPr="00B62FAC">
        <w:rPr>
          <w:rFonts w:ascii="Times New Roman" w:hAnsi="Times New Roman"/>
          <w:sz w:val="24"/>
          <w:szCs w:val="24"/>
        </w:rPr>
        <w:t>.</w:t>
      </w:r>
    </w:p>
    <w:p w14:paraId="3EDDF0C7" w14:textId="77777777" w:rsidR="00847D41" w:rsidRPr="001C5D14" w:rsidRDefault="00847D41" w:rsidP="00894B24">
      <w:pPr>
        <w:pStyle w:val="22"/>
        <w:spacing w:after="0" w:line="240" w:lineRule="atLeast"/>
        <w:ind w:firstLine="600"/>
        <w:jc w:val="both"/>
        <w:rPr>
          <w:rFonts w:ascii="Times New Roman" w:hAnsi="Times New Roman"/>
          <w:sz w:val="22"/>
          <w:szCs w:val="22"/>
        </w:rPr>
      </w:pPr>
    </w:p>
    <w:p w14:paraId="036AA2D2" w14:textId="4DAA7C99" w:rsidR="00822EA0" w:rsidRPr="001D5B0A" w:rsidRDefault="00847D41" w:rsidP="001D5B0A">
      <w:pPr>
        <w:pStyle w:val="ConsPlusNormal"/>
        <w:spacing w:line="240" w:lineRule="atLeast"/>
        <w:ind w:firstLine="0"/>
        <w:jc w:val="center"/>
        <w:rPr>
          <w:rFonts w:ascii="Times New Roman" w:hAnsi="Times New Roman"/>
          <w:b/>
          <w:bCs/>
          <w:sz w:val="22"/>
          <w:szCs w:val="22"/>
        </w:rPr>
      </w:pPr>
      <w:r w:rsidRPr="001C5D14">
        <w:rPr>
          <w:rFonts w:ascii="Times New Roman" w:hAnsi="Times New Roman"/>
          <w:b/>
          <w:bCs/>
          <w:sz w:val="22"/>
          <w:szCs w:val="22"/>
        </w:rPr>
        <w:t>2. Описание объект</w:t>
      </w:r>
      <w:r w:rsidR="00211A98" w:rsidRPr="001C5D14">
        <w:rPr>
          <w:rFonts w:ascii="Times New Roman" w:hAnsi="Times New Roman"/>
          <w:b/>
          <w:bCs/>
          <w:sz w:val="22"/>
          <w:szCs w:val="22"/>
        </w:rPr>
        <w:t>ов аукциона</w:t>
      </w:r>
    </w:p>
    <w:p w14:paraId="503B52BE" w14:textId="207AE149" w:rsidR="00822EA0" w:rsidRPr="001D5B0A" w:rsidRDefault="00822EA0" w:rsidP="001D5B0A">
      <w:pPr>
        <w:jc w:val="center"/>
        <w:rPr>
          <w:rFonts w:ascii="Times New Roman" w:hAnsi="Times New Roman"/>
          <w:b/>
          <w:sz w:val="24"/>
          <w:szCs w:val="24"/>
        </w:rPr>
      </w:pPr>
      <w:bookmarkStart w:id="6" w:name="_Hlk114759122"/>
      <w:r w:rsidRPr="001C5D14">
        <w:rPr>
          <w:rFonts w:ascii="Times New Roman" w:hAnsi="Times New Roman"/>
          <w:b/>
          <w:sz w:val="24"/>
          <w:szCs w:val="24"/>
        </w:rPr>
        <w:t>ЛОТ №</w:t>
      </w:r>
      <w:r>
        <w:rPr>
          <w:rFonts w:ascii="Times New Roman" w:hAnsi="Times New Roman"/>
          <w:b/>
          <w:sz w:val="24"/>
          <w:szCs w:val="24"/>
        </w:rPr>
        <w:t xml:space="preserve"> </w:t>
      </w:r>
      <w:r w:rsidR="00242FC2">
        <w:rPr>
          <w:rFonts w:ascii="Times New Roman" w:hAnsi="Times New Roman"/>
          <w:b/>
          <w:sz w:val="24"/>
          <w:szCs w:val="24"/>
        </w:rPr>
        <w:t>1</w:t>
      </w:r>
    </w:p>
    <w:p w14:paraId="6BB24DE2" w14:textId="1F5E74DE" w:rsidR="00822EA0" w:rsidRPr="00F177D6" w:rsidRDefault="00822EA0" w:rsidP="00F177D6">
      <w:pPr>
        <w:tabs>
          <w:tab w:val="left" w:pos="709"/>
        </w:tabs>
        <w:jc w:val="both"/>
        <w:rPr>
          <w:rFonts w:ascii="Times New Roman" w:hAnsi="Times New Roman"/>
          <w:b/>
          <w:sz w:val="24"/>
          <w:szCs w:val="24"/>
        </w:rPr>
      </w:pPr>
      <w:r>
        <w:rPr>
          <w:rFonts w:ascii="Times New Roman" w:hAnsi="Times New Roman"/>
          <w:b/>
          <w:sz w:val="24"/>
          <w:szCs w:val="24"/>
        </w:rPr>
        <w:tab/>
      </w:r>
      <w:r w:rsidRPr="001C5D14">
        <w:rPr>
          <w:rFonts w:ascii="Times New Roman" w:hAnsi="Times New Roman"/>
          <w:b/>
          <w:sz w:val="24"/>
          <w:szCs w:val="24"/>
        </w:rPr>
        <w:t>Наименование</w:t>
      </w:r>
      <w:r w:rsidR="00051664">
        <w:rPr>
          <w:rFonts w:ascii="Times New Roman" w:hAnsi="Times New Roman"/>
          <w:b/>
          <w:sz w:val="24"/>
          <w:szCs w:val="24"/>
        </w:rPr>
        <w:t xml:space="preserve">: </w:t>
      </w:r>
      <w:bookmarkStart w:id="7" w:name="_Hlk113291090"/>
      <w:bookmarkStart w:id="8" w:name="_Hlk114664209"/>
      <w:r w:rsidR="00051664" w:rsidRPr="001D5B0A">
        <w:rPr>
          <w:rFonts w:ascii="Times New Roman" w:hAnsi="Times New Roman"/>
          <w:bCs/>
          <w:sz w:val="24"/>
          <w:szCs w:val="24"/>
        </w:rPr>
        <w:t>Детские игровые и спортивные площадки и элементы благоустройства территории прилегающей к детским и спортивным площадкам</w:t>
      </w:r>
      <w:bookmarkEnd w:id="7"/>
      <w:bookmarkEnd w:id="8"/>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DC0D29" w:rsidRPr="00DC0D29" w14:paraId="61C40031" w14:textId="77777777" w:rsidTr="001318AB">
        <w:tc>
          <w:tcPr>
            <w:tcW w:w="703" w:type="dxa"/>
            <w:shd w:val="clear" w:color="auto" w:fill="FFFFFF"/>
          </w:tcPr>
          <w:p w14:paraId="77CA1DEF" w14:textId="77777777" w:rsidR="00DC0D29" w:rsidRPr="00DC0D29" w:rsidRDefault="00DC0D29" w:rsidP="00DC0D29">
            <w:pPr>
              <w:widowControl/>
              <w:suppressAutoHyphens w:val="0"/>
              <w:rPr>
                <w:rFonts w:ascii="Times New Roman" w:eastAsia="Calibri" w:hAnsi="Times New Roman"/>
                <w:sz w:val="22"/>
                <w:szCs w:val="22"/>
                <w:lang w:eastAsia="en-US"/>
              </w:rPr>
            </w:pPr>
            <w:bookmarkStart w:id="9" w:name="_Hlk111129094"/>
          </w:p>
        </w:tc>
        <w:tc>
          <w:tcPr>
            <w:tcW w:w="4939" w:type="dxa"/>
            <w:shd w:val="clear" w:color="auto" w:fill="FFFFFF"/>
          </w:tcPr>
          <w:p w14:paraId="1FEB5ADA"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23092EF2"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325AB3E9"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5CB4BBBF"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1C9380E1"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lastRenderedPageBreak/>
              <w:t>Отчет №789/20</w:t>
            </w:r>
          </w:p>
        </w:tc>
      </w:tr>
      <w:bookmarkEnd w:id="9"/>
      <w:tr w:rsidR="00DC0D29" w:rsidRPr="00DC0D29" w14:paraId="0D56DBDE" w14:textId="77777777" w:rsidTr="001318AB">
        <w:tc>
          <w:tcPr>
            <w:tcW w:w="703" w:type="dxa"/>
            <w:shd w:val="clear" w:color="auto" w:fill="D9D9D9"/>
          </w:tcPr>
          <w:p w14:paraId="37484A71" w14:textId="77777777" w:rsidR="00DC0D29" w:rsidRPr="00DC0D29" w:rsidRDefault="00DC0D29" w:rsidP="00DC0D29">
            <w:pPr>
              <w:widowControl/>
              <w:suppressAutoHyphens w:val="0"/>
              <w:rPr>
                <w:rFonts w:ascii="Times New Roman" w:eastAsia="Calibri" w:hAnsi="Times New Roman"/>
                <w:b/>
                <w:sz w:val="22"/>
                <w:szCs w:val="22"/>
                <w:lang w:eastAsia="en-US"/>
              </w:rPr>
            </w:pPr>
          </w:p>
        </w:tc>
        <w:tc>
          <w:tcPr>
            <w:tcW w:w="4939" w:type="dxa"/>
            <w:shd w:val="clear" w:color="auto" w:fill="D9D9D9"/>
          </w:tcPr>
          <w:p w14:paraId="6B5CA771" w14:textId="77777777" w:rsidR="00DC0D29" w:rsidRPr="00DC0D29" w:rsidRDefault="00DC0D29" w:rsidP="00DC0D29">
            <w:pPr>
              <w:widowControl/>
              <w:suppressAutoHyphens w:val="0"/>
              <w:rPr>
                <w:rFonts w:ascii="Times New Roman" w:eastAsia="Calibri" w:hAnsi="Times New Roman"/>
                <w:b/>
                <w:sz w:val="22"/>
                <w:szCs w:val="22"/>
                <w:lang w:eastAsia="en-US"/>
              </w:rPr>
            </w:pPr>
            <w:r w:rsidRPr="00DC0D29">
              <w:rPr>
                <w:rFonts w:ascii="Times New Roman" w:eastAsia="Calibri" w:hAnsi="Times New Roman"/>
                <w:b/>
                <w:sz w:val="22"/>
                <w:szCs w:val="22"/>
                <w:lang w:eastAsia="en-US"/>
              </w:rPr>
              <w:t xml:space="preserve">ЛОТ 1 </w:t>
            </w:r>
          </w:p>
        </w:tc>
        <w:tc>
          <w:tcPr>
            <w:tcW w:w="1206" w:type="dxa"/>
            <w:shd w:val="clear" w:color="auto" w:fill="D9D9D9"/>
          </w:tcPr>
          <w:p w14:paraId="5C908473" w14:textId="77777777" w:rsidR="00DC0D29" w:rsidRPr="00DC0D29" w:rsidRDefault="00DC0D29" w:rsidP="00DC0D29">
            <w:pPr>
              <w:widowControl/>
              <w:suppressAutoHyphens w:val="0"/>
              <w:rPr>
                <w:rFonts w:ascii="Times New Roman" w:eastAsia="Calibri" w:hAnsi="Times New Roman"/>
                <w:sz w:val="22"/>
                <w:szCs w:val="22"/>
                <w:lang w:eastAsia="en-US"/>
              </w:rPr>
            </w:pPr>
          </w:p>
        </w:tc>
        <w:tc>
          <w:tcPr>
            <w:tcW w:w="1658" w:type="dxa"/>
            <w:shd w:val="clear" w:color="auto" w:fill="D9D9D9"/>
          </w:tcPr>
          <w:p w14:paraId="2F3606EC" w14:textId="77777777" w:rsidR="00DC0D29" w:rsidRPr="00DC0D29" w:rsidRDefault="00DC0D29" w:rsidP="00DC0D29">
            <w:pPr>
              <w:widowControl/>
              <w:suppressAutoHyphens w:val="0"/>
              <w:rPr>
                <w:rFonts w:ascii="Times New Roman" w:eastAsia="Calibri" w:hAnsi="Times New Roman"/>
                <w:sz w:val="22"/>
                <w:szCs w:val="22"/>
                <w:lang w:eastAsia="en-US"/>
              </w:rPr>
            </w:pPr>
          </w:p>
        </w:tc>
        <w:tc>
          <w:tcPr>
            <w:tcW w:w="1658" w:type="dxa"/>
            <w:shd w:val="clear" w:color="auto" w:fill="D9D9D9"/>
          </w:tcPr>
          <w:p w14:paraId="46B448BA" w14:textId="77777777" w:rsidR="00DC0D29" w:rsidRPr="00DC0D29" w:rsidRDefault="00DC0D29" w:rsidP="00DC0D29">
            <w:pPr>
              <w:widowControl/>
              <w:suppressAutoHyphens w:val="0"/>
              <w:jc w:val="right"/>
              <w:rPr>
                <w:rFonts w:ascii="Times New Roman" w:eastAsia="Calibri" w:hAnsi="Times New Roman"/>
                <w:sz w:val="22"/>
                <w:szCs w:val="22"/>
                <w:lang w:eastAsia="en-US"/>
              </w:rPr>
            </w:pPr>
          </w:p>
        </w:tc>
      </w:tr>
      <w:tr w:rsidR="00DC0D29" w:rsidRPr="00DC0D29" w14:paraId="4401D012" w14:textId="77777777" w:rsidTr="001318AB">
        <w:tc>
          <w:tcPr>
            <w:tcW w:w="703" w:type="dxa"/>
            <w:shd w:val="clear" w:color="auto" w:fill="auto"/>
          </w:tcPr>
          <w:p w14:paraId="583D9463"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4D727168"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Детская площадка, г. Люберцы, </w:t>
            </w:r>
            <w:proofErr w:type="gramStart"/>
            <w:r w:rsidRPr="00DC0D29">
              <w:rPr>
                <w:rFonts w:ascii="Times New Roman" w:eastAsia="Calibri" w:hAnsi="Times New Roman"/>
                <w:sz w:val="22"/>
                <w:szCs w:val="22"/>
                <w:lang w:eastAsia="en-US"/>
              </w:rPr>
              <w:t>ул.Красногорская,дд</w:t>
            </w:r>
            <w:proofErr w:type="gramEnd"/>
            <w:r w:rsidRPr="00DC0D29">
              <w:rPr>
                <w:rFonts w:ascii="Times New Roman" w:eastAsia="Calibri" w:hAnsi="Times New Roman"/>
                <w:sz w:val="22"/>
                <w:szCs w:val="22"/>
                <w:lang w:eastAsia="en-US"/>
              </w:rPr>
              <w:t>.20,21,22,23,24</w:t>
            </w:r>
            <w:r w:rsidRPr="00DC0D29">
              <w:rPr>
                <w:rFonts w:ascii="Times New Roman" w:eastAsia="Calibri" w:hAnsi="Times New Roman"/>
                <w:sz w:val="22"/>
                <w:szCs w:val="22"/>
                <w:lang w:eastAsia="en-US"/>
              </w:rPr>
              <w:tab/>
            </w:r>
          </w:p>
        </w:tc>
        <w:tc>
          <w:tcPr>
            <w:tcW w:w="1206" w:type="dxa"/>
            <w:shd w:val="clear" w:color="auto" w:fill="auto"/>
          </w:tcPr>
          <w:p w14:paraId="3A757BA6"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29.10.2021</w:t>
            </w:r>
          </w:p>
        </w:tc>
        <w:tc>
          <w:tcPr>
            <w:tcW w:w="1658" w:type="dxa"/>
            <w:shd w:val="clear" w:color="auto" w:fill="auto"/>
          </w:tcPr>
          <w:p w14:paraId="4815531D"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1 102 088,35</w:t>
            </w:r>
          </w:p>
        </w:tc>
        <w:tc>
          <w:tcPr>
            <w:tcW w:w="1658" w:type="dxa"/>
            <w:shd w:val="clear" w:color="auto" w:fill="auto"/>
          </w:tcPr>
          <w:p w14:paraId="75226822"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2ACC770A" w14:textId="77777777" w:rsidTr="001318AB">
        <w:tc>
          <w:tcPr>
            <w:tcW w:w="703" w:type="dxa"/>
            <w:shd w:val="clear" w:color="auto" w:fill="auto"/>
          </w:tcPr>
          <w:p w14:paraId="149815CA"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2988924B"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Спортивная площадка г. Люберцы, </w:t>
            </w:r>
            <w:proofErr w:type="spellStart"/>
            <w:r w:rsidRPr="00DC0D29">
              <w:rPr>
                <w:rFonts w:ascii="Times New Roman" w:eastAsia="Calibri" w:hAnsi="Times New Roman"/>
                <w:sz w:val="22"/>
                <w:szCs w:val="22"/>
                <w:lang w:eastAsia="en-US"/>
              </w:rPr>
              <w:t>ул.Красногорская</w:t>
            </w:r>
            <w:proofErr w:type="spellEnd"/>
            <w:r w:rsidRPr="00DC0D29">
              <w:rPr>
                <w:rFonts w:ascii="Times New Roman" w:eastAsia="Calibri" w:hAnsi="Times New Roman"/>
                <w:sz w:val="22"/>
                <w:szCs w:val="22"/>
                <w:lang w:eastAsia="en-US"/>
              </w:rPr>
              <w:t>. д.д.20,21,22,23,24</w:t>
            </w:r>
          </w:p>
        </w:tc>
        <w:tc>
          <w:tcPr>
            <w:tcW w:w="1206" w:type="dxa"/>
            <w:shd w:val="clear" w:color="auto" w:fill="auto"/>
          </w:tcPr>
          <w:p w14:paraId="77610BA7"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29.10.2021</w:t>
            </w:r>
          </w:p>
        </w:tc>
        <w:tc>
          <w:tcPr>
            <w:tcW w:w="1658" w:type="dxa"/>
            <w:shd w:val="clear" w:color="auto" w:fill="auto"/>
          </w:tcPr>
          <w:p w14:paraId="6108FFA6"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1 113 726,37</w:t>
            </w:r>
          </w:p>
        </w:tc>
        <w:tc>
          <w:tcPr>
            <w:tcW w:w="1658" w:type="dxa"/>
            <w:shd w:val="clear" w:color="auto" w:fill="auto"/>
          </w:tcPr>
          <w:p w14:paraId="3144786B"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1F2C4598" w14:textId="77777777" w:rsidTr="001318AB">
        <w:tc>
          <w:tcPr>
            <w:tcW w:w="703" w:type="dxa"/>
            <w:shd w:val="clear" w:color="auto" w:fill="auto"/>
          </w:tcPr>
          <w:p w14:paraId="00FF9021"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6748FF21"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ул. Красногорская, дд.20,21,22,23,24</w:t>
            </w:r>
          </w:p>
        </w:tc>
        <w:tc>
          <w:tcPr>
            <w:tcW w:w="1206" w:type="dxa"/>
            <w:shd w:val="clear" w:color="auto" w:fill="auto"/>
          </w:tcPr>
          <w:p w14:paraId="76707738"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03.11.2021</w:t>
            </w:r>
          </w:p>
        </w:tc>
        <w:tc>
          <w:tcPr>
            <w:tcW w:w="1658" w:type="dxa"/>
            <w:shd w:val="clear" w:color="auto" w:fill="auto"/>
          </w:tcPr>
          <w:p w14:paraId="539A89AB" w14:textId="6C25FD29" w:rsidR="00DC0D29" w:rsidRPr="00DC0D29" w:rsidRDefault="00564BD9" w:rsidP="00DC0D29">
            <w:pPr>
              <w:widowControl/>
              <w:suppressAutoHyphens w:val="0"/>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DC0D29" w:rsidRPr="00DC0D29">
              <w:rPr>
                <w:rFonts w:ascii="Times New Roman" w:eastAsia="Calibri" w:hAnsi="Times New Roman"/>
                <w:sz w:val="22"/>
                <w:szCs w:val="22"/>
                <w:lang w:eastAsia="en-US"/>
              </w:rPr>
              <w:t>318 442,76</w:t>
            </w:r>
          </w:p>
        </w:tc>
        <w:tc>
          <w:tcPr>
            <w:tcW w:w="1658" w:type="dxa"/>
            <w:shd w:val="clear" w:color="auto" w:fill="auto"/>
          </w:tcPr>
          <w:p w14:paraId="6AA0355E"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500,00</w:t>
            </w:r>
          </w:p>
        </w:tc>
      </w:tr>
      <w:tr w:rsidR="00DC0D29" w:rsidRPr="00DC0D29" w14:paraId="4DC214B3" w14:textId="77777777" w:rsidTr="001318AB">
        <w:tc>
          <w:tcPr>
            <w:tcW w:w="703" w:type="dxa"/>
            <w:shd w:val="clear" w:color="auto" w:fill="auto"/>
          </w:tcPr>
          <w:p w14:paraId="0076A806"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63188C73" w14:textId="77777777" w:rsidR="00DC0D29" w:rsidRPr="00DC0D29" w:rsidRDefault="00DC0D29" w:rsidP="00DC0D29">
            <w:pPr>
              <w:widowControl/>
              <w:suppressAutoHyphens w:val="0"/>
              <w:rPr>
                <w:rFonts w:ascii="Times New Roman" w:eastAsia="Calibri" w:hAnsi="Times New Roman"/>
                <w:sz w:val="22"/>
                <w:szCs w:val="22"/>
                <w:lang w:eastAsia="en-US"/>
              </w:rPr>
            </w:pPr>
            <w:proofErr w:type="gramStart"/>
            <w:r w:rsidRPr="00DC0D29">
              <w:rPr>
                <w:rFonts w:ascii="Times New Roman" w:eastAsia="Calibri" w:hAnsi="Times New Roman"/>
                <w:sz w:val="22"/>
                <w:szCs w:val="22"/>
                <w:lang w:eastAsia="en-US"/>
              </w:rPr>
              <w:t>Парковка  г.</w:t>
            </w:r>
            <w:proofErr w:type="gramEnd"/>
            <w:r w:rsidRPr="00DC0D29">
              <w:rPr>
                <w:rFonts w:ascii="Times New Roman" w:eastAsia="Calibri" w:hAnsi="Times New Roman"/>
                <w:sz w:val="22"/>
                <w:szCs w:val="22"/>
                <w:lang w:eastAsia="en-US"/>
              </w:rPr>
              <w:t xml:space="preserve"> Люберцы, ул. Красногорская , дд.20,21,22,23,24</w:t>
            </w:r>
          </w:p>
        </w:tc>
        <w:tc>
          <w:tcPr>
            <w:tcW w:w="1206" w:type="dxa"/>
            <w:shd w:val="clear" w:color="auto" w:fill="auto"/>
          </w:tcPr>
          <w:p w14:paraId="3FD1004E"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03.11.2021</w:t>
            </w:r>
          </w:p>
        </w:tc>
        <w:tc>
          <w:tcPr>
            <w:tcW w:w="1658" w:type="dxa"/>
            <w:shd w:val="clear" w:color="auto" w:fill="auto"/>
          </w:tcPr>
          <w:p w14:paraId="50057E30"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2 127 296,65</w:t>
            </w:r>
          </w:p>
        </w:tc>
        <w:tc>
          <w:tcPr>
            <w:tcW w:w="1658" w:type="dxa"/>
            <w:shd w:val="clear" w:color="auto" w:fill="auto"/>
          </w:tcPr>
          <w:p w14:paraId="7DC6C6B5"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6600,00</w:t>
            </w:r>
          </w:p>
        </w:tc>
      </w:tr>
      <w:tr w:rsidR="00DC0D29" w:rsidRPr="00DC0D29" w14:paraId="791845FA" w14:textId="77777777" w:rsidTr="001318AB">
        <w:tc>
          <w:tcPr>
            <w:tcW w:w="703" w:type="dxa"/>
            <w:shd w:val="clear" w:color="auto" w:fill="auto"/>
          </w:tcPr>
          <w:p w14:paraId="29A0F61D"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1F0E7D45"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Детская площадка, г. Люберцы, </w:t>
            </w:r>
            <w:proofErr w:type="spellStart"/>
            <w:r w:rsidRPr="00DC0D29">
              <w:rPr>
                <w:rFonts w:ascii="Times New Roman" w:eastAsia="Calibri" w:hAnsi="Times New Roman"/>
                <w:sz w:val="22"/>
                <w:szCs w:val="22"/>
                <w:lang w:eastAsia="en-US"/>
              </w:rPr>
              <w:t>ул.Красноармейская</w:t>
            </w:r>
            <w:proofErr w:type="spellEnd"/>
            <w:r w:rsidRPr="00DC0D29">
              <w:rPr>
                <w:rFonts w:ascii="Times New Roman" w:eastAsia="Calibri" w:hAnsi="Times New Roman"/>
                <w:sz w:val="22"/>
                <w:szCs w:val="22"/>
                <w:lang w:eastAsia="en-US"/>
              </w:rPr>
              <w:t>, дд.12,14,16,18</w:t>
            </w:r>
          </w:p>
        </w:tc>
        <w:tc>
          <w:tcPr>
            <w:tcW w:w="1206" w:type="dxa"/>
            <w:shd w:val="clear" w:color="auto" w:fill="auto"/>
          </w:tcPr>
          <w:p w14:paraId="09E88587"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21.12.2021</w:t>
            </w:r>
            <w:r w:rsidRPr="00DC0D29">
              <w:rPr>
                <w:rFonts w:ascii="Times New Roman" w:eastAsia="Calibri" w:hAnsi="Times New Roman"/>
                <w:sz w:val="22"/>
                <w:szCs w:val="22"/>
                <w:lang w:eastAsia="en-US"/>
              </w:rPr>
              <w:tab/>
            </w:r>
          </w:p>
        </w:tc>
        <w:tc>
          <w:tcPr>
            <w:tcW w:w="1658" w:type="dxa"/>
            <w:shd w:val="clear" w:color="auto" w:fill="auto"/>
          </w:tcPr>
          <w:p w14:paraId="38574E21"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1 517 328,47</w:t>
            </w:r>
          </w:p>
        </w:tc>
        <w:tc>
          <w:tcPr>
            <w:tcW w:w="1658" w:type="dxa"/>
            <w:shd w:val="clear" w:color="auto" w:fill="auto"/>
          </w:tcPr>
          <w:p w14:paraId="085D29C6"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1CAFA4CC" w14:textId="77777777" w:rsidTr="001318AB">
        <w:tc>
          <w:tcPr>
            <w:tcW w:w="703" w:type="dxa"/>
            <w:shd w:val="clear" w:color="auto" w:fill="auto"/>
          </w:tcPr>
          <w:p w14:paraId="334178BD"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71C1BA4E"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ул. Красноармейская, дд.12,14,16,18</w:t>
            </w:r>
            <w:r w:rsidRPr="00DC0D29">
              <w:rPr>
                <w:rFonts w:ascii="Times New Roman" w:eastAsia="Calibri" w:hAnsi="Times New Roman"/>
                <w:sz w:val="22"/>
                <w:szCs w:val="22"/>
                <w:lang w:eastAsia="en-US"/>
              </w:rPr>
              <w:tab/>
            </w:r>
          </w:p>
        </w:tc>
        <w:tc>
          <w:tcPr>
            <w:tcW w:w="1206" w:type="dxa"/>
            <w:shd w:val="clear" w:color="auto" w:fill="auto"/>
          </w:tcPr>
          <w:p w14:paraId="301545C3"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03.11.2021</w:t>
            </w:r>
            <w:r w:rsidRPr="00DC0D29">
              <w:rPr>
                <w:rFonts w:ascii="Times New Roman" w:eastAsia="Calibri" w:hAnsi="Times New Roman"/>
                <w:sz w:val="22"/>
                <w:szCs w:val="22"/>
                <w:lang w:eastAsia="en-US"/>
              </w:rPr>
              <w:tab/>
            </w:r>
          </w:p>
        </w:tc>
        <w:tc>
          <w:tcPr>
            <w:tcW w:w="1658" w:type="dxa"/>
            <w:shd w:val="clear" w:color="auto" w:fill="auto"/>
          </w:tcPr>
          <w:p w14:paraId="3B221465" w14:textId="583C72B8" w:rsidR="00DC0D29" w:rsidRPr="00DC0D29" w:rsidRDefault="00564BD9" w:rsidP="00DC0D29">
            <w:pPr>
              <w:widowControl/>
              <w:suppressAutoHyphens w:val="0"/>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DC0D29" w:rsidRPr="00DC0D29">
              <w:rPr>
                <w:rFonts w:ascii="Times New Roman" w:eastAsia="Calibri" w:hAnsi="Times New Roman"/>
                <w:sz w:val="22"/>
                <w:szCs w:val="22"/>
                <w:lang w:eastAsia="en-US"/>
              </w:rPr>
              <w:t>437 200,20</w:t>
            </w:r>
          </w:p>
        </w:tc>
        <w:tc>
          <w:tcPr>
            <w:tcW w:w="1658" w:type="dxa"/>
            <w:shd w:val="clear" w:color="auto" w:fill="auto"/>
          </w:tcPr>
          <w:p w14:paraId="25753644"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680,00</w:t>
            </w:r>
          </w:p>
        </w:tc>
      </w:tr>
      <w:tr w:rsidR="00DC0D29" w:rsidRPr="00DC0D29" w14:paraId="58A499BF" w14:textId="77777777" w:rsidTr="001318AB">
        <w:tc>
          <w:tcPr>
            <w:tcW w:w="703" w:type="dxa"/>
            <w:shd w:val="clear" w:color="auto" w:fill="auto"/>
          </w:tcPr>
          <w:p w14:paraId="1951F4A3"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7822D279"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Детская площадка: г. Люберцы, Хлебозаводской проезд, дд.7,9</w:t>
            </w:r>
          </w:p>
        </w:tc>
        <w:tc>
          <w:tcPr>
            <w:tcW w:w="1206" w:type="dxa"/>
            <w:shd w:val="clear" w:color="auto" w:fill="auto"/>
          </w:tcPr>
          <w:p w14:paraId="6AF1742D"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21.12.2021</w:t>
            </w:r>
          </w:p>
        </w:tc>
        <w:tc>
          <w:tcPr>
            <w:tcW w:w="1658" w:type="dxa"/>
            <w:shd w:val="clear" w:color="auto" w:fill="auto"/>
          </w:tcPr>
          <w:p w14:paraId="4C02C4E1"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1 613 705,11</w:t>
            </w:r>
          </w:p>
        </w:tc>
        <w:tc>
          <w:tcPr>
            <w:tcW w:w="1658" w:type="dxa"/>
            <w:shd w:val="clear" w:color="auto" w:fill="auto"/>
          </w:tcPr>
          <w:p w14:paraId="2147C02F"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1C636C16" w14:textId="77777777" w:rsidTr="001318AB">
        <w:tc>
          <w:tcPr>
            <w:tcW w:w="703" w:type="dxa"/>
            <w:shd w:val="clear" w:color="auto" w:fill="auto"/>
          </w:tcPr>
          <w:p w14:paraId="3DAB29F3"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6A7528E4"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Парковка. г. Люберцы, Хлебозаводской проезд, дд.7,9</w:t>
            </w:r>
          </w:p>
        </w:tc>
        <w:tc>
          <w:tcPr>
            <w:tcW w:w="1206" w:type="dxa"/>
            <w:shd w:val="clear" w:color="auto" w:fill="auto"/>
          </w:tcPr>
          <w:p w14:paraId="2BAE95F6"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29.10.2021</w:t>
            </w:r>
          </w:p>
        </w:tc>
        <w:tc>
          <w:tcPr>
            <w:tcW w:w="1658" w:type="dxa"/>
            <w:shd w:val="clear" w:color="auto" w:fill="auto"/>
          </w:tcPr>
          <w:p w14:paraId="63BBBDC1" w14:textId="7052FB77" w:rsidR="00DC0D29" w:rsidRPr="00DC0D29" w:rsidRDefault="00564BD9" w:rsidP="00DC0D29">
            <w:pPr>
              <w:widowControl/>
              <w:suppressAutoHyphens w:val="0"/>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DC0D29" w:rsidRPr="00DC0D29">
              <w:rPr>
                <w:rFonts w:ascii="Times New Roman" w:eastAsia="Calibri" w:hAnsi="Times New Roman"/>
                <w:sz w:val="22"/>
                <w:szCs w:val="22"/>
                <w:lang w:eastAsia="en-US"/>
              </w:rPr>
              <w:t>643 029,90</w:t>
            </w:r>
          </w:p>
        </w:tc>
        <w:tc>
          <w:tcPr>
            <w:tcW w:w="1658" w:type="dxa"/>
            <w:shd w:val="clear" w:color="auto" w:fill="auto"/>
          </w:tcPr>
          <w:p w14:paraId="346B8894"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1400,00</w:t>
            </w:r>
          </w:p>
        </w:tc>
      </w:tr>
      <w:tr w:rsidR="00DC0D29" w:rsidRPr="00DC0D29" w14:paraId="22EE9720" w14:textId="77777777" w:rsidTr="001318AB">
        <w:tc>
          <w:tcPr>
            <w:tcW w:w="703" w:type="dxa"/>
            <w:shd w:val="clear" w:color="auto" w:fill="auto"/>
          </w:tcPr>
          <w:p w14:paraId="2D36450F"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16042BB7"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Хлебозаводской проезд, дд.7,9</w:t>
            </w:r>
          </w:p>
        </w:tc>
        <w:tc>
          <w:tcPr>
            <w:tcW w:w="1206" w:type="dxa"/>
            <w:shd w:val="clear" w:color="auto" w:fill="auto"/>
          </w:tcPr>
          <w:p w14:paraId="390DC819"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29.10.2021</w:t>
            </w:r>
          </w:p>
        </w:tc>
        <w:tc>
          <w:tcPr>
            <w:tcW w:w="1658" w:type="dxa"/>
            <w:shd w:val="clear" w:color="auto" w:fill="auto"/>
          </w:tcPr>
          <w:p w14:paraId="60C23EE5" w14:textId="6D7FBCAC" w:rsidR="00DC0D29" w:rsidRPr="00DC0D29" w:rsidRDefault="00564BD9" w:rsidP="00DC0D29">
            <w:pPr>
              <w:widowControl/>
              <w:suppressAutoHyphens w:val="0"/>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DC0D29" w:rsidRPr="00DC0D29">
              <w:rPr>
                <w:rFonts w:ascii="Times New Roman" w:eastAsia="Calibri" w:hAnsi="Times New Roman"/>
                <w:sz w:val="22"/>
                <w:szCs w:val="22"/>
                <w:lang w:eastAsia="en-US"/>
              </w:rPr>
              <w:t>267 444,99</w:t>
            </w:r>
          </w:p>
        </w:tc>
        <w:tc>
          <w:tcPr>
            <w:tcW w:w="1658" w:type="dxa"/>
            <w:shd w:val="clear" w:color="auto" w:fill="auto"/>
          </w:tcPr>
          <w:p w14:paraId="16F3D2E7"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270,00</w:t>
            </w:r>
          </w:p>
        </w:tc>
      </w:tr>
      <w:tr w:rsidR="00DC0D29" w:rsidRPr="00DC0D29" w14:paraId="433C934F" w14:textId="77777777" w:rsidTr="001318AB">
        <w:tc>
          <w:tcPr>
            <w:tcW w:w="703" w:type="dxa"/>
            <w:shd w:val="clear" w:color="auto" w:fill="auto"/>
          </w:tcPr>
          <w:p w14:paraId="36286ABC"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47938C68"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Спортивная площадка: г. Люберцы, 1-й Панковский проезд, д.1, к2</w:t>
            </w:r>
          </w:p>
        </w:tc>
        <w:tc>
          <w:tcPr>
            <w:tcW w:w="1206" w:type="dxa"/>
            <w:shd w:val="clear" w:color="auto" w:fill="auto"/>
          </w:tcPr>
          <w:p w14:paraId="027E5105"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28.10.2021</w:t>
            </w:r>
            <w:r w:rsidRPr="00DC0D29">
              <w:rPr>
                <w:rFonts w:ascii="Times New Roman" w:eastAsia="Calibri" w:hAnsi="Times New Roman"/>
                <w:sz w:val="22"/>
                <w:szCs w:val="22"/>
                <w:lang w:eastAsia="en-US"/>
              </w:rPr>
              <w:tab/>
            </w:r>
          </w:p>
        </w:tc>
        <w:tc>
          <w:tcPr>
            <w:tcW w:w="1658" w:type="dxa"/>
            <w:shd w:val="clear" w:color="auto" w:fill="auto"/>
          </w:tcPr>
          <w:p w14:paraId="42F6DB1F"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1 270 556,84</w:t>
            </w:r>
          </w:p>
        </w:tc>
        <w:tc>
          <w:tcPr>
            <w:tcW w:w="1658" w:type="dxa"/>
            <w:shd w:val="clear" w:color="auto" w:fill="auto"/>
          </w:tcPr>
          <w:p w14:paraId="134117D9"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70789AF5" w14:textId="77777777" w:rsidTr="001318AB">
        <w:tc>
          <w:tcPr>
            <w:tcW w:w="703" w:type="dxa"/>
            <w:shd w:val="clear" w:color="auto" w:fill="auto"/>
          </w:tcPr>
          <w:p w14:paraId="05EC0F60"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4C1688E7" w14:textId="77777777" w:rsidR="00DC0D29" w:rsidRPr="00DC0D29" w:rsidRDefault="00DC0D29" w:rsidP="00DC0D29">
            <w:pPr>
              <w:widowControl/>
              <w:suppressAutoHyphens w:val="0"/>
              <w:rPr>
                <w:rFonts w:ascii="Times New Roman" w:eastAsia="Calibri" w:hAnsi="Times New Roman"/>
                <w:sz w:val="22"/>
                <w:szCs w:val="22"/>
                <w:lang w:eastAsia="en-US"/>
              </w:rPr>
            </w:pPr>
            <w:proofErr w:type="gramStart"/>
            <w:r w:rsidRPr="00DC0D29">
              <w:rPr>
                <w:rFonts w:ascii="Times New Roman" w:eastAsia="Calibri" w:hAnsi="Times New Roman"/>
                <w:sz w:val="22"/>
                <w:szCs w:val="22"/>
                <w:lang w:eastAsia="en-US"/>
              </w:rPr>
              <w:t xml:space="preserve">Парковка  </w:t>
            </w:r>
            <w:proofErr w:type="spellStart"/>
            <w:r w:rsidRPr="00DC0D29">
              <w:rPr>
                <w:rFonts w:ascii="Times New Roman" w:eastAsia="Calibri" w:hAnsi="Times New Roman"/>
                <w:sz w:val="22"/>
                <w:szCs w:val="22"/>
                <w:lang w:eastAsia="en-US"/>
              </w:rPr>
              <w:t>г.Люберцы</w:t>
            </w:r>
            <w:proofErr w:type="spellEnd"/>
            <w:proofErr w:type="gramEnd"/>
            <w:r w:rsidRPr="00DC0D29">
              <w:rPr>
                <w:rFonts w:ascii="Times New Roman" w:eastAsia="Calibri" w:hAnsi="Times New Roman"/>
                <w:sz w:val="22"/>
                <w:szCs w:val="22"/>
                <w:lang w:eastAsia="en-US"/>
              </w:rPr>
              <w:t>, 1-й Панковский проезд, д.1,к.2</w:t>
            </w:r>
          </w:p>
        </w:tc>
        <w:tc>
          <w:tcPr>
            <w:tcW w:w="1206" w:type="dxa"/>
            <w:shd w:val="clear" w:color="auto" w:fill="auto"/>
          </w:tcPr>
          <w:p w14:paraId="178ED425"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28.10.2021</w:t>
            </w:r>
          </w:p>
        </w:tc>
        <w:tc>
          <w:tcPr>
            <w:tcW w:w="1658" w:type="dxa"/>
            <w:shd w:val="clear" w:color="auto" w:fill="auto"/>
          </w:tcPr>
          <w:p w14:paraId="5D6D5B31"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71 202,36</w:t>
            </w:r>
          </w:p>
        </w:tc>
        <w:tc>
          <w:tcPr>
            <w:tcW w:w="1658" w:type="dxa"/>
            <w:shd w:val="clear" w:color="auto" w:fill="auto"/>
          </w:tcPr>
          <w:p w14:paraId="47505924"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200,00</w:t>
            </w:r>
          </w:p>
        </w:tc>
      </w:tr>
      <w:tr w:rsidR="00DC0D29" w:rsidRPr="00DC0D29" w14:paraId="6E7DF8B6" w14:textId="77777777" w:rsidTr="001318AB">
        <w:tc>
          <w:tcPr>
            <w:tcW w:w="703" w:type="dxa"/>
            <w:shd w:val="clear" w:color="auto" w:fill="auto"/>
          </w:tcPr>
          <w:p w14:paraId="5DDDA3E3"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1AE5111C"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1-й Панковский проезд, д.1. к2</w:t>
            </w:r>
          </w:p>
        </w:tc>
        <w:tc>
          <w:tcPr>
            <w:tcW w:w="1206" w:type="dxa"/>
            <w:shd w:val="clear" w:color="auto" w:fill="auto"/>
          </w:tcPr>
          <w:p w14:paraId="60CE2A40"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28.10.2021</w:t>
            </w:r>
          </w:p>
        </w:tc>
        <w:tc>
          <w:tcPr>
            <w:tcW w:w="1658" w:type="dxa"/>
            <w:shd w:val="clear" w:color="auto" w:fill="auto"/>
          </w:tcPr>
          <w:p w14:paraId="6037B33D"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383 259,33</w:t>
            </w:r>
          </w:p>
        </w:tc>
        <w:tc>
          <w:tcPr>
            <w:tcW w:w="1658" w:type="dxa"/>
            <w:shd w:val="clear" w:color="auto" w:fill="auto"/>
          </w:tcPr>
          <w:p w14:paraId="53E40AC5"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500,00</w:t>
            </w:r>
          </w:p>
        </w:tc>
      </w:tr>
      <w:tr w:rsidR="00DC0D29" w:rsidRPr="00DC0D29" w14:paraId="3D7A582B" w14:textId="77777777" w:rsidTr="001318AB">
        <w:tc>
          <w:tcPr>
            <w:tcW w:w="703" w:type="dxa"/>
            <w:shd w:val="clear" w:color="auto" w:fill="auto"/>
          </w:tcPr>
          <w:p w14:paraId="71BB5374"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3A7D745D"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Детская площадка г. Люберцы, ул. С.П. Попова, дд.5,9</w:t>
            </w:r>
          </w:p>
        </w:tc>
        <w:tc>
          <w:tcPr>
            <w:tcW w:w="1206" w:type="dxa"/>
            <w:shd w:val="clear" w:color="auto" w:fill="auto"/>
          </w:tcPr>
          <w:p w14:paraId="79E5EAEC"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04726975"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1 096 577,90</w:t>
            </w:r>
          </w:p>
        </w:tc>
        <w:tc>
          <w:tcPr>
            <w:tcW w:w="1658" w:type="dxa"/>
            <w:shd w:val="clear" w:color="auto" w:fill="auto"/>
          </w:tcPr>
          <w:p w14:paraId="34445B96"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5190F488" w14:textId="77777777" w:rsidTr="001318AB">
        <w:tc>
          <w:tcPr>
            <w:tcW w:w="703" w:type="dxa"/>
            <w:shd w:val="clear" w:color="auto" w:fill="auto"/>
          </w:tcPr>
          <w:p w14:paraId="199538D3"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0CB1A9E8"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xml:space="preserve">, </w:t>
            </w:r>
            <w:proofErr w:type="spellStart"/>
            <w:r w:rsidRPr="00DC0D29">
              <w:rPr>
                <w:rFonts w:ascii="Times New Roman" w:eastAsia="Calibri" w:hAnsi="Times New Roman"/>
                <w:sz w:val="22"/>
                <w:szCs w:val="22"/>
                <w:lang w:eastAsia="en-US"/>
              </w:rPr>
              <w:t>С.П.Попова</w:t>
            </w:r>
            <w:proofErr w:type="spellEnd"/>
            <w:r w:rsidRPr="00DC0D29">
              <w:rPr>
                <w:rFonts w:ascii="Times New Roman" w:eastAsia="Calibri" w:hAnsi="Times New Roman"/>
                <w:sz w:val="22"/>
                <w:szCs w:val="22"/>
                <w:lang w:eastAsia="en-US"/>
              </w:rPr>
              <w:t xml:space="preserve">, </w:t>
            </w:r>
            <w:proofErr w:type="spellStart"/>
            <w:r w:rsidRPr="00DC0D29">
              <w:rPr>
                <w:rFonts w:ascii="Times New Roman" w:eastAsia="Calibri" w:hAnsi="Times New Roman"/>
                <w:sz w:val="22"/>
                <w:szCs w:val="22"/>
                <w:lang w:eastAsia="en-US"/>
              </w:rPr>
              <w:t>дд</w:t>
            </w:r>
            <w:proofErr w:type="spellEnd"/>
            <w:r w:rsidRPr="00DC0D29">
              <w:rPr>
                <w:rFonts w:ascii="Times New Roman" w:eastAsia="Calibri" w:hAnsi="Times New Roman"/>
                <w:sz w:val="22"/>
                <w:szCs w:val="22"/>
                <w:lang w:eastAsia="en-US"/>
              </w:rPr>
              <w:t>. 5,9</w:t>
            </w:r>
          </w:p>
        </w:tc>
        <w:tc>
          <w:tcPr>
            <w:tcW w:w="1206" w:type="dxa"/>
            <w:shd w:val="clear" w:color="auto" w:fill="auto"/>
          </w:tcPr>
          <w:p w14:paraId="16CFE60D"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29.10.2021</w:t>
            </w:r>
          </w:p>
        </w:tc>
        <w:tc>
          <w:tcPr>
            <w:tcW w:w="1658" w:type="dxa"/>
            <w:shd w:val="clear" w:color="auto" w:fill="auto"/>
          </w:tcPr>
          <w:p w14:paraId="40B9401D"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197 296,87</w:t>
            </w:r>
          </w:p>
        </w:tc>
        <w:tc>
          <w:tcPr>
            <w:tcW w:w="1658" w:type="dxa"/>
            <w:shd w:val="clear" w:color="auto" w:fill="auto"/>
          </w:tcPr>
          <w:p w14:paraId="1DDD65A4"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240,00</w:t>
            </w:r>
          </w:p>
        </w:tc>
      </w:tr>
      <w:tr w:rsidR="00DC0D29" w:rsidRPr="00DC0D29" w14:paraId="5CB69680" w14:textId="77777777" w:rsidTr="001318AB">
        <w:tc>
          <w:tcPr>
            <w:tcW w:w="703" w:type="dxa"/>
            <w:shd w:val="clear" w:color="auto" w:fill="auto"/>
          </w:tcPr>
          <w:p w14:paraId="4101E8D6"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014E3502"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Подходы </w:t>
            </w:r>
            <w:proofErr w:type="spellStart"/>
            <w:r w:rsidRPr="00DC0D29">
              <w:rPr>
                <w:rFonts w:ascii="Times New Roman" w:eastAsia="Calibri" w:hAnsi="Times New Roman"/>
                <w:sz w:val="22"/>
                <w:szCs w:val="22"/>
                <w:lang w:eastAsia="en-US"/>
              </w:rPr>
              <w:t>г.о</w:t>
            </w:r>
            <w:proofErr w:type="spellEnd"/>
            <w:r w:rsidRPr="00DC0D29">
              <w:rPr>
                <w:rFonts w:ascii="Times New Roman" w:eastAsia="Calibri" w:hAnsi="Times New Roman"/>
                <w:sz w:val="22"/>
                <w:szCs w:val="22"/>
                <w:lang w:eastAsia="en-US"/>
              </w:rPr>
              <w:t xml:space="preserve">. Люберцы,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xml:space="preserve">, </w:t>
            </w:r>
            <w:proofErr w:type="spellStart"/>
            <w:r w:rsidRPr="00DC0D29">
              <w:rPr>
                <w:rFonts w:ascii="Times New Roman" w:eastAsia="Calibri" w:hAnsi="Times New Roman"/>
                <w:sz w:val="22"/>
                <w:szCs w:val="22"/>
                <w:lang w:eastAsia="en-US"/>
              </w:rPr>
              <w:t>С.П.Попова</w:t>
            </w:r>
            <w:proofErr w:type="spellEnd"/>
            <w:r w:rsidRPr="00DC0D29">
              <w:rPr>
                <w:rFonts w:ascii="Times New Roman" w:eastAsia="Calibri" w:hAnsi="Times New Roman"/>
                <w:sz w:val="22"/>
                <w:szCs w:val="22"/>
                <w:lang w:eastAsia="en-US"/>
              </w:rPr>
              <w:t xml:space="preserve">, </w:t>
            </w:r>
            <w:proofErr w:type="spellStart"/>
            <w:r w:rsidRPr="00DC0D29">
              <w:rPr>
                <w:rFonts w:ascii="Times New Roman" w:eastAsia="Calibri" w:hAnsi="Times New Roman"/>
                <w:sz w:val="22"/>
                <w:szCs w:val="22"/>
                <w:lang w:eastAsia="en-US"/>
              </w:rPr>
              <w:t>дд</w:t>
            </w:r>
            <w:proofErr w:type="spellEnd"/>
            <w:r w:rsidRPr="00DC0D29">
              <w:rPr>
                <w:rFonts w:ascii="Times New Roman" w:eastAsia="Calibri" w:hAnsi="Times New Roman"/>
                <w:sz w:val="22"/>
                <w:szCs w:val="22"/>
                <w:lang w:eastAsia="en-US"/>
              </w:rPr>
              <w:t xml:space="preserve"> 5,9</w:t>
            </w:r>
            <w:r w:rsidRPr="00DC0D29">
              <w:rPr>
                <w:rFonts w:ascii="Times New Roman" w:eastAsia="Calibri" w:hAnsi="Times New Roman"/>
                <w:sz w:val="22"/>
                <w:szCs w:val="22"/>
                <w:lang w:eastAsia="en-US"/>
              </w:rPr>
              <w:tab/>
            </w:r>
            <w:r w:rsidRPr="00DC0D29">
              <w:rPr>
                <w:rFonts w:ascii="Times New Roman" w:eastAsia="Calibri" w:hAnsi="Times New Roman"/>
                <w:sz w:val="22"/>
                <w:szCs w:val="22"/>
                <w:lang w:eastAsia="en-US"/>
              </w:rPr>
              <w:tab/>
            </w:r>
            <w:r w:rsidRPr="00DC0D29">
              <w:rPr>
                <w:rFonts w:ascii="Times New Roman" w:eastAsia="Calibri" w:hAnsi="Times New Roman"/>
                <w:sz w:val="22"/>
                <w:szCs w:val="22"/>
                <w:lang w:eastAsia="en-US"/>
              </w:rPr>
              <w:tab/>
            </w:r>
          </w:p>
        </w:tc>
        <w:tc>
          <w:tcPr>
            <w:tcW w:w="1206" w:type="dxa"/>
            <w:shd w:val="clear" w:color="auto" w:fill="auto"/>
          </w:tcPr>
          <w:p w14:paraId="30544A58"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r w:rsidRPr="00DC0D29">
              <w:rPr>
                <w:rFonts w:ascii="Times New Roman" w:eastAsia="Calibri" w:hAnsi="Times New Roman"/>
                <w:sz w:val="22"/>
                <w:szCs w:val="22"/>
                <w:lang w:eastAsia="en-US"/>
              </w:rPr>
              <w:tab/>
            </w:r>
          </w:p>
        </w:tc>
        <w:tc>
          <w:tcPr>
            <w:tcW w:w="1658" w:type="dxa"/>
            <w:shd w:val="clear" w:color="auto" w:fill="auto"/>
          </w:tcPr>
          <w:p w14:paraId="2CB4E9CA"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13 570,55</w:t>
            </w:r>
          </w:p>
        </w:tc>
        <w:tc>
          <w:tcPr>
            <w:tcW w:w="1658" w:type="dxa"/>
            <w:shd w:val="clear" w:color="auto" w:fill="auto"/>
          </w:tcPr>
          <w:p w14:paraId="3379A4DE"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20,00</w:t>
            </w:r>
          </w:p>
        </w:tc>
      </w:tr>
      <w:tr w:rsidR="00DC0D29" w:rsidRPr="00DC0D29" w14:paraId="722B1872" w14:textId="77777777" w:rsidTr="001318AB">
        <w:tc>
          <w:tcPr>
            <w:tcW w:w="703" w:type="dxa"/>
            <w:shd w:val="clear" w:color="auto" w:fill="auto"/>
          </w:tcPr>
          <w:p w14:paraId="63B89762"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3B947BE5"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Парковка </w:t>
            </w:r>
            <w:proofErr w:type="spellStart"/>
            <w:r w:rsidRPr="00DC0D29">
              <w:rPr>
                <w:rFonts w:ascii="Times New Roman" w:eastAsia="Calibri" w:hAnsi="Times New Roman"/>
                <w:sz w:val="22"/>
                <w:szCs w:val="22"/>
                <w:lang w:eastAsia="en-US"/>
              </w:rPr>
              <w:t>г.о</w:t>
            </w:r>
            <w:proofErr w:type="spellEnd"/>
            <w:r w:rsidRPr="00DC0D29">
              <w:rPr>
                <w:rFonts w:ascii="Times New Roman" w:eastAsia="Calibri" w:hAnsi="Times New Roman"/>
                <w:sz w:val="22"/>
                <w:szCs w:val="22"/>
                <w:lang w:eastAsia="en-US"/>
              </w:rPr>
              <w:t xml:space="preserve">. Люберцы,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xml:space="preserve">, ул. </w:t>
            </w:r>
            <w:proofErr w:type="spellStart"/>
            <w:r w:rsidRPr="00DC0D29">
              <w:rPr>
                <w:rFonts w:ascii="Times New Roman" w:eastAsia="Calibri" w:hAnsi="Times New Roman"/>
                <w:sz w:val="22"/>
                <w:szCs w:val="22"/>
                <w:lang w:eastAsia="en-US"/>
              </w:rPr>
              <w:t>С.П.Попова</w:t>
            </w:r>
            <w:proofErr w:type="spellEnd"/>
            <w:r w:rsidRPr="00DC0D29">
              <w:rPr>
                <w:rFonts w:ascii="Times New Roman" w:eastAsia="Calibri" w:hAnsi="Times New Roman"/>
                <w:sz w:val="22"/>
                <w:szCs w:val="22"/>
                <w:lang w:eastAsia="en-US"/>
              </w:rPr>
              <w:t xml:space="preserve">, </w:t>
            </w:r>
            <w:proofErr w:type="spellStart"/>
            <w:r w:rsidRPr="00DC0D29">
              <w:rPr>
                <w:rFonts w:ascii="Times New Roman" w:eastAsia="Calibri" w:hAnsi="Times New Roman"/>
                <w:sz w:val="22"/>
                <w:szCs w:val="22"/>
                <w:lang w:eastAsia="en-US"/>
              </w:rPr>
              <w:t>дд</w:t>
            </w:r>
            <w:proofErr w:type="spellEnd"/>
            <w:r w:rsidRPr="00DC0D29">
              <w:rPr>
                <w:rFonts w:ascii="Times New Roman" w:eastAsia="Calibri" w:hAnsi="Times New Roman"/>
                <w:sz w:val="22"/>
                <w:szCs w:val="22"/>
                <w:lang w:eastAsia="en-US"/>
              </w:rPr>
              <w:t xml:space="preserve"> 5,9 (118,5м2,)</w:t>
            </w:r>
            <w:r w:rsidRPr="00DC0D29">
              <w:rPr>
                <w:rFonts w:ascii="Times New Roman" w:eastAsia="Calibri" w:hAnsi="Times New Roman"/>
                <w:sz w:val="22"/>
                <w:szCs w:val="22"/>
                <w:lang w:eastAsia="en-US"/>
              </w:rPr>
              <w:tab/>
            </w:r>
          </w:p>
        </w:tc>
        <w:tc>
          <w:tcPr>
            <w:tcW w:w="1206" w:type="dxa"/>
            <w:shd w:val="clear" w:color="auto" w:fill="auto"/>
          </w:tcPr>
          <w:p w14:paraId="4A61CC3E"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24E54E60"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284 278,58</w:t>
            </w:r>
          </w:p>
        </w:tc>
        <w:tc>
          <w:tcPr>
            <w:tcW w:w="1658" w:type="dxa"/>
            <w:shd w:val="clear" w:color="auto" w:fill="auto"/>
          </w:tcPr>
          <w:p w14:paraId="0BFC8947"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660,00</w:t>
            </w:r>
          </w:p>
        </w:tc>
      </w:tr>
      <w:tr w:rsidR="00DC0D29" w:rsidRPr="00DC0D29" w14:paraId="09A4BAC2" w14:textId="77777777" w:rsidTr="001318AB">
        <w:tc>
          <w:tcPr>
            <w:tcW w:w="703" w:type="dxa"/>
            <w:shd w:val="clear" w:color="auto" w:fill="auto"/>
          </w:tcPr>
          <w:p w14:paraId="7A55BB55"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460097B3"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Детская площадка </w:t>
            </w:r>
            <w:proofErr w:type="spellStart"/>
            <w:r w:rsidRPr="00DC0D29">
              <w:rPr>
                <w:rFonts w:ascii="Times New Roman" w:eastAsia="Calibri" w:hAnsi="Times New Roman"/>
                <w:sz w:val="22"/>
                <w:szCs w:val="22"/>
                <w:lang w:eastAsia="en-US"/>
              </w:rPr>
              <w:t>г.о</w:t>
            </w:r>
            <w:proofErr w:type="spellEnd"/>
            <w:r w:rsidRPr="00DC0D29">
              <w:rPr>
                <w:rFonts w:ascii="Times New Roman" w:eastAsia="Calibri" w:hAnsi="Times New Roman"/>
                <w:sz w:val="22"/>
                <w:szCs w:val="22"/>
                <w:lang w:eastAsia="en-US"/>
              </w:rPr>
              <w:t>. Люберцы, г. Люберцы, ул. Южная, д.22</w:t>
            </w:r>
          </w:p>
        </w:tc>
        <w:tc>
          <w:tcPr>
            <w:tcW w:w="1206" w:type="dxa"/>
            <w:shd w:val="clear" w:color="auto" w:fill="auto"/>
          </w:tcPr>
          <w:p w14:paraId="1FC8968E"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6D4487F8"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2 264 230,10</w:t>
            </w:r>
          </w:p>
        </w:tc>
        <w:tc>
          <w:tcPr>
            <w:tcW w:w="1658" w:type="dxa"/>
            <w:shd w:val="clear" w:color="auto" w:fill="auto"/>
          </w:tcPr>
          <w:p w14:paraId="792132BF"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26820C51" w14:textId="77777777" w:rsidTr="001318AB">
        <w:tc>
          <w:tcPr>
            <w:tcW w:w="703" w:type="dxa"/>
            <w:shd w:val="clear" w:color="auto" w:fill="auto"/>
          </w:tcPr>
          <w:p w14:paraId="0F9D5136"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214148F4" w14:textId="77777777" w:rsidR="00DC0D29" w:rsidRPr="00DC0D29" w:rsidRDefault="00DC0D29" w:rsidP="00DC0D29">
            <w:pPr>
              <w:widowControl/>
              <w:suppressAutoHyphens w:val="0"/>
              <w:rPr>
                <w:rFonts w:ascii="Times New Roman" w:eastAsia="Calibri" w:hAnsi="Times New Roman"/>
                <w:sz w:val="22"/>
                <w:szCs w:val="22"/>
                <w:lang w:eastAsia="en-US"/>
              </w:rPr>
            </w:pPr>
            <w:proofErr w:type="gramStart"/>
            <w:r w:rsidRPr="00DC0D29">
              <w:rPr>
                <w:rFonts w:ascii="Times New Roman" w:eastAsia="Calibri" w:hAnsi="Times New Roman"/>
                <w:sz w:val="22"/>
                <w:szCs w:val="22"/>
                <w:lang w:eastAsia="en-US"/>
              </w:rPr>
              <w:t xml:space="preserve">Подходы  </w:t>
            </w:r>
            <w:proofErr w:type="spellStart"/>
            <w:r w:rsidRPr="00DC0D29">
              <w:rPr>
                <w:rFonts w:ascii="Times New Roman" w:eastAsia="Calibri" w:hAnsi="Times New Roman"/>
                <w:sz w:val="22"/>
                <w:szCs w:val="22"/>
                <w:lang w:eastAsia="en-US"/>
              </w:rPr>
              <w:t>г.о</w:t>
            </w:r>
            <w:proofErr w:type="spellEnd"/>
            <w:r w:rsidRPr="00DC0D29">
              <w:rPr>
                <w:rFonts w:ascii="Times New Roman" w:eastAsia="Calibri" w:hAnsi="Times New Roman"/>
                <w:sz w:val="22"/>
                <w:szCs w:val="22"/>
                <w:lang w:eastAsia="en-US"/>
              </w:rPr>
              <w:t>.</w:t>
            </w:r>
            <w:proofErr w:type="gramEnd"/>
            <w:r w:rsidRPr="00DC0D29">
              <w:rPr>
                <w:rFonts w:ascii="Times New Roman" w:eastAsia="Calibri" w:hAnsi="Times New Roman"/>
                <w:sz w:val="22"/>
                <w:szCs w:val="22"/>
                <w:lang w:eastAsia="en-US"/>
              </w:rPr>
              <w:t xml:space="preserve"> Люберцы,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ул. Южная, д.22</w:t>
            </w:r>
          </w:p>
        </w:tc>
        <w:tc>
          <w:tcPr>
            <w:tcW w:w="1206" w:type="dxa"/>
            <w:shd w:val="clear" w:color="auto" w:fill="auto"/>
          </w:tcPr>
          <w:p w14:paraId="6098854A"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r w:rsidRPr="00DC0D29">
              <w:rPr>
                <w:rFonts w:ascii="Times New Roman" w:eastAsia="Calibri" w:hAnsi="Times New Roman"/>
                <w:sz w:val="22"/>
                <w:szCs w:val="22"/>
                <w:lang w:eastAsia="en-US"/>
              </w:rPr>
              <w:tab/>
            </w:r>
          </w:p>
        </w:tc>
        <w:tc>
          <w:tcPr>
            <w:tcW w:w="1658" w:type="dxa"/>
            <w:shd w:val="clear" w:color="auto" w:fill="auto"/>
          </w:tcPr>
          <w:p w14:paraId="563E611E"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56 654,08</w:t>
            </w:r>
          </w:p>
        </w:tc>
        <w:tc>
          <w:tcPr>
            <w:tcW w:w="1658" w:type="dxa"/>
            <w:shd w:val="clear" w:color="auto" w:fill="auto"/>
          </w:tcPr>
          <w:p w14:paraId="322091B1"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100,00</w:t>
            </w:r>
          </w:p>
        </w:tc>
      </w:tr>
      <w:tr w:rsidR="00DC0D29" w:rsidRPr="00DC0D29" w14:paraId="53034F10" w14:textId="77777777" w:rsidTr="001318AB">
        <w:tc>
          <w:tcPr>
            <w:tcW w:w="703" w:type="dxa"/>
            <w:shd w:val="clear" w:color="auto" w:fill="auto"/>
          </w:tcPr>
          <w:p w14:paraId="661F512C"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5A79E557"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Спортивная площадка, г. Люберцы, ул.3-е Почтовое отделение, д.7,9</w:t>
            </w:r>
          </w:p>
        </w:tc>
        <w:tc>
          <w:tcPr>
            <w:tcW w:w="1206" w:type="dxa"/>
            <w:shd w:val="clear" w:color="auto" w:fill="auto"/>
          </w:tcPr>
          <w:p w14:paraId="11602B13"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31614408"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1 108 157,74</w:t>
            </w:r>
          </w:p>
        </w:tc>
        <w:tc>
          <w:tcPr>
            <w:tcW w:w="1658" w:type="dxa"/>
            <w:shd w:val="clear" w:color="auto" w:fill="auto"/>
          </w:tcPr>
          <w:p w14:paraId="7B7BAF5C"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2CA9BDCE" w14:textId="77777777" w:rsidTr="001318AB">
        <w:tc>
          <w:tcPr>
            <w:tcW w:w="703" w:type="dxa"/>
            <w:shd w:val="clear" w:color="auto" w:fill="auto"/>
          </w:tcPr>
          <w:p w14:paraId="40FCEF5B"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42774808"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Детская площадка г. Люберцы, ул.3-е Почтовое отделение, д.7,9</w:t>
            </w:r>
          </w:p>
        </w:tc>
        <w:tc>
          <w:tcPr>
            <w:tcW w:w="1206" w:type="dxa"/>
            <w:shd w:val="clear" w:color="auto" w:fill="auto"/>
          </w:tcPr>
          <w:p w14:paraId="751329CE"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7B37A7F0"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1 096 577,91</w:t>
            </w:r>
          </w:p>
        </w:tc>
        <w:tc>
          <w:tcPr>
            <w:tcW w:w="1658" w:type="dxa"/>
            <w:shd w:val="clear" w:color="auto" w:fill="auto"/>
          </w:tcPr>
          <w:p w14:paraId="213295CE"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21FFA0AF" w14:textId="77777777" w:rsidTr="001318AB">
        <w:tc>
          <w:tcPr>
            <w:tcW w:w="703" w:type="dxa"/>
            <w:shd w:val="clear" w:color="auto" w:fill="auto"/>
          </w:tcPr>
          <w:p w14:paraId="06E343A2"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57A64F61"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Универсальная </w:t>
            </w:r>
            <w:proofErr w:type="spellStart"/>
            <w:proofErr w:type="gramStart"/>
            <w:r w:rsidRPr="00DC0D29">
              <w:rPr>
                <w:rFonts w:ascii="Times New Roman" w:eastAsia="Calibri" w:hAnsi="Times New Roman"/>
                <w:sz w:val="22"/>
                <w:szCs w:val="22"/>
                <w:lang w:eastAsia="en-US"/>
              </w:rPr>
              <w:t>спорт.площадка</w:t>
            </w:r>
            <w:proofErr w:type="spellEnd"/>
            <w:proofErr w:type="gramEnd"/>
            <w:r w:rsidRPr="00DC0D29">
              <w:rPr>
                <w:rFonts w:ascii="Times New Roman" w:eastAsia="Calibri" w:hAnsi="Times New Roman"/>
                <w:sz w:val="22"/>
                <w:szCs w:val="22"/>
                <w:lang w:eastAsia="en-US"/>
              </w:rPr>
              <w:t>, г. Люберцы, ул.3-е Почтовое отделение, д.7,9</w:t>
            </w:r>
          </w:p>
        </w:tc>
        <w:tc>
          <w:tcPr>
            <w:tcW w:w="1206" w:type="dxa"/>
            <w:shd w:val="clear" w:color="auto" w:fill="auto"/>
          </w:tcPr>
          <w:p w14:paraId="2240188D"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0FFAAAAC"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3 079 612,77</w:t>
            </w:r>
          </w:p>
        </w:tc>
        <w:tc>
          <w:tcPr>
            <w:tcW w:w="1658" w:type="dxa"/>
            <w:shd w:val="clear" w:color="auto" w:fill="auto"/>
          </w:tcPr>
          <w:p w14:paraId="1E724CF9"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09B65822" w14:textId="77777777" w:rsidTr="001318AB">
        <w:tc>
          <w:tcPr>
            <w:tcW w:w="703" w:type="dxa"/>
            <w:shd w:val="clear" w:color="auto" w:fill="auto"/>
          </w:tcPr>
          <w:p w14:paraId="66C42433"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0DADB570" w14:textId="77777777" w:rsidR="00DC0D29" w:rsidRPr="00DC0D29" w:rsidRDefault="00DC0D29" w:rsidP="00DC0D29">
            <w:pPr>
              <w:widowControl/>
              <w:suppressAutoHyphens w:val="0"/>
              <w:rPr>
                <w:rFonts w:ascii="Times New Roman" w:eastAsia="Calibri" w:hAnsi="Times New Roman"/>
                <w:sz w:val="22"/>
                <w:szCs w:val="22"/>
                <w:lang w:eastAsia="en-US"/>
              </w:rPr>
            </w:pPr>
            <w:proofErr w:type="gramStart"/>
            <w:r w:rsidRPr="00DC0D29">
              <w:rPr>
                <w:rFonts w:ascii="Times New Roman" w:eastAsia="Calibri" w:hAnsi="Times New Roman"/>
                <w:sz w:val="22"/>
                <w:szCs w:val="22"/>
                <w:lang w:eastAsia="en-US"/>
              </w:rPr>
              <w:t xml:space="preserve">Подходы  </w:t>
            </w:r>
            <w:proofErr w:type="spellStart"/>
            <w:r w:rsidRPr="00DC0D29">
              <w:rPr>
                <w:rFonts w:ascii="Times New Roman" w:eastAsia="Calibri" w:hAnsi="Times New Roman"/>
                <w:sz w:val="22"/>
                <w:szCs w:val="22"/>
                <w:lang w:eastAsia="en-US"/>
              </w:rPr>
              <w:t>г.о</w:t>
            </w:r>
            <w:proofErr w:type="spellEnd"/>
            <w:r w:rsidRPr="00DC0D29">
              <w:rPr>
                <w:rFonts w:ascii="Times New Roman" w:eastAsia="Calibri" w:hAnsi="Times New Roman"/>
                <w:sz w:val="22"/>
                <w:szCs w:val="22"/>
                <w:lang w:eastAsia="en-US"/>
              </w:rPr>
              <w:t>.</w:t>
            </w:r>
            <w:proofErr w:type="gramEnd"/>
            <w:r w:rsidRPr="00DC0D29">
              <w:rPr>
                <w:rFonts w:ascii="Times New Roman" w:eastAsia="Calibri" w:hAnsi="Times New Roman"/>
                <w:sz w:val="22"/>
                <w:szCs w:val="22"/>
                <w:lang w:eastAsia="en-US"/>
              </w:rPr>
              <w:t xml:space="preserve"> Люберцы,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ул. 3-е Почтовое отделение, д.7,9</w:t>
            </w:r>
            <w:r w:rsidRPr="00DC0D29">
              <w:rPr>
                <w:rFonts w:ascii="Times New Roman" w:eastAsia="Calibri" w:hAnsi="Times New Roman"/>
                <w:sz w:val="22"/>
                <w:szCs w:val="22"/>
                <w:lang w:eastAsia="en-US"/>
              </w:rPr>
              <w:tab/>
            </w:r>
          </w:p>
        </w:tc>
        <w:tc>
          <w:tcPr>
            <w:tcW w:w="1206" w:type="dxa"/>
            <w:shd w:val="clear" w:color="auto" w:fill="auto"/>
          </w:tcPr>
          <w:p w14:paraId="5C16354B"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5B077382"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76 182,57</w:t>
            </w:r>
          </w:p>
        </w:tc>
        <w:tc>
          <w:tcPr>
            <w:tcW w:w="1658" w:type="dxa"/>
            <w:shd w:val="clear" w:color="auto" w:fill="auto"/>
          </w:tcPr>
          <w:p w14:paraId="47E72655"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140,00</w:t>
            </w:r>
          </w:p>
        </w:tc>
      </w:tr>
      <w:tr w:rsidR="00DC0D29" w:rsidRPr="00DC0D29" w14:paraId="7E752422" w14:textId="77777777" w:rsidTr="001318AB">
        <w:tc>
          <w:tcPr>
            <w:tcW w:w="703" w:type="dxa"/>
            <w:shd w:val="clear" w:color="auto" w:fill="auto"/>
          </w:tcPr>
          <w:p w14:paraId="335FCE3E"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7D77FBB5"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ул.3-е Почтовое отделение, дд.7,9</w:t>
            </w:r>
            <w:r w:rsidRPr="00DC0D29">
              <w:rPr>
                <w:rFonts w:ascii="Times New Roman" w:eastAsia="Calibri" w:hAnsi="Times New Roman"/>
                <w:sz w:val="22"/>
                <w:szCs w:val="22"/>
                <w:lang w:eastAsia="en-US"/>
              </w:rPr>
              <w:tab/>
            </w:r>
            <w:r w:rsidRPr="00DC0D29">
              <w:rPr>
                <w:rFonts w:ascii="Times New Roman" w:eastAsia="Calibri" w:hAnsi="Times New Roman"/>
                <w:sz w:val="22"/>
                <w:szCs w:val="22"/>
                <w:lang w:eastAsia="en-US"/>
              </w:rPr>
              <w:tab/>
            </w:r>
            <w:r w:rsidRPr="00DC0D29">
              <w:rPr>
                <w:rFonts w:ascii="Times New Roman" w:eastAsia="Calibri" w:hAnsi="Times New Roman"/>
                <w:sz w:val="22"/>
                <w:szCs w:val="22"/>
                <w:lang w:eastAsia="en-US"/>
              </w:rPr>
              <w:tab/>
            </w:r>
          </w:p>
        </w:tc>
        <w:tc>
          <w:tcPr>
            <w:tcW w:w="1206" w:type="dxa"/>
            <w:shd w:val="clear" w:color="auto" w:fill="auto"/>
          </w:tcPr>
          <w:p w14:paraId="7F005120"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28.10.2021</w:t>
            </w:r>
          </w:p>
        </w:tc>
        <w:tc>
          <w:tcPr>
            <w:tcW w:w="1658" w:type="dxa"/>
            <w:shd w:val="clear" w:color="auto" w:fill="auto"/>
          </w:tcPr>
          <w:p w14:paraId="4A353AED"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489 062,78</w:t>
            </w:r>
          </w:p>
        </w:tc>
        <w:tc>
          <w:tcPr>
            <w:tcW w:w="1658" w:type="dxa"/>
            <w:shd w:val="clear" w:color="auto" w:fill="auto"/>
          </w:tcPr>
          <w:p w14:paraId="77226B23"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1000,00</w:t>
            </w:r>
          </w:p>
        </w:tc>
      </w:tr>
      <w:tr w:rsidR="00DC0D29" w:rsidRPr="00DC0D29" w14:paraId="7F1CDE65" w14:textId="77777777" w:rsidTr="001318AB">
        <w:tc>
          <w:tcPr>
            <w:tcW w:w="703" w:type="dxa"/>
            <w:shd w:val="clear" w:color="auto" w:fill="auto"/>
          </w:tcPr>
          <w:p w14:paraId="6EF82775"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410E9E21"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Детская площадка г. </w:t>
            </w:r>
            <w:proofErr w:type="spellStart"/>
            <w:proofErr w:type="gramStart"/>
            <w:r w:rsidRPr="00DC0D29">
              <w:rPr>
                <w:rFonts w:ascii="Times New Roman" w:eastAsia="Calibri" w:hAnsi="Times New Roman"/>
                <w:sz w:val="22"/>
                <w:szCs w:val="22"/>
                <w:lang w:eastAsia="en-US"/>
              </w:rPr>
              <w:t>Люберцы,Октябрьский</w:t>
            </w:r>
            <w:proofErr w:type="spellEnd"/>
            <w:proofErr w:type="gramEnd"/>
            <w:r w:rsidRPr="00DC0D29">
              <w:rPr>
                <w:rFonts w:ascii="Times New Roman" w:eastAsia="Calibri" w:hAnsi="Times New Roman"/>
                <w:sz w:val="22"/>
                <w:szCs w:val="22"/>
                <w:lang w:eastAsia="en-US"/>
              </w:rPr>
              <w:t xml:space="preserve"> пр-т, д.123к3</w:t>
            </w:r>
          </w:p>
        </w:tc>
        <w:tc>
          <w:tcPr>
            <w:tcW w:w="1206" w:type="dxa"/>
            <w:shd w:val="clear" w:color="auto" w:fill="auto"/>
          </w:tcPr>
          <w:p w14:paraId="68D51DBF"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52E30659"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1 096 577,91</w:t>
            </w:r>
          </w:p>
        </w:tc>
        <w:tc>
          <w:tcPr>
            <w:tcW w:w="1658" w:type="dxa"/>
            <w:shd w:val="clear" w:color="auto" w:fill="auto"/>
          </w:tcPr>
          <w:p w14:paraId="6A7755A1"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27705127" w14:textId="77777777" w:rsidTr="001318AB">
        <w:tc>
          <w:tcPr>
            <w:tcW w:w="703" w:type="dxa"/>
            <w:shd w:val="clear" w:color="auto" w:fill="auto"/>
          </w:tcPr>
          <w:p w14:paraId="118CD1E3"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625CBB6B" w14:textId="77777777" w:rsidR="00DC0D29" w:rsidRPr="00DC0D29" w:rsidRDefault="00DC0D29" w:rsidP="00DC0D29">
            <w:pPr>
              <w:widowControl/>
              <w:suppressAutoHyphens w:val="0"/>
              <w:rPr>
                <w:rFonts w:ascii="Times New Roman" w:eastAsia="Calibri" w:hAnsi="Times New Roman"/>
                <w:sz w:val="22"/>
                <w:szCs w:val="22"/>
                <w:lang w:eastAsia="en-US"/>
              </w:rPr>
            </w:pPr>
            <w:proofErr w:type="gramStart"/>
            <w:r w:rsidRPr="00DC0D29">
              <w:rPr>
                <w:rFonts w:ascii="Times New Roman" w:eastAsia="Calibri" w:hAnsi="Times New Roman"/>
                <w:sz w:val="22"/>
                <w:szCs w:val="22"/>
                <w:lang w:eastAsia="en-US"/>
              </w:rPr>
              <w:t xml:space="preserve">Подходы  </w:t>
            </w:r>
            <w:proofErr w:type="spellStart"/>
            <w:r w:rsidRPr="00DC0D29">
              <w:rPr>
                <w:rFonts w:ascii="Times New Roman" w:eastAsia="Calibri" w:hAnsi="Times New Roman"/>
                <w:sz w:val="22"/>
                <w:szCs w:val="22"/>
                <w:lang w:eastAsia="en-US"/>
              </w:rPr>
              <w:t>г.о</w:t>
            </w:r>
            <w:proofErr w:type="spellEnd"/>
            <w:r w:rsidRPr="00DC0D29">
              <w:rPr>
                <w:rFonts w:ascii="Times New Roman" w:eastAsia="Calibri" w:hAnsi="Times New Roman"/>
                <w:sz w:val="22"/>
                <w:szCs w:val="22"/>
                <w:lang w:eastAsia="en-US"/>
              </w:rPr>
              <w:t>.</w:t>
            </w:r>
            <w:proofErr w:type="gramEnd"/>
            <w:r w:rsidRPr="00DC0D29">
              <w:rPr>
                <w:rFonts w:ascii="Times New Roman" w:eastAsia="Calibri" w:hAnsi="Times New Roman"/>
                <w:sz w:val="22"/>
                <w:szCs w:val="22"/>
                <w:lang w:eastAsia="en-US"/>
              </w:rPr>
              <w:t xml:space="preserve"> Люберцы, г. Люберцы, Октябрьский пр-т, д.123к3</w:t>
            </w:r>
          </w:p>
        </w:tc>
        <w:tc>
          <w:tcPr>
            <w:tcW w:w="1206" w:type="dxa"/>
            <w:shd w:val="clear" w:color="auto" w:fill="auto"/>
          </w:tcPr>
          <w:p w14:paraId="1A8EDC6D"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75AB124B"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63 549,55</w:t>
            </w:r>
          </w:p>
        </w:tc>
        <w:tc>
          <w:tcPr>
            <w:tcW w:w="1658" w:type="dxa"/>
            <w:shd w:val="clear" w:color="auto" w:fill="auto"/>
          </w:tcPr>
          <w:p w14:paraId="3EE9B923"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110,00</w:t>
            </w:r>
          </w:p>
        </w:tc>
      </w:tr>
      <w:tr w:rsidR="00DC0D29" w:rsidRPr="00DC0D29" w14:paraId="4B780287" w14:textId="77777777" w:rsidTr="001318AB">
        <w:tc>
          <w:tcPr>
            <w:tcW w:w="703" w:type="dxa"/>
            <w:shd w:val="clear" w:color="auto" w:fill="auto"/>
          </w:tcPr>
          <w:p w14:paraId="1AE60C0D"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0669221F"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Октябрьский пр-т, д. 123к3</w:t>
            </w:r>
          </w:p>
        </w:tc>
        <w:tc>
          <w:tcPr>
            <w:tcW w:w="1206" w:type="dxa"/>
            <w:shd w:val="clear" w:color="auto" w:fill="auto"/>
          </w:tcPr>
          <w:p w14:paraId="0A4EB91C"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29.10.2021</w:t>
            </w:r>
          </w:p>
        </w:tc>
        <w:tc>
          <w:tcPr>
            <w:tcW w:w="1658" w:type="dxa"/>
            <w:shd w:val="clear" w:color="auto" w:fill="auto"/>
          </w:tcPr>
          <w:p w14:paraId="09202358"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304 128,94</w:t>
            </w:r>
          </w:p>
        </w:tc>
        <w:tc>
          <w:tcPr>
            <w:tcW w:w="1658" w:type="dxa"/>
            <w:shd w:val="clear" w:color="auto" w:fill="auto"/>
          </w:tcPr>
          <w:p w14:paraId="30F894FA"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420,00</w:t>
            </w:r>
          </w:p>
        </w:tc>
      </w:tr>
      <w:tr w:rsidR="00DC0D29" w:rsidRPr="00DC0D29" w14:paraId="2988973E" w14:textId="77777777" w:rsidTr="001318AB">
        <w:tc>
          <w:tcPr>
            <w:tcW w:w="703" w:type="dxa"/>
            <w:shd w:val="clear" w:color="auto" w:fill="auto"/>
          </w:tcPr>
          <w:p w14:paraId="5605C85D"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36E47107"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Детская площадка г. Люберцы, ул. Новая, д.26, </w:t>
            </w:r>
            <w:proofErr w:type="spellStart"/>
            <w:r w:rsidRPr="00DC0D29">
              <w:rPr>
                <w:rFonts w:ascii="Times New Roman" w:eastAsia="Calibri" w:hAnsi="Times New Roman"/>
                <w:sz w:val="22"/>
                <w:szCs w:val="22"/>
                <w:lang w:eastAsia="en-US"/>
              </w:rPr>
              <w:t>ул.Зеленая</w:t>
            </w:r>
            <w:proofErr w:type="spellEnd"/>
            <w:r w:rsidRPr="00DC0D29">
              <w:rPr>
                <w:rFonts w:ascii="Times New Roman" w:eastAsia="Calibri" w:hAnsi="Times New Roman"/>
                <w:sz w:val="22"/>
                <w:szCs w:val="22"/>
                <w:lang w:eastAsia="en-US"/>
              </w:rPr>
              <w:t>, д.20</w:t>
            </w:r>
          </w:p>
        </w:tc>
        <w:tc>
          <w:tcPr>
            <w:tcW w:w="1206" w:type="dxa"/>
            <w:shd w:val="clear" w:color="auto" w:fill="auto"/>
          </w:tcPr>
          <w:p w14:paraId="74D0D9D4"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0B419461"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1 006 380,38</w:t>
            </w:r>
          </w:p>
        </w:tc>
        <w:tc>
          <w:tcPr>
            <w:tcW w:w="1658" w:type="dxa"/>
            <w:shd w:val="clear" w:color="auto" w:fill="auto"/>
          </w:tcPr>
          <w:p w14:paraId="6DE5F22D"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27440A7C" w14:textId="77777777" w:rsidTr="001318AB">
        <w:tc>
          <w:tcPr>
            <w:tcW w:w="703" w:type="dxa"/>
            <w:shd w:val="clear" w:color="auto" w:fill="auto"/>
          </w:tcPr>
          <w:p w14:paraId="781EF8C4"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573A6FD6"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Подходы </w:t>
            </w:r>
            <w:proofErr w:type="spellStart"/>
            <w:r w:rsidRPr="00DC0D29">
              <w:rPr>
                <w:rFonts w:ascii="Times New Roman" w:eastAsia="Calibri" w:hAnsi="Times New Roman"/>
                <w:sz w:val="22"/>
                <w:szCs w:val="22"/>
                <w:lang w:eastAsia="en-US"/>
              </w:rPr>
              <w:t>г.о</w:t>
            </w:r>
            <w:proofErr w:type="spellEnd"/>
            <w:r w:rsidRPr="00DC0D29">
              <w:rPr>
                <w:rFonts w:ascii="Times New Roman" w:eastAsia="Calibri" w:hAnsi="Times New Roman"/>
                <w:sz w:val="22"/>
                <w:szCs w:val="22"/>
                <w:lang w:eastAsia="en-US"/>
              </w:rPr>
              <w:t xml:space="preserve">. Люберцы, г. Люберцы, </w:t>
            </w:r>
            <w:proofErr w:type="spellStart"/>
            <w:r w:rsidRPr="00DC0D29">
              <w:rPr>
                <w:rFonts w:ascii="Times New Roman" w:eastAsia="Calibri" w:hAnsi="Times New Roman"/>
                <w:sz w:val="22"/>
                <w:szCs w:val="22"/>
                <w:lang w:eastAsia="en-US"/>
              </w:rPr>
              <w:t>ул.Новая</w:t>
            </w:r>
            <w:proofErr w:type="spellEnd"/>
            <w:r w:rsidRPr="00DC0D29">
              <w:rPr>
                <w:rFonts w:ascii="Times New Roman" w:eastAsia="Calibri" w:hAnsi="Times New Roman"/>
                <w:sz w:val="22"/>
                <w:szCs w:val="22"/>
                <w:lang w:eastAsia="en-US"/>
              </w:rPr>
              <w:t xml:space="preserve">, д.26, </w:t>
            </w:r>
            <w:proofErr w:type="spellStart"/>
            <w:r w:rsidRPr="00DC0D29">
              <w:rPr>
                <w:rFonts w:ascii="Times New Roman" w:eastAsia="Calibri" w:hAnsi="Times New Roman"/>
                <w:sz w:val="22"/>
                <w:szCs w:val="22"/>
                <w:lang w:eastAsia="en-US"/>
              </w:rPr>
              <w:t>ул.Зеленая</w:t>
            </w:r>
            <w:proofErr w:type="spellEnd"/>
            <w:r w:rsidRPr="00DC0D29">
              <w:rPr>
                <w:rFonts w:ascii="Times New Roman" w:eastAsia="Calibri" w:hAnsi="Times New Roman"/>
                <w:sz w:val="22"/>
                <w:szCs w:val="22"/>
                <w:lang w:eastAsia="en-US"/>
              </w:rPr>
              <w:t>, д.20</w:t>
            </w:r>
            <w:r w:rsidRPr="00DC0D29">
              <w:rPr>
                <w:rFonts w:ascii="Times New Roman" w:eastAsia="Calibri" w:hAnsi="Times New Roman"/>
                <w:sz w:val="22"/>
                <w:szCs w:val="22"/>
                <w:lang w:eastAsia="en-US"/>
              </w:rPr>
              <w:tab/>
            </w:r>
          </w:p>
        </w:tc>
        <w:tc>
          <w:tcPr>
            <w:tcW w:w="1206" w:type="dxa"/>
            <w:shd w:val="clear" w:color="auto" w:fill="auto"/>
          </w:tcPr>
          <w:p w14:paraId="77E14FA9"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11.10.2021</w:t>
            </w:r>
          </w:p>
        </w:tc>
        <w:tc>
          <w:tcPr>
            <w:tcW w:w="1658" w:type="dxa"/>
            <w:shd w:val="clear" w:color="auto" w:fill="auto"/>
          </w:tcPr>
          <w:p w14:paraId="19BA0E51"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77 120,02</w:t>
            </w:r>
          </w:p>
        </w:tc>
        <w:tc>
          <w:tcPr>
            <w:tcW w:w="1658" w:type="dxa"/>
            <w:shd w:val="clear" w:color="auto" w:fill="auto"/>
          </w:tcPr>
          <w:p w14:paraId="11C40016"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130,00</w:t>
            </w:r>
          </w:p>
        </w:tc>
      </w:tr>
      <w:tr w:rsidR="00DC0D29" w:rsidRPr="00DC0D29" w14:paraId="474AD1AB" w14:textId="77777777" w:rsidTr="001318AB">
        <w:tc>
          <w:tcPr>
            <w:tcW w:w="703" w:type="dxa"/>
            <w:shd w:val="clear" w:color="auto" w:fill="auto"/>
          </w:tcPr>
          <w:p w14:paraId="7852FD40"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22CA8806"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xml:space="preserve">, </w:t>
            </w:r>
            <w:proofErr w:type="spellStart"/>
            <w:r w:rsidRPr="00DC0D29">
              <w:rPr>
                <w:rFonts w:ascii="Times New Roman" w:eastAsia="Calibri" w:hAnsi="Times New Roman"/>
                <w:sz w:val="22"/>
                <w:szCs w:val="22"/>
                <w:lang w:eastAsia="en-US"/>
              </w:rPr>
              <w:t>ул.Новая</w:t>
            </w:r>
            <w:proofErr w:type="spellEnd"/>
            <w:r w:rsidRPr="00DC0D29">
              <w:rPr>
                <w:rFonts w:ascii="Times New Roman" w:eastAsia="Calibri" w:hAnsi="Times New Roman"/>
                <w:sz w:val="22"/>
                <w:szCs w:val="22"/>
                <w:lang w:eastAsia="en-US"/>
              </w:rPr>
              <w:t>, дд.12.14</w:t>
            </w:r>
            <w:r w:rsidRPr="00DC0D29">
              <w:rPr>
                <w:rFonts w:ascii="Times New Roman" w:eastAsia="Calibri" w:hAnsi="Times New Roman"/>
                <w:sz w:val="22"/>
                <w:szCs w:val="22"/>
                <w:lang w:eastAsia="en-US"/>
              </w:rPr>
              <w:tab/>
            </w:r>
          </w:p>
        </w:tc>
        <w:tc>
          <w:tcPr>
            <w:tcW w:w="1206" w:type="dxa"/>
            <w:shd w:val="clear" w:color="auto" w:fill="auto"/>
          </w:tcPr>
          <w:p w14:paraId="4ED106C0"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29.10.2021</w:t>
            </w:r>
          </w:p>
        </w:tc>
        <w:tc>
          <w:tcPr>
            <w:tcW w:w="1658" w:type="dxa"/>
            <w:shd w:val="clear" w:color="auto" w:fill="auto"/>
          </w:tcPr>
          <w:p w14:paraId="43FCD2E9"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160 202,83</w:t>
            </w:r>
          </w:p>
        </w:tc>
        <w:tc>
          <w:tcPr>
            <w:tcW w:w="1658" w:type="dxa"/>
            <w:shd w:val="clear" w:color="auto" w:fill="auto"/>
          </w:tcPr>
          <w:p w14:paraId="55340258"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320,00</w:t>
            </w:r>
          </w:p>
        </w:tc>
      </w:tr>
      <w:tr w:rsidR="00DC0D29" w:rsidRPr="00DC0D29" w14:paraId="01C2341D" w14:textId="77777777" w:rsidTr="001318AB">
        <w:tc>
          <w:tcPr>
            <w:tcW w:w="703" w:type="dxa"/>
            <w:shd w:val="clear" w:color="auto" w:fill="auto"/>
          </w:tcPr>
          <w:p w14:paraId="1C5A75F3"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556BA32C"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Спортивная площадка: г. Люберцы, ул.3-е Почтовое отделение, дд.3</w:t>
            </w:r>
          </w:p>
        </w:tc>
        <w:tc>
          <w:tcPr>
            <w:tcW w:w="1206" w:type="dxa"/>
            <w:shd w:val="clear" w:color="auto" w:fill="auto"/>
          </w:tcPr>
          <w:p w14:paraId="1D5FBC28"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28.10.2021</w:t>
            </w:r>
            <w:r w:rsidRPr="00DC0D29">
              <w:rPr>
                <w:rFonts w:ascii="Times New Roman" w:eastAsia="Calibri" w:hAnsi="Times New Roman"/>
                <w:sz w:val="22"/>
                <w:szCs w:val="22"/>
                <w:lang w:eastAsia="en-US"/>
              </w:rPr>
              <w:tab/>
            </w:r>
          </w:p>
        </w:tc>
        <w:tc>
          <w:tcPr>
            <w:tcW w:w="1658" w:type="dxa"/>
            <w:shd w:val="clear" w:color="auto" w:fill="auto"/>
          </w:tcPr>
          <w:p w14:paraId="7CC216F4"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1 342 212,59</w:t>
            </w:r>
          </w:p>
        </w:tc>
        <w:tc>
          <w:tcPr>
            <w:tcW w:w="1658" w:type="dxa"/>
            <w:shd w:val="clear" w:color="auto" w:fill="auto"/>
          </w:tcPr>
          <w:p w14:paraId="3CF79955"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3F7F0CC3" w14:textId="77777777" w:rsidTr="001318AB">
        <w:tc>
          <w:tcPr>
            <w:tcW w:w="703" w:type="dxa"/>
            <w:shd w:val="clear" w:color="auto" w:fill="auto"/>
          </w:tcPr>
          <w:p w14:paraId="1255F509"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06A60C1A"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ул.3-е Почтовое отделение, дд.3</w:t>
            </w:r>
            <w:r w:rsidRPr="00DC0D29">
              <w:rPr>
                <w:rFonts w:ascii="Times New Roman" w:eastAsia="Calibri" w:hAnsi="Times New Roman"/>
                <w:sz w:val="22"/>
                <w:szCs w:val="22"/>
                <w:lang w:eastAsia="en-US"/>
              </w:rPr>
              <w:tab/>
            </w:r>
            <w:r w:rsidRPr="00DC0D29">
              <w:rPr>
                <w:rFonts w:ascii="Times New Roman" w:eastAsia="Calibri" w:hAnsi="Times New Roman"/>
                <w:sz w:val="22"/>
                <w:szCs w:val="22"/>
                <w:lang w:eastAsia="en-US"/>
              </w:rPr>
              <w:tab/>
            </w:r>
            <w:r w:rsidRPr="00DC0D29">
              <w:rPr>
                <w:rFonts w:ascii="Times New Roman" w:eastAsia="Calibri" w:hAnsi="Times New Roman"/>
                <w:sz w:val="22"/>
                <w:szCs w:val="22"/>
                <w:lang w:eastAsia="en-US"/>
              </w:rPr>
              <w:tab/>
            </w:r>
          </w:p>
        </w:tc>
        <w:tc>
          <w:tcPr>
            <w:tcW w:w="1206" w:type="dxa"/>
            <w:shd w:val="clear" w:color="auto" w:fill="auto"/>
          </w:tcPr>
          <w:p w14:paraId="2B2B03E9"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28.10.2021</w:t>
            </w:r>
          </w:p>
        </w:tc>
        <w:tc>
          <w:tcPr>
            <w:tcW w:w="1658" w:type="dxa"/>
            <w:shd w:val="clear" w:color="auto" w:fill="auto"/>
          </w:tcPr>
          <w:p w14:paraId="2C41B98B"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612 871,33</w:t>
            </w:r>
          </w:p>
        </w:tc>
        <w:tc>
          <w:tcPr>
            <w:tcW w:w="1658" w:type="dxa"/>
            <w:shd w:val="clear" w:color="auto" w:fill="auto"/>
          </w:tcPr>
          <w:p w14:paraId="7077D04D"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800,00</w:t>
            </w:r>
          </w:p>
        </w:tc>
      </w:tr>
      <w:tr w:rsidR="00DC0D29" w:rsidRPr="00DC0D29" w14:paraId="0A5FCAFF" w14:textId="77777777" w:rsidTr="001318AB">
        <w:trPr>
          <w:trHeight w:val="539"/>
        </w:trPr>
        <w:tc>
          <w:tcPr>
            <w:tcW w:w="703" w:type="dxa"/>
            <w:shd w:val="clear" w:color="auto" w:fill="auto"/>
          </w:tcPr>
          <w:p w14:paraId="0819792C"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544A48C7" w14:textId="77777777" w:rsidR="00DC0D29" w:rsidRPr="00DC0D29" w:rsidRDefault="00DC0D29" w:rsidP="00DC0D29">
            <w:pPr>
              <w:widowControl/>
              <w:suppressAutoHyphens w:val="0"/>
              <w:rPr>
                <w:rFonts w:ascii="Times New Roman" w:eastAsia="Calibri" w:hAnsi="Times New Roman"/>
                <w:sz w:val="22"/>
                <w:szCs w:val="22"/>
                <w:lang w:eastAsia="en-US"/>
              </w:rPr>
            </w:pPr>
            <w:proofErr w:type="gramStart"/>
            <w:r w:rsidRPr="00DC0D29">
              <w:rPr>
                <w:rFonts w:ascii="Times New Roman" w:eastAsia="Calibri" w:hAnsi="Times New Roman"/>
                <w:sz w:val="22"/>
                <w:szCs w:val="22"/>
                <w:lang w:eastAsia="en-US"/>
              </w:rPr>
              <w:t xml:space="preserve">Парковка  </w:t>
            </w:r>
            <w:proofErr w:type="spellStart"/>
            <w:r w:rsidRPr="00DC0D29">
              <w:rPr>
                <w:rFonts w:ascii="Times New Roman" w:eastAsia="Calibri" w:hAnsi="Times New Roman"/>
                <w:sz w:val="22"/>
                <w:szCs w:val="22"/>
                <w:lang w:eastAsia="en-US"/>
              </w:rPr>
              <w:t>г.Люберцы</w:t>
            </w:r>
            <w:proofErr w:type="spellEnd"/>
            <w:proofErr w:type="gramEnd"/>
            <w:r w:rsidRPr="00DC0D29">
              <w:rPr>
                <w:rFonts w:ascii="Times New Roman" w:eastAsia="Calibri" w:hAnsi="Times New Roman"/>
                <w:sz w:val="22"/>
                <w:szCs w:val="22"/>
                <w:lang w:eastAsia="en-US"/>
              </w:rPr>
              <w:t>, ул. 3-е Почтовое отделение, дд.3</w:t>
            </w:r>
            <w:r w:rsidRPr="00DC0D29">
              <w:rPr>
                <w:rFonts w:ascii="Times New Roman" w:eastAsia="Calibri" w:hAnsi="Times New Roman"/>
                <w:sz w:val="22"/>
                <w:szCs w:val="22"/>
                <w:lang w:eastAsia="en-US"/>
              </w:rPr>
              <w:tab/>
            </w:r>
            <w:r w:rsidRPr="00DC0D29">
              <w:rPr>
                <w:rFonts w:ascii="Times New Roman" w:eastAsia="Calibri" w:hAnsi="Times New Roman"/>
                <w:sz w:val="22"/>
                <w:szCs w:val="22"/>
                <w:lang w:eastAsia="en-US"/>
              </w:rPr>
              <w:tab/>
            </w:r>
          </w:p>
        </w:tc>
        <w:tc>
          <w:tcPr>
            <w:tcW w:w="1206" w:type="dxa"/>
            <w:shd w:val="clear" w:color="auto" w:fill="auto"/>
          </w:tcPr>
          <w:p w14:paraId="40D6D22F"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28.10.2021</w:t>
            </w:r>
          </w:p>
        </w:tc>
        <w:tc>
          <w:tcPr>
            <w:tcW w:w="1658" w:type="dxa"/>
            <w:shd w:val="clear" w:color="auto" w:fill="auto"/>
          </w:tcPr>
          <w:p w14:paraId="0C4A3164"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510 784,37</w:t>
            </w:r>
          </w:p>
        </w:tc>
        <w:tc>
          <w:tcPr>
            <w:tcW w:w="1658" w:type="dxa"/>
            <w:shd w:val="clear" w:color="auto" w:fill="auto"/>
          </w:tcPr>
          <w:p w14:paraId="1555746A"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1200,00</w:t>
            </w:r>
          </w:p>
        </w:tc>
      </w:tr>
      <w:tr w:rsidR="00DC0D29" w:rsidRPr="00DC0D29" w14:paraId="099B54EC" w14:textId="77777777" w:rsidTr="001318AB">
        <w:tc>
          <w:tcPr>
            <w:tcW w:w="703" w:type="dxa"/>
            <w:shd w:val="clear" w:color="auto" w:fill="auto"/>
          </w:tcPr>
          <w:p w14:paraId="17FB4CDD"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1EC084EB"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Детская площадка: г. Люберцы, ул. Мира, д.3</w:t>
            </w:r>
          </w:p>
        </w:tc>
        <w:tc>
          <w:tcPr>
            <w:tcW w:w="1206" w:type="dxa"/>
            <w:shd w:val="clear" w:color="auto" w:fill="auto"/>
          </w:tcPr>
          <w:p w14:paraId="5AB7DB8C"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29.10.2021</w:t>
            </w:r>
          </w:p>
        </w:tc>
        <w:tc>
          <w:tcPr>
            <w:tcW w:w="1658" w:type="dxa"/>
            <w:shd w:val="clear" w:color="auto" w:fill="auto"/>
          </w:tcPr>
          <w:p w14:paraId="5A6E8231"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1 318 705,11</w:t>
            </w:r>
          </w:p>
        </w:tc>
        <w:tc>
          <w:tcPr>
            <w:tcW w:w="1658" w:type="dxa"/>
            <w:shd w:val="clear" w:color="auto" w:fill="auto"/>
          </w:tcPr>
          <w:p w14:paraId="5C858710"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05AABEE3" w14:textId="77777777" w:rsidTr="001318AB">
        <w:tc>
          <w:tcPr>
            <w:tcW w:w="703" w:type="dxa"/>
            <w:shd w:val="clear" w:color="auto" w:fill="auto"/>
          </w:tcPr>
          <w:p w14:paraId="271588A0"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00272005"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xml:space="preserve">, </w:t>
            </w:r>
            <w:proofErr w:type="spellStart"/>
            <w:r w:rsidRPr="00DC0D29">
              <w:rPr>
                <w:rFonts w:ascii="Times New Roman" w:eastAsia="Calibri" w:hAnsi="Times New Roman"/>
                <w:sz w:val="22"/>
                <w:szCs w:val="22"/>
                <w:lang w:eastAsia="en-US"/>
              </w:rPr>
              <w:t>ул.Мира</w:t>
            </w:r>
            <w:proofErr w:type="spellEnd"/>
            <w:r w:rsidRPr="00DC0D29">
              <w:rPr>
                <w:rFonts w:ascii="Times New Roman" w:eastAsia="Calibri" w:hAnsi="Times New Roman"/>
                <w:sz w:val="22"/>
                <w:szCs w:val="22"/>
                <w:lang w:eastAsia="en-US"/>
              </w:rPr>
              <w:t>, д.3</w:t>
            </w:r>
            <w:r w:rsidRPr="00DC0D29">
              <w:rPr>
                <w:rFonts w:ascii="Times New Roman" w:eastAsia="Calibri" w:hAnsi="Times New Roman"/>
                <w:sz w:val="22"/>
                <w:szCs w:val="22"/>
                <w:lang w:eastAsia="en-US"/>
              </w:rPr>
              <w:tab/>
            </w:r>
          </w:p>
        </w:tc>
        <w:tc>
          <w:tcPr>
            <w:tcW w:w="1206" w:type="dxa"/>
            <w:shd w:val="clear" w:color="auto" w:fill="auto"/>
          </w:tcPr>
          <w:p w14:paraId="780414A3"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29.10.2021</w:t>
            </w:r>
          </w:p>
        </w:tc>
        <w:tc>
          <w:tcPr>
            <w:tcW w:w="1658" w:type="dxa"/>
            <w:shd w:val="clear" w:color="auto" w:fill="auto"/>
          </w:tcPr>
          <w:p w14:paraId="4F98B397"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75 998,09</w:t>
            </w:r>
          </w:p>
        </w:tc>
        <w:tc>
          <w:tcPr>
            <w:tcW w:w="1658" w:type="dxa"/>
            <w:shd w:val="clear" w:color="auto" w:fill="auto"/>
          </w:tcPr>
          <w:p w14:paraId="302E922E"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90,00</w:t>
            </w:r>
          </w:p>
        </w:tc>
      </w:tr>
      <w:tr w:rsidR="00DC0D29" w:rsidRPr="00DC0D29" w14:paraId="42B05686" w14:textId="77777777" w:rsidTr="001318AB">
        <w:tc>
          <w:tcPr>
            <w:tcW w:w="703" w:type="dxa"/>
            <w:shd w:val="clear" w:color="auto" w:fill="auto"/>
          </w:tcPr>
          <w:p w14:paraId="0269CB95"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2FB3C0B0"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Детская площадка: г. Люберцы, ул. Космонавтов, д.52</w:t>
            </w:r>
          </w:p>
        </w:tc>
        <w:tc>
          <w:tcPr>
            <w:tcW w:w="1206" w:type="dxa"/>
            <w:shd w:val="clear" w:color="auto" w:fill="auto"/>
          </w:tcPr>
          <w:p w14:paraId="1DF3E434"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28.10.2021</w:t>
            </w:r>
          </w:p>
        </w:tc>
        <w:tc>
          <w:tcPr>
            <w:tcW w:w="1658" w:type="dxa"/>
            <w:shd w:val="clear" w:color="auto" w:fill="auto"/>
          </w:tcPr>
          <w:p w14:paraId="30865537"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2 311 447,91</w:t>
            </w:r>
          </w:p>
        </w:tc>
        <w:tc>
          <w:tcPr>
            <w:tcW w:w="1658" w:type="dxa"/>
            <w:shd w:val="clear" w:color="auto" w:fill="auto"/>
          </w:tcPr>
          <w:p w14:paraId="2C7FECE8"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28ECFA4B" w14:textId="77777777" w:rsidTr="001318AB">
        <w:tc>
          <w:tcPr>
            <w:tcW w:w="703" w:type="dxa"/>
            <w:shd w:val="clear" w:color="auto" w:fill="auto"/>
          </w:tcPr>
          <w:p w14:paraId="01F42F25"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0FC15777"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Тротуар: </w:t>
            </w:r>
            <w:proofErr w:type="spellStart"/>
            <w:r w:rsidRPr="00DC0D29">
              <w:rPr>
                <w:rFonts w:ascii="Times New Roman" w:eastAsia="Calibri" w:hAnsi="Times New Roman"/>
                <w:sz w:val="22"/>
                <w:szCs w:val="22"/>
                <w:lang w:eastAsia="en-US"/>
              </w:rPr>
              <w:t>г.Люберцы</w:t>
            </w:r>
            <w:proofErr w:type="spellEnd"/>
            <w:r w:rsidRPr="00DC0D29">
              <w:rPr>
                <w:rFonts w:ascii="Times New Roman" w:eastAsia="Calibri" w:hAnsi="Times New Roman"/>
                <w:sz w:val="22"/>
                <w:szCs w:val="22"/>
                <w:lang w:eastAsia="en-US"/>
              </w:rPr>
              <w:t>, ул. Космонавтов, д.52</w:t>
            </w:r>
            <w:r w:rsidRPr="00DC0D29">
              <w:rPr>
                <w:rFonts w:ascii="Times New Roman" w:eastAsia="Calibri" w:hAnsi="Times New Roman"/>
                <w:sz w:val="22"/>
                <w:szCs w:val="22"/>
                <w:lang w:eastAsia="en-US"/>
              </w:rPr>
              <w:tab/>
            </w:r>
          </w:p>
        </w:tc>
        <w:tc>
          <w:tcPr>
            <w:tcW w:w="1206" w:type="dxa"/>
            <w:shd w:val="clear" w:color="auto" w:fill="auto"/>
          </w:tcPr>
          <w:p w14:paraId="07452C7B"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28.10.2021</w:t>
            </w:r>
          </w:p>
        </w:tc>
        <w:tc>
          <w:tcPr>
            <w:tcW w:w="1658" w:type="dxa"/>
            <w:shd w:val="clear" w:color="auto" w:fill="auto"/>
          </w:tcPr>
          <w:p w14:paraId="03C8104D"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728 501,75</w:t>
            </w:r>
          </w:p>
        </w:tc>
        <w:tc>
          <w:tcPr>
            <w:tcW w:w="1658" w:type="dxa"/>
            <w:shd w:val="clear" w:color="auto" w:fill="auto"/>
          </w:tcPr>
          <w:p w14:paraId="2D26147E"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960,00</w:t>
            </w:r>
          </w:p>
        </w:tc>
      </w:tr>
      <w:tr w:rsidR="00DC0D29" w:rsidRPr="00DC0D29" w14:paraId="0077439E" w14:textId="77777777" w:rsidTr="001318AB">
        <w:tc>
          <w:tcPr>
            <w:tcW w:w="703" w:type="dxa"/>
            <w:shd w:val="clear" w:color="auto" w:fill="auto"/>
          </w:tcPr>
          <w:p w14:paraId="264AE4E4"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223BC9E9"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Детская площадка г. Люберцы, ул. Побратимов, д. 8</w:t>
            </w:r>
          </w:p>
        </w:tc>
        <w:tc>
          <w:tcPr>
            <w:tcW w:w="1206" w:type="dxa"/>
            <w:shd w:val="clear" w:color="auto" w:fill="auto"/>
          </w:tcPr>
          <w:p w14:paraId="6ABDA345"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06.10.2021</w:t>
            </w:r>
          </w:p>
        </w:tc>
        <w:tc>
          <w:tcPr>
            <w:tcW w:w="1658" w:type="dxa"/>
            <w:shd w:val="clear" w:color="auto" w:fill="auto"/>
          </w:tcPr>
          <w:p w14:paraId="082D6DAE"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2 190 344,40</w:t>
            </w:r>
          </w:p>
        </w:tc>
        <w:tc>
          <w:tcPr>
            <w:tcW w:w="1658" w:type="dxa"/>
            <w:shd w:val="clear" w:color="auto" w:fill="auto"/>
          </w:tcPr>
          <w:p w14:paraId="51D556FF"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DC0D29" w:rsidRPr="00DC0D29" w14:paraId="69C63AFD" w14:textId="77777777" w:rsidTr="001318AB">
        <w:tc>
          <w:tcPr>
            <w:tcW w:w="703" w:type="dxa"/>
            <w:shd w:val="clear" w:color="auto" w:fill="auto"/>
          </w:tcPr>
          <w:p w14:paraId="7A69A2BE" w14:textId="77777777" w:rsidR="00DC0D29" w:rsidRPr="00DC0D29" w:rsidRDefault="00DC0D29"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shd w:val="clear" w:color="auto" w:fill="auto"/>
          </w:tcPr>
          <w:p w14:paraId="41954285"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Детская площадка г.Люберцы,3-е Почтовое отд.д.68 (ДП 240 кв.м.)</w:t>
            </w:r>
          </w:p>
        </w:tc>
        <w:tc>
          <w:tcPr>
            <w:tcW w:w="1206" w:type="dxa"/>
            <w:shd w:val="clear" w:color="auto" w:fill="auto"/>
          </w:tcPr>
          <w:p w14:paraId="1625B220"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01.10.2018</w:t>
            </w:r>
          </w:p>
        </w:tc>
        <w:tc>
          <w:tcPr>
            <w:tcW w:w="1658" w:type="dxa"/>
            <w:shd w:val="clear" w:color="auto" w:fill="auto"/>
          </w:tcPr>
          <w:p w14:paraId="3F2F25E1" w14:textId="77777777" w:rsidR="00DC0D29" w:rsidRPr="00DC0D29" w:rsidRDefault="00DC0D29" w:rsidP="00DC0D29">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1 719 723,07</w:t>
            </w:r>
          </w:p>
        </w:tc>
        <w:tc>
          <w:tcPr>
            <w:tcW w:w="1658" w:type="dxa"/>
            <w:shd w:val="clear" w:color="auto" w:fill="auto"/>
          </w:tcPr>
          <w:p w14:paraId="0ECD01AE" w14:textId="77777777" w:rsidR="00DC0D29" w:rsidRPr="00DC0D29" w:rsidRDefault="00DC0D29" w:rsidP="00DC0D29">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2500,00</w:t>
            </w:r>
          </w:p>
        </w:tc>
      </w:tr>
      <w:tr w:rsidR="00407155" w:rsidRPr="00DC0D29" w14:paraId="1E124800" w14:textId="77777777" w:rsidTr="001318AB">
        <w:tc>
          <w:tcPr>
            <w:tcW w:w="703" w:type="dxa"/>
            <w:shd w:val="clear" w:color="auto" w:fill="auto"/>
          </w:tcPr>
          <w:p w14:paraId="562A4DFC" w14:textId="77777777" w:rsidR="00407155" w:rsidRPr="00DC0D29" w:rsidRDefault="00407155" w:rsidP="008D6100">
            <w:pPr>
              <w:widowControl/>
              <w:numPr>
                <w:ilvl w:val="0"/>
                <w:numId w:val="7"/>
              </w:numPr>
              <w:suppressAutoHyphens w:val="0"/>
              <w:spacing w:after="200" w:line="276" w:lineRule="auto"/>
              <w:contextualSpacing/>
              <w:rPr>
                <w:rFonts w:ascii="Times New Roman" w:eastAsia="Calibri" w:hAnsi="Times New Roman"/>
                <w:sz w:val="22"/>
                <w:szCs w:val="22"/>
                <w:lang w:eastAsia="en-US"/>
              </w:rPr>
            </w:pPr>
          </w:p>
        </w:tc>
        <w:tc>
          <w:tcPr>
            <w:tcW w:w="4939" w:type="dxa"/>
          </w:tcPr>
          <w:p w14:paraId="2FFE96B0" w14:textId="52EF10A6" w:rsidR="00407155" w:rsidRPr="00407155" w:rsidRDefault="00407155" w:rsidP="00407155">
            <w:pPr>
              <w:widowControl/>
              <w:suppressAutoHyphens w:val="0"/>
              <w:rPr>
                <w:rFonts w:ascii="Times New Roman" w:eastAsia="Calibri" w:hAnsi="Times New Roman"/>
                <w:sz w:val="22"/>
                <w:szCs w:val="22"/>
                <w:lang w:eastAsia="en-US"/>
              </w:rPr>
            </w:pPr>
            <w:r w:rsidRPr="00407155">
              <w:rPr>
                <w:rFonts w:ascii="Times New Roman" w:hAnsi="Times New Roman"/>
                <w:sz w:val="22"/>
                <w:szCs w:val="22"/>
              </w:rPr>
              <w:t xml:space="preserve">Асфальтовое покрытие подъездных и входных участков дворовой территории </w:t>
            </w:r>
            <w:proofErr w:type="spellStart"/>
            <w:proofErr w:type="gramStart"/>
            <w:r w:rsidRPr="00407155">
              <w:rPr>
                <w:rFonts w:ascii="Times New Roman" w:hAnsi="Times New Roman"/>
                <w:sz w:val="22"/>
                <w:szCs w:val="22"/>
              </w:rPr>
              <w:t>жил.дома</w:t>
            </w:r>
            <w:proofErr w:type="gramEnd"/>
            <w:r w:rsidRPr="00407155">
              <w:rPr>
                <w:rFonts w:ascii="Times New Roman" w:hAnsi="Times New Roman"/>
                <w:sz w:val="22"/>
                <w:szCs w:val="22"/>
              </w:rPr>
              <w:t>,г.Люберцы,Зеленый</w:t>
            </w:r>
            <w:proofErr w:type="spellEnd"/>
            <w:r w:rsidRPr="00407155">
              <w:rPr>
                <w:rFonts w:ascii="Times New Roman" w:hAnsi="Times New Roman"/>
                <w:sz w:val="22"/>
                <w:szCs w:val="22"/>
              </w:rPr>
              <w:t xml:space="preserve"> пер.,д.3</w:t>
            </w:r>
          </w:p>
        </w:tc>
        <w:tc>
          <w:tcPr>
            <w:tcW w:w="1206" w:type="dxa"/>
          </w:tcPr>
          <w:p w14:paraId="54E7A51E" w14:textId="385E9276" w:rsidR="00407155" w:rsidRPr="00407155" w:rsidRDefault="00407155" w:rsidP="00407155">
            <w:pPr>
              <w:widowControl/>
              <w:suppressAutoHyphens w:val="0"/>
              <w:rPr>
                <w:rFonts w:ascii="Times New Roman" w:eastAsia="Calibri" w:hAnsi="Times New Roman"/>
                <w:sz w:val="22"/>
                <w:szCs w:val="22"/>
                <w:lang w:eastAsia="en-US"/>
              </w:rPr>
            </w:pPr>
            <w:r w:rsidRPr="00407155">
              <w:rPr>
                <w:rFonts w:ascii="Times New Roman" w:hAnsi="Times New Roman"/>
                <w:sz w:val="22"/>
                <w:szCs w:val="22"/>
              </w:rPr>
              <w:t>06.06.2018</w:t>
            </w:r>
          </w:p>
        </w:tc>
        <w:tc>
          <w:tcPr>
            <w:tcW w:w="1658" w:type="dxa"/>
          </w:tcPr>
          <w:p w14:paraId="55B65F2A" w14:textId="1F2590C3" w:rsidR="00407155" w:rsidRPr="00407155" w:rsidRDefault="00407155" w:rsidP="00407155">
            <w:pPr>
              <w:widowControl/>
              <w:suppressAutoHyphens w:val="0"/>
              <w:rPr>
                <w:rFonts w:ascii="Times New Roman" w:eastAsia="Calibri" w:hAnsi="Times New Roman"/>
                <w:sz w:val="22"/>
                <w:szCs w:val="22"/>
                <w:lang w:eastAsia="en-US"/>
              </w:rPr>
            </w:pPr>
            <w:r w:rsidRPr="00407155">
              <w:rPr>
                <w:rFonts w:ascii="Times New Roman" w:hAnsi="Times New Roman"/>
                <w:sz w:val="22"/>
                <w:szCs w:val="22"/>
              </w:rPr>
              <w:t>1 933 667,57</w:t>
            </w:r>
          </w:p>
        </w:tc>
        <w:tc>
          <w:tcPr>
            <w:tcW w:w="1658" w:type="dxa"/>
            <w:shd w:val="clear" w:color="auto" w:fill="auto"/>
          </w:tcPr>
          <w:p w14:paraId="506DC458" w14:textId="360F132A" w:rsidR="00407155" w:rsidRPr="00407155" w:rsidRDefault="00407155" w:rsidP="00407155">
            <w:pPr>
              <w:widowControl/>
              <w:suppressAutoHyphens w:val="0"/>
              <w:jc w:val="right"/>
              <w:rPr>
                <w:rFonts w:ascii="Times New Roman" w:eastAsia="Calibri" w:hAnsi="Times New Roman"/>
                <w:sz w:val="22"/>
                <w:szCs w:val="22"/>
                <w:lang w:eastAsia="en-US"/>
              </w:rPr>
            </w:pPr>
            <w:r>
              <w:rPr>
                <w:rFonts w:ascii="Times New Roman" w:eastAsia="Calibri" w:hAnsi="Times New Roman"/>
                <w:sz w:val="22"/>
                <w:szCs w:val="22"/>
                <w:lang w:eastAsia="en-US"/>
              </w:rPr>
              <w:t>3500,00</w:t>
            </w:r>
          </w:p>
        </w:tc>
      </w:tr>
      <w:tr w:rsidR="00407155" w:rsidRPr="00DC0D29" w14:paraId="4D769AD0" w14:textId="77777777" w:rsidTr="001318AB">
        <w:tc>
          <w:tcPr>
            <w:tcW w:w="703" w:type="dxa"/>
            <w:shd w:val="clear" w:color="auto" w:fill="auto"/>
          </w:tcPr>
          <w:p w14:paraId="09700DFD" w14:textId="77777777" w:rsidR="00407155" w:rsidRPr="00DC0D29" w:rsidRDefault="00407155" w:rsidP="00407155">
            <w:pPr>
              <w:widowControl/>
              <w:suppressAutoHyphens w:val="0"/>
              <w:contextualSpacing/>
              <w:rPr>
                <w:rFonts w:ascii="Times New Roman" w:eastAsia="Calibri" w:hAnsi="Times New Roman"/>
                <w:sz w:val="22"/>
                <w:szCs w:val="22"/>
                <w:lang w:eastAsia="en-US"/>
              </w:rPr>
            </w:pPr>
          </w:p>
        </w:tc>
        <w:tc>
          <w:tcPr>
            <w:tcW w:w="4939" w:type="dxa"/>
            <w:shd w:val="clear" w:color="auto" w:fill="auto"/>
          </w:tcPr>
          <w:p w14:paraId="2AD560CD" w14:textId="77777777" w:rsidR="00407155" w:rsidRPr="00DC0D29" w:rsidRDefault="00407155" w:rsidP="00407155">
            <w:pPr>
              <w:widowControl/>
              <w:suppressAutoHyphens w:val="0"/>
              <w:rPr>
                <w:rFonts w:ascii="Times New Roman" w:eastAsia="Calibri" w:hAnsi="Times New Roman"/>
                <w:b/>
                <w:bCs/>
                <w:sz w:val="22"/>
                <w:szCs w:val="22"/>
                <w:lang w:eastAsia="en-US"/>
              </w:rPr>
            </w:pPr>
            <w:r w:rsidRPr="00DC0D29">
              <w:rPr>
                <w:rFonts w:ascii="Times New Roman" w:eastAsia="Calibri" w:hAnsi="Times New Roman"/>
                <w:b/>
                <w:bCs/>
                <w:sz w:val="22"/>
                <w:szCs w:val="22"/>
                <w:lang w:eastAsia="en-US"/>
              </w:rPr>
              <w:t>Итого</w:t>
            </w:r>
          </w:p>
        </w:tc>
        <w:tc>
          <w:tcPr>
            <w:tcW w:w="1206" w:type="dxa"/>
            <w:shd w:val="clear" w:color="auto" w:fill="auto"/>
          </w:tcPr>
          <w:p w14:paraId="56EF73A9" w14:textId="77777777" w:rsidR="00407155" w:rsidRPr="00DC0D29" w:rsidRDefault="00407155" w:rsidP="00407155">
            <w:pPr>
              <w:widowControl/>
              <w:suppressAutoHyphens w:val="0"/>
              <w:rPr>
                <w:rFonts w:ascii="Times New Roman" w:eastAsia="Calibri" w:hAnsi="Times New Roman"/>
                <w:sz w:val="22"/>
                <w:szCs w:val="22"/>
                <w:lang w:eastAsia="en-US"/>
              </w:rPr>
            </w:pPr>
          </w:p>
        </w:tc>
        <w:tc>
          <w:tcPr>
            <w:tcW w:w="1658" w:type="dxa"/>
            <w:shd w:val="clear" w:color="auto" w:fill="auto"/>
          </w:tcPr>
          <w:p w14:paraId="3B34F668" w14:textId="79F32156" w:rsidR="00407155" w:rsidRPr="00DC0D29" w:rsidRDefault="005B1C76" w:rsidP="00407155">
            <w:pPr>
              <w:widowControl/>
              <w:suppressAutoHyphens w:val="0"/>
              <w:rPr>
                <w:rFonts w:ascii="Times New Roman" w:eastAsia="Calibri" w:hAnsi="Times New Roman"/>
                <w:b/>
                <w:bCs/>
                <w:sz w:val="22"/>
                <w:szCs w:val="22"/>
                <w:lang w:eastAsia="en-US"/>
              </w:rPr>
            </w:pPr>
            <w:r>
              <w:rPr>
                <w:rFonts w:ascii="Times New Roman" w:eastAsia="Calibri" w:hAnsi="Times New Roman"/>
                <w:b/>
                <w:bCs/>
                <w:sz w:val="22"/>
                <w:szCs w:val="22"/>
                <w:lang w:eastAsia="en-US"/>
              </w:rPr>
              <w:t>36 079 699,00</w:t>
            </w:r>
          </w:p>
        </w:tc>
        <w:tc>
          <w:tcPr>
            <w:tcW w:w="1658" w:type="dxa"/>
            <w:shd w:val="clear" w:color="auto" w:fill="auto"/>
          </w:tcPr>
          <w:p w14:paraId="79DDCFB7" w14:textId="4B26AD9A" w:rsidR="00407155" w:rsidRPr="00DC0D29" w:rsidRDefault="00407155" w:rsidP="00407155">
            <w:pPr>
              <w:widowControl/>
              <w:suppressAutoHyphens w:val="0"/>
              <w:jc w:val="right"/>
              <w:rPr>
                <w:rFonts w:ascii="Times New Roman" w:eastAsia="Calibri" w:hAnsi="Times New Roman"/>
                <w:b/>
                <w:bCs/>
                <w:sz w:val="22"/>
                <w:szCs w:val="22"/>
                <w:lang w:eastAsia="en-US"/>
              </w:rPr>
            </w:pPr>
            <w:r w:rsidRPr="00DC0D29">
              <w:rPr>
                <w:rFonts w:ascii="Times New Roman" w:eastAsia="Calibri" w:hAnsi="Times New Roman"/>
                <w:b/>
                <w:bCs/>
                <w:sz w:val="22"/>
                <w:szCs w:val="22"/>
                <w:lang w:eastAsia="en-US"/>
              </w:rPr>
              <w:t>6</w:t>
            </w:r>
            <w:r w:rsidR="002C38DE">
              <w:rPr>
                <w:rFonts w:ascii="Times New Roman" w:eastAsia="Calibri" w:hAnsi="Times New Roman"/>
                <w:b/>
                <w:bCs/>
                <w:sz w:val="22"/>
                <w:szCs w:val="22"/>
                <w:lang w:eastAsia="en-US"/>
              </w:rPr>
              <w:t>2 340</w:t>
            </w:r>
            <w:r w:rsidRPr="00DC0D29">
              <w:rPr>
                <w:rFonts w:ascii="Times New Roman" w:eastAsia="Calibri" w:hAnsi="Times New Roman"/>
                <w:b/>
                <w:bCs/>
                <w:sz w:val="22"/>
                <w:szCs w:val="22"/>
                <w:lang w:eastAsia="en-US"/>
              </w:rPr>
              <w:t>,00</w:t>
            </w:r>
          </w:p>
        </w:tc>
      </w:tr>
    </w:tbl>
    <w:p w14:paraId="31E7A1B5" w14:textId="77777777" w:rsidR="00822EA0" w:rsidRDefault="00822EA0" w:rsidP="00E162A9">
      <w:pPr>
        <w:ind w:firstLine="709"/>
        <w:jc w:val="center"/>
        <w:rPr>
          <w:rFonts w:ascii="Times New Roman" w:hAnsi="Times New Roman"/>
          <w:noProof/>
          <w:sz w:val="24"/>
          <w:szCs w:val="24"/>
        </w:rPr>
      </w:pPr>
    </w:p>
    <w:p w14:paraId="1E3368F5" w14:textId="49A353F4" w:rsidR="007B4C66" w:rsidRPr="001C5D14" w:rsidRDefault="007B4C66" w:rsidP="007B4C66">
      <w:pPr>
        <w:ind w:firstLine="709"/>
        <w:jc w:val="both"/>
        <w:rPr>
          <w:rFonts w:ascii="Times New Roman" w:hAnsi="Times New Roman"/>
          <w:sz w:val="24"/>
          <w:szCs w:val="24"/>
        </w:rPr>
      </w:pPr>
      <w:r w:rsidRPr="001C5D14">
        <w:rPr>
          <w:rFonts w:ascii="Times New Roman" w:hAnsi="Times New Roman"/>
          <w:b/>
          <w:sz w:val="24"/>
          <w:szCs w:val="24"/>
        </w:rPr>
        <w:t>Целевое назначение</w:t>
      </w:r>
      <w:r w:rsidRPr="001C5D14">
        <w:rPr>
          <w:rFonts w:ascii="Times New Roman" w:hAnsi="Times New Roman"/>
          <w:sz w:val="24"/>
          <w:szCs w:val="24"/>
        </w:rPr>
        <w:t xml:space="preserve">: </w:t>
      </w:r>
      <w:bookmarkStart w:id="10" w:name="_Hlk111630623"/>
      <w:r w:rsidRPr="001C5D14">
        <w:rPr>
          <w:rFonts w:ascii="Times New Roman" w:hAnsi="Times New Roman"/>
          <w:sz w:val="24"/>
          <w:szCs w:val="24"/>
        </w:rPr>
        <w:t xml:space="preserve">для жизнеобеспечения жителей многоквартирных домов </w:t>
      </w:r>
      <w:r>
        <w:rPr>
          <w:rFonts w:ascii="Times New Roman" w:hAnsi="Times New Roman"/>
          <w:sz w:val="24"/>
          <w:szCs w:val="24"/>
        </w:rPr>
        <w:t xml:space="preserve">              </w:t>
      </w:r>
      <w:r w:rsidR="00BD239F">
        <w:rPr>
          <w:rFonts w:ascii="Times New Roman" w:hAnsi="Times New Roman"/>
          <w:sz w:val="24"/>
          <w:szCs w:val="24"/>
        </w:rPr>
        <w:t xml:space="preserve">городского округа Люберцы </w:t>
      </w:r>
      <w:r w:rsidR="00DC0D29">
        <w:rPr>
          <w:rFonts w:ascii="Times New Roman" w:hAnsi="Times New Roman"/>
          <w:color w:val="000000"/>
          <w:sz w:val="24"/>
          <w:szCs w:val="24"/>
        </w:rPr>
        <w:t>города Люберцы</w:t>
      </w:r>
      <w:r w:rsidRPr="001C5D14">
        <w:rPr>
          <w:rFonts w:ascii="Times New Roman" w:hAnsi="Times New Roman"/>
          <w:sz w:val="24"/>
          <w:szCs w:val="24"/>
        </w:rPr>
        <w:t xml:space="preserve"> </w:t>
      </w:r>
      <w:r>
        <w:rPr>
          <w:rFonts w:ascii="Times New Roman" w:hAnsi="Times New Roman"/>
          <w:sz w:val="24"/>
          <w:szCs w:val="24"/>
        </w:rPr>
        <w:t>городского округа Люберцы</w:t>
      </w:r>
      <w:r w:rsidRPr="001C5D14">
        <w:rPr>
          <w:rFonts w:ascii="Times New Roman" w:hAnsi="Times New Roman"/>
          <w:sz w:val="24"/>
          <w:szCs w:val="24"/>
        </w:rPr>
        <w:t xml:space="preserve"> Московской области.</w:t>
      </w:r>
    </w:p>
    <w:bookmarkEnd w:id="10"/>
    <w:p w14:paraId="5C53F12E" w14:textId="56A607AC" w:rsidR="00012300" w:rsidRPr="00D94761" w:rsidRDefault="007B4C66" w:rsidP="007B4C66">
      <w:pPr>
        <w:tabs>
          <w:tab w:val="left" w:pos="1276"/>
          <w:tab w:val="left" w:pos="1843"/>
        </w:tabs>
        <w:autoSpaceDE w:val="0"/>
        <w:autoSpaceDN w:val="0"/>
        <w:adjustRightInd w:val="0"/>
        <w:mirrorIndents/>
        <w:jc w:val="both"/>
        <w:rPr>
          <w:noProof/>
          <w:sz w:val="28"/>
          <w:szCs w:val="28"/>
        </w:rPr>
      </w:pPr>
      <w:r>
        <w:rPr>
          <w:rFonts w:ascii="Times New Roman" w:hAnsi="Times New Roman"/>
          <w:b/>
          <w:noProof/>
          <w:sz w:val="24"/>
          <w:szCs w:val="24"/>
        </w:rPr>
        <w:t xml:space="preserve">            </w:t>
      </w:r>
      <w:r w:rsidRPr="00227440">
        <w:rPr>
          <w:rFonts w:ascii="Times New Roman" w:hAnsi="Times New Roman"/>
          <w:b/>
          <w:noProof/>
          <w:sz w:val="24"/>
          <w:szCs w:val="24"/>
        </w:rPr>
        <w:t xml:space="preserve">Начальная (минимальная) цена продажи </w:t>
      </w:r>
      <w:r w:rsidRPr="00227440">
        <w:rPr>
          <w:rFonts w:ascii="Times New Roman" w:hAnsi="Times New Roman"/>
          <w:b/>
          <w:sz w:val="24"/>
          <w:szCs w:val="24"/>
        </w:rPr>
        <w:t>права на заключение договоров безвозмездного пользования</w:t>
      </w:r>
      <w:r w:rsidRPr="00227440">
        <w:rPr>
          <w:rFonts w:ascii="Times New Roman" w:hAnsi="Times New Roman"/>
          <w:sz w:val="24"/>
          <w:szCs w:val="24"/>
        </w:rPr>
        <w:t xml:space="preserve">: составляет </w:t>
      </w:r>
      <w:r w:rsidR="00DC0D29">
        <w:rPr>
          <w:rFonts w:ascii="Times New Roman" w:hAnsi="Times New Roman"/>
          <w:noProof/>
          <w:sz w:val="24"/>
          <w:szCs w:val="24"/>
        </w:rPr>
        <w:t>6</w:t>
      </w:r>
      <w:r w:rsidR="002C38DE">
        <w:rPr>
          <w:rFonts w:ascii="Times New Roman" w:hAnsi="Times New Roman"/>
          <w:noProof/>
          <w:sz w:val="24"/>
          <w:szCs w:val="24"/>
        </w:rPr>
        <w:t>2</w:t>
      </w:r>
      <w:r w:rsidR="00BD239F">
        <w:rPr>
          <w:rFonts w:ascii="Times New Roman" w:hAnsi="Times New Roman"/>
          <w:noProof/>
          <w:sz w:val="24"/>
          <w:szCs w:val="24"/>
        </w:rPr>
        <w:t> </w:t>
      </w:r>
      <w:r w:rsidR="002C38DE">
        <w:rPr>
          <w:rFonts w:ascii="Times New Roman" w:hAnsi="Times New Roman"/>
          <w:noProof/>
          <w:sz w:val="24"/>
          <w:szCs w:val="24"/>
        </w:rPr>
        <w:t>34</w:t>
      </w:r>
      <w:r w:rsidR="00DC0D29">
        <w:rPr>
          <w:rFonts w:ascii="Times New Roman" w:hAnsi="Times New Roman"/>
          <w:noProof/>
          <w:sz w:val="24"/>
          <w:szCs w:val="24"/>
        </w:rPr>
        <w:t>0</w:t>
      </w:r>
      <w:r w:rsidR="00BD239F">
        <w:rPr>
          <w:rFonts w:ascii="Times New Roman" w:hAnsi="Times New Roman"/>
          <w:noProof/>
          <w:sz w:val="24"/>
          <w:szCs w:val="24"/>
        </w:rPr>
        <w:t xml:space="preserve"> </w:t>
      </w:r>
      <w:r w:rsidRPr="00227440">
        <w:rPr>
          <w:rFonts w:ascii="Times New Roman" w:hAnsi="Times New Roman"/>
          <w:sz w:val="24"/>
          <w:szCs w:val="24"/>
        </w:rPr>
        <w:t>(</w:t>
      </w:r>
      <w:r w:rsidR="00DC0D29">
        <w:rPr>
          <w:rFonts w:ascii="Times New Roman" w:hAnsi="Times New Roman"/>
          <w:sz w:val="24"/>
          <w:szCs w:val="24"/>
        </w:rPr>
        <w:t xml:space="preserve">шестьдесят </w:t>
      </w:r>
      <w:r w:rsidR="002C38DE">
        <w:rPr>
          <w:rFonts w:ascii="Times New Roman" w:hAnsi="Times New Roman"/>
          <w:sz w:val="24"/>
          <w:szCs w:val="24"/>
        </w:rPr>
        <w:t xml:space="preserve">две </w:t>
      </w:r>
      <w:r w:rsidRPr="00227440">
        <w:rPr>
          <w:rFonts w:ascii="Times New Roman" w:hAnsi="Times New Roman"/>
          <w:sz w:val="24"/>
          <w:szCs w:val="24"/>
        </w:rPr>
        <w:t>тысяч</w:t>
      </w:r>
      <w:r w:rsidR="002C38DE">
        <w:rPr>
          <w:rFonts w:ascii="Times New Roman" w:hAnsi="Times New Roman"/>
          <w:sz w:val="24"/>
          <w:szCs w:val="24"/>
        </w:rPr>
        <w:t>и</w:t>
      </w:r>
      <w:r w:rsidR="00DC0D29">
        <w:rPr>
          <w:rFonts w:ascii="Times New Roman" w:hAnsi="Times New Roman"/>
          <w:sz w:val="24"/>
          <w:szCs w:val="24"/>
        </w:rPr>
        <w:t xml:space="preserve"> </w:t>
      </w:r>
      <w:r w:rsidR="002C38DE">
        <w:rPr>
          <w:rFonts w:ascii="Times New Roman" w:hAnsi="Times New Roman"/>
          <w:sz w:val="24"/>
          <w:szCs w:val="24"/>
        </w:rPr>
        <w:t>триста сорок</w:t>
      </w:r>
      <w:r w:rsidRPr="00227440">
        <w:rPr>
          <w:rFonts w:ascii="Times New Roman" w:hAnsi="Times New Roman"/>
          <w:sz w:val="24"/>
          <w:szCs w:val="24"/>
        </w:rPr>
        <w:t>) рублей 00 копеек</w:t>
      </w:r>
      <w:r w:rsidR="00D94761">
        <w:rPr>
          <w:rFonts w:ascii="Times New Roman" w:hAnsi="Times New Roman"/>
          <w:sz w:val="24"/>
          <w:szCs w:val="24"/>
        </w:rPr>
        <w:t xml:space="preserve">, </w:t>
      </w:r>
      <w:r w:rsidR="00D94761" w:rsidRPr="00D94761">
        <w:rPr>
          <w:rFonts w:ascii="Times New Roman" w:hAnsi="Times New Roman"/>
          <w:sz w:val="24"/>
          <w:szCs w:val="24"/>
        </w:rPr>
        <w:t>без налога на добавленную стоимость</w:t>
      </w:r>
      <w:r w:rsidRPr="00227440">
        <w:rPr>
          <w:rFonts w:ascii="Times New Roman" w:hAnsi="Times New Roman"/>
          <w:sz w:val="24"/>
          <w:szCs w:val="24"/>
        </w:rPr>
        <w:t xml:space="preserve">, </w:t>
      </w:r>
      <w:r w:rsidRPr="00227440">
        <w:rPr>
          <w:rFonts w:ascii="Times New Roman" w:hAnsi="Times New Roman"/>
          <w:noProof/>
          <w:sz w:val="24"/>
          <w:szCs w:val="24"/>
        </w:rPr>
        <w:t xml:space="preserve">в соответствии с </w:t>
      </w:r>
      <w:proofErr w:type="gramStart"/>
      <w:r w:rsidRPr="00227440">
        <w:rPr>
          <w:rFonts w:ascii="Times New Roman" w:hAnsi="Times New Roman"/>
          <w:sz w:val="24"/>
          <w:szCs w:val="24"/>
        </w:rPr>
        <w:t>отчетом  от</w:t>
      </w:r>
      <w:proofErr w:type="gramEnd"/>
      <w:r w:rsidRPr="00227440">
        <w:rPr>
          <w:rFonts w:ascii="Times New Roman" w:hAnsi="Times New Roman"/>
          <w:sz w:val="24"/>
          <w:szCs w:val="24"/>
        </w:rPr>
        <w:t xml:space="preserve"> </w:t>
      </w:r>
      <w:r w:rsidR="001E0A5F">
        <w:rPr>
          <w:rFonts w:ascii="Times New Roman" w:hAnsi="Times New Roman"/>
          <w:sz w:val="24"/>
          <w:szCs w:val="24"/>
        </w:rPr>
        <w:t>27</w:t>
      </w:r>
      <w:r w:rsidRPr="00227440">
        <w:rPr>
          <w:rFonts w:ascii="Times New Roman" w:hAnsi="Times New Roman"/>
          <w:sz w:val="24"/>
          <w:szCs w:val="24"/>
        </w:rPr>
        <w:t>.0</w:t>
      </w:r>
      <w:r w:rsidR="001E0A5F">
        <w:rPr>
          <w:rFonts w:ascii="Times New Roman" w:hAnsi="Times New Roman"/>
          <w:sz w:val="24"/>
          <w:szCs w:val="24"/>
        </w:rPr>
        <w:t>5</w:t>
      </w:r>
      <w:r>
        <w:rPr>
          <w:rFonts w:ascii="Times New Roman" w:hAnsi="Times New Roman"/>
          <w:sz w:val="24"/>
          <w:szCs w:val="24"/>
        </w:rPr>
        <w:t>.20</w:t>
      </w:r>
      <w:r w:rsidR="001E0A5F">
        <w:rPr>
          <w:rFonts w:ascii="Times New Roman" w:hAnsi="Times New Roman"/>
          <w:sz w:val="24"/>
          <w:szCs w:val="24"/>
        </w:rPr>
        <w:t>22</w:t>
      </w:r>
      <w:r w:rsidRPr="00227440">
        <w:rPr>
          <w:rFonts w:ascii="Times New Roman" w:hAnsi="Times New Roman"/>
          <w:sz w:val="24"/>
          <w:szCs w:val="24"/>
        </w:rPr>
        <w:t xml:space="preserve"> № </w:t>
      </w:r>
      <w:r w:rsidR="001E0A5F">
        <w:rPr>
          <w:rFonts w:ascii="Times New Roman" w:hAnsi="Times New Roman"/>
          <w:sz w:val="24"/>
          <w:szCs w:val="24"/>
        </w:rPr>
        <w:t>789/20</w:t>
      </w:r>
      <w:r w:rsidRPr="00227440">
        <w:rPr>
          <w:sz w:val="28"/>
          <w:szCs w:val="28"/>
        </w:rPr>
        <w:t xml:space="preserve"> </w:t>
      </w:r>
      <w:r w:rsidRPr="00227440">
        <w:rPr>
          <w:rFonts w:ascii="Times New Roman" w:hAnsi="Times New Roman"/>
          <w:sz w:val="24"/>
          <w:szCs w:val="24"/>
        </w:rPr>
        <w:t xml:space="preserve">составленного </w:t>
      </w:r>
      <w:r w:rsidRPr="00227440">
        <w:rPr>
          <w:rFonts w:ascii="Times New Roman" w:hAnsi="Times New Roman"/>
          <w:noProof/>
          <w:sz w:val="24"/>
          <w:szCs w:val="24"/>
        </w:rPr>
        <w:t xml:space="preserve">ООО </w:t>
      </w:r>
      <w:r w:rsidR="001E0A5F">
        <w:rPr>
          <w:rFonts w:ascii="Times New Roman" w:hAnsi="Times New Roman"/>
          <w:noProof/>
          <w:sz w:val="24"/>
          <w:szCs w:val="24"/>
        </w:rPr>
        <w:t>«Независимая оценочная компания «СОБУР»</w:t>
      </w:r>
      <w:r w:rsidR="00A37F01">
        <w:rPr>
          <w:rFonts w:ascii="Times New Roman" w:hAnsi="Times New Roman"/>
          <w:noProof/>
          <w:sz w:val="24"/>
          <w:szCs w:val="24"/>
        </w:rPr>
        <w:t xml:space="preserve"> ИНН 7715409796</w:t>
      </w:r>
      <w:r w:rsidRPr="00227440">
        <w:rPr>
          <w:noProof/>
          <w:sz w:val="28"/>
          <w:szCs w:val="28"/>
        </w:rPr>
        <w:t>.</w:t>
      </w:r>
    </w:p>
    <w:p w14:paraId="18239A1F" w14:textId="3DB0A79A" w:rsidR="007B4C66" w:rsidRPr="00227440" w:rsidRDefault="007B4C66" w:rsidP="007B4C66">
      <w:pPr>
        <w:widowControl/>
        <w:tabs>
          <w:tab w:val="num" w:pos="567"/>
          <w:tab w:val="left" w:pos="1276"/>
          <w:tab w:val="left" w:pos="1843"/>
        </w:tabs>
        <w:suppressAutoHyphens w:val="0"/>
        <w:autoSpaceDE w:val="0"/>
        <w:autoSpaceDN w:val="0"/>
        <w:adjustRightInd w:val="0"/>
        <w:jc w:val="both"/>
        <w:rPr>
          <w:rFonts w:ascii="Times New Roman" w:hAnsi="Times New Roman"/>
          <w:noProof/>
          <w:sz w:val="24"/>
          <w:szCs w:val="24"/>
        </w:rPr>
      </w:pPr>
      <w:r w:rsidRPr="00227440">
        <w:rPr>
          <w:rFonts w:ascii="Times New Roman" w:hAnsi="Times New Roman"/>
          <w:b/>
          <w:noProof/>
          <w:sz w:val="24"/>
          <w:szCs w:val="24"/>
        </w:rPr>
        <w:tab/>
        <w:t>Величина повышения начальной цены («шаг аукциона»):</w:t>
      </w:r>
      <w:r w:rsidRPr="00227440">
        <w:rPr>
          <w:rFonts w:ascii="Times New Roman" w:hAnsi="Times New Roman"/>
          <w:noProof/>
          <w:sz w:val="24"/>
          <w:szCs w:val="24"/>
        </w:rPr>
        <w:t xml:space="preserve"> </w:t>
      </w:r>
      <w:r w:rsidR="00A37F01">
        <w:rPr>
          <w:rFonts w:ascii="Times New Roman" w:hAnsi="Times New Roman"/>
          <w:noProof/>
          <w:sz w:val="24"/>
          <w:szCs w:val="24"/>
        </w:rPr>
        <w:t>3 1</w:t>
      </w:r>
      <w:r w:rsidR="00697CDD">
        <w:rPr>
          <w:rFonts w:ascii="Times New Roman" w:hAnsi="Times New Roman"/>
          <w:noProof/>
          <w:sz w:val="24"/>
          <w:szCs w:val="24"/>
        </w:rPr>
        <w:t>1</w:t>
      </w:r>
      <w:r w:rsidR="00A37F01">
        <w:rPr>
          <w:rFonts w:ascii="Times New Roman" w:hAnsi="Times New Roman"/>
          <w:noProof/>
          <w:sz w:val="24"/>
          <w:szCs w:val="24"/>
        </w:rPr>
        <w:t>7</w:t>
      </w:r>
      <w:r w:rsidRPr="00227440">
        <w:rPr>
          <w:rFonts w:ascii="Times New Roman" w:hAnsi="Times New Roman"/>
          <w:noProof/>
          <w:sz w:val="24"/>
          <w:szCs w:val="24"/>
        </w:rPr>
        <w:t xml:space="preserve"> (</w:t>
      </w:r>
      <w:r w:rsidR="00A37F01">
        <w:rPr>
          <w:rFonts w:ascii="Times New Roman" w:hAnsi="Times New Roman"/>
          <w:noProof/>
          <w:sz w:val="24"/>
          <w:szCs w:val="24"/>
        </w:rPr>
        <w:t>три тысячи сто сем</w:t>
      </w:r>
      <w:r w:rsidR="00697CDD">
        <w:rPr>
          <w:rFonts w:ascii="Times New Roman" w:hAnsi="Times New Roman"/>
          <w:noProof/>
          <w:sz w:val="24"/>
          <w:szCs w:val="24"/>
        </w:rPr>
        <w:t>надцать</w:t>
      </w:r>
      <w:r w:rsidRPr="00227440">
        <w:rPr>
          <w:rFonts w:ascii="Times New Roman" w:hAnsi="Times New Roman"/>
          <w:noProof/>
          <w:sz w:val="24"/>
          <w:szCs w:val="24"/>
        </w:rPr>
        <w:t xml:space="preserve">) рублей 00 копеек, что составляет 5 (пять) процентов от начальной цены продажи </w:t>
      </w:r>
      <w:r w:rsidRPr="00227440">
        <w:rPr>
          <w:rFonts w:ascii="Times New Roman" w:hAnsi="Times New Roman"/>
          <w:sz w:val="24"/>
          <w:szCs w:val="24"/>
        </w:rPr>
        <w:t xml:space="preserve">права на заключение договоров безвозмездного пользования </w:t>
      </w:r>
      <w:r w:rsidRPr="00227440">
        <w:rPr>
          <w:rFonts w:ascii="Times New Roman" w:hAnsi="Times New Roman"/>
          <w:noProof/>
          <w:sz w:val="24"/>
          <w:szCs w:val="24"/>
        </w:rPr>
        <w:t>Имуществом.</w:t>
      </w:r>
    </w:p>
    <w:p w14:paraId="28DC47AB" w14:textId="1344709C" w:rsidR="007B4C66" w:rsidRPr="00227440" w:rsidRDefault="007B4C66" w:rsidP="007B4C66">
      <w:pPr>
        <w:ind w:firstLine="709"/>
        <w:jc w:val="both"/>
        <w:rPr>
          <w:rFonts w:ascii="Times New Roman" w:hAnsi="Times New Roman"/>
          <w:noProof/>
          <w:sz w:val="24"/>
          <w:szCs w:val="24"/>
        </w:rPr>
      </w:pPr>
      <w:r w:rsidRPr="00227440">
        <w:rPr>
          <w:rFonts w:ascii="Times New Roman" w:hAnsi="Times New Roman"/>
          <w:b/>
          <w:noProof/>
          <w:sz w:val="24"/>
          <w:szCs w:val="24"/>
        </w:rPr>
        <w:t xml:space="preserve">Размер задатка для участия в аукционе: </w:t>
      </w:r>
      <w:r w:rsidR="00A25C61">
        <w:rPr>
          <w:rFonts w:ascii="Times New Roman" w:hAnsi="Times New Roman"/>
          <w:noProof/>
          <w:sz w:val="24"/>
          <w:szCs w:val="24"/>
        </w:rPr>
        <w:t>6 234</w:t>
      </w:r>
      <w:r w:rsidRPr="00227440">
        <w:rPr>
          <w:rFonts w:ascii="Times New Roman" w:hAnsi="Times New Roman"/>
          <w:sz w:val="24"/>
          <w:szCs w:val="24"/>
        </w:rPr>
        <w:t xml:space="preserve"> (</w:t>
      </w:r>
      <w:r w:rsidR="00A25C61">
        <w:rPr>
          <w:rFonts w:ascii="Times New Roman" w:hAnsi="Times New Roman"/>
          <w:sz w:val="24"/>
          <w:szCs w:val="24"/>
        </w:rPr>
        <w:t>шесть тысяч двести тридцать четыре</w:t>
      </w:r>
      <w:r w:rsidRPr="00227440">
        <w:rPr>
          <w:rFonts w:ascii="Times New Roman" w:hAnsi="Times New Roman"/>
          <w:sz w:val="24"/>
          <w:szCs w:val="24"/>
        </w:rPr>
        <w:t>)</w:t>
      </w:r>
      <w:r w:rsidRPr="00227440">
        <w:rPr>
          <w:rFonts w:ascii="Times New Roman" w:hAnsi="Times New Roman"/>
          <w:noProof/>
          <w:sz w:val="24"/>
          <w:szCs w:val="24"/>
        </w:rPr>
        <w:t xml:space="preserve"> руб</w:t>
      </w:r>
      <w:r w:rsidR="00A25C61">
        <w:rPr>
          <w:rFonts w:ascii="Times New Roman" w:hAnsi="Times New Roman"/>
          <w:noProof/>
          <w:sz w:val="24"/>
          <w:szCs w:val="24"/>
        </w:rPr>
        <w:t>ля</w:t>
      </w:r>
      <w:r w:rsidRPr="00227440">
        <w:rPr>
          <w:rFonts w:ascii="Times New Roman" w:hAnsi="Times New Roman"/>
          <w:noProof/>
          <w:sz w:val="24"/>
          <w:szCs w:val="24"/>
        </w:rPr>
        <w:t xml:space="preserve"> 00 копеек, что составляет </w:t>
      </w:r>
      <w:r w:rsidR="00A25C61">
        <w:rPr>
          <w:rFonts w:ascii="Times New Roman" w:hAnsi="Times New Roman"/>
          <w:noProof/>
          <w:sz w:val="24"/>
          <w:szCs w:val="24"/>
        </w:rPr>
        <w:t>1</w:t>
      </w:r>
      <w:r w:rsidRPr="00227440">
        <w:rPr>
          <w:rFonts w:ascii="Times New Roman" w:hAnsi="Times New Roman"/>
          <w:noProof/>
          <w:sz w:val="24"/>
          <w:szCs w:val="24"/>
        </w:rPr>
        <w:t>0 (</w:t>
      </w:r>
      <w:r w:rsidR="00A25C61">
        <w:rPr>
          <w:rFonts w:ascii="Times New Roman" w:hAnsi="Times New Roman"/>
          <w:noProof/>
          <w:sz w:val="24"/>
          <w:szCs w:val="24"/>
        </w:rPr>
        <w:t>десять</w:t>
      </w:r>
      <w:r w:rsidRPr="00227440">
        <w:rPr>
          <w:rFonts w:ascii="Times New Roman" w:hAnsi="Times New Roman"/>
          <w:noProof/>
          <w:sz w:val="24"/>
          <w:szCs w:val="24"/>
        </w:rPr>
        <w:t xml:space="preserve">) процентов от начальной цены продажи </w:t>
      </w:r>
      <w:r w:rsidRPr="00227440">
        <w:rPr>
          <w:rFonts w:ascii="Times New Roman" w:hAnsi="Times New Roman"/>
          <w:sz w:val="24"/>
          <w:szCs w:val="24"/>
        </w:rPr>
        <w:t xml:space="preserve">права на заключение договоров безвозмездного пользования </w:t>
      </w:r>
      <w:r w:rsidRPr="00227440">
        <w:rPr>
          <w:rFonts w:ascii="Times New Roman" w:hAnsi="Times New Roman"/>
          <w:noProof/>
          <w:sz w:val="24"/>
          <w:szCs w:val="24"/>
        </w:rPr>
        <w:t>Имуществом.</w:t>
      </w:r>
    </w:p>
    <w:p w14:paraId="25B62BA3" w14:textId="77777777" w:rsidR="007B4C66" w:rsidRPr="001A47E6" w:rsidRDefault="007B4C66" w:rsidP="007B4C66">
      <w:pPr>
        <w:ind w:firstLine="709"/>
        <w:jc w:val="both"/>
        <w:rPr>
          <w:rFonts w:ascii="Times New Roman" w:hAnsi="Times New Roman"/>
          <w:noProof/>
          <w:sz w:val="24"/>
          <w:szCs w:val="24"/>
        </w:rPr>
      </w:pPr>
      <w:r w:rsidRPr="00227440">
        <w:rPr>
          <w:rFonts w:ascii="Times New Roman" w:hAnsi="Times New Roman"/>
          <w:b/>
          <w:noProof/>
          <w:sz w:val="24"/>
          <w:szCs w:val="24"/>
        </w:rPr>
        <w:t xml:space="preserve">Срок безвозмездного пользования – </w:t>
      </w:r>
      <w:r w:rsidRPr="00227440">
        <w:rPr>
          <w:rFonts w:ascii="Times New Roman" w:hAnsi="Times New Roman"/>
          <w:noProof/>
          <w:sz w:val="24"/>
          <w:szCs w:val="24"/>
        </w:rPr>
        <w:t>10 (десять) лет.</w:t>
      </w:r>
    </w:p>
    <w:p w14:paraId="2B6C80FB" w14:textId="2D5AEC05" w:rsidR="00E162A9" w:rsidRDefault="007B4C66" w:rsidP="001D5B0A">
      <w:pPr>
        <w:ind w:firstLine="709"/>
        <w:jc w:val="both"/>
        <w:rPr>
          <w:rFonts w:ascii="Times New Roman" w:hAnsi="Times New Roman"/>
          <w:noProof/>
          <w:sz w:val="24"/>
          <w:szCs w:val="24"/>
        </w:rPr>
      </w:pPr>
      <w:r w:rsidRPr="001A47E6">
        <w:rPr>
          <w:rFonts w:ascii="Times New Roman" w:hAnsi="Times New Roman"/>
          <w:b/>
          <w:noProof/>
          <w:sz w:val="24"/>
          <w:szCs w:val="24"/>
        </w:rPr>
        <w:t>Требования к объему, перечню, качеству и срокам выполнения работ, которые необходимо выполнить в отношении муниципального имущества</w:t>
      </w:r>
      <w:r w:rsidR="0079180F">
        <w:rPr>
          <w:rFonts w:ascii="Times New Roman" w:hAnsi="Times New Roman"/>
          <w:b/>
          <w:noProof/>
          <w:sz w:val="24"/>
          <w:szCs w:val="24"/>
        </w:rPr>
        <w:t>,</w:t>
      </w:r>
      <w:r w:rsidR="0079180F" w:rsidRPr="0079180F">
        <w:t xml:space="preserve"> </w:t>
      </w:r>
      <w:r w:rsidR="0079180F" w:rsidRPr="0079180F">
        <w:rPr>
          <w:rFonts w:ascii="Times New Roman" w:hAnsi="Times New Roman"/>
          <w:b/>
          <w:noProof/>
          <w:sz w:val="24"/>
          <w:szCs w:val="24"/>
        </w:rPr>
        <w:t>находящемся на праве оперативного управления</w:t>
      </w:r>
      <w:r w:rsidR="0079180F">
        <w:rPr>
          <w:rFonts w:ascii="Times New Roman" w:hAnsi="Times New Roman"/>
          <w:b/>
          <w:noProof/>
          <w:sz w:val="24"/>
          <w:szCs w:val="24"/>
        </w:rPr>
        <w:t xml:space="preserve"> </w:t>
      </w:r>
      <w:r w:rsidRPr="001A47E6">
        <w:rPr>
          <w:rFonts w:ascii="Times New Roman" w:hAnsi="Times New Roman"/>
          <w:b/>
          <w:noProof/>
          <w:sz w:val="24"/>
          <w:szCs w:val="24"/>
        </w:rPr>
        <w:t xml:space="preserve"> </w:t>
      </w:r>
      <w:r w:rsidRPr="001A47E6">
        <w:rPr>
          <w:rFonts w:ascii="Times New Roman" w:hAnsi="Times New Roman"/>
          <w:noProof/>
          <w:sz w:val="24"/>
          <w:szCs w:val="24"/>
        </w:rPr>
        <w:t>указаны в пункте 1</w:t>
      </w:r>
      <w:r w:rsidR="00B26EF1">
        <w:rPr>
          <w:rFonts w:ascii="Times New Roman" w:hAnsi="Times New Roman"/>
          <w:noProof/>
          <w:sz w:val="24"/>
          <w:szCs w:val="24"/>
        </w:rPr>
        <w:t>7</w:t>
      </w:r>
      <w:r>
        <w:rPr>
          <w:rFonts w:ascii="Times New Roman" w:hAnsi="Times New Roman"/>
          <w:noProof/>
          <w:sz w:val="24"/>
          <w:szCs w:val="24"/>
        </w:rPr>
        <w:t xml:space="preserve"> настоящей документации</w:t>
      </w:r>
      <w:r w:rsidRPr="001A47E6">
        <w:rPr>
          <w:rFonts w:ascii="Times New Roman" w:hAnsi="Times New Roman"/>
          <w:noProof/>
          <w:sz w:val="24"/>
          <w:szCs w:val="24"/>
        </w:rPr>
        <w:t>.</w:t>
      </w:r>
    </w:p>
    <w:p w14:paraId="29453AD1" w14:textId="25216FFC" w:rsidR="00E162A9" w:rsidRPr="001D5B0A" w:rsidRDefault="00E162A9" w:rsidP="001D5B0A">
      <w:pPr>
        <w:jc w:val="center"/>
        <w:rPr>
          <w:rFonts w:ascii="Times New Roman" w:hAnsi="Times New Roman"/>
          <w:b/>
          <w:sz w:val="24"/>
          <w:szCs w:val="24"/>
        </w:rPr>
      </w:pPr>
      <w:r w:rsidRPr="001C5D14">
        <w:rPr>
          <w:rFonts w:ascii="Times New Roman" w:hAnsi="Times New Roman"/>
          <w:b/>
          <w:sz w:val="24"/>
          <w:szCs w:val="24"/>
        </w:rPr>
        <w:t>ЛОТ №</w:t>
      </w:r>
      <w:r>
        <w:rPr>
          <w:rFonts w:ascii="Times New Roman" w:hAnsi="Times New Roman"/>
          <w:b/>
          <w:sz w:val="24"/>
          <w:szCs w:val="24"/>
        </w:rPr>
        <w:t xml:space="preserve"> </w:t>
      </w:r>
      <w:r w:rsidR="00242FC2">
        <w:rPr>
          <w:rFonts w:ascii="Times New Roman" w:hAnsi="Times New Roman"/>
          <w:b/>
          <w:sz w:val="24"/>
          <w:szCs w:val="24"/>
        </w:rPr>
        <w:t>2</w:t>
      </w:r>
    </w:p>
    <w:p w14:paraId="0C069BAD" w14:textId="76A7D334" w:rsidR="00E162A9" w:rsidRPr="00F177D6" w:rsidRDefault="00E162A9" w:rsidP="00F177D6">
      <w:pPr>
        <w:tabs>
          <w:tab w:val="left" w:pos="709"/>
        </w:tabs>
        <w:jc w:val="both"/>
        <w:rPr>
          <w:rFonts w:ascii="Times New Roman" w:hAnsi="Times New Roman"/>
          <w:bCs/>
          <w:sz w:val="24"/>
          <w:szCs w:val="24"/>
        </w:rPr>
      </w:pPr>
      <w:r w:rsidRPr="001C5D14">
        <w:rPr>
          <w:rFonts w:ascii="Times New Roman" w:hAnsi="Times New Roman"/>
          <w:b/>
          <w:sz w:val="24"/>
          <w:szCs w:val="24"/>
        </w:rPr>
        <w:t>Наименование:</w:t>
      </w:r>
      <w:r w:rsidR="00051664">
        <w:rPr>
          <w:rFonts w:ascii="Times New Roman" w:hAnsi="Times New Roman"/>
          <w:b/>
          <w:sz w:val="24"/>
          <w:szCs w:val="24"/>
        </w:rPr>
        <w:t xml:space="preserve"> </w:t>
      </w:r>
      <w:bookmarkStart w:id="11" w:name="_Hlk111629523"/>
      <w:r w:rsidRPr="001D5B0A">
        <w:rPr>
          <w:rFonts w:ascii="Times New Roman" w:hAnsi="Times New Roman"/>
          <w:bCs/>
          <w:sz w:val="24"/>
          <w:szCs w:val="24"/>
        </w:rPr>
        <w:t>Детские игровые</w:t>
      </w:r>
      <w:r w:rsidR="00E815E2" w:rsidRPr="001D5B0A">
        <w:rPr>
          <w:rFonts w:ascii="Times New Roman" w:hAnsi="Times New Roman"/>
          <w:bCs/>
          <w:sz w:val="24"/>
          <w:szCs w:val="24"/>
        </w:rPr>
        <w:t xml:space="preserve"> и спортивные площад</w:t>
      </w:r>
      <w:r w:rsidRPr="001D5B0A">
        <w:rPr>
          <w:rFonts w:ascii="Times New Roman" w:hAnsi="Times New Roman"/>
          <w:bCs/>
          <w:sz w:val="24"/>
          <w:szCs w:val="24"/>
        </w:rPr>
        <w:t>к</w:t>
      </w:r>
      <w:r w:rsidR="00E815E2" w:rsidRPr="001D5B0A">
        <w:rPr>
          <w:rFonts w:ascii="Times New Roman" w:hAnsi="Times New Roman"/>
          <w:bCs/>
          <w:sz w:val="24"/>
          <w:szCs w:val="24"/>
        </w:rPr>
        <w:t>и</w:t>
      </w:r>
      <w:r w:rsidR="00051664" w:rsidRPr="001D5B0A">
        <w:rPr>
          <w:rFonts w:ascii="Times New Roman" w:hAnsi="Times New Roman"/>
          <w:bCs/>
          <w:sz w:val="24"/>
          <w:szCs w:val="24"/>
        </w:rPr>
        <w:t xml:space="preserve"> и элементы благоустройства территории прилегающей к детским и спортивным площадкам</w:t>
      </w:r>
      <w:bookmarkEnd w:id="11"/>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79180F" w:rsidRPr="00DC0D29" w14:paraId="104D9E9D" w14:textId="77777777" w:rsidTr="001318AB">
        <w:tc>
          <w:tcPr>
            <w:tcW w:w="703" w:type="dxa"/>
            <w:shd w:val="clear" w:color="auto" w:fill="FFFFFF"/>
          </w:tcPr>
          <w:p w14:paraId="3F4D96A7" w14:textId="77777777" w:rsidR="0079180F" w:rsidRPr="00DC0D29" w:rsidRDefault="0079180F" w:rsidP="001318AB">
            <w:pPr>
              <w:widowControl/>
              <w:suppressAutoHyphens w:val="0"/>
              <w:rPr>
                <w:rFonts w:ascii="Times New Roman" w:eastAsia="Calibri" w:hAnsi="Times New Roman"/>
                <w:sz w:val="22"/>
                <w:szCs w:val="22"/>
                <w:lang w:eastAsia="en-US"/>
              </w:rPr>
            </w:pPr>
            <w:bookmarkStart w:id="12" w:name="_Hlk111629688"/>
          </w:p>
        </w:tc>
        <w:tc>
          <w:tcPr>
            <w:tcW w:w="4939" w:type="dxa"/>
            <w:shd w:val="clear" w:color="auto" w:fill="FFFFFF"/>
          </w:tcPr>
          <w:p w14:paraId="1E9959A4" w14:textId="77777777" w:rsidR="0079180F" w:rsidRPr="00DC0D29" w:rsidRDefault="0079180F"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7C10B24E" w14:textId="77777777" w:rsidR="0079180F" w:rsidRPr="00DC0D29" w:rsidRDefault="0079180F"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2795505A" w14:textId="77777777" w:rsidR="0079180F" w:rsidRPr="00DC0D29" w:rsidRDefault="0079180F"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26384378" w14:textId="77777777" w:rsidR="0079180F" w:rsidRPr="00DC0D29" w:rsidRDefault="0079180F"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578123F7" w14:textId="77777777" w:rsidR="0079180F" w:rsidRPr="00DC0D29" w:rsidRDefault="0079180F"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12"/>
      <w:tr w:rsidR="00675ADA" w:rsidRPr="006E2CDC" w14:paraId="3E201460"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8B132A9" w14:textId="77777777" w:rsidR="00675ADA" w:rsidRPr="00675ADA" w:rsidRDefault="00675ADA" w:rsidP="00675ADA">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0F16B04"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ЛОТ 2 </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8A34868" w14:textId="77777777" w:rsidR="00675ADA" w:rsidRPr="00675ADA" w:rsidRDefault="00675ADA" w:rsidP="00675ADA">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B1D69FC" w14:textId="77777777" w:rsidR="00675ADA" w:rsidRPr="00675ADA" w:rsidRDefault="00675ADA" w:rsidP="00675ADA">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277EF32" w14:textId="77777777" w:rsidR="00675ADA" w:rsidRPr="00675ADA" w:rsidRDefault="00675ADA" w:rsidP="00675ADA">
            <w:pPr>
              <w:widowControl/>
              <w:suppressAutoHyphens w:val="0"/>
              <w:jc w:val="right"/>
              <w:rPr>
                <w:rFonts w:ascii="Times New Roman" w:eastAsia="Calibri" w:hAnsi="Times New Roman"/>
                <w:sz w:val="22"/>
                <w:szCs w:val="22"/>
                <w:lang w:eastAsia="en-US"/>
              </w:rPr>
            </w:pPr>
          </w:p>
        </w:tc>
      </w:tr>
      <w:tr w:rsidR="00675ADA" w:rsidRPr="006E2CDC" w14:paraId="037EBBF5"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6FBA7E17" w14:textId="77777777" w:rsidR="00675ADA" w:rsidRPr="00675ADA" w:rsidRDefault="00675ADA" w:rsidP="008D6100">
            <w:pPr>
              <w:numPr>
                <w:ilvl w:val="0"/>
                <w:numId w:val="8"/>
              </w:numPr>
              <w:suppressAutoHyphens w:val="0"/>
              <w:ind w:hanging="720"/>
              <w:jc w:val="both"/>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08422A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Московская область, городской округ Люберцы, п. Октябрьский, </w:t>
            </w:r>
          </w:p>
          <w:p w14:paraId="48333D75" w14:textId="77777777" w:rsidR="00675ADA" w:rsidRPr="00675ADA" w:rsidRDefault="00675ADA" w:rsidP="00675ADA">
            <w:pPr>
              <w:widowControl/>
              <w:suppressAutoHyphens w:val="0"/>
              <w:rPr>
                <w:rFonts w:ascii="Times New Roman" w:eastAsia="Calibri" w:hAnsi="Times New Roman"/>
                <w:sz w:val="22"/>
                <w:szCs w:val="22"/>
                <w:lang w:eastAsia="en-US"/>
              </w:rPr>
            </w:pPr>
            <w:proofErr w:type="spellStart"/>
            <w:r w:rsidRPr="00675ADA">
              <w:rPr>
                <w:rFonts w:ascii="Times New Roman" w:eastAsia="Calibri" w:hAnsi="Times New Roman"/>
                <w:sz w:val="22"/>
                <w:szCs w:val="22"/>
                <w:lang w:eastAsia="en-US"/>
              </w:rPr>
              <w:t>мкр</w:t>
            </w:r>
            <w:proofErr w:type="spellEnd"/>
            <w:r w:rsidRPr="00675ADA">
              <w:rPr>
                <w:rFonts w:ascii="Times New Roman" w:eastAsia="Calibri" w:hAnsi="Times New Roman"/>
                <w:sz w:val="22"/>
                <w:szCs w:val="22"/>
                <w:lang w:eastAsia="en-US"/>
              </w:rPr>
              <w:t>. Западный, д.д.1,2 - "Комплекс №2" (тематика Лес)</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0C99FF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2019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209FD1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7 353 461,92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43EACF9"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4F833599"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2FFD54E9" w14:textId="77777777" w:rsidR="00675ADA" w:rsidRPr="00675ADA" w:rsidRDefault="00675ADA" w:rsidP="008D6100">
            <w:pPr>
              <w:numPr>
                <w:ilvl w:val="0"/>
                <w:numId w:val="8"/>
              </w:numPr>
              <w:suppressAutoHyphens w:val="0"/>
              <w:ind w:hanging="720"/>
              <w:jc w:val="both"/>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4AF3D3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Московская область, городской округ Люберцы,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xml:space="preserve">. Октябрьский, </w:t>
            </w:r>
          </w:p>
          <w:p w14:paraId="71CD621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ул. Ленинградская, д.15</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F39F6A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DB787A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1 692 033,68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4DD0E88"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227B2E68"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7ABFF47"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C6D38B0" w14:textId="77777777" w:rsidR="00675ADA" w:rsidRPr="00675ADA" w:rsidRDefault="00675ADA" w:rsidP="00675ADA">
            <w:pPr>
              <w:widowControl/>
              <w:suppressAutoHyphens w:val="0"/>
              <w:rPr>
                <w:rFonts w:ascii="Times New Roman" w:eastAsia="Calibri" w:hAnsi="Times New Roman"/>
                <w:sz w:val="22"/>
                <w:szCs w:val="22"/>
                <w:lang w:eastAsia="en-US"/>
              </w:rPr>
            </w:pPr>
            <w:proofErr w:type="gramStart"/>
            <w:r w:rsidRPr="00675ADA">
              <w:rPr>
                <w:rFonts w:ascii="Times New Roman" w:eastAsia="Calibri" w:hAnsi="Times New Roman"/>
                <w:sz w:val="22"/>
                <w:szCs w:val="22"/>
                <w:lang w:eastAsia="en-US"/>
              </w:rPr>
              <w:t xml:space="preserve">Подходы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w:t>
            </w:r>
            <w:proofErr w:type="gram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xml:space="preserve">. Октябрьский , ул. </w:t>
            </w:r>
            <w:r w:rsidRPr="00675ADA">
              <w:rPr>
                <w:rFonts w:ascii="Times New Roman" w:eastAsia="Calibri" w:hAnsi="Times New Roman"/>
                <w:sz w:val="22"/>
                <w:szCs w:val="22"/>
                <w:lang w:eastAsia="en-US"/>
              </w:rPr>
              <w:lastRenderedPageBreak/>
              <w:t>Ленинградская, д.15</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5246F0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lastRenderedPageBreak/>
              <w:t>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1C38CF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40 314,91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603FFDA"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70,00</w:t>
            </w:r>
          </w:p>
        </w:tc>
      </w:tr>
      <w:tr w:rsidR="00675ADA" w:rsidRPr="006E2CDC" w14:paraId="4551D67C"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6AB01EF3"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1A041F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Парковка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xml:space="preserve">. </w:t>
            </w:r>
            <w:proofErr w:type="gramStart"/>
            <w:r w:rsidRPr="00675ADA">
              <w:rPr>
                <w:rFonts w:ascii="Times New Roman" w:eastAsia="Calibri" w:hAnsi="Times New Roman"/>
                <w:sz w:val="22"/>
                <w:szCs w:val="22"/>
                <w:lang w:eastAsia="en-US"/>
              </w:rPr>
              <w:t>Октябрьский ,</w:t>
            </w:r>
            <w:proofErr w:type="gramEnd"/>
            <w:r w:rsidRPr="00675ADA">
              <w:rPr>
                <w:rFonts w:ascii="Times New Roman" w:eastAsia="Calibri" w:hAnsi="Times New Roman"/>
                <w:sz w:val="22"/>
                <w:szCs w:val="22"/>
                <w:lang w:eastAsia="en-US"/>
              </w:rPr>
              <w:t xml:space="preserve"> ул. Ленинградская, д.15</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C0EA97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9874DA9"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639 483,30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6BB2A48"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1400,00</w:t>
            </w:r>
          </w:p>
        </w:tc>
      </w:tr>
      <w:tr w:rsidR="00675ADA" w:rsidRPr="006E2CDC" w14:paraId="2DFDEEA8"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6F9E3414"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340C5B9"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Тротуар: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Октябрьский, ул. Ленинградская, д. 15</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6EE17C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712473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228 033,19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343E03B"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290,00</w:t>
            </w:r>
          </w:p>
        </w:tc>
      </w:tr>
      <w:tr w:rsidR="00675ADA" w:rsidRPr="006E2CDC" w14:paraId="7807CD27"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01B977DB"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337B159"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w:t>
            </w:r>
            <w:proofErr w:type="spellStart"/>
            <w:r w:rsidRPr="00675ADA">
              <w:rPr>
                <w:rFonts w:ascii="Times New Roman" w:eastAsia="Calibri" w:hAnsi="Times New Roman"/>
                <w:sz w:val="22"/>
                <w:szCs w:val="22"/>
                <w:lang w:eastAsia="en-US"/>
              </w:rPr>
              <w:t>г.о.Люберцы</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xml:space="preserve">. Октябрьский, ул. </w:t>
            </w:r>
            <w:proofErr w:type="gramStart"/>
            <w:r w:rsidRPr="00675ADA">
              <w:rPr>
                <w:rFonts w:ascii="Times New Roman" w:eastAsia="Calibri" w:hAnsi="Times New Roman"/>
                <w:sz w:val="22"/>
                <w:szCs w:val="22"/>
                <w:lang w:eastAsia="en-US"/>
              </w:rPr>
              <w:t>Текстильщиков,д.</w:t>
            </w:r>
            <w:proofErr w:type="gramEnd"/>
            <w:r w:rsidRPr="00675ADA">
              <w:rPr>
                <w:rFonts w:ascii="Times New Roman" w:eastAsia="Calibri" w:hAnsi="Times New Roman"/>
                <w:sz w:val="22"/>
                <w:szCs w:val="22"/>
                <w:lang w:eastAsia="en-US"/>
              </w:rPr>
              <w:t>3</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A9B844B"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B2EFD5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2 326 883,59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4BB1454"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08D9DFC8"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5E564DEC"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FF8413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Парковка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xml:space="preserve">. </w:t>
            </w:r>
            <w:proofErr w:type="gramStart"/>
            <w:r w:rsidRPr="00675ADA">
              <w:rPr>
                <w:rFonts w:ascii="Times New Roman" w:eastAsia="Calibri" w:hAnsi="Times New Roman"/>
                <w:sz w:val="22"/>
                <w:szCs w:val="22"/>
                <w:lang w:eastAsia="en-US"/>
              </w:rPr>
              <w:t>Октябрьский ,</w:t>
            </w:r>
            <w:proofErr w:type="gramEnd"/>
            <w:r w:rsidRPr="00675ADA">
              <w:rPr>
                <w:rFonts w:ascii="Times New Roman" w:eastAsia="Calibri" w:hAnsi="Times New Roman"/>
                <w:sz w:val="22"/>
                <w:szCs w:val="22"/>
                <w:lang w:eastAsia="en-US"/>
              </w:rPr>
              <w:t xml:space="preserve"> ул. Текстильщиков, д.3</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1EA6C5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28.10.2021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94C0B04"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1 742 923,62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54F937C"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3500,00</w:t>
            </w:r>
          </w:p>
        </w:tc>
      </w:tr>
      <w:tr w:rsidR="00675ADA" w:rsidRPr="006E2CDC" w14:paraId="37301C9A"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296AA624"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B748C8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Тротуар: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Октябрьский, ул. Текстильщиков, д.3</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14085B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28.10.2021</w:t>
            </w:r>
            <w:r w:rsidRPr="00675ADA">
              <w:rPr>
                <w:rFonts w:ascii="Times New Roman" w:eastAsia="Calibri" w:hAnsi="Times New Roman"/>
                <w:sz w:val="22"/>
                <w:szCs w:val="22"/>
                <w:lang w:eastAsia="en-US"/>
              </w:rPr>
              <w:tab/>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3559F0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327 943,23</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6C1E30B"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350,00</w:t>
            </w:r>
          </w:p>
        </w:tc>
      </w:tr>
      <w:tr w:rsidR="00675ADA" w:rsidRPr="006E2CDC" w14:paraId="1E1850FE"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4BC6003C"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603D1CC"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w:t>
            </w:r>
            <w:proofErr w:type="spellStart"/>
            <w:r w:rsidRPr="00675ADA">
              <w:rPr>
                <w:rFonts w:ascii="Times New Roman" w:eastAsia="Calibri" w:hAnsi="Times New Roman"/>
                <w:sz w:val="22"/>
                <w:szCs w:val="22"/>
                <w:lang w:eastAsia="en-US"/>
              </w:rPr>
              <w:t>г.о.Люберцы</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Октябрьский, ул. Дорожная, дд.7,8</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B9423F9"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D34EF6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4 332 452,42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2D059F8"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16095737"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25E7E835"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CC3FB1E"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Парковка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xml:space="preserve">. </w:t>
            </w:r>
            <w:proofErr w:type="gramStart"/>
            <w:r w:rsidRPr="00675ADA">
              <w:rPr>
                <w:rFonts w:ascii="Times New Roman" w:eastAsia="Calibri" w:hAnsi="Times New Roman"/>
                <w:sz w:val="22"/>
                <w:szCs w:val="22"/>
                <w:lang w:eastAsia="en-US"/>
              </w:rPr>
              <w:t>Октябрьский ,</w:t>
            </w:r>
            <w:proofErr w:type="gramEnd"/>
            <w:r w:rsidRPr="00675ADA">
              <w:rPr>
                <w:rFonts w:ascii="Times New Roman" w:eastAsia="Calibri" w:hAnsi="Times New Roman"/>
                <w:sz w:val="22"/>
                <w:szCs w:val="22"/>
                <w:lang w:eastAsia="en-US"/>
              </w:rPr>
              <w:t xml:space="preserve"> ул. Дорожная, дд.7,8</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5857AC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CC3E5B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861 214,53</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2501A2F"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1300,00</w:t>
            </w:r>
          </w:p>
        </w:tc>
      </w:tr>
      <w:tr w:rsidR="00675ADA" w:rsidRPr="006E2CDC" w14:paraId="788BF5EA"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F63A029"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C04342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Тротуар: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Октябрьский, ул. Дорожная, дд.7,8</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851FF0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CB2A716"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672 011,55</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CC0B928"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470,00</w:t>
            </w:r>
          </w:p>
        </w:tc>
      </w:tr>
      <w:tr w:rsidR="00675ADA" w:rsidRPr="006E2CDC" w14:paraId="6CFA6DB2"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2C660FAA"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273B7C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тематика "Наука"450м2, Красково, </w:t>
            </w:r>
            <w:proofErr w:type="gramStart"/>
            <w:r w:rsidRPr="00675ADA">
              <w:rPr>
                <w:rFonts w:ascii="Times New Roman" w:eastAsia="Calibri" w:hAnsi="Times New Roman"/>
                <w:sz w:val="22"/>
                <w:szCs w:val="22"/>
                <w:lang w:eastAsia="en-US"/>
              </w:rPr>
              <w:t>ул.Чехова,д.</w:t>
            </w:r>
            <w:proofErr w:type="gramEnd"/>
            <w:r w:rsidRPr="00675ADA">
              <w:rPr>
                <w:rFonts w:ascii="Times New Roman" w:eastAsia="Calibri" w:hAnsi="Times New Roman"/>
                <w:sz w:val="22"/>
                <w:szCs w:val="22"/>
                <w:lang w:eastAsia="en-US"/>
              </w:rPr>
              <w:t>16</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C5D86D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25.06.2021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B0B89A6"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5 624 100,64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4AC9C72"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1F32324B"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5E4F2CEA"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E7AF28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w:t>
            </w:r>
            <w:proofErr w:type="gramStart"/>
            <w:r w:rsidRPr="00675ADA">
              <w:rPr>
                <w:rFonts w:ascii="Times New Roman" w:eastAsia="Calibri" w:hAnsi="Times New Roman"/>
                <w:sz w:val="22"/>
                <w:szCs w:val="22"/>
                <w:lang w:eastAsia="en-US"/>
              </w:rPr>
              <w:t>п.Красково,Лорха</w:t>
            </w:r>
            <w:proofErr w:type="gramEnd"/>
            <w:r w:rsidRPr="00675ADA">
              <w:rPr>
                <w:rFonts w:ascii="Times New Roman" w:eastAsia="Calibri" w:hAnsi="Times New Roman"/>
                <w:sz w:val="22"/>
                <w:szCs w:val="22"/>
                <w:lang w:eastAsia="en-US"/>
              </w:rPr>
              <w:t>,7Б "Комплекс №2" (Тематика Лес)</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DB75054"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12.09.2019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C91893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7 220 367,64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649258B"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645DDECB"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63C03731"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0124BBC"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Спортивная площадка </w:t>
            </w:r>
            <w:proofErr w:type="gramStart"/>
            <w:r w:rsidRPr="00675ADA">
              <w:rPr>
                <w:rFonts w:ascii="Times New Roman" w:eastAsia="Calibri" w:hAnsi="Times New Roman"/>
                <w:sz w:val="22"/>
                <w:szCs w:val="22"/>
                <w:lang w:eastAsia="en-US"/>
              </w:rPr>
              <w:t>Красково,ул.Лорха</w:t>
            </w:r>
            <w:proofErr w:type="gramEnd"/>
            <w:r w:rsidRPr="00675ADA">
              <w:rPr>
                <w:rFonts w:ascii="Times New Roman" w:eastAsia="Calibri" w:hAnsi="Times New Roman"/>
                <w:sz w:val="22"/>
                <w:szCs w:val="22"/>
                <w:lang w:eastAsia="en-US"/>
              </w:rPr>
              <w:t>,д.5,7</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8F04B9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31.01.2018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590564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152 662,77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D4A3EF4"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7DF8BACF"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00390EE1"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7FC8E4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Спортивная площадка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д.п</w:t>
            </w:r>
            <w:proofErr w:type="spellEnd"/>
            <w:r w:rsidRPr="00675ADA">
              <w:rPr>
                <w:rFonts w:ascii="Times New Roman" w:eastAsia="Calibri" w:hAnsi="Times New Roman"/>
                <w:sz w:val="22"/>
                <w:szCs w:val="22"/>
                <w:lang w:eastAsia="en-US"/>
              </w:rPr>
              <w:t xml:space="preserve">. Красково, ул. </w:t>
            </w:r>
            <w:proofErr w:type="gramStart"/>
            <w:r w:rsidRPr="00675ADA">
              <w:rPr>
                <w:rFonts w:ascii="Times New Roman" w:eastAsia="Calibri" w:hAnsi="Times New Roman"/>
                <w:sz w:val="22"/>
                <w:szCs w:val="22"/>
                <w:lang w:eastAsia="en-US"/>
              </w:rPr>
              <w:t>Железнодорожная ,</w:t>
            </w:r>
            <w:proofErr w:type="gramEnd"/>
            <w:r w:rsidRPr="00675ADA">
              <w:rPr>
                <w:rFonts w:ascii="Times New Roman" w:eastAsia="Calibri" w:hAnsi="Times New Roman"/>
                <w:sz w:val="22"/>
                <w:szCs w:val="22"/>
                <w:lang w:eastAsia="en-US"/>
              </w:rPr>
              <w:t xml:space="preserve"> дд.78, 80</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EEA162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560A36C"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1 091 451,85</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76A2420"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661657A5"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4A239993"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2C7785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w:t>
            </w:r>
            <w:proofErr w:type="spellStart"/>
            <w:r w:rsidRPr="00675ADA">
              <w:rPr>
                <w:rFonts w:ascii="Times New Roman" w:eastAsia="Calibri" w:hAnsi="Times New Roman"/>
                <w:sz w:val="22"/>
                <w:szCs w:val="22"/>
                <w:lang w:eastAsia="en-US"/>
              </w:rPr>
              <w:t>г.о.Люберцы</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д.п</w:t>
            </w:r>
            <w:proofErr w:type="spellEnd"/>
            <w:r w:rsidRPr="00675ADA">
              <w:rPr>
                <w:rFonts w:ascii="Times New Roman" w:eastAsia="Calibri" w:hAnsi="Times New Roman"/>
                <w:sz w:val="22"/>
                <w:szCs w:val="22"/>
                <w:lang w:eastAsia="en-US"/>
              </w:rPr>
              <w:t>. Красково, ул. Железнодорожная, дд.78,80</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960769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4B1BE7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2 267 094,95</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1E5C07E"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27738307"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022D45CA"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DDB0FA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Тротуар: </w:t>
            </w:r>
            <w:proofErr w:type="spellStart"/>
            <w:r w:rsidRPr="00675ADA">
              <w:rPr>
                <w:rFonts w:ascii="Times New Roman" w:eastAsia="Calibri" w:hAnsi="Times New Roman"/>
                <w:sz w:val="22"/>
                <w:szCs w:val="22"/>
                <w:lang w:eastAsia="en-US"/>
              </w:rPr>
              <w:t>д.п</w:t>
            </w:r>
            <w:proofErr w:type="spellEnd"/>
            <w:r w:rsidRPr="00675ADA">
              <w:rPr>
                <w:rFonts w:ascii="Times New Roman" w:eastAsia="Calibri" w:hAnsi="Times New Roman"/>
                <w:sz w:val="22"/>
                <w:szCs w:val="22"/>
                <w:lang w:eastAsia="en-US"/>
              </w:rPr>
              <w:t>. Красково, ул. Железнодорожная, дд.78,80</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7F364A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F68A73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85 529,55</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CE2E4E1"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120,00</w:t>
            </w:r>
          </w:p>
        </w:tc>
      </w:tr>
      <w:tr w:rsidR="00675ADA" w:rsidRPr="006E2CDC" w14:paraId="5FA87A29"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15765D9E"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8F2211B" w14:textId="77777777" w:rsidR="00675ADA" w:rsidRPr="00675ADA" w:rsidRDefault="00675ADA" w:rsidP="00675ADA">
            <w:pPr>
              <w:widowControl/>
              <w:suppressAutoHyphens w:val="0"/>
              <w:rPr>
                <w:rFonts w:ascii="Times New Roman" w:eastAsia="Calibri" w:hAnsi="Times New Roman"/>
                <w:sz w:val="22"/>
                <w:szCs w:val="22"/>
                <w:lang w:eastAsia="en-US"/>
              </w:rPr>
            </w:pPr>
            <w:proofErr w:type="gramStart"/>
            <w:r w:rsidRPr="00675ADA">
              <w:rPr>
                <w:rFonts w:ascii="Times New Roman" w:eastAsia="Calibri" w:hAnsi="Times New Roman"/>
                <w:sz w:val="22"/>
                <w:szCs w:val="22"/>
                <w:lang w:eastAsia="en-US"/>
              </w:rPr>
              <w:t xml:space="preserve">Подходы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w:t>
            </w:r>
            <w:proofErr w:type="gram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д.п</w:t>
            </w:r>
            <w:proofErr w:type="spellEnd"/>
            <w:r w:rsidRPr="00675ADA">
              <w:rPr>
                <w:rFonts w:ascii="Times New Roman" w:eastAsia="Calibri" w:hAnsi="Times New Roman"/>
                <w:sz w:val="22"/>
                <w:szCs w:val="22"/>
                <w:lang w:eastAsia="en-US"/>
              </w:rPr>
              <w:t xml:space="preserve">. Красково, </w:t>
            </w:r>
            <w:proofErr w:type="spellStart"/>
            <w:r w:rsidRPr="00675ADA">
              <w:rPr>
                <w:rFonts w:ascii="Times New Roman" w:eastAsia="Calibri" w:hAnsi="Times New Roman"/>
                <w:sz w:val="22"/>
                <w:szCs w:val="22"/>
                <w:lang w:eastAsia="en-US"/>
              </w:rPr>
              <w:t>ул.Железнодорожная</w:t>
            </w:r>
            <w:proofErr w:type="spellEnd"/>
            <w:r w:rsidRPr="00675ADA">
              <w:rPr>
                <w:rFonts w:ascii="Times New Roman" w:eastAsia="Calibri" w:hAnsi="Times New Roman"/>
                <w:sz w:val="22"/>
                <w:szCs w:val="22"/>
                <w:lang w:eastAsia="en-US"/>
              </w:rPr>
              <w:t xml:space="preserve"> , дд.78,80</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BECF72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CD3689E"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62 808,39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5614532"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100,00</w:t>
            </w:r>
          </w:p>
        </w:tc>
      </w:tr>
      <w:tr w:rsidR="00675ADA" w:rsidRPr="006E2CDC" w14:paraId="4BAAFCB7"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5D635F6B"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850749F" w14:textId="77777777" w:rsidR="00675ADA" w:rsidRPr="00675ADA" w:rsidRDefault="00675ADA" w:rsidP="00675ADA">
            <w:pPr>
              <w:widowControl/>
              <w:suppressAutoHyphens w:val="0"/>
              <w:rPr>
                <w:rFonts w:ascii="Times New Roman" w:eastAsia="Calibri" w:hAnsi="Times New Roman"/>
                <w:sz w:val="22"/>
                <w:szCs w:val="22"/>
                <w:lang w:eastAsia="en-US"/>
              </w:rPr>
            </w:pPr>
            <w:proofErr w:type="gramStart"/>
            <w:r w:rsidRPr="00675ADA">
              <w:rPr>
                <w:rFonts w:ascii="Times New Roman" w:eastAsia="Calibri" w:hAnsi="Times New Roman"/>
                <w:sz w:val="22"/>
                <w:szCs w:val="22"/>
                <w:lang w:eastAsia="en-US"/>
              </w:rPr>
              <w:t xml:space="preserve">Парковка  </w:t>
            </w:r>
            <w:proofErr w:type="spellStart"/>
            <w:r w:rsidRPr="00675ADA">
              <w:rPr>
                <w:rFonts w:ascii="Times New Roman" w:eastAsia="Calibri" w:hAnsi="Times New Roman"/>
                <w:sz w:val="22"/>
                <w:szCs w:val="22"/>
                <w:lang w:eastAsia="en-US"/>
              </w:rPr>
              <w:t>г.о</w:t>
            </w:r>
            <w:proofErr w:type="spellEnd"/>
            <w:proofErr w:type="gram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д.п</w:t>
            </w:r>
            <w:proofErr w:type="spellEnd"/>
            <w:r w:rsidRPr="00675ADA">
              <w:rPr>
                <w:rFonts w:ascii="Times New Roman" w:eastAsia="Calibri" w:hAnsi="Times New Roman"/>
                <w:sz w:val="22"/>
                <w:szCs w:val="22"/>
                <w:lang w:eastAsia="en-US"/>
              </w:rPr>
              <w:t>. Красково, ул. Железнодорожная , дд.78,80</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196CF0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1921704"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1 214 285,55</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C89C081"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3000,00</w:t>
            </w:r>
          </w:p>
        </w:tc>
      </w:tr>
      <w:tr w:rsidR="00675ADA" w:rsidRPr="006E2CDC" w14:paraId="64881AEC"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9ADC906"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B05F580"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Спортивная площадка Красково, ул. Карла Маркса, д. 107</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EA7EEF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12.10.2021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B874DC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3 310 179,98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0C083AC"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42C0CEB4"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547DCDD6"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94E7F7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Тротуар п. Красково, ул. Карла Маркса, д.107 (135 м2)</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37D6B5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08.10.2021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D8D05B0"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365 000,00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61FF32C"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750,00</w:t>
            </w:r>
          </w:p>
        </w:tc>
      </w:tr>
      <w:tr w:rsidR="00675ADA" w:rsidRPr="006E2CDC" w14:paraId="23199544"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9C6A2A2"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45A197C"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Тротуар п. Красково, </w:t>
            </w:r>
            <w:proofErr w:type="spellStart"/>
            <w:r w:rsidRPr="00675ADA">
              <w:rPr>
                <w:rFonts w:ascii="Times New Roman" w:eastAsia="Calibri" w:hAnsi="Times New Roman"/>
                <w:sz w:val="22"/>
                <w:szCs w:val="22"/>
                <w:lang w:eastAsia="en-US"/>
              </w:rPr>
              <w:t>ул.Карла</w:t>
            </w:r>
            <w:proofErr w:type="spellEnd"/>
            <w:r w:rsidRPr="00675ADA">
              <w:rPr>
                <w:rFonts w:ascii="Times New Roman" w:eastAsia="Calibri" w:hAnsi="Times New Roman"/>
                <w:sz w:val="22"/>
                <w:szCs w:val="22"/>
                <w:lang w:eastAsia="en-US"/>
              </w:rPr>
              <w:t xml:space="preserve"> Маркса д.107 (66 м2)</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F9094F9"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01.09.2021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8AFCFA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224 282,16</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BBE002D"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370,00</w:t>
            </w:r>
          </w:p>
        </w:tc>
      </w:tr>
      <w:tr w:rsidR="00675ADA" w:rsidRPr="006E2CDC" w14:paraId="640708CC"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27802028"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95E58D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Металлическое декоративное ограждение (детская площадка К.Маркса,107)) 154 </w:t>
            </w:r>
            <w:proofErr w:type="spellStart"/>
            <w:r w:rsidRPr="00675ADA">
              <w:rPr>
                <w:rFonts w:ascii="Times New Roman" w:eastAsia="Calibri" w:hAnsi="Times New Roman"/>
                <w:sz w:val="22"/>
                <w:szCs w:val="22"/>
                <w:lang w:eastAsia="en-US"/>
              </w:rPr>
              <w:t>п.м</w:t>
            </w:r>
            <w:proofErr w:type="spellEnd"/>
            <w:r w:rsidRPr="00675ADA">
              <w:rPr>
                <w:rFonts w:ascii="Times New Roman" w:eastAsia="Calibri" w:hAnsi="Times New Roman"/>
                <w:sz w:val="22"/>
                <w:szCs w:val="22"/>
                <w:lang w:eastAsia="en-US"/>
              </w:rPr>
              <w:t>.</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3827CA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01.11.2018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FF40E9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178 965,34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0DFC7F6"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340,00</w:t>
            </w:r>
          </w:p>
        </w:tc>
      </w:tr>
      <w:tr w:rsidR="00675ADA" w:rsidRPr="006E2CDC" w14:paraId="5644AD37"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CE9718B"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2B5CFDE"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Металлическое декоративное ограждение (детская площадка Школьная,1)76 </w:t>
            </w:r>
            <w:proofErr w:type="spellStart"/>
            <w:r w:rsidRPr="00675ADA">
              <w:rPr>
                <w:rFonts w:ascii="Times New Roman" w:eastAsia="Calibri" w:hAnsi="Times New Roman"/>
                <w:sz w:val="22"/>
                <w:szCs w:val="22"/>
                <w:lang w:eastAsia="en-US"/>
              </w:rPr>
              <w:t>п.м</w:t>
            </w:r>
            <w:proofErr w:type="spellEnd"/>
            <w:r w:rsidRPr="00675ADA">
              <w:rPr>
                <w:rFonts w:ascii="Times New Roman" w:eastAsia="Calibri" w:hAnsi="Times New Roman"/>
                <w:sz w:val="22"/>
                <w:szCs w:val="22"/>
                <w:lang w:eastAsia="en-US"/>
              </w:rPr>
              <w:t>.</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3F4408E"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01.11.2018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C5D574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88 757,96</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3EB55BA"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170,00</w:t>
            </w:r>
          </w:p>
        </w:tc>
      </w:tr>
      <w:tr w:rsidR="00675ADA" w:rsidRPr="006E2CDC" w14:paraId="67E0D345"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23B5FF5C"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81220E0"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Пешеходная дорожка </w:t>
            </w:r>
            <w:proofErr w:type="spellStart"/>
            <w:proofErr w:type="gramStart"/>
            <w:r w:rsidRPr="00675ADA">
              <w:rPr>
                <w:rFonts w:ascii="Times New Roman" w:eastAsia="Calibri" w:hAnsi="Times New Roman"/>
                <w:sz w:val="22"/>
                <w:szCs w:val="22"/>
                <w:lang w:eastAsia="en-US"/>
              </w:rPr>
              <w:t>п.Красково,ул</w:t>
            </w:r>
            <w:proofErr w:type="spellEnd"/>
            <w:r w:rsidRPr="00675ADA">
              <w:rPr>
                <w:rFonts w:ascii="Times New Roman" w:eastAsia="Calibri" w:hAnsi="Times New Roman"/>
                <w:sz w:val="22"/>
                <w:szCs w:val="22"/>
                <w:lang w:eastAsia="en-US"/>
              </w:rPr>
              <w:t>.</w:t>
            </w:r>
            <w:proofErr w:type="gramEnd"/>
            <w:r w:rsidRPr="00675ADA">
              <w:rPr>
                <w:rFonts w:ascii="Times New Roman" w:eastAsia="Calibri" w:hAnsi="Times New Roman"/>
                <w:sz w:val="22"/>
                <w:szCs w:val="22"/>
                <w:lang w:eastAsia="en-US"/>
              </w:rPr>
              <w:t xml:space="preserve"> Школьная, между домами 1а и 3 (183м2)</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A83EA8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15.09.2021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1C9C70B"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426 676,04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4E59DBB"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1000,00</w:t>
            </w:r>
          </w:p>
        </w:tc>
      </w:tr>
      <w:tr w:rsidR="00675ADA" w:rsidRPr="006E2CDC" w14:paraId="1B2773AF"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3715E1B9"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D81400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w:t>
            </w:r>
            <w:proofErr w:type="gramStart"/>
            <w:r w:rsidRPr="00675ADA">
              <w:rPr>
                <w:rFonts w:ascii="Times New Roman" w:eastAsia="Calibri" w:hAnsi="Times New Roman"/>
                <w:sz w:val="22"/>
                <w:szCs w:val="22"/>
                <w:lang w:eastAsia="en-US"/>
              </w:rPr>
              <w:t>Красково,ул.Школьная</w:t>
            </w:r>
            <w:proofErr w:type="gramEnd"/>
            <w:r w:rsidRPr="00675ADA">
              <w:rPr>
                <w:rFonts w:ascii="Times New Roman" w:eastAsia="Calibri" w:hAnsi="Times New Roman"/>
                <w:sz w:val="22"/>
                <w:szCs w:val="22"/>
                <w:lang w:eastAsia="en-US"/>
              </w:rPr>
              <w:t>,д.2/2</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28189B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31.01.2018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E8CBDB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213 000,00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8562070"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78B2498C"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538DB1F3"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DF0AC0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w:t>
            </w:r>
            <w:proofErr w:type="gramStart"/>
            <w:r w:rsidRPr="00675ADA">
              <w:rPr>
                <w:rFonts w:ascii="Times New Roman" w:eastAsia="Calibri" w:hAnsi="Times New Roman"/>
                <w:sz w:val="22"/>
                <w:szCs w:val="22"/>
                <w:lang w:eastAsia="en-US"/>
              </w:rPr>
              <w:t>Красково,ул.Школьная</w:t>
            </w:r>
            <w:proofErr w:type="gramEnd"/>
            <w:r w:rsidRPr="00675ADA">
              <w:rPr>
                <w:rFonts w:ascii="Times New Roman" w:eastAsia="Calibri" w:hAnsi="Times New Roman"/>
                <w:sz w:val="22"/>
                <w:szCs w:val="22"/>
                <w:lang w:eastAsia="en-US"/>
              </w:rPr>
              <w:t>,д.7,9,12</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503EF2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31.01.2018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2FA2240"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2 526 100,00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100D9D9"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187EAFE2"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6ABC7964"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B89E32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Спортивная площадка </w:t>
            </w:r>
            <w:proofErr w:type="gramStart"/>
            <w:r w:rsidRPr="00675ADA">
              <w:rPr>
                <w:rFonts w:ascii="Times New Roman" w:eastAsia="Calibri" w:hAnsi="Times New Roman"/>
                <w:sz w:val="22"/>
                <w:szCs w:val="22"/>
                <w:lang w:eastAsia="en-US"/>
              </w:rPr>
              <w:t>Красково,ул.</w:t>
            </w:r>
            <w:proofErr w:type="gramEnd"/>
            <w:r w:rsidRPr="00675ADA">
              <w:rPr>
                <w:rFonts w:ascii="Times New Roman" w:eastAsia="Calibri" w:hAnsi="Times New Roman"/>
                <w:sz w:val="22"/>
                <w:szCs w:val="22"/>
                <w:lang w:eastAsia="en-US"/>
              </w:rPr>
              <w:t>2-я Заводская,д.19,20</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3DBD8E8"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31.01.2018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41D2DA6"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419 054,81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E6D0C53"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12B8B271"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4F2E41E0"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CA200D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Скамья, </w:t>
            </w:r>
            <w:proofErr w:type="gramStart"/>
            <w:r w:rsidRPr="00675ADA">
              <w:rPr>
                <w:rFonts w:ascii="Times New Roman" w:eastAsia="Calibri" w:hAnsi="Times New Roman"/>
                <w:sz w:val="22"/>
                <w:szCs w:val="22"/>
                <w:lang w:eastAsia="en-US"/>
              </w:rPr>
              <w:t>Красково,ул.</w:t>
            </w:r>
            <w:proofErr w:type="gramEnd"/>
            <w:r w:rsidRPr="00675ADA">
              <w:rPr>
                <w:rFonts w:ascii="Times New Roman" w:eastAsia="Calibri" w:hAnsi="Times New Roman"/>
                <w:sz w:val="22"/>
                <w:szCs w:val="22"/>
                <w:lang w:eastAsia="en-US"/>
              </w:rPr>
              <w:t>2-я Заводская,д.19-20</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E084454"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31.01.2018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E3211C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93 496,71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1E0A8CE"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10,00</w:t>
            </w:r>
          </w:p>
        </w:tc>
      </w:tr>
      <w:tr w:rsidR="00675ADA" w:rsidRPr="006E2CDC" w14:paraId="38E4E2DF"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52A25717"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8F3F67B"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Урна, </w:t>
            </w:r>
            <w:proofErr w:type="gramStart"/>
            <w:r w:rsidRPr="00675ADA">
              <w:rPr>
                <w:rFonts w:ascii="Times New Roman" w:eastAsia="Calibri" w:hAnsi="Times New Roman"/>
                <w:sz w:val="22"/>
                <w:szCs w:val="22"/>
                <w:lang w:eastAsia="en-US"/>
              </w:rPr>
              <w:t>Красково,ул.</w:t>
            </w:r>
            <w:proofErr w:type="gramEnd"/>
            <w:r w:rsidRPr="00675ADA">
              <w:rPr>
                <w:rFonts w:ascii="Times New Roman" w:eastAsia="Calibri" w:hAnsi="Times New Roman"/>
                <w:sz w:val="22"/>
                <w:szCs w:val="22"/>
                <w:lang w:eastAsia="en-US"/>
              </w:rPr>
              <w:t>2-я Заводская,д.19-20</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243A075" w14:textId="77777777" w:rsidR="00675ADA" w:rsidRPr="00675ADA" w:rsidRDefault="00675ADA" w:rsidP="00675ADA">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76F5ED3" w14:textId="77777777" w:rsidR="00675ADA" w:rsidRPr="00675ADA" w:rsidRDefault="00675ADA" w:rsidP="00675ADA">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695B8F2"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10,00</w:t>
            </w:r>
          </w:p>
        </w:tc>
      </w:tr>
      <w:tr w:rsidR="00675ADA" w:rsidRPr="006E2CDC" w14:paraId="12B3B12C"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3FE05F60"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DB7C1F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Спортивная площадка </w:t>
            </w:r>
            <w:proofErr w:type="gramStart"/>
            <w:r w:rsidRPr="00675ADA">
              <w:rPr>
                <w:rFonts w:ascii="Times New Roman" w:eastAsia="Calibri" w:hAnsi="Times New Roman"/>
                <w:sz w:val="22"/>
                <w:szCs w:val="22"/>
                <w:lang w:eastAsia="en-US"/>
              </w:rPr>
              <w:t>Красково,ул.К.Маркса</w:t>
            </w:r>
            <w:proofErr w:type="gramEnd"/>
            <w:r w:rsidRPr="00675ADA">
              <w:rPr>
                <w:rFonts w:ascii="Times New Roman" w:eastAsia="Calibri" w:hAnsi="Times New Roman"/>
                <w:sz w:val="22"/>
                <w:szCs w:val="22"/>
                <w:lang w:eastAsia="en-US"/>
              </w:rPr>
              <w:t>,д.117/12</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D98DD46"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31.01.2018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C6D974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459 427,50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3515841"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7E0E52FB"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12A0ACB2"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90DD59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Спортивная площадка </w:t>
            </w:r>
            <w:proofErr w:type="gramStart"/>
            <w:r w:rsidRPr="00675ADA">
              <w:rPr>
                <w:rFonts w:ascii="Times New Roman" w:eastAsia="Calibri" w:hAnsi="Times New Roman"/>
                <w:sz w:val="22"/>
                <w:szCs w:val="22"/>
                <w:lang w:eastAsia="en-US"/>
              </w:rPr>
              <w:t>Красково,ул.Островского</w:t>
            </w:r>
            <w:proofErr w:type="gramEnd"/>
            <w:r w:rsidRPr="00675ADA">
              <w:rPr>
                <w:rFonts w:ascii="Times New Roman" w:eastAsia="Calibri" w:hAnsi="Times New Roman"/>
                <w:sz w:val="22"/>
                <w:szCs w:val="22"/>
                <w:lang w:eastAsia="en-US"/>
              </w:rPr>
              <w:t>,д.2,8,10</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2C90E00"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31.01.2018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62AFCA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719 985,19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A2B66AA"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10D65971"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0692757A"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BB17A66"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w:t>
            </w:r>
            <w:proofErr w:type="gramStart"/>
            <w:r w:rsidRPr="00675ADA">
              <w:rPr>
                <w:rFonts w:ascii="Times New Roman" w:eastAsia="Calibri" w:hAnsi="Times New Roman"/>
                <w:sz w:val="22"/>
                <w:szCs w:val="22"/>
                <w:lang w:eastAsia="en-US"/>
              </w:rPr>
              <w:t>Красково,ул.К.Маркса</w:t>
            </w:r>
            <w:proofErr w:type="gramEnd"/>
            <w:r w:rsidRPr="00675ADA">
              <w:rPr>
                <w:rFonts w:ascii="Times New Roman" w:eastAsia="Calibri" w:hAnsi="Times New Roman"/>
                <w:sz w:val="22"/>
                <w:szCs w:val="22"/>
                <w:lang w:eastAsia="en-US"/>
              </w:rPr>
              <w:t>,д.117/19-20</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2B173EC"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31.01.2018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CB8E88C"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127 600,00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CBE0519"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5899FE50"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0A31F0DD"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8F1F33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Детский игровой комплекс </w:t>
            </w:r>
            <w:proofErr w:type="spellStart"/>
            <w:proofErr w:type="gramStart"/>
            <w:r w:rsidRPr="00675ADA">
              <w:rPr>
                <w:rFonts w:ascii="Times New Roman" w:eastAsia="Calibri" w:hAnsi="Times New Roman"/>
                <w:sz w:val="22"/>
                <w:szCs w:val="22"/>
                <w:lang w:eastAsia="en-US"/>
              </w:rPr>
              <w:t>пос.Томилино</w:t>
            </w:r>
            <w:proofErr w:type="spellEnd"/>
            <w:proofErr w:type="gramEnd"/>
            <w:r w:rsidRPr="00675ADA">
              <w:rPr>
                <w:rFonts w:ascii="Times New Roman" w:eastAsia="Calibri" w:hAnsi="Times New Roman"/>
                <w:sz w:val="22"/>
                <w:szCs w:val="22"/>
                <w:lang w:eastAsia="en-US"/>
              </w:rPr>
              <w:t xml:space="preserve"> мкр.Птицефабрика,20,</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50CC09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04.05.2018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545A73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256 003,28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C2BD513"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2B73897F"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26BE16AF"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579065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Детская площадка</w:t>
            </w:r>
            <w:r w:rsidRPr="00675ADA">
              <w:rPr>
                <w:rFonts w:ascii="Times New Roman" w:eastAsia="Calibri" w:hAnsi="Times New Roman"/>
                <w:sz w:val="22"/>
                <w:szCs w:val="22"/>
                <w:lang w:eastAsia="en-US"/>
              </w:rPr>
              <w:tab/>
              <w:t xml:space="preserve">п Томилино, </w:t>
            </w:r>
            <w:proofErr w:type="spellStart"/>
            <w:r w:rsidRPr="00675ADA">
              <w:rPr>
                <w:rFonts w:ascii="Times New Roman" w:eastAsia="Calibri" w:hAnsi="Times New Roman"/>
                <w:sz w:val="22"/>
                <w:szCs w:val="22"/>
                <w:lang w:eastAsia="en-US"/>
              </w:rPr>
              <w:t>мкр</w:t>
            </w:r>
            <w:proofErr w:type="spellEnd"/>
            <w:r w:rsidRPr="00675ADA">
              <w:rPr>
                <w:rFonts w:ascii="Times New Roman" w:eastAsia="Calibri" w:hAnsi="Times New Roman"/>
                <w:sz w:val="22"/>
                <w:szCs w:val="22"/>
                <w:lang w:eastAsia="en-US"/>
              </w:rPr>
              <w:t>. Птицефабрика, д.20</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EF4745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04.05.2018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31F4349"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456 858,45</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16504BC"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25234567"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0A6EA7E1"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22B14F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Детская площадка</w:t>
            </w:r>
            <w:r w:rsidRPr="00675ADA">
              <w:rPr>
                <w:rFonts w:ascii="Times New Roman" w:eastAsia="Calibri" w:hAnsi="Times New Roman"/>
                <w:sz w:val="22"/>
                <w:szCs w:val="22"/>
                <w:lang w:eastAsia="en-US"/>
              </w:rPr>
              <w:tab/>
              <w:t>с резиновым покрытием ул.Гоголя,49 (358 м2)</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9CF2FD9"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29.12.2017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C6B90E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2 980 468,30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5A34F3A"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58B97372"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552A5862"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48D8AE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Спортивная площадка</w:t>
            </w:r>
            <w:r w:rsidRPr="00675ADA">
              <w:rPr>
                <w:rFonts w:ascii="Times New Roman" w:eastAsia="Calibri" w:hAnsi="Times New Roman"/>
                <w:sz w:val="22"/>
                <w:szCs w:val="22"/>
                <w:lang w:eastAsia="en-US"/>
              </w:rPr>
              <w:tab/>
            </w:r>
            <w:proofErr w:type="spellStart"/>
            <w:r w:rsidRPr="00675ADA">
              <w:rPr>
                <w:rFonts w:ascii="Times New Roman" w:eastAsia="Calibri" w:hAnsi="Times New Roman"/>
                <w:sz w:val="22"/>
                <w:szCs w:val="22"/>
                <w:lang w:eastAsia="en-US"/>
              </w:rPr>
              <w:t>п.Томилино</w:t>
            </w:r>
            <w:proofErr w:type="spellEnd"/>
            <w:r w:rsidRPr="00675ADA">
              <w:rPr>
                <w:rFonts w:ascii="Times New Roman" w:eastAsia="Calibri" w:hAnsi="Times New Roman"/>
                <w:sz w:val="22"/>
                <w:szCs w:val="22"/>
                <w:lang w:eastAsia="en-US"/>
              </w:rPr>
              <w:t>, ул. Гоголя, д.48</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515CD6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04.05.2018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076B9D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1 175 339,54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5C3845C"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1C1261BC"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5D8EB4D4"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6BC0FBE"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Спортивная площадка</w:t>
            </w:r>
            <w:r w:rsidRPr="00675ADA">
              <w:rPr>
                <w:rFonts w:ascii="Times New Roman" w:eastAsia="Calibri" w:hAnsi="Times New Roman"/>
                <w:sz w:val="22"/>
                <w:szCs w:val="22"/>
                <w:lang w:eastAsia="en-US"/>
              </w:rPr>
              <w:tab/>
            </w:r>
          </w:p>
          <w:p w14:paraId="37B4C6FD" w14:textId="77777777" w:rsidR="00675ADA" w:rsidRPr="00675ADA" w:rsidRDefault="00675ADA" w:rsidP="00675ADA">
            <w:pPr>
              <w:widowControl/>
              <w:suppressAutoHyphens w:val="0"/>
              <w:rPr>
                <w:rFonts w:ascii="Times New Roman" w:eastAsia="Calibri" w:hAnsi="Times New Roman"/>
                <w:sz w:val="22"/>
                <w:szCs w:val="22"/>
                <w:lang w:eastAsia="en-US"/>
              </w:rPr>
            </w:pPr>
            <w:proofErr w:type="gramStart"/>
            <w:r w:rsidRPr="00675ADA">
              <w:rPr>
                <w:rFonts w:ascii="Times New Roman" w:eastAsia="Calibri" w:hAnsi="Times New Roman"/>
                <w:sz w:val="22"/>
                <w:szCs w:val="22"/>
                <w:lang w:eastAsia="en-US"/>
              </w:rPr>
              <w:t>мкр.Птицефабрика</w:t>
            </w:r>
            <w:proofErr w:type="gramEnd"/>
            <w:r w:rsidRPr="00675ADA">
              <w:rPr>
                <w:rFonts w:ascii="Times New Roman" w:eastAsia="Calibri" w:hAnsi="Times New Roman"/>
                <w:sz w:val="22"/>
                <w:szCs w:val="22"/>
                <w:lang w:eastAsia="en-US"/>
              </w:rPr>
              <w:t>,д.20,</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D429F0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29.12.2017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FDB44C0"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877 370,91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9E973F5"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0AEB10AD"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083C3A13"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98C970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Спортивная площадка</w:t>
            </w:r>
            <w:r w:rsidRPr="00675ADA">
              <w:rPr>
                <w:rFonts w:ascii="Times New Roman" w:eastAsia="Calibri" w:hAnsi="Times New Roman"/>
                <w:sz w:val="22"/>
                <w:szCs w:val="22"/>
                <w:lang w:eastAsia="en-US"/>
              </w:rPr>
              <w:tab/>
              <w:t>Томилино, ул. Пионерская, дом 2 (пл. 45 кв.м.)</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18B0D9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29.12.2017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E94FAB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359 248,32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46467B3"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6A06FE4C"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6EB7DBC"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3437AA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Спортивная площадка</w:t>
            </w:r>
            <w:r w:rsidRPr="00675ADA">
              <w:rPr>
                <w:rFonts w:ascii="Times New Roman" w:eastAsia="Calibri" w:hAnsi="Times New Roman"/>
                <w:sz w:val="22"/>
                <w:szCs w:val="22"/>
                <w:lang w:eastAsia="en-US"/>
              </w:rPr>
              <w:tab/>
              <w:t xml:space="preserve">Томилино, </w:t>
            </w:r>
            <w:proofErr w:type="spellStart"/>
            <w:r w:rsidRPr="00675ADA">
              <w:rPr>
                <w:rFonts w:ascii="Times New Roman" w:eastAsia="Calibri" w:hAnsi="Times New Roman"/>
                <w:sz w:val="22"/>
                <w:szCs w:val="22"/>
                <w:lang w:eastAsia="en-US"/>
              </w:rPr>
              <w:t>ул.Пионерская</w:t>
            </w:r>
            <w:proofErr w:type="spellEnd"/>
            <w:r w:rsidRPr="00675ADA">
              <w:rPr>
                <w:rFonts w:ascii="Times New Roman" w:eastAsia="Calibri" w:hAnsi="Times New Roman"/>
                <w:sz w:val="22"/>
                <w:szCs w:val="22"/>
                <w:lang w:eastAsia="en-US"/>
              </w:rPr>
              <w:t>, д.18</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EC60F8C"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29.12.2017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F4F396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825 837,87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D596866"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2F646051"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2956A385"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BCBED18"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Спортивная площадка</w:t>
            </w:r>
            <w:r w:rsidRPr="00675ADA">
              <w:rPr>
                <w:rFonts w:ascii="Times New Roman" w:eastAsia="Calibri" w:hAnsi="Times New Roman"/>
                <w:sz w:val="22"/>
                <w:szCs w:val="22"/>
                <w:lang w:eastAsia="en-US"/>
              </w:rPr>
              <w:tab/>
              <w:t xml:space="preserve">Томилино, </w:t>
            </w:r>
            <w:proofErr w:type="spellStart"/>
            <w:r w:rsidRPr="00675ADA">
              <w:rPr>
                <w:rFonts w:ascii="Times New Roman" w:eastAsia="Calibri" w:hAnsi="Times New Roman"/>
                <w:sz w:val="22"/>
                <w:szCs w:val="22"/>
                <w:lang w:eastAsia="en-US"/>
              </w:rPr>
              <w:t>ул.Гаршина</w:t>
            </w:r>
            <w:proofErr w:type="spellEnd"/>
            <w:r w:rsidRPr="00675ADA">
              <w:rPr>
                <w:rFonts w:ascii="Times New Roman" w:eastAsia="Calibri" w:hAnsi="Times New Roman"/>
                <w:sz w:val="22"/>
                <w:szCs w:val="22"/>
                <w:lang w:eastAsia="en-US"/>
              </w:rPr>
              <w:t>, д.9а, корп.12</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953B25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29.12.2017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AEEBBB4"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1 773 161,56</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3A3D663"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0F480591"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38CFE0CA"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9EF654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Спортивная площадка</w:t>
            </w:r>
            <w:r w:rsidRPr="00675ADA">
              <w:rPr>
                <w:rFonts w:ascii="Times New Roman" w:eastAsia="Calibri" w:hAnsi="Times New Roman"/>
                <w:sz w:val="22"/>
                <w:szCs w:val="22"/>
                <w:lang w:eastAsia="en-US"/>
              </w:rPr>
              <w:tab/>
              <w:t xml:space="preserve">Томилино, </w:t>
            </w:r>
            <w:proofErr w:type="spellStart"/>
            <w:r w:rsidRPr="00675ADA">
              <w:rPr>
                <w:rFonts w:ascii="Times New Roman" w:eastAsia="Calibri" w:hAnsi="Times New Roman"/>
                <w:sz w:val="22"/>
                <w:szCs w:val="22"/>
                <w:lang w:eastAsia="en-US"/>
              </w:rPr>
              <w:t>ул.Гоголя</w:t>
            </w:r>
            <w:proofErr w:type="spellEnd"/>
            <w:r w:rsidRPr="00675ADA">
              <w:rPr>
                <w:rFonts w:ascii="Times New Roman" w:eastAsia="Calibri" w:hAnsi="Times New Roman"/>
                <w:sz w:val="22"/>
                <w:szCs w:val="22"/>
                <w:lang w:eastAsia="en-US"/>
              </w:rPr>
              <w:t>, д.54</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00DEC2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29.12.2017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1286776"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3 509 267,75</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615D98F"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77618D72"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590A36A4"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7DF1D8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Детская площадка </w:t>
            </w:r>
            <w:proofErr w:type="spellStart"/>
            <w:r w:rsidRPr="00675ADA">
              <w:rPr>
                <w:rFonts w:ascii="Times New Roman" w:eastAsia="Calibri" w:hAnsi="Times New Roman"/>
                <w:sz w:val="22"/>
                <w:szCs w:val="22"/>
                <w:lang w:eastAsia="en-US"/>
              </w:rPr>
              <w:t>г.о.Люберцы</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р.п.Томилино</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ул.Гаршина</w:t>
            </w:r>
            <w:proofErr w:type="spellEnd"/>
            <w:r w:rsidRPr="00675ADA">
              <w:rPr>
                <w:rFonts w:ascii="Times New Roman" w:eastAsia="Calibri" w:hAnsi="Times New Roman"/>
                <w:sz w:val="22"/>
                <w:szCs w:val="22"/>
                <w:lang w:eastAsia="en-US"/>
              </w:rPr>
              <w:t>, дд.9к3, 9Ак3, 9В, 9Г,11А</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57CC24C"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E36B9F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1 692 033,68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48A440D"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1BE21B5B"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47C4FD0"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00ED31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Спортивная площадка </w:t>
            </w:r>
            <w:proofErr w:type="spellStart"/>
            <w:proofErr w:type="gramStart"/>
            <w:r w:rsidRPr="00675ADA">
              <w:rPr>
                <w:rFonts w:ascii="Times New Roman" w:eastAsia="Calibri" w:hAnsi="Times New Roman"/>
                <w:sz w:val="22"/>
                <w:szCs w:val="22"/>
                <w:lang w:eastAsia="en-US"/>
              </w:rPr>
              <w:t>г.о.Люберцы,р.п.Томилино</w:t>
            </w:r>
            <w:proofErr w:type="spellEnd"/>
            <w:proofErr w:type="gram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ул.Гаршина</w:t>
            </w:r>
            <w:proofErr w:type="spellEnd"/>
            <w:r w:rsidRPr="00675ADA">
              <w:rPr>
                <w:rFonts w:ascii="Times New Roman" w:eastAsia="Calibri" w:hAnsi="Times New Roman"/>
                <w:sz w:val="22"/>
                <w:szCs w:val="22"/>
                <w:lang w:eastAsia="en-US"/>
              </w:rPr>
              <w:t>, дд.9к3,9Ак3,9В,9Г,11А</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3C46B20"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14E81B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1 091 451,84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BD23FB1"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012244C0"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4C40326C"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5DB343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Тротуар: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xml:space="preserve">. Томилино, ул. Гаршина, </w:t>
            </w:r>
            <w:proofErr w:type="spellStart"/>
            <w:r w:rsidRPr="00675ADA">
              <w:rPr>
                <w:rFonts w:ascii="Times New Roman" w:eastAsia="Calibri" w:hAnsi="Times New Roman"/>
                <w:sz w:val="22"/>
                <w:szCs w:val="22"/>
                <w:lang w:eastAsia="en-US"/>
              </w:rPr>
              <w:t>дд</w:t>
            </w:r>
            <w:proofErr w:type="spellEnd"/>
            <w:r w:rsidRPr="00675ADA">
              <w:rPr>
                <w:rFonts w:ascii="Times New Roman" w:eastAsia="Calibri" w:hAnsi="Times New Roman"/>
                <w:sz w:val="22"/>
                <w:szCs w:val="22"/>
                <w:lang w:eastAsia="en-US"/>
              </w:rPr>
              <w:t>. 9к3, 9Ак3, 9В, 9Г, 11А</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56E4FA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3F1E228"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785 360,31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17DC603"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1100,00</w:t>
            </w:r>
          </w:p>
        </w:tc>
      </w:tr>
      <w:tr w:rsidR="00675ADA" w:rsidRPr="006E2CDC" w14:paraId="245DAABA"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1AB41D58"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AD6772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Подходы </w:t>
            </w:r>
            <w:proofErr w:type="spellStart"/>
            <w:r w:rsidRPr="00675ADA">
              <w:rPr>
                <w:rFonts w:ascii="Times New Roman" w:eastAsia="Calibri" w:hAnsi="Times New Roman"/>
                <w:sz w:val="22"/>
                <w:szCs w:val="22"/>
                <w:lang w:eastAsia="en-US"/>
              </w:rPr>
              <w:t>г.о.Люберцы</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р.п.Томилино</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ул.Гаршина</w:t>
            </w:r>
            <w:proofErr w:type="spellEnd"/>
            <w:r w:rsidRPr="00675ADA">
              <w:rPr>
                <w:rFonts w:ascii="Times New Roman" w:eastAsia="Calibri" w:hAnsi="Times New Roman"/>
                <w:sz w:val="22"/>
                <w:szCs w:val="22"/>
                <w:lang w:eastAsia="en-US"/>
              </w:rPr>
              <w:t>, д.д.9к3, 9Ак3, 9В, 9Г,11А</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0A63C18"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45C3EE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29 068,10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1E5B500"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50,00</w:t>
            </w:r>
          </w:p>
        </w:tc>
      </w:tr>
      <w:tr w:rsidR="00675ADA" w:rsidRPr="006E2CDC" w14:paraId="79A7F7FC"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386B605C"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A5C8B8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Парковка </w:t>
            </w:r>
            <w:proofErr w:type="spellStart"/>
            <w:r w:rsidRPr="00675ADA">
              <w:rPr>
                <w:rFonts w:ascii="Times New Roman" w:eastAsia="Calibri" w:hAnsi="Times New Roman"/>
                <w:sz w:val="22"/>
                <w:szCs w:val="22"/>
                <w:lang w:eastAsia="en-US"/>
              </w:rPr>
              <w:t>г.о.Люберцы</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xml:space="preserve">. Томилино, </w:t>
            </w:r>
            <w:proofErr w:type="spellStart"/>
            <w:r w:rsidRPr="00675ADA">
              <w:rPr>
                <w:rFonts w:ascii="Times New Roman" w:eastAsia="Calibri" w:hAnsi="Times New Roman"/>
                <w:sz w:val="22"/>
                <w:szCs w:val="22"/>
                <w:lang w:eastAsia="en-US"/>
              </w:rPr>
              <w:t>ул.Гаршина</w:t>
            </w:r>
            <w:proofErr w:type="spellEnd"/>
            <w:r w:rsidRPr="00675ADA">
              <w:rPr>
                <w:rFonts w:ascii="Times New Roman" w:eastAsia="Calibri" w:hAnsi="Times New Roman"/>
                <w:sz w:val="22"/>
                <w:szCs w:val="22"/>
                <w:lang w:eastAsia="en-US"/>
              </w:rPr>
              <w:t>, дд.9к3,9Ак3,9В,9Г,11А</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B60A4C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59E937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1 085 627,63</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F8B9A37"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1900,00</w:t>
            </w:r>
          </w:p>
        </w:tc>
      </w:tr>
      <w:tr w:rsidR="00675ADA" w:rsidRPr="006E2CDC" w14:paraId="1A05F8FF"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3BE16DBE"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23BDAC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Спортивная площадка </w:t>
            </w:r>
            <w:proofErr w:type="spellStart"/>
            <w:r w:rsidRPr="00675ADA">
              <w:rPr>
                <w:rFonts w:ascii="Times New Roman" w:eastAsia="Calibri" w:hAnsi="Times New Roman"/>
                <w:sz w:val="22"/>
                <w:szCs w:val="22"/>
                <w:lang w:eastAsia="en-US"/>
              </w:rPr>
              <w:t>г.о.Люберцы</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Томилино, ул. Гаршина, 9А-к10</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D44EC7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82F9753"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1 091 451,84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4CD10B0"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2500,00</w:t>
            </w:r>
          </w:p>
        </w:tc>
      </w:tr>
      <w:tr w:rsidR="00675ADA" w:rsidRPr="006E2CDC" w14:paraId="17E2DA49"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22E05EE"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AA67D9C" w14:textId="77777777" w:rsidR="00675ADA" w:rsidRPr="00675ADA" w:rsidRDefault="00675ADA" w:rsidP="00675ADA">
            <w:pPr>
              <w:widowControl/>
              <w:suppressAutoHyphens w:val="0"/>
              <w:rPr>
                <w:rFonts w:ascii="Times New Roman" w:eastAsia="Calibri" w:hAnsi="Times New Roman"/>
                <w:sz w:val="22"/>
                <w:szCs w:val="22"/>
                <w:lang w:eastAsia="en-US"/>
              </w:rPr>
            </w:pPr>
            <w:proofErr w:type="gramStart"/>
            <w:r w:rsidRPr="00675ADA">
              <w:rPr>
                <w:rFonts w:ascii="Times New Roman" w:eastAsia="Calibri" w:hAnsi="Times New Roman"/>
                <w:sz w:val="22"/>
                <w:szCs w:val="22"/>
                <w:lang w:eastAsia="en-US"/>
              </w:rPr>
              <w:t xml:space="preserve">Подходы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w:t>
            </w:r>
            <w:proofErr w:type="gram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р.п.Томилино</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ул.Гаршина</w:t>
            </w:r>
            <w:proofErr w:type="spellEnd"/>
            <w:r w:rsidRPr="00675ADA">
              <w:rPr>
                <w:rFonts w:ascii="Times New Roman" w:eastAsia="Calibri" w:hAnsi="Times New Roman"/>
                <w:sz w:val="22"/>
                <w:szCs w:val="22"/>
                <w:lang w:eastAsia="en-US"/>
              </w:rPr>
              <w:t>, 9А-к10</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02DB72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4D7C86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20 157,39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52F0516"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30,00</w:t>
            </w:r>
          </w:p>
        </w:tc>
      </w:tr>
      <w:tr w:rsidR="00675ADA" w:rsidRPr="006E2CDC" w14:paraId="34513833"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4DCEC52"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A6302C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Парковка </w:t>
            </w:r>
            <w:proofErr w:type="spellStart"/>
            <w:r w:rsidRPr="00675ADA">
              <w:rPr>
                <w:rFonts w:ascii="Times New Roman" w:eastAsia="Calibri" w:hAnsi="Times New Roman"/>
                <w:sz w:val="22"/>
                <w:szCs w:val="22"/>
                <w:lang w:eastAsia="en-US"/>
              </w:rPr>
              <w:t>г.о.Люберцы</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Томилино, ул. Гаршина, д.9А-к10</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36E188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1AEFE0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302 040,39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15350D8"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670,00</w:t>
            </w:r>
          </w:p>
        </w:tc>
      </w:tr>
      <w:tr w:rsidR="00675ADA" w:rsidRPr="006E2CDC" w14:paraId="7920E6C0"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2AE5CC2D"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CD6B768"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Тротуар: </w:t>
            </w:r>
            <w:proofErr w:type="spellStart"/>
            <w:r w:rsidRPr="00675ADA">
              <w:rPr>
                <w:rFonts w:ascii="Times New Roman" w:eastAsia="Calibri" w:hAnsi="Times New Roman"/>
                <w:sz w:val="22"/>
                <w:szCs w:val="22"/>
                <w:lang w:eastAsia="en-US"/>
              </w:rPr>
              <w:t>р.п</w:t>
            </w:r>
            <w:proofErr w:type="spellEnd"/>
            <w:r w:rsidRPr="00675ADA">
              <w:rPr>
                <w:rFonts w:ascii="Times New Roman" w:eastAsia="Calibri" w:hAnsi="Times New Roman"/>
                <w:sz w:val="22"/>
                <w:szCs w:val="22"/>
                <w:lang w:eastAsia="en-US"/>
              </w:rPr>
              <w:t xml:space="preserve">. Томилино, </w:t>
            </w:r>
            <w:proofErr w:type="spellStart"/>
            <w:r w:rsidRPr="00675ADA">
              <w:rPr>
                <w:rFonts w:ascii="Times New Roman" w:eastAsia="Calibri" w:hAnsi="Times New Roman"/>
                <w:sz w:val="22"/>
                <w:szCs w:val="22"/>
                <w:lang w:eastAsia="en-US"/>
              </w:rPr>
              <w:t>мкр</w:t>
            </w:r>
            <w:proofErr w:type="spellEnd"/>
            <w:r w:rsidRPr="00675ADA">
              <w:rPr>
                <w:rFonts w:ascii="Times New Roman" w:eastAsia="Calibri" w:hAnsi="Times New Roman"/>
                <w:sz w:val="22"/>
                <w:szCs w:val="22"/>
                <w:lang w:eastAsia="en-US"/>
              </w:rPr>
              <w:t>-н Птицефабрика, дд.29,30,31</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447018C"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03.11.2021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3133FDD"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34 038,80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485B941"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110,00</w:t>
            </w:r>
          </w:p>
        </w:tc>
      </w:tr>
      <w:tr w:rsidR="00675ADA" w:rsidRPr="006E2CDC" w14:paraId="19C9DD5D"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E41426A"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89DE7A7" w14:textId="77777777" w:rsidR="00675ADA" w:rsidRPr="00675ADA" w:rsidRDefault="00675ADA" w:rsidP="00675ADA">
            <w:pPr>
              <w:widowControl/>
              <w:suppressAutoHyphens w:val="0"/>
              <w:rPr>
                <w:rFonts w:ascii="Times New Roman" w:eastAsia="Calibri" w:hAnsi="Times New Roman"/>
                <w:sz w:val="22"/>
                <w:szCs w:val="22"/>
                <w:lang w:eastAsia="en-US"/>
              </w:rPr>
            </w:pPr>
            <w:proofErr w:type="gramStart"/>
            <w:r w:rsidRPr="00675ADA">
              <w:rPr>
                <w:rFonts w:ascii="Times New Roman" w:eastAsia="Calibri" w:hAnsi="Times New Roman"/>
                <w:sz w:val="22"/>
                <w:szCs w:val="22"/>
                <w:lang w:eastAsia="en-US"/>
              </w:rPr>
              <w:t xml:space="preserve">Подходы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w:t>
            </w:r>
            <w:proofErr w:type="gram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р.п.Томилино</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ул.Гаршина</w:t>
            </w:r>
            <w:proofErr w:type="spellEnd"/>
            <w:r w:rsidRPr="00675ADA">
              <w:rPr>
                <w:rFonts w:ascii="Times New Roman" w:eastAsia="Calibri" w:hAnsi="Times New Roman"/>
                <w:sz w:val="22"/>
                <w:szCs w:val="22"/>
                <w:lang w:eastAsia="en-US"/>
              </w:rPr>
              <w:t>, 9А-к10</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CCCB0FB"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3AE79AE"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20 157,39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77EE2A6"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30,00</w:t>
            </w:r>
          </w:p>
        </w:tc>
      </w:tr>
      <w:tr w:rsidR="00675ADA" w:rsidRPr="006E2CDC" w14:paraId="031822DC"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03DF134"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35B4F7B"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Тротуар: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 xml:space="preserve">. </w:t>
            </w:r>
            <w:proofErr w:type="spellStart"/>
            <w:proofErr w:type="gramStart"/>
            <w:r w:rsidRPr="00675ADA">
              <w:rPr>
                <w:rFonts w:ascii="Times New Roman" w:eastAsia="Calibri" w:hAnsi="Times New Roman"/>
                <w:sz w:val="22"/>
                <w:szCs w:val="22"/>
                <w:lang w:eastAsia="en-US"/>
              </w:rPr>
              <w:t>Люберцы,р.п</w:t>
            </w:r>
            <w:proofErr w:type="spellEnd"/>
            <w:r w:rsidRPr="00675ADA">
              <w:rPr>
                <w:rFonts w:ascii="Times New Roman" w:eastAsia="Calibri" w:hAnsi="Times New Roman"/>
                <w:sz w:val="22"/>
                <w:szCs w:val="22"/>
                <w:lang w:eastAsia="en-US"/>
              </w:rPr>
              <w:t>.</w:t>
            </w:r>
            <w:proofErr w:type="gramEnd"/>
            <w:r w:rsidRPr="00675ADA">
              <w:rPr>
                <w:rFonts w:ascii="Times New Roman" w:eastAsia="Calibri" w:hAnsi="Times New Roman"/>
                <w:sz w:val="22"/>
                <w:szCs w:val="22"/>
                <w:lang w:eastAsia="en-US"/>
              </w:rPr>
              <w:t xml:space="preserve"> Томилино, </w:t>
            </w:r>
            <w:proofErr w:type="spellStart"/>
            <w:r w:rsidRPr="00675ADA">
              <w:rPr>
                <w:rFonts w:ascii="Times New Roman" w:eastAsia="Calibri" w:hAnsi="Times New Roman"/>
                <w:sz w:val="22"/>
                <w:szCs w:val="22"/>
                <w:lang w:eastAsia="en-US"/>
              </w:rPr>
              <w:t>мкр</w:t>
            </w:r>
            <w:proofErr w:type="spellEnd"/>
            <w:r w:rsidRPr="00675ADA">
              <w:rPr>
                <w:rFonts w:ascii="Times New Roman" w:eastAsia="Calibri" w:hAnsi="Times New Roman"/>
                <w:sz w:val="22"/>
                <w:szCs w:val="22"/>
                <w:lang w:eastAsia="en-US"/>
              </w:rPr>
              <w:t>-н Птицефабрика, дд.10,15,21,22</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104D144"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03.11.2021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0DCDE4B"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34 038,80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448ACC0"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110,00</w:t>
            </w:r>
          </w:p>
        </w:tc>
      </w:tr>
      <w:tr w:rsidR="00675ADA" w:rsidRPr="006E2CDC" w14:paraId="506C6739"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4FFE14FB"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177D0D4"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Парковка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п.Томилино</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мкр</w:t>
            </w:r>
            <w:proofErr w:type="spellEnd"/>
            <w:r w:rsidRPr="00675ADA">
              <w:rPr>
                <w:rFonts w:ascii="Times New Roman" w:eastAsia="Calibri" w:hAnsi="Times New Roman"/>
                <w:sz w:val="22"/>
                <w:szCs w:val="22"/>
                <w:lang w:eastAsia="en-US"/>
              </w:rPr>
              <w:t>. Птицефабрика д.10,15,21,22 (32м2)</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C933838"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6E0A91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427 428,86</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3C2BA28"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180,00</w:t>
            </w:r>
          </w:p>
        </w:tc>
      </w:tr>
      <w:tr w:rsidR="00675ADA" w:rsidRPr="006E2CDC" w14:paraId="62CA1509"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69C0D59D"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5CFD50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Тротуар: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 xml:space="preserve">. </w:t>
            </w:r>
            <w:proofErr w:type="spellStart"/>
            <w:proofErr w:type="gramStart"/>
            <w:r w:rsidRPr="00675ADA">
              <w:rPr>
                <w:rFonts w:ascii="Times New Roman" w:eastAsia="Calibri" w:hAnsi="Times New Roman"/>
                <w:sz w:val="22"/>
                <w:szCs w:val="22"/>
                <w:lang w:eastAsia="en-US"/>
              </w:rPr>
              <w:t>Люберцы,р.п</w:t>
            </w:r>
            <w:proofErr w:type="spellEnd"/>
            <w:r w:rsidRPr="00675ADA">
              <w:rPr>
                <w:rFonts w:ascii="Times New Roman" w:eastAsia="Calibri" w:hAnsi="Times New Roman"/>
                <w:sz w:val="22"/>
                <w:szCs w:val="22"/>
                <w:lang w:eastAsia="en-US"/>
              </w:rPr>
              <w:t>.</w:t>
            </w:r>
            <w:proofErr w:type="gramEnd"/>
            <w:r w:rsidRPr="00675ADA">
              <w:rPr>
                <w:rFonts w:ascii="Times New Roman" w:eastAsia="Calibri" w:hAnsi="Times New Roman"/>
                <w:sz w:val="22"/>
                <w:szCs w:val="22"/>
                <w:lang w:eastAsia="en-US"/>
              </w:rPr>
              <w:t xml:space="preserve"> Томилино, </w:t>
            </w:r>
            <w:proofErr w:type="spellStart"/>
            <w:r w:rsidRPr="00675ADA">
              <w:rPr>
                <w:rFonts w:ascii="Times New Roman" w:eastAsia="Calibri" w:hAnsi="Times New Roman"/>
                <w:sz w:val="22"/>
                <w:szCs w:val="22"/>
                <w:lang w:eastAsia="en-US"/>
              </w:rPr>
              <w:t>мкр</w:t>
            </w:r>
            <w:proofErr w:type="spellEnd"/>
            <w:r w:rsidRPr="00675ADA">
              <w:rPr>
                <w:rFonts w:ascii="Times New Roman" w:eastAsia="Calibri" w:hAnsi="Times New Roman"/>
                <w:sz w:val="22"/>
                <w:szCs w:val="22"/>
                <w:lang w:eastAsia="en-US"/>
              </w:rPr>
              <w:t>-н Птицефабрика, дд.10,15,21,22</w:t>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12D5EF1"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4A009C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622 080,96</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AA338E1"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410,00</w:t>
            </w:r>
          </w:p>
        </w:tc>
      </w:tr>
      <w:tr w:rsidR="00675ADA" w:rsidRPr="006E2CDC" w14:paraId="417FBE7D"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7D95D980" w14:textId="77777777" w:rsidR="00675ADA" w:rsidRPr="00675ADA" w:rsidRDefault="00675ADA" w:rsidP="008D6100">
            <w:pPr>
              <w:widowControl/>
              <w:numPr>
                <w:ilvl w:val="0"/>
                <w:numId w:val="8"/>
              </w:numPr>
              <w:suppressAutoHyphens w:val="0"/>
              <w:ind w:hanging="72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8C5FE87"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 xml:space="preserve">Парковка </w:t>
            </w:r>
            <w:proofErr w:type="spellStart"/>
            <w:r w:rsidRPr="00675ADA">
              <w:rPr>
                <w:rFonts w:ascii="Times New Roman" w:eastAsia="Calibri" w:hAnsi="Times New Roman"/>
                <w:sz w:val="22"/>
                <w:szCs w:val="22"/>
                <w:lang w:eastAsia="en-US"/>
              </w:rPr>
              <w:t>г.о</w:t>
            </w:r>
            <w:proofErr w:type="spellEnd"/>
            <w:r w:rsidRPr="00675ADA">
              <w:rPr>
                <w:rFonts w:ascii="Times New Roman" w:eastAsia="Calibri" w:hAnsi="Times New Roman"/>
                <w:sz w:val="22"/>
                <w:szCs w:val="22"/>
                <w:lang w:eastAsia="en-US"/>
              </w:rPr>
              <w:t xml:space="preserve">. Люберцы, </w:t>
            </w:r>
            <w:proofErr w:type="spellStart"/>
            <w:r w:rsidRPr="00675ADA">
              <w:rPr>
                <w:rFonts w:ascii="Times New Roman" w:eastAsia="Calibri" w:hAnsi="Times New Roman"/>
                <w:sz w:val="22"/>
                <w:szCs w:val="22"/>
                <w:lang w:eastAsia="en-US"/>
              </w:rPr>
              <w:t>п.Томилино</w:t>
            </w:r>
            <w:proofErr w:type="spellEnd"/>
            <w:r w:rsidRPr="00675ADA">
              <w:rPr>
                <w:rFonts w:ascii="Times New Roman" w:eastAsia="Calibri" w:hAnsi="Times New Roman"/>
                <w:sz w:val="22"/>
                <w:szCs w:val="22"/>
                <w:lang w:eastAsia="en-US"/>
              </w:rPr>
              <w:t xml:space="preserve">, </w:t>
            </w:r>
            <w:proofErr w:type="spellStart"/>
            <w:r w:rsidRPr="00675ADA">
              <w:rPr>
                <w:rFonts w:ascii="Times New Roman" w:eastAsia="Calibri" w:hAnsi="Times New Roman"/>
                <w:sz w:val="22"/>
                <w:szCs w:val="22"/>
                <w:lang w:eastAsia="en-US"/>
              </w:rPr>
              <w:t>мкр</w:t>
            </w:r>
            <w:proofErr w:type="spellEnd"/>
            <w:r w:rsidRPr="00675ADA">
              <w:rPr>
                <w:rFonts w:ascii="Times New Roman" w:eastAsia="Calibri" w:hAnsi="Times New Roman"/>
                <w:sz w:val="22"/>
                <w:szCs w:val="22"/>
                <w:lang w:eastAsia="en-US"/>
              </w:rPr>
              <w:t>. Птицефабрика д.10,15,21,22 (221 м2)</w:t>
            </w:r>
            <w:r w:rsidRPr="00675ADA">
              <w:rPr>
                <w:rFonts w:ascii="Times New Roman" w:eastAsia="Calibri" w:hAnsi="Times New Roman"/>
                <w:sz w:val="22"/>
                <w:szCs w:val="22"/>
                <w:lang w:eastAsia="en-US"/>
              </w:rPr>
              <w:tab/>
            </w:r>
            <w:r w:rsidRPr="00675ADA">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EC28B22"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03.09.2021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8608E8F"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588 291,57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B4A03C7"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1200,00</w:t>
            </w:r>
          </w:p>
        </w:tc>
      </w:tr>
      <w:tr w:rsidR="00675ADA" w:rsidRPr="007170F3" w14:paraId="097C2CFE" w14:textId="77777777" w:rsidTr="00675ADA">
        <w:tc>
          <w:tcPr>
            <w:tcW w:w="703" w:type="dxa"/>
            <w:tcBorders>
              <w:top w:val="single" w:sz="4" w:space="0" w:color="auto"/>
              <w:left w:val="single" w:sz="4" w:space="0" w:color="auto"/>
              <w:bottom w:val="single" w:sz="4" w:space="0" w:color="auto"/>
              <w:right w:val="single" w:sz="4" w:space="0" w:color="auto"/>
            </w:tcBorders>
            <w:shd w:val="clear" w:color="auto" w:fill="FFFFFF"/>
          </w:tcPr>
          <w:p w14:paraId="5CBB890A" w14:textId="77777777" w:rsidR="00675ADA" w:rsidRPr="00675ADA" w:rsidRDefault="00675ADA" w:rsidP="00675ADA">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185375A"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EA92EB2" w14:textId="77777777" w:rsidR="00675ADA" w:rsidRPr="00675ADA" w:rsidRDefault="00675ADA" w:rsidP="00675ADA">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B712295" w14:textId="77777777" w:rsidR="00675ADA" w:rsidRPr="00675ADA" w:rsidRDefault="00675ADA" w:rsidP="00675ADA">
            <w:pPr>
              <w:widowControl/>
              <w:suppressAutoHyphens w:val="0"/>
              <w:rPr>
                <w:rFonts w:ascii="Times New Roman" w:eastAsia="Calibri" w:hAnsi="Times New Roman"/>
                <w:sz w:val="22"/>
                <w:szCs w:val="22"/>
                <w:lang w:eastAsia="en-US"/>
              </w:rPr>
            </w:pPr>
            <w:r w:rsidRPr="00675ADA">
              <w:rPr>
                <w:rFonts w:ascii="Times New Roman" w:eastAsia="Calibri" w:hAnsi="Times New Roman"/>
                <w:sz w:val="22"/>
                <w:szCs w:val="22"/>
                <w:lang w:eastAsia="en-US"/>
              </w:rPr>
              <w:t>67 124 366,51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E485F49" w14:textId="77777777" w:rsidR="00675ADA" w:rsidRPr="00675ADA" w:rsidRDefault="00675ADA" w:rsidP="00675ADA">
            <w:pPr>
              <w:widowControl/>
              <w:suppressAutoHyphens w:val="0"/>
              <w:jc w:val="right"/>
              <w:rPr>
                <w:rFonts w:ascii="Times New Roman" w:eastAsia="Calibri" w:hAnsi="Times New Roman"/>
                <w:sz w:val="22"/>
                <w:szCs w:val="22"/>
                <w:lang w:eastAsia="en-US"/>
              </w:rPr>
            </w:pPr>
            <w:r w:rsidRPr="00675ADA">
              <w:rPr>
                <w:rFonts w:ascii="Times New Roman" w:eastAsia="Calibri" w:hAnsi="Times New Roman"/>
                <w:sz w:val="22"/>
                <w:szCs w:val="22"/>
                <w:lang w:eastAsia="en-US"/>
              </w:rPr>
              <w:t>89 040,00</w:t>
            </w:r>
          </w:p>
        </w:tc>
      </w:tr>
    </w:tbl>
    <w:p w14:paraId="5CD12AE4" w14:textId="77777777" w:rsidR="00E162A9" w:rsidRDefault="00E162A9" w:rsidP="007B4C66">
      <w:pPr>
        <w:ind w:firstLine="709"/>
        <w:jc w:val="both"/>
        <w:rPr>
          <w:rFonts w:ascii="Times New Roman" w:hAnsi="Times New Roman"/>
          <w:noProof/>
          <w:sz w:val="24"/>
          <w:szCs w:val="24"/>
        </w:rPr>
      </w:pPr>
    </w:p>
    <w:p w14:paraId="5F674EAF" w14:textId="5BE1A5F0" w:rsidR="00E815E2" w:rsidRPr="001C5D14" w:rsidRDefault="00E815E2" w:rsidP="00E815E2">
      <w:pPr>
        <w:ind w:firstLine="709"/>
        <w:jc w:val="both"/>
        <w:rPr>
          <w:rFonts w:ascii="Times New Roman" w:hAnsi="Times New Roman"/>
          <w:sz w:val="24"/>
          <w:szCs w:val="24"/>
        </w:rPr>
      </w:pPr>
      <w:r w:rsidRPr="001C5D14">
        <w:rPr>
          <w:rFonts w:ascii="Times New Roman" w:hAnsi="Times New Roman"/>
          <w:b/>
          <w:sz w:val="24"/>
          <w:szCs w:val="24"/>
        </w:rPr>
        <w:t>Целевое назначение</w:t>
      </w:r>
      <w:r w:rsidRPr="001C5D14">
        <w:rPr>
          <w:rFonts w:ascii="Times New Roman" w:hAnsi="Times New Roman"/>
          <w:sz w:val="24"/>
          <w:szCs w:val="24"/>
        </w:rPr>
        <w:t xml:space="preserve">: для жизнеобеспечения жителей многоквартирных домов </w:t>
      </w:r>
      <w:r>
        <w:rPr>
          <w:rFonts w:ascii="Times New Roman" w:hAnsi="Times New Roman"/>
          <w:sz w:val="24"/>
          <w:szCs w:val="24"/>
        </w:rPr>
        <w:t xml:space="preserve">              </w:t>
      </w:r>
      <w:r w:rsidR="00BD239F">
        <w:rPr>
          <w:rFonts w:ascii="Times New Roman" w:hAnsi="Times New Roman"/>
          <w:sz w:val="24"/>
          <w:szCs w:val="24"/>
        </w:rPr>
        <w:t>городского округа Люберцы</w:t>
      </w:r>
      <w:r w:rsidR="00DB1400">
        <w:rPr>
          <w:rFonts w:ascii="Times New Roman" w:hAnsi="Times New Roman"/>
          <w:sz w:val="24"/>
          <w:szCs w:val="24"/>
        </w:rPr>
        <w:t>,</w:t>
      </w:r>
      <w:r w:rsidR="00BD239F">
        <w:rPr>
          <w:rFonts w:ascii="Times New Roman" w:hAnsi="Times New Roman"/>
          <w:sz w:val="24"/>
          <w:szCs w:val="24"/>
        </w:rPr>
        <w:t xml:space="preserve"> </w:t>
      </w:r>
      <w:proofErr w:type="spellStart"/>
      <w:proofErr w:type="gramStart"/>
      <w:r w:rsidR="00BD239F">
        <w:rPr>
          <w:rFonts w:ascii="Times New Roman" w:hAnsi="Times New Roman"/>
          <w:color w:val="000000"/>
          <w:sz w:val="24"/>
          <w:szCs w:val="24"/>
        </w:rPr>
        <w:t>р.п</w:t>
      </w:r>
      <w:proofErr w:type="spellEnd"/>
      <w:proofErr w:type="gramEnd"/>
      <w:r w:rsidR="00BD239F">
        <w:rPr>
          <w:rFonts w:ascii="Times New Roman" w:hAnsi="Times New Roman"/>
          <w:color w:val="000000"/>
          <w:sz w:val="24"/>
          <w:szCs w:val="24"/>
        </w:rPr>
        <w:t xml:space="preserve"> Октябрьский, </w:t>
      </w:r>
      <w:proofErr w:type="spellStart"/>
      <w:r w:rsidR="00DB1400">
        <w:rPr>
          <w:rFonts w:ascii="Times New Roman" w:hAnsi="Times New Roman"/>
          <w:color w:val="000000"/>
          <w:sz w:val="24"/>
          <w:szCs w:val="24"/>
        </w:rPr>
        <w:t>р.п.</w:t>
      </w:r>
      <w:r w:rsidR="00BD239F">
        <w:rPr>
          <w:rFonts w:ascii="Times New Roman" w:hAnsi="Times New Roman"/>
          <w:color w:val="000000"/>
          <w:sz w:val="24"/>
          <w:szCs w:val="24"/>
        </w:rPr>
        <w:t>Красково</w:t>
      </w:r>
      <w:proofErr w:type="spellEnd"/>
      <w:r w:rsidR="00BD239F">
        <w:rPr>
          <w:rFonts w:ascii="Times New Roman" w:hAnsi="Times New Roman"/>
          <w:color w:val="000000"/>
          <w:sz w:val="24"/>
          <w:szCs w:val="24"/>
        </w:rPr>
        <w:t xml:space="preserve">, </w:t>
      </w:r>
      <w:proofErr w:type="spellStart"/>
      <w:r w:rsidR="00DB1400">
        <w:rPr>
          <w:rFonts w:ascii="Times New Roman" w:hAnsi="Times New Roman"/>
          <w:color w:val="000000"/>
          <w:sz w:val="24"/>
          <w:szCs w:val="24"/>
        </w:rPr>
        <w:t>р.п.</w:t>
      </w:r>
      <w:r w:rsidR="00BD239F">
        <w:rPr>
          <w:rFonts w:ascii="Times New Roman" w:hAnsi="Times New Roman"/>
          <w:color w:val="000000"/>
          <w:sz w:val="24"/>
          <w:szCs w:val="24"/>
        </w:rPr>
        <w:t>Томилино</w:t>
      </w:r>
      <w:proofErr w:type="spellEnd"/>
      <w:r w:rsidR="00BD239F">
        <w:rPr>
          <w:rFonts w:ascii="Times New Roman" w:hAnsi="Times New Roman"/>
          <w:color w:val="000000"/>
          <w:sz w:val="24"/>
          <w:szCs w:val="24"/>
        </w:rPr>
        <w:t xml:space="preserve"> </w:t>
      </w:r>
      <w:r w:rsidRPr="001C5D14">
        <w:rPr>
          <w:rFonts w:ascii="Times New Roman" w:hAnsi="Times New Roman"/>
          <w:sz w:val="24"/>
          <w:szCs w:val="24"/>
        </w:rPr>
        <w:t>Московской области.</w:t>
      </w:r>
    </w:p>
    <w:p w14:paraId="5EA14FA2" w14:textId="77777777" w:rsidR="00565568" w:rsidRDefault="00E815E2" w:rsidP="00BA3B50">
      <w:pPr>
        <w:tabs>
          <w:tab w:val="left" w:pos="1276"/>
          <w:tab w:val="left" w:pos="1843"/>
        </w:tabs>
        <w:autoSpaceDE w:val="0"/>
        <w:autoSpaceDN w:val="0"/>
        <w:adjustRightInd w:val="0"/>
        <w:mirrorIndents/>
        <w:jc w:val="both"/>
        <w:rPr>
          <w:rFonts w:ascii="Times New Roman" w:hAnsi="Times New Roman"/>
          <w:sz w:val="24"/>
          <w:szCs w:val="24"/>
        </w:rPr>
      </w:pPr>
      <w:r>
        <w:rPr>
          <w:rFonts w:ascii="Times New Roman" w:hAnsi="Times New Roman"/>
          <w:b/>
          <w:noProof/>
          <w:sz w:val="24"/>
          <w:szCs w:val="24"/>
        </w:rPr>
        <w:t xml:space="preserve">            </w:t>
      </w:r>
      <w:r w:rsidRPr="00227440">
        <w:rPr>
          <w:rFonts w:ascii="Times New Roman" w:hAnsi="Times New Roman"/>
          <w:b/>
          <w:noProof/>
          <w:sz w:val="24"/>
          <w:szCs w:val="24"/>
        </w:rPr>
        <w:t xml:space="preserve">Начальная (минимальная) цена продажи </w:t>
      </w:r>
      <w:r w:rsidRPr="00227440">
        <w:rPr>
          <w:rFonts w:ascii="Times New Roman" w:hAnsi="Times New Roman"/>
          <w:b/>
          <w:sz w:val="24"/>
          <w:szCs w:val="24"/>
        </w:rPr>
        <w:t>права на заключение договоров безвозмездного пользования</w:t>
      </w:r>
      <w:r w:rsidRPr="00227440">
        <w:rPr>
          <w:rFonts w:ascii="Times New Roman" w:hAnsi="Times New Roman"/>
          <w:sz w:val="24"/>
          <w:szCs w:val="24"/>
        </w:rPr>
        <w:t xml:space="preserve">: составляет </w:t>
      </w:r>
      <w:r w:rsidR="00DB1400">
        <w:rPr>
          <w:rFonts w:ascii="Times New Roman" w:hAnsi="Times New Roman"/>
          <w:noProof/>
          <w:sz w:val="24"/>
          <w:szCs w:val="24"/>
        </w:rPr>
        <w:t>89 040</w:t>
      </w:r>
      <w:r w:rsidRPr="00227440">
        <w:rPr>
          <w:rFonts w:ascii="Times New Roman" w:hAnsi="Times New Roman"/>
          <w:noProof/>
          <w:sz w:val="24"/>
          <w:szCs w:val="24"/>
        </w:rPr>
        <w:t xml:space="preserve"> </w:t>
      </w:r>
      <w:r w:rsidRPr="00227440">
        <w:rPr>
          <w:rFonts w:ascii="Times New Roman" w:hAnsi="Times New Roman"/>
          <w:sz w:val="24"/>
          <w:szCs w:val="24"/>
        </w:rPr>
        <w:t>(</w:t>
      </w:r>
      <w:r w:rsidR="00DB1400">
        <w:rPr>
          <w:rFonts w:ascii="Times New Roman" w:hAnsi="Times New Roman"/>
          <w:sz w:val="24"/>
          <w:szCs w:val="24"/>
        </w:rPr>
        <w:t>восемьдесят</w:t>
      </w:r>
      <w:r w:rsidRPr="00227440">
        <w:rPr>
          <w:rFonts w:ascii="Times New Roman" w:hAnsi="Times New Roman"/>
          <w:sz w:val="24"/>
          <w:szCs w:val="24"/>
        </w:rPr>
        <w:t xml:space="preserve"> </w:t>
      </w:r>
      <w:r w:rsidR="00BA3B50">
        <w:rPr>
          <w:rFonts w:ascii="Times New Roman" w:hAnsi="Times New Roman"/>
          <w:sz w:val="24"/>
          <w:szCs w:val="24"/>
        </w:rPr>
        <w:t xml:space="preserve">девять </w:t>
      </w:r>
      <w:r w:rsidRPr="00227440">
        <w:rPr>
          <w:rFonts w:ascii="Times New Roman" w:hAnsi="Times New Roman"/>
          <w:sz w:val="24"/>
          <w:szCs w:val="24"/>
        </w:rPr>
        <w:t>тысяч</w:t>
      </w:r>
      <w:r w:rsidR="00BA3B50">
        <w:rPr>
          <w:rFonts w:ascii="Times New Roman" w:hAnsi="Times New Roman"/>
          <w:sz w:val="24"/>
          <w:szCs w:val="24"/>
        </w:rPr>
        <w:t xml:space="preserve"> сорок</w:t>
      </w:r>
      <w:r w:rsidRPr="00227440">
        <w:rPr>
          <w:rFonts w:ascii="Times New Roman" w:hAnsi="Times New Roman"/>
          <w:sz w:val="24"/>
          <w:szCs w:val="24"/>
        </w:rPr>
        <w:t xml:space="preserve">) рублей 00 копеек, </w:t>
      </w:r>
      <w:r w:rsidR="00BA3B50" w:rsidRPr="00BA3B50">
        <w:rPr>
          <w:rFonts w:ascii="Times New Roman" w:hAnsi="Times New Roman"/>
          <w:sz w:val="24"/>
          <w:szCs w:val="24"/>
        </w:rPr>
        <w:t xml:space="preserve">без налога на добавленную стоимость, в соответствии с </w:t>
      </w:r>
      <w:proofErr w:type="gramStart"/>
      <w:r w:rsidR="00BA3B50" w:rsidRPr="00BA3B50">
        <w:rPr>
          <w:rFonts w:ascii="Times New Roman" w:hAnsi="Times New Roman"/>
          <w:sz w:val="24"/>
          <w:szCs w:val="24"/>
        </w:rPr>
        <w:t>отчетом  от</w:t>
      </w:r>
      <w:proofErr w:type="gramEnd"/>
      <w:r w:rsidR="00BA3B50" w:rsidRPr="00BA3B50">
        <w:rPr>
          <w:rFonts w:ascii="Times New Roman" w:hAnsi="Times New Roman"/>
          <w:sz w:val="24"/>
          <w:szCs w:val="24"/>
        </w:rPr>
        <w:t xml:space="preserve"> 27.05.2022 № 789/20 составленного ООО «Независимая оценочная компания «СОБУР» ИНН 7715409796.</w:t>
      </w:r>
    </w:p>
    <w:p w14:paraId="251A8A70" w14:textId="0ED1CE72" w:rsidR="00E815E2" w:rsidRPr="00227440" w:rsidRDefault="00A25C61" w:rsidP="00BA3B50">
      <w:pPr>
        <w:tabs>
          <w:tab w:val="left" w:pos="1276"/>
          <w:tab w:val="left" w:pos="1843"/>
        </w:tabs>
        <w:autoSpaceDE w:val="0"/>
        <w:autoSpaceDN w:val="0"/>
        <w:adjustRightInd w:val="0"/>
        <w:mirrorIndents/>
        <w:jc w:val="both"/>
        <w:rPr>
          <w:rFonts w:ascii="Times New Roman" w:hAnsi="Times New Roman"/>
          <w:noProof/>
          <w:sz w:val="24"/>
          <w:szCs w:val="24"/>
        </w:rPr>
      </w:pPr>
      <w:r>
        <w:rPr>
          <w:rFonts w:ascii="Times New Roman" w:hAnsi="Times New Roman"/>
          <w:b/>
          <w:noProof/>
          <w:sz w:val="24"/>
          <w:szCs w:val="24"/>
        </w:rPr>
        <w:t xml:space="preserve">           </w:t>
      </w:r>
      <w:r w:rsidR="00E815E2" w:rsidRPr="00227440">
        <w:rPr>
          <w:rFonts w:ascii="Times New Roman" w:hAnsi="Times New Roman"/>
          <w:b/>
          <w:noProof/>
          <w:sz w:val="24"/>
          <w:szCs w:val="24"/>
        </w:rPr>
        <w:t>Величина повышения начальной цены («шаг аукциона»):</w:t>
      </w:r>
      <w:r w:rsidR="00E815E2" w:rsidRPr="00227440">
        <w:rPr>
          <w:rFonts w:ascii="Times New Roman" w:hAnsi="Times New Roman"/>
          <w:noProof/>
          <w:sz w:val="24"/>
          <w:szCs w:val="24"/>
        </w:rPr>
        <w:t xml:space="preserve"> </w:t>
      </w:r>
      <w:r w:rsidR="00565568">
        <w:rPr>
          <w:rFonts w:ascii="Times New Roman" w:hAnsi="Times New Roman"/>
          <w:noProof/>
          <w:sz w:val="24"/>
          <w:szCs w:val="24"/>
        </w:rPr>
        <w:t>4452</w:t>
      </w:r>
      <w:r w:rsidR="00E815E2" w:rsidRPr="00227440">
        <w:rPr>
          <w:rFonts w:ascii="Times New Roman" w:hAnsi="Times New Roman"/>
          <w:noProof/>
          <w:sz w:val="24"/>
          <w:szCs w:val="24"/>
        </w:rPr>
        <w:t xml:space="preserve"> (</w:t>
      </w:r>
      <w:r w:rsidR="00565568">
        <w:rPr>
          <w:rFonts w:ascii="Times New Roman" w:hAnsi="Times New Roman"/>
          <w:noProof/>
          <w:sz w:val="24"/>
          <w:szCs w:val="24"/>
        </w:rPr>
        <w:t>четыри тысячи четыреста пятьдесят два</w:t>
      </w:r>
      <w:r w:rsidR="00E815E2" w:rsidRPr="00227440">
        <w:rPr>
          <w:rFonts w:ascii="Times New Roman" w:hAnsi="Times New Roman"/>
          <w:noProof/>
          <w:sz w:val="24"/>
          <w:szCs w:val="24"/>
        </w:rPr>
        <w:t>) рубл</w:t>
      </w:r>
      <w:r w:rsidR="00565568">
        <w:rPr>
          <w:rFonts w:ascii="Times New Roman" w:hAnsi="Times New Roman"/>
          <w:noProof/>
          <w:sz w:val="24"/>
          <w:szCs w:val="24"/>
        </w:rPr>
        <w:t>я</w:t>
      </w:r>
      <w:r w:rsidR="00E815E2" w:rsidRPr="00227440">
        <w:rPr>
          <w:rFonts w:ascii="Times New Roman" w:hAnsi="Times New Roman"/>
          <w:noProof/>
          <w:sz w:val="24"/>
          <w:szCs w:val="24"/>
        </w:rPr>
        <w:t xml:space="preserve"> 00 копеек, что составляет 5 (пять) процентов от начальной цены продажи </w:t>
      </w:r>
      <w:r w:rsidR="00E815E2" w:rsidRPr="00227440">
        <w:rPr>
          <w:rFonts w:ascii="Times New Roman" w:hAnsi="Times New Roman"/>
          <w:sz w:val="24"/>
          <w:szCs w:val="24"/>
        </w:rPr>
        <w:t xml:space="preserve">права на заключение договоров безвозмездного пользования </w:t>
      </w:r>
      <w:r w:rsidR="00E815E2" w:rsidRPr="00227440">
        <w:rPr>
          <w:rFonts w:ascii="Times New Roman" w:hAnsi="Times New Roman"/>
          <w:noProof/>
          <w:sz w:val="24"/>
          <w:szCs w:val="24"/>
        </w:rPr>
        <w:t>Имуществом.</w:t>
      </w:r>
    </w:p>
    <w:p w14:paraId="063DBAA4" w14:textId="795DBED7" w:rsidR="00E815E2" w:rsidRPr="00227440" w:rsidRDefault="00E815E2" w:rsidP="00E815E2">
      <w:pPr>
        <w:ind w:firstLine="709"/>
        <w:jc w:val="both"/>
        <w:rPr>
          <w:rFonts w:ascii="Times New Roman" w:hAnsi="Times New Roman"/>
          <w:noProof/>
          <w:sz w:val="24"/>
          <w:szCs w:val="24"/>
        </w:rPr>
      </w:pPr>
      <w:r w:rsidRPr="00227440">
        <w:rPr>
          <w:rFonts w:ascii="Times New Roman" w:hAnsi="Times New Roman"/>
          <w:b/>
          <w:noProof/>
          <w:sz w:val="24"/>
          <w:szCs w:val="24"/>
        </w:rPr>
        <w:lastRenderedPageBreak/>
        <w:t xml:space="preserve">Размер задатка для участия в аукционе: </w:t>
      </w:r>
      <w:r w:rsidR="00A25C61">
        <w:rPr>
          <w:rFonts w:ascii="Times New Roman" w:hAnsi="Times New Roman"/>
          <w:noProof/>
          <w:sz w:val="24"/>
          <w:szCs w:val="24"/>
        </w:rPr>
        <w:t>8 904</w:t>
      </w:r>
      <w:r w:rsidRPr="00227440">
        <w:rPr>
          <w:rFonts w:ascii="Times New Roman" w:hAnsi="Times New Roman"/>
          <w:sz w:val="24"/>
          <w:szCs w:val="24"/>
        </w:rPr>
        <w:t xml:space="preserve"> (</w:t>
      </w:r>
      <w:r w:rsidR="00A25C61">
        <w:rPr>
          <w:rFonts w:ascii="Times New Roman" w:hAnsi="Times New Roman"/>
          <w:sz w:val="24"/>
          <w:szCs w:val="24"/>
        </w:rPr>
        <w:t>восемь</w:t>
      </w:r>
      <w:r w:rsidRPr="00227440">
        <w:rPr>
          <w:rFonts w:ascii="Times New Roman" w:hAnsi="Times New Roman"/>
          <w:sz w:val="24"/>
          <w:szCs w:val="24"/>
        </w:rPr>
        <w:t xml:space="preserve"> тысяч </w:t>
      </w:r>
      <w:r w:rsidR="00A25C61">
        <w:rPr>
          <w:rFonts w:ascii="Times New Roman" w:hAnsi="Times New Roman"/>
          <w:sz w:val="24"/>
          <w:szCs w:val="24"/>
        </w:rPr>
        <w:t>девятьсот четыре</w:t>
      </w:r>
      <w:r w:rsidRPr="00227440">
        <w:rPr>
          <w:rFonts w:ascii="Times New Roman" w:hAnsi="Times New Roman"/>
          <w:sz w:val="24"/>
          <w:szCs w:val="24"/>
        </w:rPr>
        <w:t>)</w:t>
      </w:r>
      <w:r w:rsidRPr="00227440">
        <w:rPr>
          <w:rFonts w:ascii="Times New Roman" w:hAnsi="Times New Roman"/>
          <w:noProof/>
          <w:sz w:val="24"/>
          <w:szCs w:val="24"/>
        </w:rPr>
        <w:t xml:space="preserve"> рубл</w:t>
      </w:r>
      <w:r w:rsidR="00A25C61">
        <w:rPr>
          <w:rFonts w:ascii="Times New Roman" w:hAnsi="Times New Roman"/>
          <w:noProof/>
          <w:sz w:val="24"/>
          <w:szCs w:val="24"/>
        </w:rPr>
        <w:t>я</w:t>
      </w:r>
      <w:r w:rsidRPr="00227440">
        <w:rPr>
          <w:rFonts w:ascii="Times New Roman" w:hAnsi="Times New Roman"/>
          <w:noProof/>
          <w:sz w:val="24"/>
          <w:szCs w:val="24"/>
        </w:rPr>
        <w:t xml:space="preserve"> 00 копеек, что составляет </w:t>
      </w:r>
      <w:r w:rsidR="00A25C61">
        <w:rPr>
          <w:rFonts w:ascii="Times New Roman" w:hAnsi="Times New Roman"/>
          <w:noProof/>
          <w:sz w:val="24"/>
          <w:szCs w:val="24"/>
        </w:rPr>
        <w:t>10</w:t>
      </w:r>
      <w:r w:rsidRPr="00227440">
        <w:rPr>
          <w:rFonts w:ascii="Times New Roman" w:hAnsi="Times New Roman"/>
          <w:noProof/>
          <w:sz w:val="24"/>
          <w:szCs w:val="24"/>
        </w:rPr>
        <w:t xml:space="preserve"> (</w:t>
      </w:r>
      <w:r w:rsidR="00A25C61">
        <w:rPr>
          <w:rFonts w:ascii="Times New Roman" w:hAnsi="Times New Roman"/>
          <w:noProof/>
          <w:sz w:val="24"/>
          <w:szCs w:val="24"/>
        </w:rPr>
        <w:t>десять</w:t>
      </w:r>
      <w:r w:rsidRPr="00227440">
        <w:rPr>
          <w:rFonts w:ascii="Times New Roman" w:hAnsi="Times New Roman"/>
          <w:noProof/>
          <w:sz w:val="24"/>
          <w:szCs w:val="24"/>
        </w:rPr>
        <w:t xml:space="preserve">) процентов от начальной цены продажи </w:t>
      </w:r>
      <w:r w:rsidRPr="00227440">
        <w:rPr>
          <w:rFonts w:ascii="Times New Roman" w:hAnsi="Times New Roman"/>
          <w:sz w:val="24"/>
          <w:szCs w:val="24"/>
        </w:rPr>
        <w:t xml:space="preserve">права на заключение договоров безвозмездного пользования </w:t>
      </w:r>
      <w:r w:rsidRPr="00227440">
        <w:rPr>
          <w:rFonts w:ascii="Times New Roman" w:hAnsi="Times New Roman"/>
          <w:noProof/>
          <w:sz w:val="24"/>
          <w:szCs w:val="24"/>
        </w:rPr>
        <w:t>Имуществом.</w:t>
      </w:r>
    </w:p>
    <w:p w14:paraId="092DD1CA" w14:textId="77777777" w:rsidR="00E815E2" w:rsidRPr="001A47E6" w:rsidRDefault="00E815E2" w:rsidP="00E815E2">
      <w:pPr>
        <w:ind w:firstLine="709"/>
        <w:jc w:val="both"/>
        <w:rPr>
          <w:rFonts w:ascii="Times New Roman" w:hAnsi="Times New Roman"/>
          <w:noProof/>
          <w:sz w:val="24"/>
          <w:szCs w:val="24"/>
        </w:rPr>
      </w:pPr>
      <w:r w:rsidRPr="00227440">
        <w:rPr>
          <w:rFonts w:ascii="Times New Roman" w:hAnsi="Times New Roman"/>
          <w:b/>
          <w:noProof/>
          <w:sz w:val="24"/>
          <w:szCs w:val="24"/>
        </w:rPr>
        <w:t xml:space="preserve">Срок безвозмездного пользования – </w:t>
      </w:r>
      <w:r w:rsidRPr="00227440">
        <w:rPr>
          <w:rFonts w:ascii="Times New Roman" w:hAnsi="Times New Roman"/>
          <w:noProof/>
          <w:sz w:val="24"/>
          <w:szCs w:val="24"/>
        </w:rPr>
        <w:t>10 (десять) лет.</w:t>
      </w:r>
    </w:p>
    <w:p w14:paraId="35886651" w14:textId="2B95D00A" w:rsidR="00051664" w:rsidRDefault="00E815E2" w:rsidP="001D5B0A">
      <w:pPr>
        <w:ind w:firstLine="709"/>
        <w:jc w:val="both"/>
        <w:rPr>
          <w:rFonts w:ascii="Times New Roman" w:hAnsi="Times New Roman"/>
          <w:noProof/>
          <w:sz w:val="24"/>
          <w:szCs w:val="24"/>
        </w:rPr>
      </w:pPr>
      <w:r w:rsidRPr="001A47E6">
        <w:rPr>
          <w:rFonts w:ascii="Times New Roman" w:hAnsi="Times New Roman"/>
          <w:b/>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1A47E6">
        <w:rPr>
          <w:rFonts w:ascii="Times New Roman" w:hAnsi="Times New Roman"/>
          <w:noProof/>
          <w:sz w:val="24"/>
          <w:szCs w:val="24"/>
        </w:rPr>
        <w:t>указаны в пункте 1</w:t>
      </w:r>
      <w:r w:rsidR="00B26EF1">
        <w:rPr>
          <w:rFonts w:ascii="Times New Roman" w:hAnsi="Times New Roman"/>
          <w:noProof/>
          <w:sz w:val="24"/>
          <w:szCs w:val="24"/>
        </w:rPr>
        <w:t>7</w:t>
      </w:r>
      <w:r>
        <w:rPr>
          <w:rFonts w:ascii="Times New Roman" w:hAnsi="Times New Roman"/>
          <w:noProof/>
          <w:sz w:val="24"/>
          <w:szCs w:val="24"/>
        </w:rPr>
        <w:t xml:space="preserve"> настоящей документации</w:t>
      </w:r>
      <w:r w:rsidRPr="001A47E6">
        <w:rPr>
          <w:rFonts w:ascii="Times New Roman" w:hAnsi="Times New Roman"/>
          <w:noProof/>
          <w:sz w:val="24"/>
          <w:szCs w:val="24"/>
        </w:rPr>
        <w:t>.</w:t>
      </w:r>
    </w:p>
    <w:p w14:paraId="63BCDBD3" w14:textId="21E9B239" w:rsidR="00051664" w:rsidRPr="00051664" w:rsidRDefault="00051664" w:rsidP="001D5B0A">
      <w:pPr>
        <w:jc w:val="center"/>
        <w:rPr>
          <w:rFonts w:ascii="Times New Roman" w:hAnsi="Times New Roman"/>
          <w:b/>
          <w:bCs/>
          <w:noProof/>
          <w:sz w:val="24"/>
          <w:szCs w:val="24"/>
        </w:rPr>
      </w:pPr>
      <w:bookmarkStart w:id="13" w:name="_Hlk111631708"/>
      <w:r w:rsidRPr="00051664">
        <w:rPr>
          <w:rFonts w:ascii="Times New Roman" w:hAnsi="Times New Roman"/>
          <w:b/>
          <w:bCs/>
          <w:noProof/>
          <w:sz w:val="24"/>
          <w:szCs w:val="24"/>
        </w:rPr>
        <w:t>ЛОТ № 3</w:t>
      </w:r>
    </w:p>
    <w:p w14:paraId="3671F28F" w14:textId="48AB8205" w:rsidR="003D6A06" w:rsidRPr="00F177D6" w:rsidRDefault="00051664" w:rsidP="00051664">
      <w:pPr>
        <w:jc w:val="both"/>
        <w:rPr>
          <w:rFonts w:ascii="Times New Roman" w:hAnsi="Times New Roman"/>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1D5B0A">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092DC5" w:rsidRPr="00DC0D29" w14:paraId="10561C43" w14:textId="77777777" w:rsidTr="001318AB">
        <w:tc>
          <w:tcPr>
            <w:tcW w:w="703" w:type="dxa"/>
            <w:shd w:val="clear" w:color="auto" w:fill="FFFFFF"/>
          </w:tcPr>
          <w:p w14:paraId="2004230B" w14:textId="77777777" w:rsidR="00092DC5" w:rsidRPr="00DC0D29" w:rsidRDefault="00092DC5"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59C11DF5" w14:textId="77777777" w:rsidR="00092DC5" w:rsidRPr="00DC0D29" w:rsidRDefault="00092DC5"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60A72C59" w14:textId="77777777" w:rsidR="00092DC5" w:rsidRPr="00DC0D29" w:rsidRDefault="00092DC5"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085D4533" w14:textId="77777777" w:rsidR="00092DC5" w:rsidRPr="00DC0D29" w:rsidRDefault="00092DC5"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7D347A75" w14:textId="77777777" w:rsidR="00092DC5" w:rsidRPr="00DC0D29" w:rsidRDefault="00092DC5"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614ADEE7" w14:textId="77777777" w:rsidR="00092DC5" w:rsidRPr="00DC0D29" w:rsidRDefault="00092DC5"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13"/>
      <w:tr w:rsidR="00F743FC" w:rsidRPr="006E2CDC" w14:paraId="7640AEA4"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0FE22E6E" w14:textId="77777777" w:rsidR="00F743FC" w:rsidRPr="00F743FC" w:rsidRDefault="00F743FC" w:rsidP="00F743FC">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31BDBFE"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 xml:space="preserve">ЛОТ 3 </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ED39BA8" w14:textId="77777777" w:rsidR="00F743FC" w:rsidRPr="00F743FC" w:rsidRDefault="00F743FC" w:rsidP="00F743FC">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7074396" w14:textId="77777777" w:rsidR="00F743FC" w:rsidRPr="00F743FC" w:rsidRDefault="00F743FC" w:rsidP="00F743FC">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CB8BD3E" w14:textId="77777777" w:rsidR="00F743FC" w:rsidRPr="00F743FC" w:rsidRDefault="00F743FC" w:rsidP="00F743FC">
            <w:pPr>
              <w:widowControl/>
              <w:suppressAutoHyphens w:val="0"/>
              <w:jc w:val="right"/>
              <w:rPr>
                <w:rFonts w:ascii="Times New Roman" w:eastAsia="Calibri" w:hAnsi="Times New Roman"/>
                <w:sz w:val="22"/>
                <w:szCs w:val="22"/>
                <w:lang w:eastAsia="en-US"/>
              </w:rPr>
            </w:pPr>
          </w:p>
        </w:tc>
      </w:tr>
      <w:tr w:rsidR="00F743FC" w:rsidRPr="006E2CDC" w14:paraId="69A4BAC7"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2A78AF7B"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2F0DCB8"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Спортивная площадка г. Люберцы, пр-т Гагарина, д. 8к7</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D507349"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263757D"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2 115 641,66</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C9EF834"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6A9932C4"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6F9E66F7"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AE1098B"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Детская площадка: г. Люберцы, пр-т Гагарина, д.8к7</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637DE0F"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84EA0A4"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2 326 883,58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B75A072"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56C161B6"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123D8510"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D2673F4"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 xml:space="preserve">Тротуар: </w:t>
            </w:r>
            <w:proofErr w:type="spellStart"/>
            <w:r w:rsidRPr="00F743FC">
              <w:rPr>
                <w:rFonts w:ascii="Times New Roman" w:eastAsia="Calibri" w:hAnsi="Times New Roman"/>
                <w:sz w:val="22"/>
                <w:szCs w:val="22"/>
                <w:lang w:eastAsia="en-US"/>
              </w:rPr>
              <w:t>г.Люберцы</w:t>
            </w:r>
            <w:proofErr w:type="spellEnd"/>
            <w:r w:rsidRPr="00F743FC">
              <w:rPr>
                <w:rFonts w:ascii="Times New Roman" w:eastAsia="Calibri" w:hAnsi="Times New Roman"/>
                <w:sz w:val="22"/>
                <w:szCs w:val="22"/>
                <w:lang w:eastAsia="en-US"/>
              </w:rPr>
              <w:t>, пр-т Гагарина, д.8к7</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73B39E0"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627FEDF"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38 008,67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7698933"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50,00</w:t>
            </w:r>
          </w:p>
        </w:tc>
      </w:tr>
      <w:tr w:rsidR="00F743FC" w:rsidRPr="006E2CDC" w14:paraId="4B18FAFB"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53CE6A71"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0D65D66"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 xml:space="preserve">Тротуар: </w:t>
            </w:r>
            <w:proofErr w:type="spellStart"/>
            <w:r w:rsidRPr="00F743FC">
              <w:rPr>
                <w:rFonts w:ascii="Times New Roman" w:eastAsia="Calibri" w:hAnsi="Times New Roman"/>
                <w:sz w:val="22"/>
                <w:szCs w:val="22"/>
                <w:lang w:eastAsia="en-US"/>
              </w:rPr>
              <w:t>г.Люберцы</w:t>
            </w:r>
            <w:proofErr w:type="spellEnd"/>
            <w:r w:rsidRPr="00F743FC">
              <w:rPr>
                <w:rFonts w:ascii="Times New Roman" w:eastAsia="Calibri" w:hAnsi="Times New Roman"/>
                <w:sz w:val="22"/>
                <w:szCs w:val="22"/>
                <w:lang w:eastAsia="en-US"/>
              </w:rPr>
              <w:t>, пр-т Гагарина, д.8к7</w:t>
            </w:r>
            <w:r w:rsidRPr="00F743FC">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AC9DE8F"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D6BD8E3"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38 008,67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D6C3423"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50,00</w:t>
            </w:r>
          </w:p>
        </w:tc>
      </w:tr>
      <w:tr w:rsidR="00F743FC" w:rsidRPr="006E2CDC" w14:paraId="13894EDF"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186147FA"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712FEA9"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Детская площадка г. Люберцы, пр-т Гагарина, д.15 к8</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EC0861D"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05.10.2021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AE5F5E2"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1 644 316,70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3168F6F"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3255C70F"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15A387AD"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D98A6FA"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Спортивная площадка г. Люберцы, пр-т Гагарина, д. 15к8</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44AA854"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05.10.2021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F285A62"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1 703 023,08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A204076"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1416E22E"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1FC25C46"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E5AAA64" w14:textId="77777777" w:rsidR="00F743FC" w:rsidRPr="00F743FC" w:rsidRDefault="00F743FC" w:rsidP="00F743FC">
            <w:pPr>
              <w:widowControl/>
              <w:suppressAutoHyphens w:val="0"/>
              <w:rPr>
                <w:rFonts w:ascii="Times New Roman" w:eastAsia="Calibri" w:hAnsi="Times New Roman"/>
                <w:sz w:val="22"/>
                <w:szCs w:val="22"/>
                <w:lang w:eastAsia="en-US"/>
              </w:rPr>
            </w:pPr>
            <w:proofErr w:type="gramStart"/>
            <w:r w:rsidRPr="00F743FC">
              <w:rPr>
                <w:rFonts w:ascii="Times New Roman" w:eastAsia="Calibri" w:hAnsi="Times New Roman"/>
                <w:sz w:val="22"/>
                <w:szCs w:val="22"/>
                <w:lang w:eastAsia="en-US"/>
              </w:rPr>
              <w:t>Подходы  г.</w:t>
            </w:r>
            <w:proofErr w:type="gramEnd"/>
            <w:r w:rsidRPr="00F743FC">
              <w:rPr>
                <w:rFonts w:ascii="Times New Roman" w:eastAsia="Calibri" w:hAnsi="Times New Roman"/>
                <w:sz w:val="22"/>
                <w:szCs w:val="22"/>
                <w:lang w:eastAsia="en-US"/>
              </w:rPr>
              <w:t xml:space="preserve"> Люберцы, пр-т Гагарина, д. 15к8</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747AAAC"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05.10.2021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36B7B81"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45 952,35</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D6DB073"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90,00</w:t>
            </w:r>
          </w:p>
        </w:tc>
      </w:tr>
      <w:tr w:rsidR="00F743FC" w:rsidRPr="006E2CDC" w14:paraId="4061EB9E"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4CEFAD3E"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1D5F5A6"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 xml:space="preserve">Парковка г. Люберцы, пр-т Гагарина, д.15 к8 </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83D97C8"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05.10.2021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DF48927"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101 155,02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93E9189"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220,00</w:t>
            </w:r>
          </w:p>
        </w:tc>
      </w:tr>
      <w:tr w:rsidR="00F743FC" w:rsidRPr="006E2CDC" w14:paraId="0176AD5A"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0798E4BE"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F8C066C"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 xml:space="preserve">Детская </w:t>
            </w:r>
            <w:proofErr w:type="gramStart"/>
            <w:r w:rsidRPr="00F743FC">
              <w:rPr>
                <w:rFonts w:ascii="Times New Roman" w:eastAsia="Calibri" w:hAnsi="Times New Roman"/>
                <w:sz w:val="22"/>
                <w:szCs w:val="22"/>
                <w:lang w:eastAsia="en-US"/>
              </w:rPr>
              <w:t>площадка  г.</w:t>
            </w:r>
            <w:proofErr w:type="gramEnd"/>
            <w:r w:rsidRPr="00F743FC">
              <w:rPr>
                <w:rFonts w:ascii="Times New Roman" w:eastAsia="Calibri" w:hAnsi="Times New Roman"/>
                <w:sz w:val="22"/>
                <w:szCs w:val="22"/>
                <w:lang w:eastAsia="en-US"/>
              </w:rPr>
              <w:t xml:space="preserve"> Люберцы, пр-т Гагарина, д.22 к1, 22 к2</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9DF15F5"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05.10.2021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E5A1EBC"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2 240 919,23</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259FE1E"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0FC9EBA9"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40E51143"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ED420B1"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Подходы г. Люберцы, пр-т Гагарина, д.22 к1, 22 к2</w:t>
            </w:r>
            <w:r w:rsidRPr="00F743FC">
              <w:rPr>
                <w:rFonts w:ascii="Times New Roman" w:eastAsia="Calibri" w:hAnsi="Times New Roman"/>
                <w:sz w:val="22"/>
                <w:szCs w:val="22"/>
                <w:lang w:eastAsia="en-US"/>
              </w:rPr>
              <w:tab/>
            </w:r>
            <w:r w:rsidRPr="00F743FC">
              <w:rPr>
                <w:rFonts w:ascii="Times New Roman" w:eastAsia="Calibri" w:hAnsi="Times New Roman"/>
                <w:sz w:val="22"/>
                <w:szCs w:val="22"/>
                <w:lang w:eastAsia="en-US"/>
              </w:rPr>
              <w:tab/>
            </w:r>
            <w:r w:rsidRPr="00F743FC">
              <w:rPr>
                <w:rFonts w:ascii="Times New Roman" w:eastAsia="Calibri" w:hAnsi="Times New Roman"/>
                <w:sz w:val="22"/>
                <w:szCs w:val="22"/>
                <w:lang w:eastAsia="en-US"/>
              </w:rPr>
              <w:tab/>
            </w:r>
            <w:r w:rsidRPr="00F743FC">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AF6F414"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05.10.2021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EFE6B93"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59 389,20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171A4BE"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110,00</w:t>
            </w:r>
          </w:p>
        </w:tc>
      </w:tr>
      <w:tr w:rsidR="00F743FC" w:rsidRPr="006E2CDC" w14:paraId="141F2DB7"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506275AE"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C497265"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Детская площадка: г. Люберцы, пр-т Гагарина, д.24к1,24к2</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8B672E4"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28.10.2021</w:t>
            </w:r>
            <w:r w:rsidRPr="00F743FC">
              <w:rPr>
                <w:rFonts w:ascii="Times New Roman" w:eastAsia="Calibri" w:hAnsi="Times New Roman"/>
                <w:sz w:val="22"/>
                <w:szCs w:val="22"/>
                <w:lang w:eastAsia="en-US"/>
              </w:rPr>
              <w:tab/>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A628BBD"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2 608 488,44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197B59D"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7E920686"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0B298B9E"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3DDE079"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 xml:space="preserve">Тротуар: </w:t>
            </w:r>
            <w:proofErr w:type="spellStart"/>
            <w:proofErr w:type="gramStart"/>
            <w:r w:rsidRPr="00F743FC">
              <w:rPr>
                <w:rFonts w:ascii="Times New Roman" w:eastAsia="Calibri" w:hAnsi="Times New Roman"/>
                <w:sz w:val="22"/>
                <w:szCs w:val="22"/>
                <w:lang w:eastAsia="en-US"/>
              </w:rPr>
              <w:t>г.Люберцы,пр</w:t>
            </w:r>
            <w:proofErr w:type="spellEnd"/>
            <w:proofErr w:type="gramEnd"/>
            <w:r w:rsidRPr="00F743FC">
              <w:rPr>
                <w:rFonts w:ascii="Times New Roman" w:eastAsia="Calibri" w:hAnsi="Times New Roman"/>
                <w:sz w:val="22"/>
                <w:szCs w:val="22"/>
                <w:lang w:eastAsia="en-US"/>
              </w:rPr>
              <w:t>-т Гагарина, д.24к1,24к2</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1F96504"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28.10.2021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7A502DF"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98 199,17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06C1C99"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130,00</w:t>
            </w:r>
          </w:p>
        </w:tc>
      </w:tr>
      <w:tr w:rsidR="00F743FC" w:rsidRPr="006E2CDC" w14:paraId="5610525C"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43114714"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8E0A29C"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 xml:space="preserve">Детская площадка: г. Люберцы, пр-т </w:t>
            </w:r>
            <w:proofErr w:type="gramStart"/>
            <w:r w:rsidRPr="00F743FC">
              <w:rPr>
                <w:rFonts w:ascii="Times New Roman" w:eastAsia="Calibri" w:hAnsi="Times New Roman"/>
                <w:sz w:val="22"/>
                <w:szCs w:val="22"/>
                <w:lang w:eastAsia="en-US"/>
              </w:rPr>
              <w:t>Октябрьский ,</w:t>
            </w:r>
            <w:proofErr w:type="gramEnd"/>
            <w:r w:rsidRPr="00F743FC">
              <w:rPr>
                <w:rFonts w:ascii="Times New Roman" w:eastAsia="Calibri" w:hAnsi="Times New Roman"/>
                <w:sz w:val="22"/>
                <w:szCs w:val="22"/>
                <w:lang w:eastAsia="en-US"/>
              </w:rPr>
              <w:t xml:space="preserve"> д.1.к1,д.3,д.1</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CCAF412"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28.10.2021</w:t>
            </w:r>
            <w:r w:rsidRPr="00F743FC">
              <w:rPr>
                <w:rFonts w:ascii="Times New Roman" w:eastAsia="Calibri" w:hAnsi="Times New Roman"/>
                <w:sz w:val="22"/>
                <w:szCs w:val="22"/>
                <w:lang w:eastAsia="en-US"/>
              </w:rPr>
              <w:tab/>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1020F44"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2 326 883,56</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7104412"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2EAF438D"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4B348756"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938C802"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Детская площадка: г. Люберцы, ул. Назаровская, д.4</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25DBF6E"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185BC78"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1 904 559,22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29C3BCF"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5E32B199"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14BF396A"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70A4C09"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 xml:space="preserve">Тротуар: </w:t>
            </w:r>
            <w:proofErr w:type="spellStart"/>
            <w:r w:rsidRPr="00F743FC">
              <w:rPr>
                <w:rFonts w:ascii="Times New Roman" w:eastAsia="Calibri" w:hAnsi="Times New Roman"/>
                <w:sz w:val="22"/>
                <w:szCs w:val="22"/>
                <w:lang w:eastAsia="en-US"/>
              </w:rPr>
              <w:t>г.Люберцы</w:t>
            </w:r>
            <w:proofErr w:type="spellEnd"/>
            <w:r w:rsidRPr="00F743FC">
              <w:rPr>
                <w:rFonts w:ascii="Times New Roman" w:eastAsia="Calibri" w:hAnsi="Times New Roman"/>
                <w:sz w:val="22"/>
                <w:szCs w:val="22"/>
                <w:lang w:eastAsia="en-US"/>
              </w:rPr>
              <w:t xml:space="preserve">, </w:t>
            </w:r>
            <w:proofErr w:type="spellStart"/>
            <w:r w:rsidRPr="00F743FC">
              <w:rPr>
                <w:rFonts w:ascii="Times New Roman" w:eastAsia="Calibri" w:hAnsi="Times New Roman"/>
                <w:sz w:val="22"/>
                <w:szCs w:val="22"/>
                <w:lang w:eastAsia="en-US"/>
              </w:rPr>
              <w:t>ул.Назаровская</w:t>
            </w:r>
            <w:proofErr w:type="spellEnd"/>
            <w:r w:rsidRPr="00F743FC">
              <w:rPr>
                <w:rFonts w:ascii="Times New Roman" w:eastAsia="Calibri" w:hAnsi="Times New Roman"/>
                <w:sz w:val="22"/>
                <w:szCs w:val="22"/>
                <w:lang w:eastAsia="en-US"/>
              </w:rPr>
              <w:t>, д.4</w:t>
            </w:r>
            <w:r w:rsidRPr="00F743FC">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113B569"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C234333"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272 493,98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FD5F55C"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400,00</w:t>
            </w:r>
          </w:p>
        </w:tc>
      </w:tr>
      <w:tr w:rsidR="00F743FC" w:rsidRPr="006E2CDC" w14:paraId="53781E48"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59D418FE"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8CF9D05"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Детская площадка: г. Люберцы, пр-т Победы, д.18</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FC78D01"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5791E13"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2 062 332,61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283C061"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5342AB50"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422E9037"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F5F6294"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Парковка. г. Люберцы, пр-т Победы, д.18</w:t>
            </w:r>
            <w:r w:rsidRPr="00F743FC">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9557E03"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FD02669"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424 481,84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F5E6482"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1200,00</w:t>
            </w:r>
          </w:p>
        </w:tc>
      </w:tr>
      <w:tr w:rsidR="00F743FC" w:rsidRPr="006E2CDC" w14:paraId="44F6DF8A"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3FB2FEF8"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0EC40F1"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 xml:space="preserve">Тротуар: </w:t>
            </w:r>
            <w:proofErr w:type="spellStart"/>
            <w:r w:rsidRPr="00F743FC">
              <w:rPr>
                <w:rFonts w:ascii="Times New Roman" w:eastAsia="Calibri" w:hAnsi="Times New Roman"/>
                <w:sz w:val="22"/>
                <w:szCs w:val="22"/>
                <w:lang w:eastAsia="en-US"/>
              </w:rPr>
              <w:t>г.Люберцы</w:t>
            </w:r>
            <w:proofErr w:type="spellEnd"/>
            <w:r w:rsidRPr="00F743FC">
              <w:rPr>
                <w:rFonts w:ascii="Times New Roman" w:eastAsia="Calibri" w:hAnsi="Times New Roman"/>
                <w:sz w:val="22"/>
                <w:szCs w:val="22"/>
                <w:lang w:eastAsia="en-US"/>
              </w:rPr>
              <w:t>, пр-т Победы, д.18</w:t>
            </w:r>
            <w:r w:rsidRPr="00F743FC">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2843705"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53F69A5"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63 348,01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CC4CCF0"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80,00</w:t>
            </w:r>
          </w:p>
        </w:tc>
      </w:tr>
      <w:tr w:rsidR="00F743FC" w:rsidRPr="006E2CDC" w14:paraId="3694A200"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4DEA8E7E"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A695E0D"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Детская площадка, г. Люберцы, пр-т Победы, д.9 к20</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749F03C"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05.10.2021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A9233FE"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2 240 919,21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5E17D68"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30E12F40"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7F179BB5"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7BD7A6C"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Спортивная площадка, г. Люберцы, пр-т Победы, д.9 к20</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B0E4AE3"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05.10.2021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E5BD581"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1 703 023,08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41ABD69"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2500,00</w:t>
            </w:r>
          </w:p>
        </w:tc>
      </w:tr>
      <w:tr w:rsidR="00F743FC" w:rsidRPr="006E2CDC" w14:paraId="63722233"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49DE7660" w14:textId="77777777" w:rsidR="00F743FC" w:rsidRPr="00F743FC" w:rsidRDefault="00F743FC" w:rsidP="008D6100">
            <w:pPr>
              <w:widowControl/>
              <w:numPr>
                <w:ilvl w:val="0"/>
                <w:numId w:val="9"/>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6702FB1"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Подходы г. Люберцы, пр-т Победы, д.9 к 20</w:t>
            </w:r>
            <w:r w:rsidRPr="00F743FC">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8E28BF1"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05.10.2021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61F7318"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45 952,35</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F8F31B0"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90,00</w:t>
            </w:r>
          </w:p>
        </w:tc>
      </w:tr>
      <w:tr w:rsidR="00F743FC" w:rsidRPr="007170F3" w14:paraId="60F11CDB" w14:textId="77777777" w:rsidTr="00F743FC">
        <w:tc>
          <w:tcPr>
            <w:tcW w:w="703" w:type="dxa"/>
            <w:tcBorders>
              <w:top w:val="single" w:sz="4" w:space="0" w:color="auto"/>
              <w:left w:val="single" w:sz="4" w:space="0" w:color="auto"/>
              <w:bottom w:val="single" w:sz="4" w:space="0" w:color="auto"/>
              <w:right w:val="single" w:sz="4" w:space="0" w:color="auto"/>
            </w:tcBorders>
            <w:shd w:val="clear" w:color="auto" w:fill="FFFFFF"/>
          </w:tcPr>
          <w:p w14:paraId="2C96E2B5" w14:textId="77777777" w:rsidR="00F743FC" w:rsidRPr="00F743FC" w:rsidRDefault="00F743FC" w:rsidP="00F743FC">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3840DF9"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C18E996" w14:textId="77777777" w:rsidR="00F743FC" w:rsidRPr="00F743FC" w:rsidRDefault="00F743FC" w:rsidP="00F743FC">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2C6216C" w14:textId="77777777" w:rsidR="00F743FC" w:rsidRPr="00F743FC" w:rsidRDefault="00F743FC" w:rsidP="00F743FC">
            <w:pPr>
              <w:widowControl/>
              <w:suppressAutoHyphens w:val="0"/>
              <w:rPr>
                <w:rFonts w:ascii="Times New Roman" w:eastAsia="Calibri" w:hAnsi="Times New Roman"/>
                <w:sz w:val="22"/>
                <w:szCs w:val="22"/>
                <w:lang w:eastAsia="en-US"/>
              </w:rPr>
            </w:pPr>
            <w:r w:rsidRPr="00F743FC">
              <w:rPr>
                <w:rFonts w:ascii="Times New Roman" w:eastAsia="Calibri" w:hAnsi="Times New Roman"/>
                <w:sz w:val="22"/>
                <w:szCs w:val="22"/>
                <w:lang w:eastAsia="en-US"/>
              </w:rPr>
              <w:t>24 063 979,63</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5FCDE83" w14:textId="77777777" w:rsidR="00F743FC" w:rsidRPr="00F743FC" w:rsidRDefault="00F743FC" w:rsidP="00F743FC">
            <w:pPr>
              <w:widowControl/>
              <w:suppressAutoHyphens w:val="0"/>
              <w:jc w:val="right"/>
              <w:rPr>
                <w:rFonts w:ascii="Times New Roman" w:eastAsia="Calibri" w:hAnsi="Times New Roman"/>
                <w:sz w:val="22"/>
                <w:szCs w:val="22"/>
                <w:lang w:eastAsia="en-US"/>
              </w:rPr>
            </w:pPr>
            <w:r w:rsidRPr="00F743FC">
              <w:rPr>
                <w:rFonts w:ascii="Times New Roman" w:eastAsia="Calibri" w:hAnsi="Times New Roman"/>
                <w:sz w:val="22"/>
                <w:szCs w:val="22"/>
                <w:lang w:eastAsia="en-US"/>
              </w:rPr>
              <w:t>30 640,00</w:t>
            </w:r>
          </w:p>
        </w:tc>
      </w:tr>
    </w:tbl>
    <w:p w14:paraId="1E7F0D68" w14:textId="77777777" w:rsidR="00051664" w:rsidRDefault="00051664" w:rsidP="00051664">
      <w:pPr>
        <w:jc w:val="both"/>
        <w:rPr>
          <w:rFonts w:ascii="Times New Roman" w:hAnsi="Times New Roman"/>
          <w:b/>
          <w:bCs/>
          <w:noProof/>
          <w:sz w:val="24"/>
          <w:szCs w:val="24"/>
        </w:rPr>
      </w:pPr>
    </w:p>
    <w:p w14:paraId="2E0298FC" w14:textId="46D52552" w:rsidR="00F743FC" w:rsidRDefault="00F743FC" w:rsidP="00051664">
      <w:pPr>
        <w:jc w:val="both"/>
        <w:rPr>
          <w:rFonts w:ascii="Times New Roman" w:hAnsi="Times New Roman"/>
          <w:noProof/>
          <w:sz w:val="24"/>
          <w:szCs w:val="24"/>
        </w:rPr>
      </w:pPr>
      <w:bookmarkStart w:id="14" w:name="_Hlk111631805"/>
      <w:r>
        <w:rPr>
          <w:rFonts w:ascii="Times New Roman" w:hAnsi="Times New Roman"/>
          <w:b/>
          <w:bCs/>
          <w:noProof/>
          <w:sz w:val="24"/>
          <w:szCs w:val="24"/>
        </w:rPr>
        <w:t xml:space="preserve">           </w:t>
      </w:r>
      <w:r w:rsidR="00051664" w:rsidRPr="00051664">
        <w:rPr>
          <w:rFonts w:ascii="Times New Roman" w:hAnsi="Times New Roman"/>
          <w:b/>
          <w:bCs/>
          <w:noProof/>
          <w:sz w:val="24"/>
          <w:szCs w:val="24"/>
        </w:rPr>
        <w:t>Целевое назначение</w:t>
      </w:r>
      <w:r w:rsidR="00051664" w:rsidRPr="00051664">
        <w:rPr>
          <w:rFonts w:ascii="Times New Roman" w:hAnsi="Times New Roman"/>
          <w:noProof/>
          <w:sz w:val="24"/>
          <w:szCs w:val="24"/>
        </w:rPr>
        <w:t xml:space="preserve">: </w:t>
      </w:r>
      <w:r w:rsidRPr="00F743FC">
        <w:rPr>
          <w:rFonts w:ascii="Times New Roman" w:hAnsi="Times New Roman"/>
          <w:noProof/>
          <w:sz w:val="24"/>
          <w:szCs w:val="24"/>
        </w:rPr>
        <w:t>для жизнеобеспечения жителей многоквартирных домов               городского округа Люберцы города Люберцы Московской области.</w:t>
      </w:r>
    </w:p>
    <w:p w14:paraId="168829CC" w14:textId="63860142" w:rsidR="00051664" w:rsidRPr="00051664" w:rsidRDefault="00051664" w:rsidP="00051664">
      <w:pPr>
        <w:jc w:val="both"/>
        <w:rPr>
          <w:rFonts w:ascii="Times New Roman" w:hAnsi="Times New Roman"/>
          <w:noProof/>
          <w:sz w:val="24"/>
          <w:szCs w:val="24"/>
        </w:rPr>
      </w:pPr>
      <w:r w:rsidRPr="00051664">
        <w:rPr>
          <w:rFonts w:ascii="Times New Roman" w:hAnsi="Times New Roman"/>
          <w:noProof/>
          <w:sz w:val="24"/>
          <w:szCs w:val="24"/>
        </w:rPr>
        <w:t xml:space="preserve">            </w:t>
      </w:r>
      <w:r w:rsidRPr="00051664">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051664">
        <w:rPr>
          <w:rFonts w:ascii="Times New Roman" w:hAnsi="Times New Roman"/>
          <w:noProof/>
          <w:sz w:val="24"/>
          <w:szCs w:val="24"/>
        </w:rPr>
        <w:t xml:space="preserve">: составляет </w:t>
      </w:r>
      <w:r w:rsidR="00F743FC">
        <w:rPr>
          <w:rFonts w:ascii="Times New Roman" w:hAnsi="Times New Roman"/>
          <w:noProof/>
          <w:sz w:val="24"/>
          <w:szCs w:val="24"/>
        </w:rPr>
        <w:t>30 640</w:t>
      </w:r>
      <w:r w:rsidRPr="00051664">
        <w:rPr>
          <w:rFonts w:ascii="Times New Roman" w:hAnsi="Times New Roman"/>
          <w:noProof/>
          <w:sz w:val="24"/>
          <w:szCs w:val="24"/>
        </w:rPr>
        <w:t xml:space="preserve"> (</w:t>
      </w:r>
      <w:r w:rsidR="00F743FC">
        <w:rPr>
          <w:rFonts w:ascii="Times New Roman" w:hAnsi="Times New Roman"/>
          <w:noProof/>
          <w:sz w:val="24"/>
          <w:szCs w:val="24"/>
        </w:rPr>
        <w:t>тридцать</w:t>
      </w:r>
      <w:r w:rsidRPr="00051664">
        <w:rPr>
          <w:rFonts w:ascii="Times New Roman" w:hAnsi="Times New Roman"/>
          <w:noProof/>
          <w:sz w:val="24"/>
          <w:szCs w:val="24"/>
        </w:rPr>
        <w:t xml:space="preserve"> тысяч </w:t>
      </w:r>
      <w:r w:rsidR="00F743FC">
        <w:rPr>
          <w:rFonts w:ascii="Times New Roman" w:hAnsi="Times New Roman"/>
          <w:noProof/>
          <w:sz w:val="24"/>
          <w:szCs w:val="24"/>
        </w:rPr>
        <w:t xml:space="preserve">шестьсот </w:t>
      </w:r>
      <w:r w:rsidRPr="00051664">
        <w:rPr>
          <w:rFonts w:ascii="Times New Roman" w:hAnsi="Times New Roman"/>
          <w:noProof/>
          <w:sz w:val="24"/>
          <w:szCs w:val="24"/>
        </w:rPr>
        <w:t xml:space="preserve">сорок) рублей 00 копеек, без налога на добавленную стоимость, в соответствии с отчетом  от 27.05.2022 № 789/20 составленного ООО «Независимая оценочная компания «СОБУР» ИНН </w:t>
      </w:r>
      <w:r w:rsidRPr="00051664">
        <w:rPr>
          <w:rFonts w:ascii="Times New Roman" w:hAnsi="Times New Roman"/>
          <w:noProof/>
          <w:sz w:val="24"/>
          <w:szCs w:val="24"/>
        </w:rPr>
        <w:lastRenderedPageBreak/>
        <w:t>7715409796.</w:t>
      </w:r>
    </w:p>
    <w:p w14:paraId="00B8475D" w14:textId="1D670123" w:rsidR="00051664" w:rsidRPr="00051664" w:rsidRDefault="00051664" w:rsidP="00051664">
      <w:pPr>
        <w:jc w:val="both"/>
        <w:rPr>
          <w:rFonts w:ascii="Times New Roman" w:hAnsi="Times New Roman"/>
          <w:noProof/>
          <w:sz w:val="24"/>
          <w:szCs w:val="24"/>
        </w:rPr>
      </w:pPr>
      <w:r w:rsidRPr="00051664">
        <w:rPr>
          <w:rFonts w:ascii="Times New Roman" w:hAnsi="Times New Roman"/>
          <w:noProof/>
          <w:sz w:val="24"/>
          <w:szCs w:val="24"/>
        </w:rPr>
        <w:t xml:space="preserve">           </w:t>
      </w:r>
      <w:r w:rsidRPr="00051664">
        <w:rPr>
          <w:rFonts w:ascii="Times New Roman" w:hAnsi="Times New Roman"/>
          <w:b/>
          <w:bCs/>
          <w:noProof/>
          <w:sz w:val="24"/>
          <w:szCs w:val="24"/>
        </w:rPr>
        <w:t>Величина повышения начальной цены («шаг аукциона»)</w:t>
      </w:r>
      <w:r w:rsidRPr="00051664">
        <w:rPr>
          <w:rFonts w:ascii="Times New Roman" w:hAnsi="Times New Roman"/>
          <w:noProof/>
          <w:sz w:val="24"/>
          <w:szCs w:val="24"/>
        </w:rPr>
        <w:t xml:space="preserve">: </w:t>
      </w:r>
      <w:r w:rsidR="003D6A06">
        <w:rPr>
          <w:rFonts w:ascii="Times New Roman" w:hAnsi="Times New Roman"/>
          <w:noProof/>
          <w:sz w:val="24"/>
          <w:szCs w:val="24"/>
        </w:rPr>
        <w:t>1532</w:t>
      </w:r>
      <w:r w:rsidRPr="00051664">
        <w:rPr>
          <w:rFonts w:ascii="Times New Roman" w:hAnsi="Times New Roman"/>
          <w:noProof/>
          <w:sz w:val="24"/>
          <w:szCs w:val="24"/>
        </w:rPr>
        <w:t xml:space="preserve"> (</w:t>
      </w:r>
      <w:r w:rsidR="003D6A06">
        <w:rPr>
          <w:rFonts w:ascii="Times New Roman" w:hAnsi="Times New Roman"/>
          <w:noProof/>
          <w:sz w:val="24"/>
          <w:szCs w:val="24"/>
        </w:rPr>
        <w:t>одна</w:t>
      </w:r>
      <w:r w:rsidRPr="00051664">
        <w:rPr>
          <w:rFonts w:ascii="Times New Roman" w:hAnsi="Times New Roman"/>
          <w:noProof/>
          <w:sz w:val="24"/>
          <w:szCs w:val="24"/>
        </w:rPr>
        <w:t xml:space="preserve"> тысяч</w:t>
      </w:r>
      <w:r w:rsidR="003D6A06">
        <w:rPr>
          <w:rFonts w:ascii="Times New Roman" w:hAnsi="Times New Roman"/>
          <w:noProof/>
          <w:sz w:val="24"/>
          <w:szCs w:val="24"/>
        </w:rPr>
        <w:t>а</w:t>
      </w:r>
      <w:r w:rsidRPr="00051664">
        <w:rPr>
          <w:rFonts w:ascii="Times New Roman" w:hAnsi="Times New Roman"/>
          <w:noProof/>
          <w:sz w:val="24"/>
          <w:szCs w:val="24"/>
        </w:rPr>
        <w:t xml:space="preserve"> </w:t>
      </w:r>
      <w:r w:rsidR="003D6A06">
        <w:rPr>
          <w:rFonts w:ascii="Times New Roman" w:hAnsi="Times New Roman"/>
          <w:noProof/>
          <w:sz w:val="24"/>
          <w:szCs w:val="24"/>
        </w:rPr>
        <w:t>пятьсот тридцать</w:t>
      </w:r>
      <w:r w:rsidRPr="00051664">
        <w:rPr>
          <w:rFonts w:ascii="Times New Roman" w:hAnsi="Times New Roman"/>
          <w:noProof/>
          <w:sz w:val="24"/>
          <w:szCs w:val="24"/>
        </w:rPr>
        <w:t xml:space="preserve"> два) рубля 00 копеек, что составляет 5 (пять) процентов от начальной цены продажи права на заключение договоров безвозмездного пользования Имуществом.</w:t>
      </w:r>
    </w:p>
    <w:p w14:paraId="38965C81" w14:textId="69A7CCD3" w:rsidR="00051664" w:rsidRPr="00051664" w:rsidRDefault="003D6A06" w:rsidP="00051664">
      <w:pPr>
        <w:jc w:val="both"/>
        <w:rPr>
          <w:rFonts w:ascii="Times New Roman" w:hAnsi="Times New Roman"/>
          <w:noProof/>
          <w:sz w:val="24"/>
          <w:szCs w:val="24"/>
        </w:rPr>
      </w:pPr>
      <w:r>
        <w:rPr>
          <w:rFonts w:ascii="Times New Roman" w:hAnsi="Times New Roman"/>
          <w:b/>
          <w:bCs/>
          <w:noProof/>
          <w:sz w:val="24"/>
          <w:szCs w:val="24"/>
        </w:rPr>
        <w:t xml:space="preserve">           </w:t>
      </w:r>
      <w:r w:rsidR="00051664" w:rsidRPr="00092DC5">
        <w:rPr>
          <w:rFonts w:ascii="Times New Roman" w:hAnsi="Times New Roman"/>
          <w:b/>
          <w:bCs/>
          <w:noProof/>
          <w:sz w:val="24"/>
          <w:szCs w:val="24"/>
        </w:rPr>
        <w:t>Размер задатка для участия в аукционе</w:t>
      </w:r>
      <w:r w:rsidR="00051664" w:rsidRPr="00051664">
        <w:rPr>
          <w:rFonts w:ascii="Times New Roman" w:hAnsi="Times New Roman"/>
          <w:noProof/>
          <w:sz w:val="24"/>
          <w:szCs w:val="24"/>
        </w:rPr>
        <w:t xml:space="preserve">: </w:t>
      </w:r>
      <w:r>
        <w:rPr>
          <w:rFonts w:ascii="Times New Roman" w:hAnsi="Times New Roman"/>
          <w:noProof/>
          <w:sz w:val="24"/>
          <w:szCs w:val="24"/>
        </w:rPr>
        <w:t>3 064</w:t>
      </w:r>
      <w:r w:rsidR="00051664" w:rsidRPr="00051664">
        <w:rPr>
          <w:rFonts w:ascii="Times New Roman" w:hAnsi="Times New Roman"/>
          <w:noProof/>
          <w:sz w:val="24"/>
          <w:szCs w:val="24"/>
        </w:rPr>
        <w:t xml:space="preserve"> (</w:t>
      </w:r>
      <w:r>
        <w:rPr>
          <w:rFonts w:ascii="Times New Roman" w:hAnsi="Times New Roman"/>
          <w:noProof/>
          <w:sz w:val="24"/>
          <w:szCs w:val="24"/>
        </w:rPr>
        <w:t>три</w:t>
      </w:r>
      <w:r w:rsidR="00051664" w:rsidRPr="00051664">
        <w:rPr>
          <w:rFonts w:ascii="Times New Roman" w:hAnsi="Times New Roman"/>
          <w:noProof/>
          <w:sz w:val="24"/>
          <w:szCs w:val="24"/>
        </w:rPr>
        <w:t xml:space="preserve"> тысяч</w:t>
      </w:r>
      <w:r>
        <w:rPr>
          <w:rFonts w:ascii="Times New Roman" w:hAnsi="Times New Roman"/>
          <w:noProof/>
          <w:sz w:val="24"/>
          <w:szCs w:val="24"/>
        </w:rPr>
        <w:t>и</w:t>
      </w:r>
      <w:r w:rsidR="00051664" w:rsidRPr="00051664">
        <w:rPr>
          <w:rFonts w:ascii="Times New Roman" w:hAnsi="Times New Roman"/>
          <w:noProof/>
          <w:sz w:val="24"/>
          <w:szCs w:val="24"/>
        </w:rPr>
        <w:t xml:space="preserve"> </w:t>
      </w:r>
      <w:r>
        <w:rPr>
          <w:rFonts w:ascii="Times New Roman" w:hAnsi="Times New Roman"/>
          <w:noProof/>
          <w:sz w:val="24"/>
          <w:szCs w:val="24"/>
        </w:rPr>
        <w:t>шестьдесят</w:t>
      </w:r>
      <w:r w:rsidR="00051664" w:rsidRPr="00051664">
        <w:rPr>
          <w:rFonts w:ascii="Times New Roman" w:hAnsi="Times New Roman"/>
          <w:noProof/>
          <w:sz w:val="24"/>
          <w:szCs w:val="24"/>
        </w:rPr>
        <w:t xml:space="preserve"> четыре) рубля 00 копеек, что составляет 10 (десять) процентов от начальной цены продажи права на заключение договоров безвозмездного пользования Имуществом.</w:t>
      </w:r>
    </w:p>
    <w:p w14:paraId="7B6790A9" w14:textId="77777777" w:rsidR="00051664" w:rsidRPr="00051664" w:rsidRDefault="00051664" w:rsidP="00051664">
      <w:pPr>
        <w:jc w:val="both"/>
        <w:rPr>
          <w:rFonts w:ascii="Times New Roman" w:hAnsi="Times New Roman"/>
          <w:noProof/>
          <w:sz w:val="24"/>
          <w:szCs w:val="24"/>
        </w:rPr>
      </w:pPr>
      <w:r w:rsidRPr="00092DC5">
        <w:rPr>
          <w:rFonts w:ascii="Times New Roman" w:hAnsi="Times New Roman"/>
          <w:b/>
          <w:bCs/>
          <w:noProof/>
          <w:sz w:val="24"/>
          <w:szCs w:val="24"/>
        </w:rPr>
        <w:t>Срок безвозмездного пользования</w:t>
      </w:r>
      <w:r w:rsidRPr="00051664">
        <w:rPr>
          <w:rFonts w:ascii="Times New Roman" w:hAnsi="Times New Roman"/>
          <w:noProof/>
          <w:sz w:val="24"/>
          <w:szCs w:val="24"/>
        </w:rPr>
        <w:t xml:space="preserve"> – 10 (десять) лет.</w:t>
      </w:r>
    </w:p>
    <w:p w14:paraId="5E0A2AA5" w14:textId="13A359AF" w:rsidR="003D6A06" w:rsidRDefault="00051664" w:rsidP="00051664">
      <w:pPr>
        <w:jc w:val="both"/>
        <w:rPr>
          <w:rFonts w:ascii="Times New Roman" w:hAnsi="Times New Roman"/>
          <w:noProof/>
          <w:sz w:val="24"/>
          <w:szCs w:val="24"/>
        </w:rPr>
      </w:pPr>
      <w:r w:rsidRPr="00092DC5">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1D5B0A">
        <w:rPr>
          <w:rFonts w:ascii="Times New Roman" w:hAnsi="Times New Roman"/>
          <w:noProof/>
          <w:sz w:val="24"/>
          <w:szCs w:val="24"/>
        </w:rPr>
        <w:t>указаны в пункте 17 настоящей документации.</w:t>
      </w:r>
      <w:bookmarkEnd w:id="14"/>
    </w:p>
    <w:p w14:paraId="30DD2E04" w14:textId="7CB44A5D" w:rsidR="003D6A06" w:rsidRPr="00051664" w:rsidRDefault="003D6A06" w:rsidP="001D5B0A">
      <w:pPr>
        <w:jc w:val="center"/>
        <w:rPr>
          <w:rFonts w:ascii="Times New Roman" w:hAnsi="Times New Roman"/>
          <w:b/>
          <w:bCs/>
          <w:noProof/>
          <w:sz w:val="24"/>
          <w:szCs w:val="24"/>
        </w:rPr>
      </w:pPr>
      <w:bookmarkStart w:id="15" w:name="_Hlk111633059"/>
      <w:r w:rsidRPr="00051664">
        <w:rPr>
          <w:rFonts w:ascii="Times New Roman" w:hAnsi="Times New Roman"/>
          <w:b/>
          <w:bCs/>
          <w:noProof/>
          <w:sz w:val="24"/>
          <w:szCs w:val="24"/>
        </w:rPr>
        <w:t xml:space="preserve">ЛОТ № </w:t>
      </w:r>
      <w:r>
        <w:rPr>
          <w:rFonts w:ascii="Times New Roman" w:hAnsi="Times New Roman"/>
          <w:b/>
          <w:bCs/>
          <w:noProof/>
          <w:sz w:val="24"/>
          <w:szCs w:val="24"/>
        </w:rPr>
        <w:t>4</w:t>
      </w:r>
    </w:p>
    <w:p w14:paraId="66AC4AF0" w14:textId="00549A2E" w:rsidR="003D6A06" w:rsidRPr="001D5B0A" w:rsidRDefault="003D6A06" w:rsidP="003D6A06">
      <w:pPr>
        <w:jc w:val="both"/>
        <w:rPr>
          <w:rFonts w:ascii="Times New Roman" w:hAnsi="Times New Roman"/>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1D5B0A">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3D6A06" w:rsidRPr="00DC0D29" w14:paraId="3AD3EB51" w14:textId="77777777" w:rsidTr="001318AB">
        <w:tc>
          <w:tcPr>
            <w:tcW w:w="703" w:type="dxa"/>
            <w:shd w:val="clear" w:color="auto" w:fill="FFFFFF"/>
          </w:tcPr>
          <w:p w14:paraId="7AC3B738" w14:textId="77777777" w:rsidR="003D6A06" w:rsidRPr="00DC0D29" w:rsidRDefault="003D6A06"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4158DDF9" w14:textId="77777777" w:rsidR="003D6A06" w:rsidRPr="00DC0D29" w:rsidRDefault="003D6A06"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09487267" w14:textId="77777777" w:rsidR="003D6A06" w:rsidRPr="00DC0D29" w:rsidRDefault="003D6A06"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3B597DD5" w14:textId="77777777" w:rsidR="003D6A06" w:rsidRPr="00DC0D29" w:rsidRDefault="003D6A06"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733D38DB" w14:textId="77777777" w:rsidR="003D6A06" w:rsidRPr="00DC0D29" w:rsidRDefault="003D6A06"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0EBB19A8" w14:textId="77777777" w:rsidR="003D6A06" w:rsidRPr="00DC0D29" w:rsidRDefault="003D6A06"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15"/>
      <w:tr w:rsidR="003D6A06" w:rsidRPr="006E2CDC" w14:paraId="2129B6DA"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006AB944"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9521536"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Детская площадка </w:t>
            </w:r>
            <w:proofErr w:type="spellStart"/>
            <w:proofErr w:type="gramStart"/>
            <w:r w:rsidRPr="003D6A06">
              <w:rPr>
                <w:rFonts w:ascii="Times New Roman" w:eastAsia="Calibri" w:hAnsi="Times New Roman"/>
                <w:sz w:val="22"/>
                <w:szCs w:val="22"/>
                <w:lang w:eastAsia="en-US"/>
              </w:rPr>
              <w:t>п.Малаховка,Быковское</w:t>
            </w:r>
            <w:proofErr w:type="spellEnd"/>
            <w:proofErr w:type="gramEnd"/>
            <w:r w:rsidRPr="003D6A06">
              <w:rPr>
                <w:rFonts w:ascii="Times New Roman" w:eastAsia="Calibri" w:hAnsi="Times New Roman"/>
                <w:sz w:val="22"/>
                <w:szCs w:val="22"/>
                <w:lang w:eastAsia="en-US"/>
              </w:rPr>
              <w:t xml:space="preserve"> ш.,2,24-26 "Комплекс №5" (тема Замок)</w:t>
            </w:r>
            <w:r w:rsidRPr="003D6A06">
              <w:rPr>
                <w:rFonts w:ascii="Times New Roman" w:eastAsia="Calibri" w:hAnsi="Times New Roman"/>
                <w:sz w:val="22"/>
                <w:szCs w:val="22"/>
                <w:lang w:eastAsia="en-US"/>
              </w:rPr>
              <w:tab/>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D04723C"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16.09.2019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E9F674A"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7 263 287,04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44A4AF0"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2500,00</w:t>
            </w:r>
          </w:p>
        </w:tc>
      </w:tr>
      <w:tr w:rsidR="003D6A06" w:rsidRPr="006E2CDC" w14:paraId="66207BCE"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58587E9E"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5FE60CB"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Детская площадка </w:t>
            </w:r>
            <w:proofErr w:type="spellStart"/>
            <w:r w:rsidRPr="003D6A06">
              <w:rPr>
                <w:rFonts w:ascii="Times New Roman" w:eastAsia="Calibri" w:hAnsi="Times New Roman"/>
                <w:sz w:val="22"/>
                <w:szCs w:val="22"/>
                <w:lang w:eastAsia="en-US"/>
              </w:rPr>
              <w:t>г.о</w:t>
            </w:r>
            <w:proofErr w:type="spellEnd"/>
            <w:r w:rsidRPr="003D6A06">
              <w:rPr>
                <w:rFonts w:ascii="Times New Roman" w:eastAsia="Calibri" w:hAnsi="Times New Roman"/>
                <w:sz w:val="22"/>
                <w:szCs w:val="22"/>
                <w:lang w:eastAsia="en-US"/>
              </w:rPr>
              <w:t xml:space="preserve"> </w:t>
            </w:r>
            <w:proofErr w:type="spellStart"/>
            <w:proofErr w:type="gramStart"/>
            <w:r w:rsidRPr="003D6A06">
              <w:rPr>
                <w:rFonts w:ascii="Times New Roman" w:eastAsia="Calibri" w:hAnsi="Times New Roman"/>
                <w:sz w:val="22"/>
                <w:szCs w:val="22"/>
                <w:lang w:eastAsia="en-US"/>
              </w:rPr>
              <w:t>Люберцы,р</w:t>
            </w:r>
            <w:proofErr w:type="gramEnd"/>
            <w:r w:rsidRPr="003D6A06">
              <w:rPr>
                <w:rFonts w:ascii="Times New Roman" w:eastAsia="Calibri" w:hAnsi="Times New Roman"/>
                <w:sz w:val="22"/>
                <w:szCs w:val="22"/>
                <w:lang w:eastAsia="en-US"/>
              </w:rPr>
              <w:t>.п</w:t>
            </w:r>
            <w:proofErr w:type="spellEnd"/>
            <w:r w:rsidRPr="003D6A06">
              <w:rPr>
                <w:rFonts w:ascii="Times New Roman" w:eastAsia="Calibri" w:hAnsi="Times New Roman"/>
                <w:sz w:val="22"/>
                <w:szCs w:val="22"/>
                <w:lang w:eastAsia="en-US"/>
              </w:rPr>
              <w:t xml:space="preserve"> Малаховка, ул. Дачная , </w:t>
            </w:r>
            <w:proofErr w:type="spellStart"/>
            <w:r w:rsidRPr="003D6A06">
              <w:rPr>
                <w:rFonts w:ascii="Times New Roman" w:eastAsia="Calibri" w:hAnsi="Times New Roman"/>
                <w:sz w:val="22"/>
                <w:szCs w:val="22"/>
                <w:lang w:eastAsia="en-US"/>
              </w:rPr>
              <w:t>дд</w:t>
            </w:r>
            <w:proofErr w:type="spellEnd"/>
            <w:r w:rsidRPr="003D6A06">
              <w:rPr>
                <w:rFonts w:ascii="Times New Roman" w:eastAsia="Calibri" w:hAnsi="Times New Roman"/>
                <w:sz w:val="22"/>
                <w:szCs w:val="22"/>
                <w:lang w:eastAsia="en-US"/>
              </w:rPr>
              <w:t>. 5,6</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AD42D15"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8D2303B"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1 692 033,68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2912AB7"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2500,00</w:t>
            </w:r>
          </w:p>
        </w:tc>
      </w:tr>
      <w:tr w:rsidR="003D6A06" w:rsidRPr="006E2CDC" w14:paraId="73D39E75"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073A7910"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9430B84"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Подходы </w:t>
            </w:r>
            <w:proofErr w:type="spellStart"/>
            <w:r w:rsidRPr="003D6A06">
              <w:rPr>
                <w:rFonts w:ascii="Times New Roman" w:eastAsia="Calibri" w:hAnsi="Times New Roman"/>
                <w:sz w:val="22"/>
                <w:szCs w:val="22"/>
                <w:lang w:eastAsia="en-US"/>
              </w:rPr>
              <w:t>г.о</w:t>
            </w:r>
            <w:proofErr w:type="spellEnd"/>
            <w:r w:rsidRPr="003D6A06">
              <w:rPr>
                <w:rFonts w:ascii="Times New Roman" w:eastAsia="Calibri" w:hAnsi="Times New Roman"/>
                <w:sz w:val="22"/>
                <w:szCs w:val="22"/>
                <w:lang w:eastAsia="en-US"/>
              </w:rPr>
              <w:t xml:space="preserve">. Люберцы, </w:t>
            </w:r>
            <w:proofErr w:type="spellStart"/>
            <w:r w:rsidRPr="003D6A06">
              <w:rPr>
                <w:rFonts w:ascii="Times New Roman" w:eastAsia="Calibri" w:hAnsi="Times New Roman"/>
                <w:sz w:val="22"/>
                <w:szCs w:val="22"/>
                <w:lang w:eastAsia="en-US"/>
              </w:rPr>
              <w:t>р.п</w:t>
            </w:r>
            <w:proofErr w:type="spellEnd"/>
            <w:r w:rsidRPr="003D6A06">
              <w:rPr>
                <w:rFonts w:ascii="Times New Roman" w:eastAsia="Calibri" w:hAnsi="Times New Roman"/>
                <w:sz w:val="22"/>
                <w:szCs w:val="22"/>
                <w:lang w:eastAsia="en-US"/>
              </w:rPr>
              <w:t xml:space="preserve">. Малаховка, </w:t>
            </w:r>
            <w:proofErr w:type="spellStart"/>
            <w:proofErr w:type="gramStart"/>
            <w:r w:rsidRPr="003D6A06">
              <w:rPr>
                <w:rFonts w:ascii="Times New Roman" w:eastAsia="Calibri" w:hAnsi="Times New Roman"/>
                <w:sz w:val="22"/>
                <w:szCs w:val="22"/>
                <w:lang w:eastAsia="en-US"/>
              </w:rPr>
              <w:t>ул.Дачная</w:t>
            </w:r>
            <w:proofErr w:type="spellEnd"/>
            <w:r w:rsidRPr="003D6A06">
              <w:rPr>
                <w:rFonts w:ascii="Times New Roman" w:eastAsia="Calibri" w:hAnsi="Times New Roman"/>
                <w:sz w:val="22"/>
                <w:szCs w:val="22"/>
                <w:lang w:eastAsia="en-US"/>
              </w:rPr>
              <w:t xml:space="preserve"> ,</w:t>
            </w:r>
            <w:proofErr w:type="gramEnd"/>
            <w:r w:rsidRPr="003D6A06">
              <w:rPr>
                <w:rFonts w:ascii="Times New Roman" w:eastAsia="Calibri" w:hAnsi="Times New Roman"/>
                <w:sz w:val="22"/>
                <w:szCs w:val="22"/>
                <w:lang w:eastAsia="en-US"/>
              </w:rPr>
              <w:t xml:space="preserve"> дд.5,6</w:t>
            </w:r>
            <w:r w:rsidRPr="003D6A06">
              <w:rPr>
                <w:rFonts w:ascii="Times New Roman" w:eastAsia="Calibri" w:hAnsi="Times New Roman"/>
                <w:sz w:val="22"/>
                <w:szCs w:val="22"/>
                <w:lang w:eastAsia="en-US"/>
              </w:rPr>
              <w:tab/>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C1DA357"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8101906"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17 821,29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C9CBB8C"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30,00</w:t>
            </w:r>
          </w:p>
        </w:tc>
      </w:tr>
      <w:tr w:rsidR="003D6A06" w:rsidRPr="006E2CDC" w14:paraId="6DD95F54"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1872DBFA"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96DC7D6"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Парковка </w:t>
            </w:r>
            <w:proofErr w:type="spellStart"/>
            <w:r w:rsidRPr="003D6A06">
              <w:rPr>
                <w:rFonts w:ascii="Times New Roman" w:eastAsia="Calibri" w:hAnsi="Times New Roman"/>
                <w:sz w:val="22"/>
                <w:szCs w:val="22"/>
                <w:lang w:eastAsia="en-US"/>
              </w:rPr>
              <w:t>г.о</w:t>
            </w:r>
            <w:proofErr w:type="spellEnd"/>
            <w:r w:rsidRPr="003D6A06">
              <w:rPr>
                <w:rFonts w:ascii="Times New Roman" w:eastAsia="Calibri" w:hAnsi="Times New Roman"/>
                <w:sz w:val="22"/>
                <w:szCs w:val="22"/>
                <w:lang w:eastAsia="en-US"/>
              </w:rPr>
              <w:t xml:space="preserve"> Люберцы, </w:t>
            </w:r>
            <w:proofErr w:type="spellStart"/>
            <w:r w:rsidRPr="003D6A06">
              <w:rPr>
                <w:rFonts w:ascii="Times New Roman" w:eastAsia="Calibri" w:hAnsi="Times New Roman"/>
                <w:sz w:val="22"/>
                <w:szCs w:val="22"/>
                <w:lang w:eastAsia="en-US"/>
              </w:rPr>
              <w:t>р.п</w:t>
            </w:r>
            <w:proofErr w:type="spellEnd"/>
            <w:r w:rsidRPr="003D6A06">
              <w:rPr>
                <w:rFonts w:ascii="Times New Roman" w:eastAsia="Calibri" w:hAnsi="Times New Roman"/>
                <w:sz w:val="22"/>
                <w:szCs w:val="22"/>
                <w:lang w:eastAsia="en-US"/>
              </w:rPr>
              <w:t>. Малаховка, ул. Дачная, дд.5,6</w:t>
            </w:r>
            <w:r w:rsidRPr="003D6A06">
              <w:rPr>
                <w:rFonts w:ascii="Times New Roman" w:eastAsia="Calibri" w:hAnsi="Times New Roman"/>
                <w:sz w:val="22"/>
                <w:szCs w:val="22"/>
                <w:lang w:eastAsia="en-US"/>
              </w:rPr>
              <w:tab/>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3981131"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BD86456"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252 605,60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78E016D"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620,00</w:t>
            </w:r>
          </w:p>
        </w:tc>
      </w:tr>
      <w:tr w:rsidR="003D6A06" w:rsidRPr="006E2CDC" w14:paraId="6F90E233"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472B0437"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84D7EA2"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Детская площадка </w:t>
            </w:r>
            <w:proofErr w:type="spellStart"/>
            <w:r w:rsidRPr="003D6A06">
              <w:rPr>
                <w:rFonts w:ascii="Times New Roman" w:eastAsia="Calibri" w:hAnsi="Times New Roman"/>
                <w:sz w:val="22"/>
                <w:szCs w:val="22"/>
                <w:lang w:eastAsia="en-US"/>
              </w:rPr>
              <w:t>г.о</w:t>
            </w:r>
            <w:proofErr w:type="spellEnd"/>
            <w:r w:rsidRPr="003D6A06">
              <w:rPr>
                <w:rFonts w:ascii="Times New Roman" w:eastAsia="Calibri" w:hAnsi="Times New Roman"/>
                <w:sz w:val="22"/>
                <w:szCs w:val="22"/>
                <w:lang w:eastAsia="en-US"/>
              </w:rPr>
              <w:t xml:space="preserve"> Люберцы, </w:t>
            </w:r>
            <w:proofErr w:type="spellStart"/>
            <w:r w:rsidRPr="003D6A06">
              <w:rPr>
                <w:rFonts w:ascii="Times New Roman" w:eastAsia="Calibri" w:hAnsi="Times New Roman"/>
                <w:sz w:val="22"/>
                <w:szCs w:val="22"/>
                <w:lang w:eastAsia="en-US"/>
              </w:rPr>
              <w:t>р.п</w:t>
            </w:r>
            <w:proofErr w:type="spellEnd"/>
            <w:r w:rsidRPr="003D6A06">
              <w:rPr>
                <w:rFonts w:ascii="Times New Roman" w:eastAsia="Calibri" w:hAnsi="Times New Roman"/>
                <w:sz w:val="22"/>
                <w:szCs w:val="22"/>
                <w:lang w:eastAsia="en-US"/>
              </w:rPr>
              <w:t>. Малаховка, ул. Шоссейная д.д.10-12</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FFFDFB9"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6369201"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1 619 528,01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68BE303"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2500,00</w:t>
            </w:r>
          </w:p>
        </w:tc>
      </w:tr>
      <w:tr w:rsidR="003D6A06" w:rsidRPr="006E2CDC" w14:paraId="2E93E32A"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24429EF6"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AD91484"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Подходы </w:t>
            </w:r>
            <w:proofErr w:type="spellStart"/>
            <w:r w:rsidRPr="003D6A06">
              <w:rPr>
                <w:rFonts w:ascii="Times New Roman" w:eastAsia="Calibri" w:hAnsi="Times New Roman"/>
                <w:sz w:val="22"/>
                <w:szCs w:val="22"/>
                <w:lang w:eastAsia="en-US"/>
              </w:rPr>
              <w:t>г.о</w:t>
            </w:r>
            <w:proofErr w:type="spellEnd"/>
            <w:r w:rsidRPr="003D6A06">
              <w:rPr>
                <w:rFonts w:ascii="Times New Roman" w:eastAsia="Calibri" w:hAnsi="Times New Roman"/>
                <w:sz w:val="22"/>
                <w:szCs w:val="22"/>
                <w:lang w:eastAsia="en-US"/>
              </w:rPr>
              <w:t xml:space="preserve">. Люберцы, </w:t>
            </w:r>
            <w:proofErr w:type="spellStart"/>
            <w:r w:rsidRPr="003D6A06">
              <w:rPr>
                <w:rFonts w:ascii="Times New Roman" w:eastAsia="Calibri" w:hAnsi="Times New Roman"/>
                <w:sz w:val="22"/>
                <w:szCs w:val="22"/>
                <w:lang w:eastAsia="en-US"/>
              </w:rPr>
              <w:t>р.п</w:t>
            </w:r>
            <w:proofErr w:type="spellEnd"/>
            <w:r w:rsidRPr="003D6A06">
              <w:rPr>
                <w:rFonts w:ascii="Times New Roman" w:eastAsia="Calibri" w:hAnsi="Times New Roman"/>
                <w:sz w:val="22"/>
                <w:szCs w:val="22"/>
                <w:lang w:eastAsia="en-US"/>
              </w:rPr>
              <w:t xml:space="preserve">. Малаховка, </w:t>
            </w:r>
            <w:proofErr w:type="spellStart"/>
            <w:proofErr w:type="gramStart"/>
            <w:r w:rsidRPr="003D6A06">
              <w:rPr>
                <w:rFonts w:ascii="Times New Roman" w:eastAsia="Calibri" w:hAnsi="Times New Roman"/>
                <w:sz w:val="22"/>
                <w:szCs w:val="22"/>
                <w:lang w:eastAsia="en-US"/>
              </w:rPr>
              <w:t>ул.Шоссейная</w:t>
            </w:r>
            <w:proofErr w:type="spellEnd"/>
            <w:r w:rsidRPr="003D6A06">
              <w:rPr>
                <w:rFonts w:ascii="Times New Roman" w:eastAsia="Calibri" w:hAnsi="Times New Roman"/>
                <w:sz w:val="22"/>
                <w:szCs w:val="22"/>
                <w:lang w:eastAsia="en-US"/>
              </w:rPr>
              <w:t xml:space="preserve"> ,</w:t>
            </w:r>
            <w:proofErr w:type="gramEnd"/>
            <w:r w:rsidRPr="003D6A06">
              <w:rPr>
                <w:rFonts w:ascii="Times New Roman" w:eastAsia="Calibri" w:hAnsi="Times New Roman"/>
                <w:sz w:val="22"/>
                <w:szCs w:val="22"/>
                <w:lang w:eastAsia="en-US"/>
              </w:rPr>
              <w:t xml:space="preserve"> дд.10-12</w:t>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4F4DAED"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07FA12C"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44 553,28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B56DE1D"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80,00</w:t>
            </w:r>
          </w:p>
        </w:tc>
      </w:tr>
      <w:tr w:rsidR="003D6A06" w:rsidRPr="006E2CDC" w14:paraId="00E99012"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7A7E99EC"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5E3E081"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Детская </w:t>
            </w:r>
            <w:proofErr w:type="spellStart"/>
            <w:r w:rsidRPr="003D6A06">
              <w:rPr>
                <w:rFonts w:ascii="Times New Roman" w:eastAsia="Calibri" w:hAnsi="Times New Roman"/>
                <w:sz w:val="22"/>
                <w:szCs w:val="22"/>
                <w:lang w:eastAsia="en-US"/>
              </w:rPr>
              <w:t>площ</w:t>
            </w:r>
            <w:proofErr w:type="spellEnd"/>
            <w:r w:rsidRPr="003D6A06">
              <w:rPr>
                <w:rFonts w:ascii="Times New Roman" w:eastAsia="Calibri" w:hAnsi="Times New Roman"/>
                <w:sz w:val="22"/>
                <w:szCs w:val="22"/>
                <w:lang w:eastAsia="en-US"/>
              </w:rPr>
              <w:t xml:space="preserve"> </w:t>
            </w:r>
            <w:proofErr w:type="spellStart"/>
            <w:r w:rsidRPr="003D6A06">
              <w:rPr>
                <w:rFonts w:ascii="Times New Roman" w:eastAsia="Calibri" w:hAnsi="Times New Roman"/>
                <w:sz w:val="22"/>
                <w:szCs w:val="22"/>
                <w:lang w:eastAsia="en-US"/>
              </w:rPr>
              <w:t>г.о</w:t>
            </w:r>
            <w:proofErr w:type="spellEnd"/>
            <w:r w:rsidRPr="003D6A06">
              <w:rPr>
                <w:rFonts w:ascii="Times New Roman" w:eastAsia="Calibri" w:hAnsi="Times New Roman"/>
                <w:sz w:val="22"/>
                <w:szCs w:val="22"/>
                <w:lang w:eastAsia="en-US"/>
              </w:rPr>
              <w:t xml:space="preserve"> </w:t>
            </w:r>
            <w:proofErr w:type="spellStart"/>
            <w:proofErr w:type="gramStart"/>
            <w:r w:rsidRPr="003D6A06">
              <w:rPr>
                <w:rFonts w:ascii="Times New Roman" w:eastAsia="Calibri" w:hAnsi="Times New Roman"/>
                <w:sz w:val="22"/>
                <w:szCs w:val="22"/>
                <w:lang w:eastAsia="en-US"/>
              </w:rPr>
              <w:t>Люберцы,р</w:t>
            </w:r>
            <w:proofErr w:type="gramEnd"/>
            <w:r w:rsidRPr="003D6A06">
              <w:rPr>
                <w:rFonts w:ascii="Times New Roman" w:eastAsia="Calibri" w:hAnsi="Times New Roman"/>
                <w:sz w:val="22"/>
                <w:szCs w:val="22"/>
                <w:lang w:eastAsia="en-US"/>
              </w:rPr>
              <w:t>.п</w:t>
            </w:r>
            <w:proofErr w:type="spellEnd"/>
            <w:r w:rsidRPr="003D6A06">
              <w:rPr>
                <w:rFonts w:ascii="Times New Roman" w:eastAsia="Calibri" w:hAnsi="Times New Roman"/>
                <w:sz w:val="22"/>
                <w:szCs w:val="22"/>
                <w:lang w:eastAsia="en-US"/>
              </w:rPr>
              <w:t xml:space="preserve"> Малаховка,2-й Ломоносовский </w:t>
            </w:r>
            <w:proofErr w:type="spellStart"/>
            <w:r w:rsidRPr="003D6A06">
              <w:rPr>
                <w:rFonts w:ascii="Times New Roman" w:eastAsia="Calibri" w:hAnsi="Times New Roman"/>
                <w:sz w:val="22"/>
                <w:szCs w:val="22"/>
                <w:lang w:eastAsia="en-US"/>
              </w:rPr>
              <w:t>пр</w:t>
            </w:r>
            <w:proofErr w:type="spellEnd"/>
            <w:r w:rsidRPr="003D6A06">
              <w:rPr>
                <w:rFonts w:ascii="Times New Roman" w:eastAsia="Calibri" w:hAnsi="Times New Roman"/>
                <w:sz w:val="22"/>
                <w:szCs w:val="22"/>
                <w:lang w:eastAsia="en-US"/>
              </w:rPr>
              <w:t>-д, д.7</w:t>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22892BF"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9929A15"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1 619 528,01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82DD24D"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2500,00</w:t>
            </w:r>
          </w:p>
        </w:tc>
      </w:tr>
      <w:tr w:rsidR="003D6A06" w:rsidRPr="006E2CDC" w14:paraId="3F25504F"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1B48A994"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D9E5E98"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Спортивная </w:t>
            </w:r>
            <w:proofErr w:type="gramStart"/>
            <w:r w:rsidRPr="003D6A06">
              <w:rPr>
                <w:rFonts w:ascii="Times New Roman" w:eastAsia="Calibri" w:hAnsi="Times New Roman"/>
                <w:sz w:val="22"/>
                <w:szCs w:val="22"/>
                <w:lang w:eastAsia="en-US"/>
              </w:rPr>
              <w:t xml:space="preserve">площадка  </w:t>
            </w:r>
            <w:proofErr w:type="spellStart"/>
            <w:r w:rsidRPr="003D6A06">
              <w:rPr>
                <w:rFonts w:ascii="Times New Roman" w:eastAsia="Calibri" w:hAnsi="Times New Roman"/>
                <w:sz w:val="22"/>
                <w:szCs w:val="22"/>
                <w:lang w:eastAsia="en-US"/>
              </w:rPr>
              <w:t>г.о.Люберцы</w:t>
            </w:r>
            <w:proofErr w:type="spellEnd"/>
            <w:proofErr w:type="gramEnd"/>
            <w:r w:rsidRPr="003D6A06">
              <w:rPr>
                <w:rFonts w:ascii="Times New Roman" w:eastAsia="Calibri" w:hAnsi="Times New Roman"/>
                <w:sz w:val="22"/>
                <w:szCs w:val="22"/>
                <w:lang w:eastAsia="en-US"/>
              </w:rPr>
              <w:t xml:space="preserve">, </w:t>
            </w:r>
            <w:proofErr w:type="spellStart"/>
            <w:r w:rsidRPr="003D6A06">
              <w:rPr>
                <w:rFonts w:ascii="Times New Roman" w:eastAsia="Calibri" w:hAnsi="Times New Roman"/>
                <w:sz w:val="22"/>
                <w:szCs w:val="22"/>
                <w:lang w:eastAsia="en-US"/>
              </w:rPr>
              <w:t>р.п.Малаховка</w:t>
            </w:r>
            <w:proofErr w:type="spellEnd"/>
            <w:r w:rsidRPr="003D6A06">
              <w:rPr>
                <w:rFonts w:ascii="Times New Roman" w:eastAsia="Calibri" w:hAnsi="Times New Roman"/>
                <w:sz w:val="22"/>
                <w:szCs w:val="22"/>
                <w:lang w:eastAsia="en-US"/>
              </w:rPr>
              <w:t xml:space="preserve">, 2-й Ломоносовский </w:t>
            </w:r>
            <w:proofErr w:type="spellStart"/>
            <w:r w:rsidRPr="003D6A06">
              <w:rPr>
                <w:rFonts w:ascii="Times New Roman" w:eastAsia="Calibri" w:hAnsi="Times New Roman"/>
                <w:sz w:val="22"/>
                <w:szCs w:val="22"/>
                <w:lang w:eastAsia="en-US"/>
              </w:rPr>
              <w:t>пр</w:t>
            </w:r>
            <w:proofErr w:type="spellEnd"/>
            <w:r w:rsidRPr="003D6A06">
              <w:rPr>
                <w:rFonts w:ascii="Times New Roman" w:eastAsia="Calibri" w:hAnsi="Times New Roman"/>
                <w:sz w:val="22"/>
                <w:szCs w:val="22"/>
                <w:lang w:eastAsia="en-US"/>
              </w:rPr>
              <w:t>-д, д.7</w:t>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F9FCBAA"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0552435"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1 050 502,88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D5ACADD"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2500,00</w:t>
            </w:r>
          </w:p>
        </w:tc>
      </w:tr>
      <w:tr w:rsidR="003D6A06" w:rsidRPr="006E2CDC" w14:paraId="74FAEB06"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1586C03E"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D89C052"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Тротуар: </w:t>
            </w:r>
            <w:proofErr w:type="spellStart"/>
            <w:r w:rsidRPr="003D6A06">
              <w:rPr>
                <w:rFonts w:ascii="Times New Roman" w:eastAsia="Calibri" w:hAnsi="Times New Roman"/>
                <w:sz w:val="22"/>
                <w:szCs w:val="22"/>
                <w:lang w:eastAsia="en-US"/>
              </w:rPr>
              <w:t>р.п</w:t>
            </w:r>
            <w:proofErr w:type="spellEnd"/>
            <w:r w:rsidRPr="003D6A06">
              <w:rPr>
                <w:rFonts w:ascii="Times New Roman" w:eastAsia="Calibri" w:hAnsi="Times New Roman"/>
                <w:sz w:val="22"/>
                <w:szCs w:val="22"/>
                <w:lang w:eastAsia="en-US"/>
              </w:rPr>
              <w:t xml:space="preserve">. Малаховка, 2-й Ломоносовский </w:t>
            </w:r>
            <w:proofErr w:type="spellStart"/>
            <w:r w:rsidRPr="003D6A06">
              <w:rPr>
                <w:rFonts w:ascii="Times New Roman" w:eastAsia="Calibri" w:hAnsi="Times New Roman"/>
                <w:sz w:val="22"/>
                <w:szCs w:val="22"/>
                <w:lang w:eastAsia="en-US"/>
              </w:rPr>
              <w:t>пр</w:t>
            </w:r>
            <w:proofErr w:type="spellEnd"/>
            <w:r w:rsidRPr="003D6A06">
              <w:rPr>
                <w:rFonts w:ascii="Times New Roman" w:eastAsia="Calibri" w:hAnsi="Times New Roman"/>
                <w:sz w:val="22"/>
                <w:szCs w:val="22"/>
                <w:lang w:eastAsia="en-US"/>
              </w:rPr>
              <w:t>-д, д.7</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8A3F3A9"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29.10.2021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4C78D90"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279 695,61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68E87C2"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420,00</w:t>
            </w:r>
          </w:p>
        </w:tc>
      </w:tr>
      <w:tr w:rsidR="003D6A06" w:rsidRPr="006E2CDC" w14:paraId="1ADF6859"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5917454E"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CCAB28D" w14:textId="77777777" w:rsidR="003D6A06" w:rsidRPr="003D6A06" w:rsidRDefault="003D6A06" w:rsidP="003D6A06">
            <w:pPr>
              <w:widowControl/>
              <w:suppressAutoHyphens w:val="0"/>
              <w:rPr>
                <w:rFonts w:ascii="Times New Roman" w:eastAsia="Calibri" w:hAnsi="Times New Roman"/>
                <w:sz w:val="22"/>
                <w:szCs w:val="22"/>
                <w:lang w:eastAsia="en-US"/>
              </w:rPr>
            </w:pPr>
            <w:proofErr w:type="gramStart"/>
            <w:r w:rsidRPr="003D6A06">
              <w:rPr>
                <w:rFonts w:ascii="Times New Roman" w:eastAsia="Calibri" w:hAnsi="Times New Roman"/>
                <w:sz w:val="22"/>
                <w:szCs w:val="22"/>
                <w:lang w:eastAsia="en-US"/>
              </w:rPr>
              <w:t xml:space="preserve">Подходы  </w:t>
            </w:r>
            <w:proofErr w:type="spellStart"/>
            <w:r w:rsidRPr="003D6A06">
              <w:rPr>
                <w:rFonts w:ascii="Times New Roman" w:eastAsia="Calibri" w:hAnsi="Times New Roman"/>
                <w:sz w:val="22"/>
                <w:szCs w:val="22"/>
                <w:lang w:eastAsia="en-US"/>
              </w:rPr>
              <w:t>г.о</w:t>
            </w:r>
            <w:proofErr w:type="spellEnd"/>
            <w:r w:rsidRPr="003D6A06">
              <w:rPr>
                <w:rFonts w:ascii="Times New Roman" w:eastAsia="Calibri" w:hAnsi="Times New Roman"/>
                <w:sz w:val="22"/>
                <w:szCs w:val="22"/>
                <w:lang w:eastAsia="en-US"/>
              </w:rPr>
              <w:t>.</w:t>
            </w:r>
            <w:proofErr w:type="gramEnd"/>
            <w:r w:rsidRPr="003D6A06">
              <w:rPr>
                <w:rFonts w:ascii="Times New Roman" w:eastAsia="Calibri" w:hAnsi="Times New Roman"/>
                <w:sz w:val="22"/>
                <w:szCs w:val="22"/>
                <w:lang w:eastAsia="en-US"/>
              </w:rPr>
              <w:t xml:space="preserve"> Люберцы, </w:t>
            </w:r>
            <w:proofErr w:type="spellStart"/>
            <w:r w:rsidRPr="003D6A06">
              <w:rPr>
                <w:rFonts w:ascii="Times New Roman" w:eastAsia="Calibri" w:hAnsi="Times New Roman"/>
                <w:sz w:val="22"/>
                <w:szCs w:val="22"/>
                <w:lang w:eastAsia="en-US"/>
              </w:rPr>
              <w:t>р.п</w:t>
            </w:r>
            <w:proofErr w:type="spellEnd"/>
            <w:r w:rsidRPr="003D6A06">
              <w:rPr>
                <w:rFonts w:ascii="Times New Roman" w:eastAsia="Calibri" w:hAnsi="Times New Roman"/>
                <w:sz w:val="22"/>
                <w:szCs w:val="22"/>
                <w:lang w:eastAsia="en-US"/>
              </w:rPr>
              <w:t xml:space="preserve">. Малаховка, 2-й Ломоносовский </w:t>
            </w:r>
            <w:proofErr w:type="spellStart"/>
            <w:r w:rsidRPr="003D6A06">
              <w:rPr>
                <w:rFonts w:ascii="Times New Roman" w:eastAsia="Calibri" w:hAnsi="Times New Roman"/>
                <w:sz w:val="22"/>
                <w:szCs w:val="22"/>
                <w:lang w:eastAsia="en-US"/>
              </w:rPr>
              <w:t>пр</w:t>
            </w:r>
            <w:proofErr w:type="spellEnd"/>
            <w:r w:rsidRPr="003D6A06">
              <w:rPr>
                <w:rFonts w:ascii="Times New Roman" w:eastAsia="Calibri" w:hAnsi="Times New Roman"/>
                <w:sz w:val="22"/>
                <w:szCs w:val="22"/>
                <w:lang w:eastAsia="en-US"/>
              </w:rPr>
              <w:t>-д., д.7</w:t>
            </w:r>
            <w:r w:rsidRPr="003D6A06">
              <w:rPr>
                <w:rFonts w:ascii="Times New Roman" w:eastAsia="Calibri" w:hAnsi="Times New Roman"/>
                <w:sz w:val="22"/>
                <w:szCs w:val="22"/>
                <w:lang w:eastAsia="en-US"/>
              </w:rPr>
              <w:tab/>
            </w:r>
            <w:r w:rsidRPr="003D6A06">
              <w:rPr>
                <w:rFonts w:ascii="Times New Roman" w:eastAsia="Calibri" w:hAnsi="Times New Roman"/>
                <w:sz w:val="22"/>
                <w:szCs w:val="22"/>
                <w:lang w:eastAsia="en-US"/>
              </w:rPr>
              <w:tab/>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730B6AC"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2DCAA3E"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59 793,62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67BEA7C"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110,00</w:t>
            </w:r>
          </w:p>
        </w:tc>
      </w:tr>
      <w:tr w:rsidR="003D6A06" w:rsidRPr="006E2CDC" w14:paraId="6E9BC096"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07B2D4E2"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29D9E91" w14:textId="77777777" w:rsidR="003D6A06" w:rsidRPr="003D6A06" w:rsidRDefault="003D6A06" w:rsidP="003D6A06">
            <w:pPr>
              <w:widowControl/>
              <w:suppressAutoHyphens w:val="0"/>
              <w:rPr>
                <w:rFonts w:ascii="Times New Roman" w:eastAsia="Calibri" w:hAnsi="Times New Roman"/>
                <w:sz w:val="22"/>
                <w:szCs w:val="22"/>
                <w:lang w:eastAsia="en-US"/>
              </w:rPr>
            </w:pPr>
            <w:proofErr w:type="gramStart"/>
            <w:r w:rsidRPr="003D6A06">
              <w:rPr>
                <w:rFonts w:ascii="Times New Roman" w:eastAsia="Calibri" w:hAnsi="Times New Roman"/>
                <w:sz w:val="22"/>
                <w:szCs w:val="22"/>
                <w:lang w:eastAsia="en-US"/>
              </w:rPr>
              <w:t xml:space="preserve">Парковка  </w:t>
            </w:r>
            <w:proofErr w:type="spellStart"/>
            <w:r w:rsidRPr="003D6A06">
              <w:rPr>
                <w:rFonts w:ascii="Times New Roman" w:eastAsia="Calibri" w:hAnsi="Times New Roman"/>
                <w:sz w:val="22"/>
                <w:szCs w:val="22"/>
                <w:lang w:eastAsia="en-US"/>
              </w:rPr>
              <w:t>г.о</w:t>
            </w:r>
            <w:proofErr w:type="spellEnd"/>
            <w:proofErr w:type="gramEnd"/>
            <w:r w:rsidRPr="003D6A06">
              <w:rPr>
                <w:rFonts w:ascii="Times New Roman" w:eastAsia="Calibri" w:hAnsi="Times New Roman"/>
                <w:sz w:val="22"/>
                <w:szCs w:val="22"/>
                <w:lang w:eastAsia="en-US"/>
              </w:rPr>
              <w:t xml:space="preserve"> Люберцы, </w:t>
            </w:r>
            <w:proofErr w:type="spellStart"/>
            <w:r w:rsidRPr="003D6A06">
              <w:rPr>
                <w:rFonts w:ascii="Times New Roman" w:eastAsia="Calibri" w:hAnsi="Times New Roman"/>
                <w:sz w:val="22"/>
                <w:szCs w:val="22"/>
                <w:lang w:eastAsia="en-US"/>
              </w:rPr>
              <w:t>р.п</w:t>
            </w:r>
            <w:proofErr w:type="spellEnd"/>
            <w:r w:rsidRPr="003D6A06">
              <w:rPr>
                <w:rFonts w:ascii="Times New Roman" w:eastAsia="Calibri" w:hAnsi="Times New Roman"/>
                <w:sz w:val="22"/>
                <w:szCs w:val="22"/>
                <w:lang w:eastAsia="en-US"/>
              </w:rPr>
              <w:t xml:space="preserve">. Малаховка, 2-й Ломоносовский </w:t>
            </w:r>
            <w:proofErr w:type="spellStart"/>
            <w:r w:rsidRPr="003D6A06">
              <w:rPr>
                <w:rFonts w:ascii="Times New Roman" w:eastAsia="Calibri" w:hAnsi="Times New Roman"/>
                <w:sz w:val="22"/>
                <w:szCs w:val="22"/>
                <w:lang w:eastAsia="en-US"/>
              </w:rPr>
              <w:t>пр</w:t>
            </w:r>
            <w:proofErr w:type="spellEnd"/>
            <w:r w:rsidRPr="003D6A06">
              <w:rPr>
                <w:rFonts w:ascii="Times New Roman" w:eastAsia="Calibri" w:hAnsi="Times New Roman"/>
                <w:sz w:val="22"/>
                <w:szCs w:val="22"/>
                <w:lang w:eastAsia="en-US"/>
              </w:rPr>
              <w:t>-д, д.7</w:t>
            </w:r>
            <w:r w:rsidRPr="003D6A06">
              <w:rPr>
                <w:rFonts w:ascii="Times New Roman" w:eastAsia="Calibri" w:hAnsi="Times New Roman"/>
                <w:sz w:val="22"/>
                <w:szCs w:val="22"/>
                <w:lang w:eastAsia="en-US"/>
              </w:rPr>
              <w:tab/>
            </w:r>
            <w:r w:rsidRPr="003D6A06">
              <w:rPr>
                <w:rFonts w:ascii="Times New Roman" w:eastAsia="Calibri" w:hAnsi="Times New Roman"/>
                <w:sz w:val="22"/>
                <w:szCs w:val="22"/>
                <w:lang w:eastAsia="en-US"/>
              </w:rPr>
              <w:tab/>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3D910EC"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96AE51B"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128 804,62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4E41F90"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250,00</w:t>
            </w:r>
          </w:p>
        </w:tc>
      </w:tr>
      <w:tr w:rsidR="003D6A06" w:rsidRPr="006E2CDC" w14:paraId="6FF3BF25"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68381C46"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BA184EB"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Детская площадка </w:t>
            </w:r>
            <w:proofErr w:type="spellStart"/>
            <w:r w:rsidRPr="003D6A06">
              <w:rPr>
                <w:rFonts w:ascii="Times New Roman" w:eastAsia="Calibri" w:hAnsi="Times New Roman"/>
                <w:sz w:val="22"/>
                <w:szCs w:val="22"/>
                <w:lang w:eastAsia="en-US"/>
              </w:rPr>
              <w:t>г.о.Люберцы</w:t>
            </w:r>
            <w:proofErr w:type="spellEnd"/>
            <w:r w:rsidRPr="003D6A06">
              <w:rPr>
                <w:rFonts w:ascii="Times New Roman" w:eastAsia="Calibri" w:hAnsi="Times New Roman"/>
                <w:sz w:val="22"/>
                <w:szCs w:val="22"/>
                <w:lang w:eastAsia="en-US"/>
              </w:rPr>
              <w:t xml:space="preserve">, </w:t>
            </w:r>
            <w:proofErr w:type="spellStart"/>
            <w:r w:rsidRPr="003D6A06">
              <w:rPr>
                <w:rFonts w:ascii="Times New Roman" w:eastAsia="Calibri" w:hAnsi="Times New Roman"/>
                <w:sz w:val="22"/>
                <w:szCs w:val="22"/>
                <w:lang w:eastAsia="en-US"/>
              </w:rPr>
              <w:t>р.п</w:t>
            </w:r>
            <w:proofErr w:type="spellEnd"/>
            <w:r w:rsidRPr="003D6A06">
              <w:rPr>
                <w:rFonts w:ascii="Times New Roman" w:eastAsia="Calibri" w:hAnsi="Times New Roman"/>
                <w:sz w:val="22"/>
                <w:szCs w:val="22"/>
                <w:lang w:eastAsia="en-US"/>
              </w:rPr>
              <w:t xml:space="preserve">.  Малаховка, </w:t>
            </w:r>
            <w:proofErr w:type="spellStart"/>
            <w:r w:rsidRPr="003D6A06">
              <w:rPr>
                <w:rFonts w:ascii="Times New Roman" w:eastAsia="Calibri" w:hAnsi="Times New Roman"/>
                <w:sz w:val="22"/>
                <w:szCs w:val="22"/>
                <w:lang w:eastAsia="en-US"/>
              </w:rPr>
              <w:t>Электропоселок</w:t>
            </w:r>
            <w:proofErr w:type="spellEnd"/>
            <w:r w:rsidRPr="003D6A06">
              <w:rPr>
                <w:rFonts w:ascii="Times New Roman" w:eastAsia="Calibri" w:hAnsi="Times New Roman"/>
                <w:sz w:val="22"/>
                <w:szCs w:val="22"/>
                <w:lang w:eastAsia="en-US"/>
              </w:rPr>
              <w:t xml:space="preserve"> дд.10-11</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E74FCE5"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916A8A5"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1 619 528,02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5509869"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2500,00</w:t>
            </w:r>
          </w:p>
        </w:tc>
      </w:tr>
      <w:tr w:rsidR="003D6A06" w:rsidRPr="006E2CDC" w14:paraId="572A9779"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74F8E7D3"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0BE26D63"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Спортивная </w:t>
            </w:r>
            <w:proofErr w:type="gramStart"/>
            <w:r w:rsidRPr="003D6A06">
              <w:rPr>
                <w:rFonts w:ascii="Times New Roman" w:eastAsia="Calibri" w:hAnsi="Times New Roman"/>
                <w:sz w:val="22"/>
                <w:szCs w:val="22"/>
                <w:lang w:eastAsia="en-US"/>
              </w:rPr>
              <w:t xml:space="preserve">площадка  </w:t>
            </w:r>
            <w:proofErr w:type="spellStart"/>
            <w:r w:rsidRPr="003D6A06">
              <w:rPr>
                <w:rFonts w:ascii="Times New Roman" w:eastAsia="Calibri" w:hAnsi="Times New Roman"/>
                <w:sz w:val="22"/>
                <w:szCs w:val="22"/>
                <w:lang w:eastAsia="en-US"/>
              </w:rPr>
              <w:t>г.о.Люберцы</w:t>
            </w:r>
            <w:proofErr w:type="spellEnd"/>
            <w:proofErr w:type="gramEnd"/>
            <w:r w:rsidRPr="003D6A06">
              <w:rPr>
                <w:rFonts w:ascii="Times New Roman" w:eastAsia="Calibri" w:hAnsi="Times New Roman"/>
                <w:sz w:val="22"/>
                <w:szCs w:val="22"/>
                <w:lang w:eastAsia="en-US"/>
              </w:rPr>
              <w:t xml:space="preserve">, </w:t>
            </w:r>
            <w:proofErr w:type="spellStart"/>
            <w:r w:rsidRPr="003D6A06">
              <w:rPr>
                <w:rFonts w:ascii="Times New Roman" w:eastAsia="Calibri" w:hAnsi="Times New Roman"/>
                <w:sz w:val="22"/>
                <w:szCs w:val="22"/>
                <w:lang w:eastAsia="en-US"/>
              </w:rPr>
              <w:t>р.п.Малаховка</w:t>
            </w:r>
            <w:proofErr w:type="spellEnd"/>
            <w:r w:rsidRPr="003D6A06">
              <w:rPr>
                <w:rFonts w:ascii="Times New Roman" w:eastAsia="Calibri" w:hAnsi="Times New Roman"/>
                <w:sz w:val="22"/>
                <w:szCs w:val="22"/>
                <w:lang w:eastAsia="en-US"/>
              </w:rPr>
              <w:t xml:space="preserve">, </w:t>
            </w:r>
            <w:proofErr w:type="spellStart"/>
            <w:r w:rsidRPr="003D6A06">
              <w:rPr>
                <w:rFonts w:ascii="Times New Roman" w:eastAsia="Calibri" w:hAnsi="Times New Roman"/>
                <w:sz w:val="22"/>
                <w:szCs w:val="22"/>
                <w:lang w:eastAsia="en-US"/>
              </w:rPr>
              <w:t>Электропоселок</w:t>
            </w:r>
            <w:proofErr w:type="spellEnd"/>
            <w:r w:rsidRPr="003D6A06">
              <w:rPr>
                <w:rFonts w:ascii="Times New Roman" w:eastAsia="Calibri" w:hAnsi="Times New Roman"/>
                <w:sz w:val="22"/>
                <w:szCs w:val="22"/>
                <w:lang w:eastAsia="en-US"/>
              </w:rPr>
              <w:t xml:space="preserve"> дд.10-11</w:t>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88B1974"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B5C2A3E"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1 091 451,84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9CD61B7"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2500,00</w:t>
            </w:r>
          </w:p>
        </w:tc>
      </w:tr>
      <w:tr w:rsidR="003D6A06" w:rsidRPr="006E2CDC" w14:paraId="201464CE"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1801EFAD"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D5476D9" w14:textId="77777777" w:rsidR="003D6A06" w:rsidRPr="003D6A06" w:rsidRDefault="003D6A06" w:rsidP="003D6A06">
            <w:pPr>
              <w:widowControl/>
              <w:suppressAutoHyphens w:val="0"/>
              <w:rPr>
                <w:rFonts w:ascii="Times New Roman" w:eastAsia="Calibri" w:hAnsi="Times New Roman"/>
                <w:sz w:val="22"/>
                <w:szCs w:val="22"/>
                <w:lang w:eastAsia="en-US"/>
              </w:rPr>
            </w:pPr>
            <w:proofErr w:type="gramStart"/>
            <w:r w:rsidRPr="003D6A06">
              <w:rPr>
                <w:rFonts w:ascii="Times New Roman" w:eastAsia="Calibri" w:hAnsi="Times New Roman"/>
                <w:sz w:val="22"/>
                <w:szCs w:val="22"/>
                <w:lang w:eastAsia="en-US"/>
              </w:rPr>
              <w:t xml:space="preserve">Подходы  </w:t>
            </w:r>
            <w:proofErr w:type="spellStart"/>
            <w:r w:rsidRPr="003D6A06">
              <w:rPr>
                <w:rFonts w:ascii="Times New Roman" w:eastAsia="Calibri" w:hAnsi="Times New Roman"/>
                <w:sz w:val="22"/>
                <w:szCs w:val="22"/>
                <w:lang w:eastAsia="en-US"/>
              </w:rPr>
              <w:t>г.о</w:t>
            </w:r>
            <w:proofErr w:type="spellEnd"/>
            <w:r w:rsidRPr="003D6A06">
              <w:rPr>
                <w:rFonts w:ascii="Times New Roman" w:eastAsia="Calibri" w:hAnsi="Times New Roman"/>
                <w:sz w:val="22"/>
                <w:szCs w:val="22"/>
                <w:lang w:eastAsia="en-US"/>
              </w:rPr>
              <w:t>.</w:t>
            </w:r>
            <w:proofErr w:type="gramEnd"/>
            <w:r w:rsidRPr="003D6A06">
              <w:rPr>
                <w:rFonts w:ascii="Times New Roman" w:eastAsia="Calibri" w:hAnsi="Times New Roman"/>
                <w:sz w:val="22"/>
                <w:szCs w:val="22"/>
                <w:lang w:eastAsia="en-US"/>
              </w:rPr>
              <w:t xml:space="preserve"> Люберцы, </w:t>
            </w:r>
            <w:proofErr w:type="spellStart"/>
            <w:r w:rsidRPr="003D6A06">
              <w:rPr>
                <w:rFonts w:ascii="Times New Roman" w:eastAsia="Calibri" w:hAnsi="Times New Roman"/>
                <w:sz w:val="22"/>
                <w:szCs w:val="22"/>
                <w:lang w:eastAsia="en-US"/>
              </w:rPr>
              <w:t>р.п</w:t>
            </w:r>
            <w:proofErr w:type="spellEnd"/>
            <w:r w:rsidRPr="003D6A06">
              <w:rPr>
                <w:rFonts w:ascii="Times New Roman" w:eastAsia="Calibri" w:hAnsi="Times New Roman"/>
                <w:sz w:val="22"/>
                <w:szCs w:val="22"/>
                <w:lang w:eastAsia="en-US"/>
              </w:rPr>
              <w:t xml:space="preserve">. Малаховка, </w:t>
            </w:r>
            <w:proofErr w:type="spellStart"/>
            <w:r w:rsidRPr="003D6A06">
              <w:rPr>
                <w:rFonts w:ascii="Times New Roman" w:eastAsia="Calibri" w:hAnsi="Times New Roman"/>
                <w:sz w:val="22"/>
                <w:szCs w:val="22"/>
                <w:lang w:eastAsia="en-US"/>
              </w:rPr>
              <w:t>Электропоселок</w:t>
            </w:r>
            <w:proofErr w:type="spellEnd"/>
            <w:r w:rsidRPr="003D6A06">
              <w:rPr>
                <w:rFonts w:ascii="Times New Roman" w:eastAsia="Calibri" w:hAnsi="Times New Roman"/>
                <w:sz w:val="22"/>
                <w:szCs w:val="22"/>
                <w:lang w:eastAsia="en-US"/>
              </w:rPr>
              <w:t xml:space="preserve"> , </w:t>
            </w:r>
            <w:proofErr w:type="spellStart"/>
            <w:r w:rsidRPr="003D6A06">
              <w:rPr>
                <w:rFonts w:ascii="Times New Roman" w:eastAsia="Calibri" w:hAnsi="Times New Roman"/>
                <w:sz w:val="22"/>
                <w:szCs w:val="22"/>
                <w:lang w:eastAsia="en-US"/>
              </w:rPr>
              <w:t>дд</w:t>
            </w:r>
            <w:proofErr w:type="spellEnd"/>
            <w:r w:rsidRPr="003D6A06">
              <w:rPr>
                <w:rFonts w:ascii="Times New Roman" w:eastAsia="Calibri" w:hAnsi="Times New Roman"/>
                <w:sz w:val="22"/>
                <w:szCs w:val="22"/>
                <w:lang w:eastAsia="en-US"/>
              </w:rPr>
              <w:t>. 10-11</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C6022BF"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F21D0E8"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75 740,50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F580DC0"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140,00</w:t>
            </w:r>
          </w:p>
        </w:tc>
      </w:tr>
      <w:tr w:rsidR="003D6A06" w:rsidRPr="006E2CDC" w14:paraId="1F403DFC"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496BF599"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DB9C25A" w14:textId="77777777" w:rsidR="003D6A06" w:rsidRPr="003D6A06" w:rsidRDefault="003D6A06" w:rsidP="003D6A06">
            <w:pPr>
              <w:widowControl/>
              <w:suppressAutoHyphens w:val="0"/>
              <w:rPr>
                <w:rFonts w:ascii="Times New Roman" w:eastAsia="Calibri" w:hAnsi="Times New Roman"/>
                <w:sz w:val="22"/>
                <w:szCs w:val="22"/>
                <w:lang w:eastAsia="en-US"/>
              </w:rPr>
            </w:pPr>
            <w:proofErr w:type="gramStart"/>
            <w:r w:rsidRPr="003D6A06">
              <w:rPr>
                <w:rFonts w:ascii="Times New Roman" w:eastAsia="Calibri" w:hAnsi="Times New Roman"/>
                <w:sz w:val="22"/>
                <w:szCs w:val="22"/>
                <w:lang w:eastAsia="en-US"/>
              </w:rPr>
              <w:t xml:space="preserve">Парковка  </w:t>
            </w:r>
            <w:proofErr w:type="spellStart"/>
            <w:r w:rsidRPr="003D6A06">
              <w:rPr>
                <w:rFonts w:ascii="Times New Roman" w:eastAsia="Calibri" w:hAnsi="Times New Roman"/>
                <w:sz w:val="22"/>
                <w:szCs w:val="22"/>
                <w:lang w:eastAsia="en-US"/>
              </w:rPr>
              <w:t>г.о</w:t>
            </w:r>
            <w:proofErr w:type="spellEnd"/>
            <w:proofErr w:type="gramEnd"/>
            <w:r w:rsidRPr="003D6A06">
              <w:rPr>
                <w:rFonts w:ascii="Times New Roman" w:eastAsia="Calibri" w:hAnsi="Times New Roman"/>
                <w:sz w:val="22"/>
                <w:szCs w:val="22"/>
                <w:lang w:eastAsia="en-US"/>
              </w:rPr>
              <w:t xml:space="preserve"> Люберцы, </w:t>
            </w:r>
            <w:proofErr w:type="spellStart"/>
            <w:r w:rsidRPr="003D6A06">
              <w:rPr>
                <w:rFonts w:ascii="Times New Roman" w:eastAsia="Calibri" w:hAnsi="Times New Roman"/>
                <w:sz w:val="22"/>
                <w:szCs w:val="22"/>
                <w:lang w:eastAsia="en-US"/>
              </w:rPr>
              <w:t>р.п</w:t>
            </w:r>
            <w:proofErr w:type="spellEnd"/>
            <w:r w:rsidRPr="003D6A06">
              <w:rPr>
                <w:rFonts w:ascii="Times New Roman" w:eastAsia="Calibri" w:hAnsi="Times New Roman"/>
                <w:sz w:val="22"/>
                <w:szCs w:val="22"/>
                <w:lang w:eastAsia="en-US"/>
              </w:rPr>
              <w:t xml:space="preserve">. </w:t>
            </w:r>
            <w:proofErr w:type="spellStart"/>
            <w:r w:rsidRPr="003D6A06">
              <w:rPr>
                <w:rFonts w:ascii="Times New Roman" w:eastAsia="Calibri" w:hAnsi="Times New Roman"/>
                <w:sz w:val="22"/>
                <w:szCs w:val="22"/>
                <w:lang w:eastAsia="en-US"/>
              </w:rPr>
              <w:t>Малаховка,Электропоселок</w:t>
            </w:r>
            <w:proofErr w:type="spellEnd"/>
            <w:r w:rsidRPr="003D6A06">
              <w:rPr>
                <w:rFonts w:ascii="Times New Roman" w:eastAsia="Calibri" w:hAnsi="Times New Roman"/>
                <w:sz w:val="22"/>
                <w:szCs w:val="22"/>
                <w:lang w:eastAsia="en-US"/>
              </w:rPr>
              <w:t xml:space="preserve"> дд.10-11</w:t>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A61D361"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5F72487"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907 661,42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5412549"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2200,00</w:t>
            </w:r>
          </w:p>
        </w:tc>
      </w:tr>
      <w:tr w:rsidR="003D6A06" w:rsidRPr="006E2CDC" w14:paraId="523C4387"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7E96A590" w14:textId="77777777" w:rsidR="003D6A06" w:rsidRPr="003D6A06" w:rsidRDefault="003D6A06" w:rsidP="008D6100">
            <w:pPr>
              <w:widowControl/>
              <w:numPr>
                <w:ilvl w:val="0"/>
                <w:numId w:val="10"/>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45A8E47" w14:textId="35774458"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 xml:space="preserve">Детская площадка (асфальтобетонное основание под резиновое бесшовное покрытие) </w:t>
            </w:r>
            <w:proofErr w:type="spellStart"/>
            <w:proofErr w:type="gramStart"/>
            <w:r w:rsidRPr="003D6A06">
              <w:rPr>
                <w:rFonts w:ascii="Times New Roman" w:eastAsia="Calibri" w:hAnsi="Times New Roman"/>
                <w:sz w:val="22"/>
                <w:szCs w:val="22"/>
                <w:lang w:eastAsia="en-US"/>
              </w:rPr>
              <w:t>п.Малаховка,Быковское</w:t>
            </w:r>
            <w:proofErr w:type="spellEnd"/>
            <w:proofErr w:type="gramEnd"/>
            <w:r w:rsidRPr="003D6A06">
              <w:rPr>
                <w:rFonts w:ascii="Times New Roman" w:eastAsia="Calibri" w:hAnsi="Times New Roman"/>
                <w:sz w:val="22"/>
                <w:szCs w:val="22"/>
                <w:lang w:eastAsia="en-US"/>
              </w:rPr>
              <w:t xml:space="preserve"> ш.,</w:t>
            </w:r>
            <w:r w:rsidR="003A6CEE">
              <w:rPr>
                <w:rFonts w:ascii="Times New Roman" w:eastAsia="Calibri" w:hAnsi="Times New Roman"/>
                <w:sz w:val="22"/>
                <w:szCs w:val="22"/>
                <w:lang w:eastAsia="en-US"/>
              </w:rPr>
              <w:t xml:space="preserve"> </w:t>
            </w:r>
            <w:r w:rsidRPr="003D6A06">
              <w:rPr>
                <w:rFonts w:ascii="Times New Roman" w:eastAsia="Calibri" w:hAnsi="Times New Roman"/>
                <w:sz w:val="22"/>
                <w:szCs w:val="22"/>
                <w:lang w:eastAsia="en-US"/>
              </w:rPr>
              <w:t>д.11,12,13</w:t>
            </w:r>
            <w:r w:rsidRPr="003D6A06">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1113B7E"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29.12.2018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D243ACD"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668 264,18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1F07EC7"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2500,00</w:t>
            </w:r>
          </w:p>
        </w:tc>
      </w:tr>
      <w:tr w:rsidR="003D6A06" w:rsidRPr="00CC6C2A" w14:paraId="2B013DB3" w14:textId="77777777" w:rsidTr="003D6A06">
        <w:tc>
          <w:tcPr>
            <w:tcW w:w="703" w:type="dxa"/>
            <w:tcBorders>
              <w:top w:val="single" w:sz="4" w:space="0" w:color="auto"/>
              <w:left w:val="single" w:sz="4" w:space="0" w:color="auto"/>
              <w:bottom w:val="single" w:sz="4" w:space="0" w:color="auto"/>
              <w:right w:val="single" w:sz="4" w:space="0" w:color="auto"/>
            </w:tcBorders>
            <w:shd w:val="clear" w:color="auto" w:fill="FFFFFF"/>
          </w:tcPr>
          <w:p w14:paraId="6CF76476" w14:textId="77777777" w:rsidR="003D6A06" w:rsidRPr="003D6A06" w:rsidRDefault="003D6A06" w:rsidP="003D6A06">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9D5FB93"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1212838" w14:textId="77777777" w:rsidR="003D6A06" w:rsidRPr="003D6A06" w:rsidRDefault="003D6A06" w:rsidP="003D6A06">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010C2D1" w14:textId="77777777" w:rsidR="003D6A06" w:rsidRPr="003D6A06" w:rsidRDefault="003D6A06" w:rsidP="003D6A06">
            <w:pPr>
              <w:widowControl/>
              <w:suppressAutoHyphens w:val="0"/>
              <w:rPr>
                <w:rFonts w:ascii="Times New Roman" w:eastAsia="Calibri" w:hAnsi="Times New Roman"/>
                <w:sz w:val="22"/>
                <w:szCs w:val="22"/>
                <w:lang w:eastAsia="en-US"/>
              </w:rPr>
            </w:pPr>
            <w:r w:rsidRPr="003D6A06">
              <w:rPr>
                <w:rFonts w:ascii="Times New Roman" w:eastAsia="Calibri" w:hAnsi="Times New Roman"/>
                <w:sz w:val="22"/>
                <w:szCs w:val="22"/>
                <w:lang w:eastAsia="en-US"/>
              </w:rPr>
              <w:t>18 390 799,60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E0E7091" w14:textId="77777777" w:rsidR="003D6A06" w:rsidRPr="003D6A06" w:rsidRDefault="003D6A06" w:rsidP="003D6A06">
            <w:pPr>
              <w:widowControl/>
              <w:suppressAutoHyphens w:val="0"/>
              <w:jc w:val="right"/>
              <w:rPr>
                <w:rFonts w:ascii="Times New Roman" w:eastAsia="Calibri" w:hAnsi="Times New Roman"/>
                <w:sz w:val="22"/>
                <w:szCs w:val="22"/>
                <w:lang w:eastAsia="en-US"/>
              </w:rPr>
            </w:pPr>
            <w:r w:rsidRPr="003D6A06">
              <w:rPr>
                <w:rFonts w:ascii="Times New Roman" w:eastAsia="Calibri" w:hAnsi="Times New Roman"/>
                <w:sz w:val="22"/>
                <w:szCs w:val="22"/>
                <w:lang w:eastAsia="en-US"/>
              </w:rPr>
              <w:t>23 850,00</w:t>
            </w:r>
          </w:p>
        </w:tc>
      </w:tr>
    </w:tbl>
    <w:p w14:paraId="22E7A41B" w14:textId="4D5439D9" w:rsidR="003D6A06" w:rsidRDefault="003D6A06" w:rsidP="00051664">
      <w:pPr>
        <w:jc w:val="both"/>
        <w:rPr>
          <w:rFonts w:ascii="Times New Roman" w:hAnsi="Times New Roman"/>
          <w:noProof/>
          <w:sz w:val="24"/>
          <w:szCs w:val="24"/>
        </w:rPr>
      </w:pPr>
    </w:p>
    <w:p w14:paraId="708481FD" w14:textId="57F6911B" w:rsidR="003D6A06" w:rsidRPr="003D6A06" w:rsidRDefault="003D6A06" w:rsidP="003D6A06">
      <w:pPr>
        <w:jc w:val="both"/>
        <w:rPr>
          <w:rFonts w:ascii="Times New Roman" w:hAnsi="Times New Roman"/>
          <w:noProof/>
          <w:sz w:val="24"/>
          <w:szCs w:val="24"/>
        </w:rPr>
      </w:pPr>
      <w:bookmarkStart w:id="16" w:name="_Hlk111633125"/>
      <w:r w:rsidRPr="003D6A06">
        <w:rPr>
          <w:rFonts w:ascii="Times New Roman" w:hAnsi="Times New Roman"/>
          <w:b/>
          <w:bCs/>
          <w:noProof/>
          <w:sz w:val="24"/>
          <w:szCs w:val="24"/>
        </w:rPr>
        <w:t xml:space="preserve">           Целевое назначение</w:t>
      </w:r>
      <w:r w:rsidRPr="003D6A06">
        <w:rPr>
          <w:rFonts w:ascii="Times New Roman" w:hAnsi="Times New Roman"/>
          <w:noProof/>
          <w:sz w:val="24"/>
          <w:szCs w:val="24"/>
        </w:rPr>
        <w:t xml:space="preserve">: для жизнеобеспечения жителей многоквартирных домов               городского округа Люберцы </w:t>
      </w:r>
      <w:r>
        <w:rPr>
          <w:rFonts w:ascii="Times New Roman" w:hAnsi="Times New Roman"/>
          <w:noProof/>
          <w:sz w:val="24"/>
          <w:szCs w:val="24"/>
        </w:rPr>
        <w:t xml:space="preserve">пос. Малаховка </w:t>
      </w:r>
      <w:r w:rsidRPr="003D6A06">
        <w:rPr>
          <w:rFonts w:ascii="Times New Roman" w:hAnsi="Times New Roman"/>
          <w:noProof/>
          <w:sz w:val="24"/>
          <w:szCs w:val="24"/>
        </w:rPr>
        <w:t xml:space="preserve"> Московской области.</w:t>
      </w:r>
    </w:p>
    <w:p w14:paraId="267BB8CE" w14:textId="22656E05" w:rsidR="003D6A06" w:rsidRPr="003D6A06" w:rsidRDefault="003D6A06" w:rsidP="003D6A06">
      <w:pPr>
        <w:jc w:val="both"/>
        <w:rPr>
          <w:rFonts w:ascii="Times New Roman" w:hAnsi="Times New Roman"/>
          <w:noProof/>
          <w:sz w:val="24"/>
          <w:szCs w:val="24"/>
        </w:rPr>
      </w:pPr>
      <w:r w:rsidRPr="003D6A06">
        <w:rPr>
          <w:rFonts w:ascii="Times New Roman" w:hAnsi="Times New Roman"/>
          <w:noProof/>
          <w:sz w:val="24"/>
          <w:szCs w:val="24"/>
        </w:rPr>
        <w:lastRenderedPageBreak/>
        <w:t xml:space="preserve">            </w:t>
      </w:r>
      <w:r w:rsidRPr="003D6A06">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3D6A06">
        <w:rPr>
          <w:rFonts w:ascii="Times New Roman" w:hAnsi="Times New Roman"/>
          <w:noProof/>
          <w:sz w:val="24"/>
          <w:szCs w:val="24"/>
        </w:rPr>
        <w:t xml:space="preserve">: составляет </w:t>
      </w:r>
      <w:r w:rsidR="003A6CEE">
        <w:rPr>
          <w:rFonts w:ascii="Times New Roman" w:hAnsi="Times New Roman"/>
          <w:noProof/>
          <w:sz w:val="24"/>
          <w:szCs w:val="24"/>
        </w:rPr>
        <w:t>23 850</w:t>
      </w:r>
      <w:r w:rsidRPr="003D6A06">
        <w:rPr>
          <w:rFonts w:ascii="Times New Roman" w:hAnsi="Times New Roman"/>
          <w:noProof/>
          <w:sz w:val="24"/>
          <w:szCs w:val="24"/>
        </w:rPr>
        <w:t xml:space="preserve"> (</w:t>
      </w:r>
      <w:r w:rsidR="00E230D0">
        <w:rPr>
          <w:rFonts w:ascii="Times New Roman" w:hAnsi="Times New Roman"/>
          <w:noProof/>
          <w:sz w:val="24"/>
          <w:szCs w:val="24"/>
        </w:rPr>
        <w:t>двадцать три</w:t>
      </w:r>
      <w:r w:rsidRPr="003D6A06">
        <w:rPr>
          <w:rFonts w:ascii="Times New Roman" w:hAnsi="Times New Roman"/>
          <w:noProof/>
          <w:sz w:val="24"/>
          <w:szCs w:val="24"/>
        </w:rPr>
        <w:t xml:space="preserve"> тысяч</w:t>
      </w:r>
      <w:r w:rsidR="00E230D0">
        <w:rPr>
          <w:rFonts w:ascii="Times New Roman" w:hAnsi="Times New Roman"/>
          <w:noProof/>
          <w:sz w:val="24"/>
          <w:szCs w:val="24"/>
        </w:rPr>
        <w:t>и</w:t>
      </w:r>
      <w:r w:rsidRPr="003D6A06">
        <w:rPr>
          <w:rFonts w:ascii="Times New Roman" w:hAnsi="Times New Roman"/>
          <w:noProof/>
          <w:sz w:val="24"/>
          <w:szCs w:val="24"/>
        </w:rPr>
        <w:t xml:space="preserve"> </w:t>
      </w:r>
      <w:r w:rsidR="00E230D0">
        <w:rPr>
          <w:rFonts w:ascii="Times New Roman" w:hAnsi="Times New Roman"/>
          <w:noProof/>
          <w:sz w:val="24"/>
          <w:szCs w:val="24"/>
        </w:rPr>
        <w:t>восемьсот пятьдесят</w:t>
      </w:r>
      <w:r w:rsidRPr="003D6A06">
        <w:rPr>
          <w:rFonts w:ascii="Times New Roman" w:hAnsi="Times New Roman"/>
          <w:noProof/>
          <w:sz w:val="24"/>
          <w:szCs w:val="24"/>
        </w:rPr>
        <w:t xml:space="preserve">) рублей 00 копеек, </w:t>
      </w:r>
      <w:bookmarkStart w:id="17" w:name="_Hlk114497701"/>
      <w:r w:rsidRPr="003D6A06">
        <w:rPr>
          <w:rFonts w:ascii="Times New Roman" w:hAnsi="Times New Roman"/>
          <w:noProof/>
          <w:sz w:val="24"/>
          <w:szCs w:val="24"/>
        </w:rPr>
        <w:t>без налога на добавленную стоимость</w:t>
      </w:r>
      <w:bookmarkEnd w:id="17"/>
      <w:r w:rsidRPr="003D6A06">
        <w:rPr>
          <w:rFonts w:ascii="Times New Roman" w:hAnsi="Times New Roman"/>
          <w:noProof/>
          <w:sz w:val="24"/>
          <w:szCs w:val="24"/>
        </w:rPr>
        <w:t>, в соответствии с отчетом  от 27.05.2022 № 789/20 составленного ООО «Независимая оценочная компания «СОБУР» ИНН 7715409796.</w:t>
      </w:r>
    </w:p>
    <w:p w14:paraId="736D6DE8" w14:textId="20BDF8EA" w:rsidR="003D6A06" w:rsidRPr="003D6A06" w:rsidRDefault="003D6A06" w:rsidP="003D6A06">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Величина повышения начальной цены («шаг аукциона»)</w:t>
      </w:r>
      <w:r w:rsidRPr="003D6A06">
        <w:rPr>
          <w:rFonts w:ascii="Times New Roman" w:hAnsi="Times New Roman"/>
          <w:noProof/>
          <w:sz w:val="24"/>
          <w:szCs w:val="24"/>
        </w:rPr>
        <w:t xml:space="preserve">: </w:t>
      </w:r>
      <w:r w:rsidR="00E230D0">
        <w:rPr>
          <w:rFonts w:ascii="Times New Roman" w:hAnsi="Times New Roman"/>
          <w:noProof/>
          <w:sz w:val="24"/>
          <w:szCs w:val="24"/>
        </w:rPr>
        <w:t>1192,50</w:t>
      </w:r>
      <w:r w:rsidRPr="003D6A06">
        <w:rPr>
          <w:rFonts w:ascii="Times New Roman" w:hAnsi="Times New Roman"/>
          <w:noProof/>
          <w:sz w:val="24"/>
          <w:szCs w:val="24"/>
        </w:rPr>
        <w:t xml:space="preserve"> (одна тысяча </w:t>
      </w:r>
      <w:r w:rsidR="00E230D0">
        <w:rPr>
          <w:rFonts w:ascii="Times New Roman" w:hAnsi="Times New Roman"/>
          <w:noProof/>
          <w:sz w:val="24"/>
          <w:szCs w:val="24"/>
        </w:rPr>
        <w:t>сто девяносто</w:t>
      </w:r>
      <w:r w:rsidRPr="003D6A06">
        <w:rPr>
          <w:rFonts w:ascii="Times New Roman" w:hAnsi="Times New Roman"/>
          <w:noProof/>
          <w:sz w:val="24"/>
          <w:szCs w:val="24"/>
        </w:rPr>
        <w:t xml:space="preserve"> два) рубля </w:t>
      </w:r>
      <w:r w:rsidR="00E230D0">
        <w:rPr>
          <w:rFonts w:ascii="Times New Roman" w:hAnsi="Times New Roman"/>
          <w:noProof/>
          <w:sz w:val="24"/>
          <w:szCs w:val="24"/>
        </w:rPr>
        <w:t>5</w:t>
      </w:r>
      <w:r w:rsidRPr="003D6A06">
        <w:rPr>
          <w:rFonts w:ascii="Times New Roman" w:hAnsi="Times New Roman"/>
          <w:noProof/>
          <w:sz w:val="24"/>
          <w:szCs w:val="24"/>
        </w:rPr>
        <w:t>0 копеек, что составляет 5 (пять) процентов от начальной цены продажи права на заключение договоров безвозмездного пользования Имуществом.</w:t>
      </w:r>
    </w:p>
    <w:p w14:paraId="481E4A87" w14:textId="4A37F9DB" w:rsidR="003D6A06" w:rsidRPr="003D6A06" w:rsidRDefault="003D6A06" w:rsidP="003D6A06">
      <w:pPr>
        <w:jc w:val="both"/>
        <w:rPr>
          <w:rFonts w:ascii="Times New Roman" w:hAnsi="Times New Roman"/>
          <w:noProof/>
          <w:sz w:val="24"/>
          <w:szCs w:val="24"/>
        </w:rPr>
      </w:pPr>
      <w:r w:rsidRPr="003D6A06">
        <w:rPr>
          <w:rFonts w:ascii="Times New Roman" w:hAnsi="Times New Roman"/>
          <w:b/>
          <w:bCs/>
          <w:noProof/>
          <w:sz w:val="24"/>
          <w:szCs w:val="24"/>
        </w:rPr>
        <w:t xml:space="preserve">           Размер задатка для участия в аукционе</w:t>
      </w:r>
      <w:r w:rsidRPr="003D6A06">
        <w:rPr>
          <w:rFonts w:ascii="Times New Roman" w:hAnsi="Times New Roman"/>
          <w:noProof/>
          <w:sz w:val="24"/>
          <w:szCs w:val="24"/>
        </w:rPr>
        <w:t xml:space="preserve">: </w:t>
      </w:r>
      <w:r w:rsidR="00E230D0">
        <w:rPr>
          <w:rFonts w:ascii="Times New Roman" w:hAnsi="Times New Roman"/>
          <w:noProof/>
          <w:sz w:val="24"/>
          <w:szCs w:val="24"/>
        </w:rPr>
        <w:t>2 385</w:t>
      </w:r>
      <w:r w:rsidRPr="003D6A06">
        <w:rPr>
          <w:rFonts w:ascii="Times New Roman" w:hAnsi="Times New Roman"/>
          <w:noProof/>
          <w:sz w:val="24"/>
          <w:szCs w:val="24"/>
        </w:rPr>
        <w:t xml:space="preserve"> (</w:t>
      </w:r>
      <w:r w:rsidR="00E230D0">
        <w:rPr>
          <w:rFonts w:ascii="Times New Roman" w:hAnsi="Times New Roman"/>
          <w:noProof/>
          <w:sz w:val="24"/>
          <w:szCs w:val="24"/>
        </w:rPr>
        <w:t>две</w:t>
      </w:r>
      <w:r w:rsidRPr="003D6A06">
        <w:rPr>
          <w:rFonts w:ascii="Times New Roman" w:hAnsi="Times New Roman"/>
          <w:noProof/>
          <w:sz w:val="24"/>
          <w:szCs w:val="24"/>
        </w:rPr>
        <w:t xml:space="preserve"> тысячи </w:t>
      </w:r>
      <w:r w:rsidR="00E230D0">
        <w:rPr>
          <w:rFonts w:ascii="Times New Roman" w:hAnsi="Times New Roman"/>
          <w:noProof/>
          <w:sz w:val="24"/>
          <w:szCs w:val="24"/>
        </w:rPr>
        <w:t>триста восемьдесят пять</w:t>
      </w:r>
      <w:r w:rsidRPr="003D6A06">
        <w:rPr>
          <w:rFonts w:ascii="Times New Roman" w:hAnsi="Times New Roman"/>
          <w:noProof/>
          <w:sz w:val="24"/>
          <w:szCs w:val="24"/>
        </w:rPr>
        <w:t>) рубл</w:t>
      </w:r>
      <w:r w:rsidR="001D5B0A">
        <w:rPr>
          <w:rFonts w:ascii="Times New Roman" w:hAnsi="Times New Roman"/>
          <w:noProof/>
          <w:sz w:val="24"/>
          <w:szCs w:val="24"/>
        </w:rPr>
        <w:t>ей</w:t>
      </w:r>
      <w:r w:rsidRPr="003D6A06">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4D1DF096" w14:textId="77777777" w:rsidR="003D6A06" w:rsidRPr="003D6A06" w:rsidRDefault="003D6A06" w:rsidP="003D6A06">
      <w:pPr>
        <w:jc w:val="both"/>
        <w:rPr>
          <w:rFonts w:ascii="Times New Roman" w:hAnsi="Times New Roman"/>
          <w:noProof/>
          <w:sz w:val="24"/>
          <w:szCs w:val="24"/>
        </w:rPr>
      </w:pPr>
      <w:r w:rsidRPr="003D6A06">
        <w:rPr>
          <w:rFonts w:ascii="Times New Roman" w:hAnsi="Times New Roman"/>
          <w:b/>
          <w:bCs/>
          <w:noProof/>
          <w:sz w:val="24"/>
          <w:szCs w:val="24"/>
        </w:rPr>
        <w:t>Срок безвозмездного пользования</w:t>
      </w:r>
      <w:r w:rsidRPr="003D6A06">
        <w:rPr>
          <w:rFonts w:ascii="Times New Roman" w:hAnsi="Times New Roman"/>
          <w:noProof/>
          <w:sz w:val="24"/>
          <w:szCs w:val="24"/>
        </w:rPr>
        <w:t xml:space="preserve"> – 10 (десять) лет.</w:t>
      </w:r>
    </w:p>
    <w:p w14:paraId="5281D5C1" w14:textId="60793407" w:rsidR="00E230D0" w:rsidRDefault="003D6A06" w:rsidP="003D6A06">
      <w:pPr>
        <w:jc w:val="both"/>
        <w:rPr>
          <w:rFonts w:ascii="Times New Roman" w:hAnsi="Times New Roman"/>
          <w:noProof/>
          <w:sz w:val="24"/>
          <w:szCs w:val="24"/>
        </w:rPr>
      </w:pPr>
      <w:r w:rsidRPr="003D6A06">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1D5B0A">
        <w:rPr>
          <w:rFonts w:ascii="Times New Roman" w:hAnsi="Times New Roman"/>
          <w:noProof/>
          <w:sz w:val="24"/>
          <w:szCs w:val="24"/>
        </w:rPr>
        <w:t>указаны в пункте 17 настоящей документации.</w:t>
      </w:r>
      <w:bookmarkStart w:id="18" w:name="_Hlk111633275"/>
      <w:bookmarkEnd w:id="16"/>
    </w:p>
    <w:p w14:paraId="1170B2E8" w14:textId="24CDD8D8" w:rsidR="00E230D0" w:rsidRPr="00051664" w:rsidRDefault="00E230D0" w:rsidP="001D5B0A">
      <w:pPr>
        <w:jc w:val="center"/>
        <w:rPr>
          <w:rFonts w:ascii="Times New Roman" w:hAnsi="Times New Roman"/>
          <w:b/>
          <w:bCs/>
          <w:noProof/>
          <w:sz w:val="24"/>
          <w:szCs w:val="24"/>
        </w:rPr>
      </w:pPr>
      <w:r w:rsidRPr="00051664">
        <w:rPr>
          <w:rFonts w:ascii="Times New Roman" w:hAnsi="Times New Roman"/>
          <w:b/>
          <w:bCs/>
          <w:noProof/>
          <w:sz w:val="24"/>
          <w:szCs w:val="24"/>
        </w:rPr>
        <w:t xml:space="preserve">ЛОТ № </w:t>
      </w:r>
      <w:r>
        <w:rPr>
          <w:rFonts w:ascii="Times New Roman" w:hAnsi="Times New Roman"/>
          <w:b/>
          <w:bCs/>
          <w:noProof/>
          <w:sz w:val="24"/>
          <w:szCs w:val="24"/>
        </w:rPr>
        <w:t>5</w:t>
      </w:r>
    </w:p>
    <w:p w14:paraId="38E9AD4E" w14:textId="4C4B504E" w:rsidR="00E230D0" w:rsidRPr="00F177D6" w:rsidRDefault="00E230D0" w:rsidP="00E230D0">
      <w:pPr>
        <w:jc w:val="both"/>
        <w:rPr>
          <w:rFonts w:ascii="Times New Roman" w:hAnsi="Times New Roman"/>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1D5B0A">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E230D0" w:rsidRPr="00DC0D29" w14:paraId="633EFD2C" w14:textId="77777777" w:rsidTr="001318AB">
        <w:tc>
          <w:tcPr>
            <w:tcW w:w="703" w:type="dxa"/>
            <w:shd w:val="clear" w:color="auto" w:fill="FFFFFF"/>
          </w:tcPr>
          <w:p w14:paraId="77AA6678" w14:textId="77777777" w:rsidR="00E230D0" w:rsidRPr="00DC0D29" w:rsidRDefault="00E230D0"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5F2A0154" w14:textId="77777777" w:rsidR="00E230D0" w:rsidRPr="00DC0D29" w:rsidRDefault="00E230D0"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6981D78B" w14:textId="77777777" w:rsidR="00E230D0" w:rsidRPr="00DC0D29" w:rsidRDefault="00E230D0"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3536DC25" w14:textId="77777777" w:rsidR="00E230D0" w:rsidRPr="00DC0D29" w:rsidRDefault="00E230D0"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14A83975" w14:textId="77777777" w:rsidR="00E230D0" w:rsidRPr="00DC0D29" w:rsidRDefault="00E230D0"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14B0F1F5" w14:textId="77777777" w:rsidR="00E230D0" w:rsidRPr="00DC0D29" w:rsidRDefault="00E230D0"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18"/>
      <w:tr w:rsidR="00E230D0" w:rsidRPr="006E2CDC" w14:paraId="0A368C5E" w14:textId="77777777" w:rsidTr="00E230D0">
        <w:tc>
          <w:tcPr>
            <w:tcW w:w="703" w:type="dxa"/>
            <w:tcBorders>
              <w:top w:val="single" w:sz="4" w:space="0" w:color="auto"/>
              <w:left w:val="single" w:sz="4" w:space="0" w:color="auto"/>
              <w:bottom w:val="single" w:sz="4" w:space="0" w:color="auto"/>
              <w:right w:val="single" w:sz="4" w:space="0" w:color="auto"/>
            </w:tcBorders>
            <w:shd w:val="clear" w:color="auto" w:fill="FFFFFF"/>
          </w:tcPr>
          <w:p w14:paraId="494489E8" w14:textId="77777777" w:rsidR="00E230D0" w:rsidRPr="00E230D0" w:rsidRDefault="00E230D0" w:rsidP="00E230D0">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56B7613"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ЛОТ 5</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69DAD36" w14:textId="77777777" w:rsidR="00E230D0" w:rsidRPr="00E230D0" w:rsidRDefault="00E230D0" w:rsidP="00E230D0">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A0AE98D" w14:textId="77777777" w:rsidR="00E230D0" w:rsidRPr="00E230D0" w:rsidRDefault="00E230D0" w:rsidP="00E230D0">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FAEA682" w14:textId="77777777" w:rsidR="00E230D0" w:rsidRPr="00E230D0" w:rsidRDefault="00E230D0" w:rsidP="00E230D0">
            <w:pPr>
              <w:widowControl/>
              <w:suppressAutoHyphens w:val="0"/>
              <w:jc w:val="right"/>
              <w:rPr>
                <w:rFonts w:ascii="Times New Roman" w:eastAsia="Calibri" w:hAnsi="Times New Roman"/>
                <w:sz w:val="22"/>
                <w:szCs w:val="22"/>
                <w:lang w:eastAsia="en-US"/>
              </w:rPr>
            </w:pPr>
          </w:p>
        </w:tc>
      </w:tr>
      <w:tr w:rsidR="00E230D0" w:rsidRPr="006E2CDC" w14:paraId="25EC561B" w14:textId="77777777" w:rsidTr="00E230D0">
        <w:tc>
          <w:tcPr>
            <w:tcW w:w="703" w:type="dxa"/>
            <w:tcBorders>
              <w:top w:val="single" w:sz="4" w:space="0" w:color="auto"/>
              <w:left w:val="single" w:sz="4" w:space="0" w:color="auto"/>
              <w:bottom w:val="single" w:sz="4" w:space="0" w:color="auto"/>
              <w:right w:val="single" w:sz="4" w:space="0" w:color="auto"/>
            </w:tcBorders>
            <w:shd w:val="clear" w:color="auto" w:fill="FFFFFF"/>
          </w:tcPr>
          <w:p w14:paraId="69B39C08" w14:textId="77777777" w:rsidR="00E230D0" w:rsidRPr="00E230D0" w:rsidRDefault="00E230D0" w:rsidP="008D6100">
            <w:pPr>
              <w:widowControl/>
              <w:numPr>
                <w:ilvl w:val="0"/>
                <w:numId w:val="11"/>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A75CD5A"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 xml:space="preserve">Спортивная площадка </w:t>
            </w:r>
            <w:proofErr w:type="gramStart"/>
            <w:r w:rsidRPr="00E230D0">
              <w:rPr>
                <w:rFonts w:ascii="Times New Roman" w:eastAsia="Calibri" w:hAnsi="Times New Roman"/>
                <w:sz w:val="22"/>
                <w:szCs w:val="22"/>
                <w:lang w:eastAsia="en-US"/>
              </w:rPr>
              <w:t>Красково,ул.К.Маркса</w:t>
            </w:r>
            <w:proofErr w:type="gramEnd"/>
            <w:r w:rsidRPr="00E230D0">
              <w:rPr>
                <w:rFonts w:ascii="Times New Roman" w:eastAsia="Calibri" w:hAnsi="Times New Roman"/>
                <w:sz w:val="22"/>
                <w:szCs w:val="22"/>
                <w:lang w:eastAsia="en-US"/>
              </w:rPr>
              <w:t>,д.2/8 (Совхоз)</w:t>
            </w:r>
            <w:r w:rsidRPr="00E230D0">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453C57F"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31.01.2018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CCC5DC6"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368 200,00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7363717" w14:textId="77777777" w:rsidR="00E230D0" w:rsidRPr="00E230D0" w:rsidRDefault="00E230D0" w:rsidP="00E230D0">
            <w:pPr>
              <w:widowControl/>
              <w:suppressAutoHyphens w:val="0"/>
              <w:jc w:val="right"/>
              <w:rPr>
                <w:rFonts w:ascii="Times New Roman" w:eastAsia="Calibri" w:hAnsi="Times New Roman"/>
                <w:sz w:val="22"/>
                <w:szCs w:val="22"/>
                <w:lang w:eastAsia="en-US"/>
              </w:rPr>
            </w:pPr>
            <w:r w:rsidRPr="00E230D0">
              <w:rPr>
                <w:rFonts w:ascii="Times New Roman" w:eastAsia="Calibri" w:hAnsi="Times New Roman"/>
                <w:sz w:val="22"/>
                <w:szCs w:val="22"/>
                <w:lang w:eastAsia="en-US"/>
              </w:rPr>
              <w:t>2500,00</w:t>
            </w:r>
          </w:p>
        </w:tc>
      </w:tr>
      <w:tr w:rsidR="00E230D0" w:rsidRPr="006E2CDC" w14:paraId="5BD9FAF0" w14:textId="77777777" w:rsidTr="00E230D0">
        <w:tc>
          <w:tcPr>
            <w:tcW w:w="703" w:type="dxa"/>
            <w:tcBorders>
              <w:top w:val="single" w:sz="4" w:space="0" w:color="auto"/>
              <w:left w:val="single" w:sz="4" w:space="0" w:color="auto"/>
              <w:bottom w:val="single" w:sz="4" w:space="0" w:color="auto"/>
              <w:right w:val="single" w:sz="4" w:space="0" w:color="auto"/>
            </w:tcBorders>
            <w:shd w:val="clear" w:color="auto" w:fill="FFFFFF"/>
          </w:tcPr>
          <w:p w14:paraId="76B02119" w14:textId="77777777" w:rsidR="00E230D0" w:rsidRPr="00E230D0" w:rsidRDefault="00E230D0" w:rsidP="008D6100">
            <w:pPr>
              <w:widowControl/>
              <w:numPr>
                <w:ilvl w:val="0"/>
                <w:numId w:val="11"/>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DF2AD5F"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 xml:space="preserve">Детская площадка </w:t>
            </w:r>
            <w:proofErr w:type="spellStart"/>
            <w:r w:rsidRPr="00E230D0">
              <w:rPr>
                <w:rFonts w:ascii="Times New Roman" w:eastAsia="Calibri" w:hAnsi="Times New Roman"/>
                <w:sz w:val="22"/>
                <w:szCs w:val="22"/>
                <w:lang w:eastAsia="en-US"/>
              </w:rPr>
              <w:t>п.Малаховка</w:t>
            </w:r>
            <w:proofErr w:type="spellEnd"/>
            <w:r w:rsidRPr="00E230D0">
              <w:rPr>
                <w:rFonts w:ascii="Times New Roman" w:eastAsia="Calibri" w:hAnsi="Times New Roman"/>
                <w:sz w:val="22"/>
                <w:szCs w:val="22"/>
                <w:lang w:eastAsia="en-US"/>
              </w:rPr>
              <w:t xml:space="preserve">, </w:t>
            </w:r>
            <w:proofErr w:type="gramStart"/>
            <w:r w:rsidRPr="00E230D0">
              <w:rPr>
                <w:rFonts w:ascii="Times New Roman" w:eastAsia="Calibri" w:hAnsi="Times New Roman"/>
                <w:sz w:val="22"/>
                <w:szCs w:val="22"/>
                <w:lang w:eastAsia="en-US"/>
              </w:rPr>
              <w:t>ул.Интернациональная,д.</w:t>
            </w:r>
            <w:proofErr w:type="gramEnd"/>
            <w:r w:rsidRPr="00E230D0">
              <w:rPr>
                <w:rFonts w:ascii="Times New Roman" w:eastAsia="Calibri" w:hAnsi="Times New Roman"/>
                <w:sz w:val="22"/>
                <w:szCs w:val="22"/>
                <w:lang w:eastAsia="en-US"/>
              </w:rPr>
              <w:t>17А,17Б (ДП 100 кв.м.)</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1F207ED"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01.10.2018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D26F6F2"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813 645,90</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ADC98AD" w14:textId="77777777" w:rsidR="00E230D0" w:rsidRPr="00E230D0" w:rsidRDefault="00E230D0" w:rsidP="00E230D0">
            <w:pPr>
              <w:widowControl/>
              <w:suppressAutoHyphens w:val="0"/>
              <w:jc w:val="right"/>
              <w:rPr>
                <w:rFonts w:ascii="Times New Roman" w:eastAsia="Calibri" w:hAnsi="Times New Roman"/>
                <w:sz w:val="22"/>
                <w:szCs w:val="22"/>
                <w:lang w:eastAsia="en-US"/>
              </w:rPr>
            </w:pPr>
            <w:r w:rsidRPr="00E230D0">
              <w:rPr>
                <w:rFonts w:ascii="Times New Roman" w:eastAsia="Calibri" w:hAnsi="Times New Roman"/>
                <w:sz w:val="22"/>
                <w:szCs w:val="22"/>
                <w:lang w:eastAsia="en-US"/>
              </w:rPr>
              <w:t>2500,00</w:t>
            </w:r>
          </w:p>
        </w:tc>
      </w:tr>
      <w:tr w:rsidR="00E230D0" w:rsidRPr="006E2CDC" w14:paraId="4A713F95" w14:textId="77777777" w:rsidTr="00E230D0">
        <w:tc>
          <w:tcPr>
            <w:tcW w:w="703" w:type="dxa"/>
            <w:tcBorders>
              <w:top w:val="single" w:sz="4" w:space="0" w:color="auto"/>
              <w:left w:val="single" w:sz="4" w:space="0" w:color="auto"/>
              <w:bottom w:val="single" w:sz="4" w:space="0" w:color="auto"/>
              <w:right w:val="single" w:sz="4" w:space="0" w:color="auto"/>
            </w:tcBorders>
            <w:shd w:val="clear" w:color="auto" w:fill="FFFFFF"/>
          </w:tcPr>
          <w:p w14:paraId="547CBE13" w14:textId="77777777" w:rsidR="00E230D0" w:rsidRPr="00E230D0" w:rsidRDefault="00E230D0" w:rsidP="008D6100">
            <w:pPr>
              <w:widowControl/>
              <w:numPr>
                <w:ilvl w:val="0"/>
                <w:numId w:val="11"/>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094C687"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 xml:space="preserve">Спортивная площадка </w:t>
            </w:r>
            <w:proofErr w:type="spellStart"/>
            <w:r w:rsidRPr="00E230D0">
              <w:rPr>
                <w:rFonts w:ascii="Times New Roman" w:eastAsia="Calibri" w:hAnsi="Times New Roman"/>
                <w:sz w:val="22"/>
                <w:szCs w:val="22"/>
                <w:lang w:eastAsia="en-US"/>
              </w:rPr>
              <w:t>п.Малаховка</w:t>
            </w:r>
            <w:proofErr w:type="spellEnd"/>
            <w:r w:rsidRPr="00E230D0">
              <w:rPr>
                <w:rFonts w:ascii="Times New Roman" w:eastAsia="Calibri" w:hAnsi="Times New Roman"/>
                <w:sz w:val="22"/>
                <w:szCs w:val="22"/>
                <w:lang w:eastAsia="en-US"/>
              </w:rPr>
              <w:t xml:space="preserve">, </w:t>
            </w:r>
            <w:proofErr w:type="spellStart"/>
            <w:r w:rsidRPr="00E230D0">
              <w:rPr>
                <w:rFonts w:ascii="Times New Roman" w:eastAsia="Calibri" w:hAnsi="Times New Roman"/>
                <w:sz w:val="22"/>
                <w:szCs w:val="22"/>
                <w:lang w:eastAsia="en-US"/>
              </w:rPr>
              <w:t>ул.Интернациональная</w:t>
            </w:r>
            <w:proofErr w:type="spellEnd"/>
            <w:r w:rsidRPr="00E230D0">
              <w:rPr>
                <w:rFonts w:ascii="Times New Roman" w:eastAsia="Calibri" w:hAnsi="Times New Roman"/>
                <w:sz w:val="22"/>
                <w:szCs w:val="22"/>
                <w:lang w:eastAsia="en-US"/>
              </w:rPr>
              <w:t xml:space="preserve">, </w:t>
            </w:r>
            <w:proofErr w:type="gramStart"/>
            <w:r w:rsidRPr="00E230D0">
              <w:rPr>
                <w:rFonts w:ascii="Times New Roman" w:eastAsia="Calibri" w:hAnsi="Times New Roman"/>
                <w:sz w:val="22"/>
                <w:szCs w:val="22"/>
                <w:lang w:eastAsia="en-US"/>
              </w:rPr>
              <w:t>д.17А,д.</w:t>
            </w:r>
            <w:proofErr w:type="gramEnd"/>
            <w:r w:rsidRPr="00E230D0">
              <w:rPr>
                <w:rFonts w:ascii="Times New Roman" w:eastAsia="Calibri" w:hAnsi="Times New Roman"/>
                <w:sz w:val="22"/>
                <w:szCs w:val="22"/>
                <w:lang w:eastAsia="en-US"/>
              </w:rPr>
              <w:t>17Б (СП 100 кв.м.)</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6910AE5"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01.10.2018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55BFBF0"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824 469,52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4DCECB2" w14:textId="77777777" w:rsidR="00E230D0" w:rsidRPr="00E230D0" w:rsidRDefault="00E230D0" w:rsidP="00E230D0">
            <w:pPr>
              <w:widowControl/>
              <w:suppressAutoHyphens w:val="0"/>
              <w:jc w:val="right"/>
              <w:rPr>
                <w:rFonts w:ascii="Times New Roman" w:eastAsia="Calibri" w:hAnsi="Times New Roman"/>
                <w:sz w:val="22"/>
                <w:szCs w:val="22"/>
                <w:lang w:eastAsia="en-US"/>
              </w:rPr>
            </w:pPr>
            <w:r w:rsidRPr="00E230D0">
              <w:rPr>
                <w:rFonts w:ascii="Times New Roman" w:eastAsia="Calibri" w:hAnsi="Times New Roman"/>
                <w:sz w:val="22"/>
                <w:szCs w:val="22"/>
                <w:lang w:eastAsia="en-US"/>
              </w:rPr>
              <w:t>2500,00</w:t>
            </w:r>
          </w:p>
        </w:tc>
      </w:tr>
      <w:tr w:rsidR="00E230D0" w:rsidRPr="006E2CDC" w14:paraId="165FB13A" w14:textId="77777777" w:rsidTr="00E230D0">
        <w:tc>
          <w:tcPr>
            <w:tcW w:w="703" w:type="dxa"/>
            <w:tcBorders>
              <w:top w:val="single" w:sz="4" w:space="0" w:color="auto"/>
              <w:left w:val="single" w:sz="4" w:space="0" w:color="auto"/>
              <w:bottom w:val="single" w:sz="4" w:space="0" w:color="auto"/>
              <w:right w:val="single" w:sz="4" w:space="0" w:color="auto"/>
            </w:tcBorders>
            <w:shd w:val="clear" w:color="auto" w:fill="FFFFFF"/>
          </w:tcPr>
          <w:p w14:paraId="75A10593" w14:textId="77777777" w:rsidR="00E230D0" w:rsidRPr="00E230D0" w:rsidRDefault="00E230D0" w:rsidP="008D6100">
            <w:pPr>
              <w:widowControl/>
              <w:numPr>
                <w:ilvl w:val="0"/>
                <w:numId w:val="11"/>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D5FDF6C"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Детская игровая площадка (Интернациональная д.17А, 17Б)</w:t>
            </w:r>
            <w:r w:rsidRPr="00E230D0">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20B185D"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03.05.2018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EB2715E"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113 084,42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EB3E4DC" w14:textId="77777777" w:rsidR="00E230D0" w:rsidRPr="00E230D0" w:rsidRDefault="00E230D0" w:rsidP="00E230D0">
            <w:pPr>
              <w:widowControl/>
              <w:suppressAutoHyphens w:val="0"/>
              <w:jc w:val="right"/>
              <w:rPr>
                <w:rFonts w:ascii="Times New Roman" w:eastAsia="Calibri" w:hAnsi="Times New Roman"/>
                <w:sz w:val="22"/>
                <w:szCs w:val="22"/>
                <w:lang w:eastAsia="en-US"/>
              </w:rPr>
            </w:pPr>
            <w:r w:rsidRPr="00E230D0">
              <w:rPr>
                <w:rFonts w:ascii="Times New Roman" w:eastAsia="Calibri" w:hAnsi="Times New Roman"/>
                <w:sz w:val="22"/>
                <w:szCs w:val="22"/>
                <w:lang w:eastAsia="en-US"/>
              </w:rPr>
              <w:t>2500,00</w:t>
            </w:r>
          </w:p>
        </w:tc>
      </w:tr>
      <w:tr w:rsidR="00E230D0" w:rsidRPr="006E2CDC" w14:paraId="2A272054" w14:textId="77777777" w:rsidTr="00E230D0">
        <w:tc>
          <w:tcPr>
            <w:tcW w:w="703" w:type="dxa"/>
            <w:tcBorders>
              <w:top w:val="single" w:sz="4" w:space="0" w:color="auto"/>
              <w:left w:val="single" w:sz="4" w:space="0" w:color="auto"/>
              <w:bottom w:val="single" w:sz="4" w:space="0" w:color="auto"/>
              <w:right w:val="single" w:sz="4" w:space="0" w:color="auto"/>
            </w:tcBorders>
            <w:shd w:val="clear" w:color="auto" w:fill="FFFFFF"/>
          </w:tcPr>
          <w:p w14:paraId="701EC7B9" w14:textId="77777777" w:rsidR="00E230D0" w:rsidRPr="00E230D0" w:rsidRDefault="00E230D0" w:rsidP="00E230D0">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7E0F340"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BE0BF95" w14:textId="77777777" w:rsidR="00E230D0" w:rsidRPr="00E230D0" w:rsidRDefault="00E230D0" w:rsidP="00E230D0">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8228F18" w14:textId="77777777" w:rsidR="00E230D0" w:rsidRPr="00E230D0" w:rsidRDefault="00E230D0" w:rsidP="00E230D0">
            <w:pPr>
              <w:widowControl/>
              <w:suppressAutoHyphens w:val="0"/>
              <w:rPr>
                <w:rFonts w:ascii="Times New Roman" w:eastAsia="Calibri" w:hAnsi="Times New Roman"/>
                <w:sz w:val="22"/>
                <w:szCs w:val="22"/>
                <w:lang w:eastAsia="en-US"/>
              </w:rPr>
            </w:pPr>
            <w:r w:rsidRPr="00E230D0">
              <w:rPr>
                <w:rFonts w:ascii="Times New Roman" w:eastAsia="Calibri" w:hAnsi="Times New Roman"/>
                <w:sz w:val="22"/>
                <w:szCs w:val="22"/>
                <w:lang w:eastAsia="en-US"/>
              </w:rPr>
              <w:t>2 119 399,84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0D86F00" w14:textId="77777777" w:rsidR="00E230D0" w:rsidRPr="00E230D0" w:rsidRDefault="00E230D0" w:rsidP="00E230D0">
            <w:pPr>
              <w:widowControl/>
              <w:suppressAutoHyphens w:val="0"/>
              <w:jc w:val="right"/>
              <w:rPr>
                <w:rFonts w:ascii="Times New Roman" w:eastAsia="Calibri" w:hAnsi="Times New Roman"/>
                <w:sz w:val="22"/>
                <w:szCs w:val="22"/>
                <w:lang w:eastAsia="en-US"/>
              </w:rPr>
            </w:pPr>
            <w:r w:rsidRPr="00E230D0">
              <w:rPr>
                <w:rFonts w:ascii="Times New Roman" w:eastAsia="Calibri" w:hAnsi="Times New Roman"/>
                <w:sz w:val="22"/>
                <w:szCs w:val="22"/>
                <w:lang w:eastAsia="en-US"/>
              </w:rPr>
              <w:t>10 000,00</w:t>
            </w:r>
          </w:p>
        </w:tc>
      </w:tr>
    </w:tbl>
    <w:p w14:paraId="26242256" w14:textId="5E355B4B" w:rsidR="00E230D0" w:rsidRPr="003D6A06" w:rsidRDefault="00E230D0" w:rsidP="00E230D0">
      <w:pPr>
        <w:jc w:val="both"/>
        <w:rPr>
          <w:rFonts w:ascii="Times New Roman" w:hAnsi="Times New Roman"/>
          <w:noProof/>
          <w:sz w:val="24"/>
          <w:szCs w:val="24"/>
        </w:rPr>
      </w:pPr>
      <w:bookmarkStart w:id="19" w:name="_Hlk111633332"/>
      <w:r w:rsidRPr="003D6A06">
        <w:rPr>
          <w:rFonts w:ascii="Times New Roman" w:hAnsi="Times New Roman"/>
          <w:b/>
          <w:bCs/>
          <w:noProof/>
          <w:sz w:val="24"/>
          <w:szCs w:val="24"/>
        </w:rPr>
        <w:t xml:space="preserve">           Целевое назначение</w:t>
      </w:r>
      <w:r w:rsidRPr="003D6A06">
        <w:rPr>
          <w:rFonts w:ascii="Times New Roman" w:hAnsi="Times New Roman"/>
          <w:noProof/>
          <w:sz w:val="24"/>
          <w:szCs w:val="24"/>
        </w:rPr>
        <w:t xml:space="preserve">: для жизнеобеспечения жителей многоквартирных домов               городского округа Люберцы </w:t>
      </w:r>
      <w:r>
        <w:rPr>
          <w:rFonts w:ascii="Times New Roman" w:hAnsi="Times New Roman"/>
          <w:noProof/>
          <w:sz w:val="24"/>
          <w:szCs w:val="24"/>
        </w:rPr>
        <w:t xml:space="preserve">р.п. Красково, пос. Малаховка </w:t>
      </w:r>
      <w:r w:rsidRPr="003D6A06">
        <w:rPr>
          <w:rFonts w:ascii="Times New Roman" w:hAnsi="Times New Roman"/>
          <w:noProof/>
          <w:sz w:val="24"/>
          <w:szCs w:val="24"/>
        </w:rPr>
        <w:t xml:space="preserve"> Московской области.</w:t>
      </w:r>
    </w:p>
    <w:p w14:paraId="5345F955" w14:textId="12583939" w:rsidR="00E230D0" w:rsidRPr="003D6A06" w:rsidRDefault="00E230D0" w:rsidP="00E230D0">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3D6A06">
        <w:rPr>
          <w:rFonts w:ascii="Times New Roman" w:hAnsi="Times New Roman"/>
          <w:noProof/>
          <w:sz w:val="24"/>
          <w:szCs w:val="24"/>
        </w:rPr>
        <w:t xml:space="preserve">: составляет </w:t>
      </w:r>
      <w:r>
        <w:rPr>
          <w:rFonts w:ascii="Times New Roman" w:hAnsi="Times New Roman"/>
          <w:noProof/>
          <w:sz w:val="24"/>
          <w:szCs w:val="24"/>
        </w:rPr>
        <w:t>10 000</w:t>
      </w:r>
      <w:r w:rsidRPr="003D6A06">
        <w:rPr>
          <w:rFonts w:ascii="Times New Roman" w:hAnsi="Times New Roman"/>
          <w:noProof/>
          <w:sz w:val="24"/>
          <w:szCs w:val="24"/>
        </w:rPr>
        <w:t xml:space="preserve"> (</w:t>
      </w:r>
      <w:r>
        <w:rPr>
          <w:rFonts w:ascii="Times New Roman" w:hAnsi="Times New Roman"/>
          <w:noProof/>
          <w:sz w:val="24"/>
          <w:szCs w:val="24"/>
        </w:rPr>
        <w:t>десять</w:t>
      </w:r>
      <w:r w:rsidRPr="003D6A06">
        <w:rPr>
          <w:rFonts w:ascii="Times New Roman" w:hAnsi="Times New Roman"/>
          <w:noProof/>
          <w:sz w:val="24"/>
          <w:szCs w:val="24"/>
        </w:rPr>
        <w:t xml:space="preserve"> тыся</w:t>
      </w:r>
      <w:r w:rsidR="00A451B3">
        <w:rPr>
          <w:rFonts w:ascii="Times New Roman" w:hAnsi="Times New Roman"/>
          <w:noProof/>
          <w:sz w:val="24"/>
          <w:szCs w:val="24"/>
        </w:rPr>
        <w:t>ч</w:t>
      </w:r>
      <w:r w:rsidRPr="003D6A06">
        <w:rPr>
          <w:rFonts w:ascii="Times New Roman" w:hAnsi="Times New Roman"/>
          <w:noProof/>
          <w:sz w:val="24"/>
          <w:szCs w:val="24"/>
        </w:rPr>
        <w:t>) рублей 00 копеек, без налога на добавленную стоимость, в соответствии с отчетом  от 27.05.2022 № 789/20 составленного ООО «Независимая оценочная компания «СОБУР» ИНН 7715409796.</w:t>
      </w:r>
    </w:p>
    <w:p w14:paraId="3E7B25A5" w14:textId="379D36A6" w:rsidR="00E230D0" w:rsidRPr="003D6A06" w:rsidRDefault="00E230D0" w:rsidP="00E230D0">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Величина повышения начальной цены («шаг аукциона»)</w:t>
      </w:r>
      <w:r w:rsidRPr="003D6A06">
        <w:rPr>
          <w:rFonts w:ascii="Times New Roman" w:hAnsi="Times New Roman"/>
          <w:noProof/>
          <w:sz w:val="24"/>
          <w:szCs w:val="24"/>
        </w:rPr>
        <w:t xml:space="preserve">: </w:t>
      </w:r>
      <w:r w:rsidR="00A451B3">
        <w:rPr>
          <w:rFonts w:ascii="Times New Roman" w:hAnsi="Times New Roman"/>
          <w:noProof/>
          <w:sz w:val="24"/>
          <w:szCs w:val="24"/>
        </w:rPr>
        <w:t>500</w:t>
      </w:r>
      <w:r w:rsidRPr="003D6A06">
        <w:rPr>
          <w:rFonts w:ascii="Times New Roman" w:hAnsi="Times New Roman"/>
          <w:noProof/>
          <w:sz w:val="24"/>
          <w:szCs w:val="24"/>
        </w:rPr>
        <w:t xml:space="preserve"> (</w:t>
      </w:r>
      <w:r w:rsidR="00A451B3">
        <w:rPr>
          <w:rFonts w:ascii="Times New Roman" w:hAnsi="Times New Roman"/>
          <w:noProof/>
          <w:sz w:val="24"/>
          <w:szCs w:val="24"/>
        </w:rPr>
        <w:t>пятьсот</w:t>
      </w:r>
      <w:r w:rsidRPr="003D6A06">
        <w:rPr>
          <w:rFonts w:ascii="Times New Roman" w:hAnsi="Times New Roman"/>
          <w:noProof/>
          <w:sz w:val="24"/>
          <w:szCs w:val="24"/>
        </w:rPr>
        <w:t>) рубл</w:t>
      </w:r>
      <w:r w:rsidR="001D5B0A">
        <w:rPr>
          <w:rFonts w:ascii="Times New Roman" w:hAnsi="Times New Roman"/>
          <w:noProof/>
          <w:sz w:val="24"/>
          <w:szCs w:val="24"/>
        </w:rPr>
        <w:t>ей</w:t>
      </w:r>
      <w:r w:rsidRPr="003D6A06">
        <w:rPr>
          <w:rFonts w:ascii="Times New Roman" w:hAnsi="Times New Roman"/>
          <w:noProof/>
          <w:sz w:val="24"/>
          <w:szCs w:val="24"/>
        </w:rPr>
        <w:t xml:space="preserve"> </w:t>
      </w:r>
      <w:r w:rsidR="00A451B3">
        <w:rPr>
          <w:rFonts w:ascii="Times New Roman" w:hAnsi="Times New Roman"/>
          <w:noProof/>
          <w:sz w:val="24"/>
          <w:szCs w:val="24"/>
        </w:rPr>
        <w:t>0</w:t>
      </w:r>
      <w:r w:rsidRPr="003D6A06">
        <w:rPr>
          <w:rFonts w:ascii="Times New Roman" w:hAnsi="Times New Roman"/>
          <w:noProof/>
          <w:sz w:val="24"/>
          <w:szCs w:val="24"/>
        </w:rPr>
        <w:t>0 копеек, что составляет 5 (пять) процентов от начальной цены продажи права на заключение договоров безвозмездного пользования Имуществом.</w:t>
      </w:r>
    </w:p>
    <w:p w14:paraId="155FF6C6" w14:textId="7FEA499F" w:rsidR="00E230D0" w:rsidRPr="003D6A06" w:rsidRDefault="00E230D0" w:rsidP="00E230D0">
      <w:pPr>
        <w:jc w:val="both"/>
        <w:rPr>
          <w:rFonts w:ascii="Times New Roman" w:hAnsi="Times New Roman"/>
          <w:noProof/>
          <w:sz w:val="24"/>
          <w:szCs w:val="24"/>
        </w:rPr>
      </w:pPr>
      <w:r w:rsidRPr="003D6A06">
        <w:rPr>
          <w:rFonts w:ascii="Times New Roman" w:hAnsi="Times New Roman"/>
          <w:b/>
          <w:bCs/>
          <w:noProof/>
          <w:sz w:val="24"/>
          <w:szCs w:val="24"/>
        </w:rPr>
        <w:t xml:space="preserve">           Размер задатка для участия в аукционе</w:t>
      </w:r>
      <w:r w:rsidRPr="003D6A06">
        <w:rPr>
          <w:rFonts w:ascii="Times New Roman" w:hAnsi="Times New Roman"/>
          <w:noProof/>
          <w:sz w:val="24"/>
          <w:szCs w:val="24"/>
        </w:rPr>
        <w:t xml:space="preserve">: </w:t>
      </w:r>
      <w:r w:rsidR="00A451B3">
        <w:rPr>
          <w:rFonts w:ascii="Times New Roman" w:hAnsi="Times New Roman"/>
          <w:noProof/>
          <w:sz w:val="24"/>
          <w:szCs w:val="24"/>
        </w:rPr>
        <w:t>1000</w:t>
      </w:r>
      <w:r w:rsidRPr="003D6A06">
        <w:rPr>
          <w:rFonts w:ascii="Times New Roman" w:hAnsi="Times New Roman"/>
          <w:noProof/>
          <w:sz w:val="24"/>
          <w:szCs w:val="24"/>
        </w:rPr>
        <w:t xml:space="preserve"> (</w:t>
      </w:r>
      <w:r w:rsidR="00A451B3">
        <w:rPr>
          <w:rFonts w:ascii="Times New Roman" w:hAnsi="Times New Roman"/>
          <w:noProof/>
          <w:sz w:val="24"/>
          <w:szCs w:val="24"/>
        </w:rPr>
        <w:t>одна</w:t>
      </w:r>
      <w:r w:rsidRPr="003D6A06">
        <w:rPr>
          <w:rFonts w:ascii="Times New Roman" w:hAnsi="Times New Roman"/>
          <w:noProof/>
          <w:sz w:val="24"/>
          <w:szCs w:val="24"/>
        </w:rPr>
        <w:t xml:space="preserve"> тысяч</w:t>
      </w:r>
      <w:r w:rsidR="00A451B3">
        <w:rPr>
          <w:rFonts w:ascii="Times New Roman" w:hAnsi="Times New Roman"/>
          <w:noProof/>
          <w:sz w:val="24"/>
          <w:szCs w:val="24"/>
        </w:rPr>
        <w:t>а</w:t>
      </w:r>
      <w:r w:rsidRPr="003D6A06">
        <w:rPr>
          <w:rFonts w:ascii="Times New Roman" w:hAnsi="Times New Roman"/>
          <w:noProof/>
          <w:sz w:val="24"/>
          <w:szCs w:val="24"/>
        </w:rPr>
        <w:t>) рубл</w:t>
      </w:r>
      <w:r w:rsidR="001D5B0A">
        <w:rPr>
          <w:rFonts w:ascii="Times New Roman" w:hAnsi="Times New Roman"/>
          <w:noProof/>
          <w:sz w:val="24"/>
          <w:szCs w:val="24"/>
        </w:rPr>
        <w:t>ей</w:t>
      </w:r>
      <w:r w:rsidRPr="003D6A06">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1D8AB684" w14:textId="02DE8FE0" w:rsidR="00E230D0" w:rsidRPr="003D6A06" w:rsidRDefault="006643F1" w:rsidP="00E230D0">
      <w:pPr>
        <w:jc w:val="both"/>
        <w:rPr>
          <w:rFonts w:ascii="Times New Roman" w:hAnsi="Times New Roman"/>
          <w:noProof/>
          <w:sz w:val="24"/>
          <w:szCs w:val="24"/>
        </w:rPr>
      </w:pPr>
      <w:r>
        <w:rPr>
          <w:rFonts w:ascii="Times New Roman" w:hAnsi="Times New Roman"/>
          <w:b/>
          <w:bCs/>
          <w:noProof/>
          <w:sz w:val="24"/>
          <w:szCs w:val="24"/>
        </w:rPr>
        <w:t xml:space="preserve">           </w:t>
      </w:r>
      <w:r w:rsidR="00E230D0" w:rsidRPr="003D6A06">
        <w:rPr>
          <w:rFonts w:ascii="Times New Roman" w:hAnsi="Times New Roman"/>
          <w:b/>
          <w:bCs/>
          <w:noProof/>
          <w:sz w:val="24"/>
          <w:szCs w:val="24"/>
        </w:rPr>
        <w:t>Срок безвозмездного пользования</w:t>
      </w:r>
      <w:r w:rsidR="00E230D0" w:rsidRPr="003D6A06">
        <w:rPr>
          <w:rFonts w:ascii="Times New Roman" w:hAnsi="Times New Roman"/>
          <w:noProof/>
          <w:sz w:val="24"/>
          <w:szCs w:val="24"/>
        </w:rPr>
        <w:t xml:space="preserve"> – 10 (десять) лет.</w:t>
      </w:r>
    </w:p>
    <w:p w14:paraId="07C1E02B" w14:textId="5EACE0C3" w:rsidR="00A451B3" w:rsidRDefault="006643F1" w:rsidP="00A451B3">
      <w:pPr>
        <w:jc w:val="both"/>
        <w:rPr>
          <w:rFonts w:ascii="Times New Roman" w:hAnsi="Times New Roman"/>
          <w:noProof/>
          <w:sz w:val="24"/>
          <w:szCs w:val="24"/>
        </w:rPr>
      </w:pPr>
      <w:r>
        <w:rPr>
          <w:rFonts w:ascii="Times New Roman" w:hAnsi="Times New Roman"/>
          <w:b/>
          <w:bCs/>
          <w:noProof/>
          <w:sz w:val="24"/>
          <w:szCs w:val="24"/>
        </w:rPr>
        <w:t xml:space="preserve">           </w:t>
      </w:r>
      <w:r w:rsidR="00E230D0" w:rsidRPr="003D6A06">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00E230D0" w:rsidRPr="001D5B0A">
        <w:rPr>
          <w:rFonts w:ascii="Times New Roman" w:hAnsi="Times New Roman"/>
          <w:noProof/>
          <w:sz w:val="24"/>
          <w:szCs w:val="24"/>
        </w:rPr>
        <w:t>указаны в пункте 17 настоящей документации.</w:t>
      </w:r>
      <w:bookmarkEnd w:id="19"/>
    </w:p>
    <w:p w14:paraId="1FD73BE1" w14:textId="5A17639A" w:rsidR="00A451B3" w:rsidRPr="00051664" w:rsidRDefault="00A451B3" w:rsidP="001D5B0A">
      <w:pPr>
        <w:jc w:val="center"/>
        <w:rPr>
          <w:rFonts w:ascii="Times New Roman" w:hAnsi="Times New Roman"/>
          <w:b/>
          <w:bCs/>
          <w:noProof/>
          <w:sz w:val="24"/>
          <w:szCs w:val="24"/>
        </w:rPr>
      </w:pPr>
      <w:bookmarkStart w:id="20" w:name="_Hlk111633501"/>
      <w:r w:rsidRPr="00051664">
        <w:rPr>
          <w:rFonts w:ascii="Times New Roman" w:hAnsi="Times New Roman"/>
          <w:b/>
          <w:bCs/>
          <w:noProof/>
          <w:sz w:val="24"/>
          <w:szCs w:val="24"/>
        </w:rPr>
        <w:t xml:space="preserve">ЛОТ № </w:t>
      </w:r>
      <w:r>
        <w:rPr>
          <w:rFonts w:ascii="Times New Roman" w:hAnsi="Times New Roman"/>
          <w:b/>
          <w:bCs/>
          <w:noProof/>
          <w:sz w:val="24"/>
          <w:szCs w:val="24"/>
        </w:rPr>
        <w:t>6</w:t>
      </w:r>
    </w:p>
    <w:p w14:paraId="4E541421" w14:textId="4E54FB1D" w:rsidR="00A451B3" w:rsidRDefault="00A451B3" w:rsidP="00A451B3">
      <w:pPr>
        <w:jc w:val="both"/>
        <w:rPr>
          <w:rFonts w:ascii="Times New Roman" w:hAnsi="Times New Roman"/>
          <w:b/>
          <w:bCs/>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1D5B0A">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A451B3" w:rsidRPr="00DC0D29" w14:paraId="3FAD61DA" w14:textId="77777777" w:rsidTr="001318AB">
        <w:tc>
          <w:tcPr>
            <w:tcW w:w="703" w:type="dxa"/>
            <w:shd w:val="clear" w:color="auto" w:fill="FFFFFF"/>
          </w:tcPr>
          <w:p w14:paraId="0A951693" w14:textId="77777777" w:rsidR="00A451B3" w:rsidRPr="00DC0D29" w:rsidRDefault="00A451B3"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148FBE0D" w14:textId="77777777" w:rsidR="00A451B3" w:rsidRPr="00DC0D29" w:rsidRDefault="00A451B3"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697AB87C" w14:textId="77777777" w:rsidR="00A451B3" w:rsidRPr="00DC0D29" w:rsidRDefault="00A451B3"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24045CFE" w14:textId="77777777" w:rsidR="00A451B3" w:rsidRPr="00DC0D29" w:rsidRDefault="00A451B3"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56703DFC" w14:textId="77777777" w:rsidR="00A451B3" w:rsidRPr="00DC0D29" w:rsidRDefault="00A451B3"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Величина рыночной стоимости, </w:t>
            </w:r>
            <w:r w:rsidRPr="00DC0D29">
              <w:rPr>
                <w:rFonts w:ascii="Times New Roman" w:eastAsia="Calibri" w:hAnsi="Times New Roman"/>
                <w:sz w:val="22"/>
                <w:szCs w:val="22"/>
                <w:lang w:eastAsia="en-US"/>
              </w:rPr>
              <w:lastRenderedPageBreak/>
              <w:t>руб.</w:t>
            </w:r>
          </w:p>
          <w:p w14:paraId="2B06D1DA" w14:textId="77777777" w:rsidR="00A451B3" w:rsidRPr="00DC0D29" w:rsidRDefault="00A451B3"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20"/>
      <w:tr w:rsidR="00A451B3" w:rsidRPr="006E2CDC" w14:paraId="6922173D" w14:textId="77777777" w:rsidTr="00A451B3">
        <w:tc>
          <w:tcPr>
            <w:tcW w:w="703" w:type="dxa"/>
            <w:tcBorders>
              <w:top w:val="single" w:sz="4" w:space="0" w:color="auto"/>
              <w:left w:val="single" w:sz="4" w:space="0" w:color="auto"/>
              <w:bottom w:val="single" w:sz="4" w:space="0" w:color="auto"/>
              <w:right w:val="single" w:sz="4" w:space="0" w:color="auto"/>
            </w:tcBorders>
            <w:shd w:val="clear" w:color="auto" w:fill="FFFFFF"/>
          </w:tcPr>
          <w:p w14:paraId="6F3ECB1D" w14:textId="77777777" w:rsidR="00A451B3" w:rsidRPr="00A451B3" w:rsidRDefault="00A451B3" w:rsidP="00A451B3">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703006F"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ЛОТ 6</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934878E" w14:textId="77777777" w:rsidR="00A451B3" w:rsidRPr="00A451B3" w:rsidRDefault="00A451B3" w:rsidP="00A451B3">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F411545" w14:textId="77777777" w:rsidR="00A451B3" w:rsidRPr="00A451B3" w:rsidRDefault="00A451B3" w:rsidP="00A451B3">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ED9EB3B" w14:textId="77777777" w:rsidR="00A451B3" w:rsidRPr="00A451B3" w:rsidRDefault="00A451B3" w:rsidP="00A451B3">
            <w:pPr>
              <w:widowControl/>
              <w:suppressAutoHyphens w:val="0"/>
              <w:jc w:val="right"/>
              <w:rPr>
                <w:rFonts w:ascii="Times New Roman" w:eastAsia="Calibri" w:hAnsi="Times New Roman"/>
                <w:sz w:val="22"/>
                <w:szCs w:val="22"/>
                <w:lang w:eastAsia="en-US"/>
              </w:rPr>
            </w:pPr>
          </w:p>
        </w:tc>
      </w:tr>
      <w:tr w:rsidR="00A451B3" w:rsidRPr="006E2CDC" w14:paraId="1A72EF00" w14:textId="77777777" w:rsidTr="00A451B3">
        <w:tc>
          <w:tcPr>
            <w:tcW w:w="703" w:type="dxa"/>
            <w:tcBorders>
              <w:top w:val="single" w:sz="4" w:space="0" w:color="auto"/>
              <w:left w:val="single" w:sz="4" w:space="0" w:color="auto"/>
              <w:bottom w:val="single" w:sz="4" w:space="0" w:color="auto"/>
              <w:right w:val="single" w:sz="4" w:space="0" w:color="auto"/>
            </w:tcBorders>
            <w:shd w:val="clear" w:color="auto" w:fill="FFFFFF"/>
          </w:tcPr>
          <w:p w14:paraId="5BE27313" w14:textId="77777777" w:rsidR="00A451B3" w:rsidRPr="00A451B3" w:rsidRDefault="00A451B3" w:rsidP="008D6100">
            <w:pPr>
              <w:numPr>
                <w:ilvl w:val="0"/>
                <w:numId w:val="12"/>
              </w:numPr>
              <w:suppressAutoHyphens w:val="0"/>
              <w:jc w:val="both"/>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96579AB"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 xml:space="preserve">Спортивная площадка Московская область, городской округ Люберцы, </w:t>
            </w:r>
          </w:p>
          <w:p w14:paraId="64F95FD3" w14:textId="77777777" w:rsidR="00A451B3" w:rsidRPr="00A451B3" w:rsidRDefault="00A451B3" w:rsidP="00A451B3">
            <w:pPr>
              <w:widowControl/>
              <w:suppressAutoHyphens w:val="0"/>
              <w:rPr>
                <w:rFonts w:ascii="Times New Roman" w:eastAsia="Calibri" w:hAnsi="Times New Roman"/>
                <w:sz w:val="22"/>
                <w:szCs w:val="22"/>
                <w:lang w:eastAsia="en-US"/>
              </w:rPr>
            </w:pPr>
            <w:proofErr w:type="spellStart"/>
            <w:r w:rsidRPr="00A451B3">
              <w:rPr>
                <w:rFonts w:ascii="Times New Roman" w:eastAsia="Calibri" w:hAnsi="Times New Roman"/>
                <w:sz w:val="22"/>
                <w:szCs w:val="22"/>
                <w:lang w:eastAsia="en-US"/>
              </w:rPr>
              <w:t>р.п</w:t>
            </w:r>
            <w:proofErr w:type="spellEnd"/>
            <w:r w:rsidRPr="00A451B3">
              <w:rPr>
                <w:rFonts w:ascii="Times New Roman" w:eastAsia="Calibri" w:hAnsi="Times New Roman"/>
                <w:sz w:val="22"/>
                <w:szCs w:val="22"/>
                <w:lang w:eastAsia="en-US"/>
              </w:rPr>
              <w:t xml:space="preserve">. Октябрьский, ул. Текстильщиков, д.5 </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DDDFF2A"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892BC1B"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1 091 451,84</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0474D73" w14:textId="77777777" w:rsidR="00A451B3" w:rsidRPr="00A451B3" w:rsidRDefault="00A451B3" w:rsidP="00A451B3">
            <w:pPr>
              <w:widowControl/>
              <w:suppressAutoHyphens w:val="0"/>
              <w:jc w:val="right"/>
              <w:rPr>
                <w:rFonts w:ascii="Times New Roman" w:eastAsia="Calibri" w:hAnsi="Times New Roman"/>
                <w:sz w:val="22"/>
                <w:szCs w:val="22"/>
                <w:lang w:eastAsia="en-US"/>
              </w:rPr>
            </w:pPr>
            <w:r w:rsidRPr="00A451B3">
              <w:rPr>
                <w:rFonts w:ascii="Times New Roman" w:eastAsia="Calibri" w:hAnsi="Times New Roman"/>
                <w:sz w:val="22"/>
                <w:szCs w:val="22"/>
                <w:lang w:eastAsia="en-US"/>
              </w:rPr>
              <w:t>2500,00</w:t>
            </w:r>
          </w:p>
        </w:tc>
      </w:tr>
      <w:tr w:rsidR="00A451B3" w:rsidRPr="006E2CDC" w14:paraId="58D1147E" w14:textId="77777777" w:rsidTr="00A451B3">
        <w:tc>
          <w:tcPr>
            <w:tcW w:w="703" w:type="dxa"/>
            <w:tcBorders>
              <w:top w:val="single" w:sz="4" w:space="0" w:color="auto"/>
              <w:left w:val="single" w:sz="4" w:space="0" w:color="auto"/>
              <w:bottom w:val="single" w:sz="4" w:space="0" w:color="auto"/>
              <w:right w:val="single" w:sz="4" w:space="0" w:color="auto"/>
            </w:tcBorders>
            <w:shd w:val="clear" w:color="auto" w:fill="FFFFFF"/>
          </w:tcPr>
          <w:p w14:paraId="46478BA5" w14:textId="77777777" w:rsidR="00A451B3" w:rsidRPr="00A451B3" w:rsidRDefault="00A451B3" w:rsidP="008D6100">
            <w:pPr>
              <w:widowControl/>
              <w:numPr>
                <w:ilvl w:val="0"/>
                <w:numId w:val="12"/>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1C51F12"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 xml:space="preserve">Детская площадка Московская область, городской округ Люберцы, </w:t>
            </w:r>
            <w:proofErr w:type="spellStart"/>
            <w:r w:rsidRPr="00A451B3">
              <w:rPr>
                <w:rFonts w:ascii="Times New Roman" w:eastAsia="Calibri" w:hAnsi="Times New Roman"/>
                <w:sz w:val="22"/>
                <w:szCs w:val="22"/>
                <w:lang w:eastAsia="en-US"/>
              </w:rPr>
              <w:t>р.п</w:t>
            </w:r>
            <w:proofErr w:type="spellEnd"/>
            <w:r w:rsidRPr="00A451B3">
              <w:rPr>
                <w:rFonts w:ascii="Times New Roman" w:eastAsia="Calibri" w:hAnsi="Times New Roman"/>
                <w:sz w:val="22"/>
                <w:szCs w:val="22"/>
                <w:lang w:eastAsia="en-US"/>
              </w:rPr>
              <w:t>. Октябрьский, ул. Текстильщиков, д.5</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245BF1E"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11.10.2021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8C1C9FA"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2 230 095,98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D6E3AC3" w14:textId="77777777" w:rsidR="00A451B3" w:rsidRPr="00A451B3" w:rsidRDefault="00A451B3" w:rsidP="00A451B3">
            <w:pPr>
              <w:widowControl/>
              <w:suppressAutoHyphens w:val="0"/>
              <w:jc w:val="right"/>
              <w:rPr>
                <w:rFonts w:ascii="Times New Roman" w:eastAsia="Calibri" w:hAnsi="Times New Roman"/>
                <w:sz w:val="22"/>
                <w:szCs w:val="22"/>
                <w:lang w:eastAsia="en-US"/>
              </w:rPr>
            </w:pPr>
            <w:r w:rsidRPr="00A451B3">
              <w:rPr>
                <w:rFonts w:ascii="Times New Roman" w:eastAsia="Calibri" w:hAnsi="Times New Roman"/>
                <w:sz w:val="22"/>
                <w:szCs w:val="22"/>
                <w:lang w:eastAsia="en-US"/>
              </w:rPr>
              <w:t>2500,00</w:t>
            </w:r>
          </w:p>
        </w:tc>
      </w:tr>
      <w:tr w:rsidR="00A451B3" w:rsidRPr="006E2CDC" w14:paraId="0D35BA09" w14:textId="77777777" w:rsidTr="00A451B3">
        <w:tc>
          <w:tcPr>
            <w:tcW w:w="703" w:type="dxa"/>
            <w:tcBorders>
              <w:top w:val="single" w:sz="4" w:space="0" w:color="auto"/>
              <w:left w:val="single" w:sz="4" w:space="0" w:color="auto"/>
              <w:bottom w:val="single" w:sz="4" w:space="0" w:color="auto"/>
              <w:right w:val="single" w:sz="4" w:space="0" w:color="auto"/>
            </w:tcBorders>
            <w:shd w:val="clear" w:color="auto" w:fill="FFFFFF"/>
          </w:tcPr>
          <w:p w14:paraId="680C14D1" w14:textId="77777777" w:rsidR="00A451B3" w:rsidRPr="00A451B3" w:rsidRDefault="00A451B3" w:rsidP="008D6100">
            <w:pPr>
              <w:numPr>
                <w:ilvl w:val="0"/>
                <w:numId w:val="12"/>
              </w:numPr>
              <w:suppressAutoHyphens w:val="0"/>
              <w:contextualSpacing/>
              <w:jc w:val="both"/>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287771C"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 xml:space="preserve">Подходы к детской, площадке </w:t>
            </w:r>
            <w:proofErr w:type="spellStart"/>
            <w:r w:rsidRPr="00A451B3">
              <w:rPr>
                <w:rFonts w:ascii="Times New Roman" w:eastAsia="Calibri" w:hAnsi="Times New Roman"/>
                <w:sz w:val="22"/>
                <w:szCs w:val="22"/>
                <w:lang w:eastAsia="en-US"/>
              </w:rPr>
              <w:t>г.о.Люберцы</w:t>
            </w:r>
            <w:proofErr w:type="spellEnd"/>
            <w:r w:rsidRPr="00A451B3">
              <w:rPr>
                <w:rFonts w:ascii="Times New Roman" w:eastAsia="Calibri" w:hAnsi="Times New Roman"/>
                <w:sz w:val="22"/>
                <w:szCs w:val="22"/>
                <w:lang w:eastAsia="en-US"/>
              </w:rPr>
              <w:t xml:space="preserve">, </w:t>
            </w:r>
            <w:proofErr w:type="spellStart"/>
            <w:r w:rsidRPr="00A451B3">
              <w:rPr>
                <w:rFonts w:ascii="Times New Roman" w:eastAsia="Calibri" w:hAnsi="Times New Roman"/>
                <w:sz w:val="22"/>
                <w:szCs w:val="22"/>
                <w:lang w:eastAsia="en-US"/>
              </w:rPr>
              <w:t>р.п</w:t>
            </w:r>
            <w:proofErr w:type="spellEnd"/>
            <w:r w:rsidRPr="00A451B3">
              <w:rPr>
                <w:rFonts w:ascii="Times New Roman" w:eastAsia="Calibri" w:hAnsi="Times New Roman"/>
                <w:sz w:val="22"/>
                <w:szCs w:val="22"/>
                <w:lang w:eastAsia="en-US"/>
              </w:rPr>
              <w:t xml:space="preserve">. Октябрьский, </w:t>
            </w:r>
          </w:p>
          <w:p w14:paraId="11F13734"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ул. Текстильщиков, д.5</w:t>
            </w:r>
            <w:r w:rsidRPr="00A451B3">
              <w:rPr>
                <w:rFonts w:ascii="Times New Roman" w:eastAsia="Calibri" w:hAnsi="Times New Roman"/>
                <w:sz w:val="22"/>
                <w:szCs w:val="22"/>
                <w:lang w:eastAsia="en-US"/>
              </w:rPr>
              <w:tab/>
            </w:r>
            <w:r w:rsidRPr="00A451B3">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DDF8B0C"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3E63E4D"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59 793,63</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2F0DC07" w14:textId="77777777" w:rsidR="00A451B3" w:rsidRPr="00A451B3" w:rsidRDefault="00A451B3" w:rsidP="00A451B3">
            <w:pPr>
              <w:widowControl/>
              <w:suppressAutoHyphens w:val="0"/>
              <w:jc w:val="right"/>
              <w:rPr>
                <w:rFonts w:ascii="Times New Roman" w:eastAsia="Calibri" w:hAnsi="Times New Roman"/>
                <w:sz w:val="22"/>
                <w:szCs w:val="22"/>
                <w:lang w:eastAsia="en-US"/>
              </w:rPr>
            </w:pPr>
            <w:r w:rsidRPr="00A451B3">
              <w:rPr>
                <w:rFonts w:ascii="Times New Roman" w:eastAsia="Calibri" w:hAnsi="Times New Roman"/>
                <w:sz w:val="22"/>
                <w:szCs w:val="22"/>
                <w:lang w:eastAsia="en-US"/>
              </w:rPr>
              <w:t>110,00</w:t>
            </w:r>
          </w:p>
        </w:tc>
      </w:tr>
      <w:tr w:rsidR="00A451B3" w:rsidRPr="006E2CDC" w14:paraId="549C015C" w14:textId="77777777" w:rsidTr="00A451B3">
        <w:tc>
          <w:tcPr>
            <w:tcW w:w="703" w:type="dxa"/>
            <w:tcBorders>
              <w:top w:val="single" w:sz="4" w:space="0" w:color="auto"/>
              <w:left w:val="single" w:sz="4" w:space="0" w:color="auto"/>
              <w:bottom w:val="single" w:sz="4" w:space="0" w:color="auto"/>
              <w:right w:val="single" w:sz="4" w:space="0" w:color="auto"/>
            </w:tcBorders>
            <w:shd w:val="clear" w:color="auto" w:fill="FFFFFF"/>
          </w:tcPr>
          <w:p w14:paraId="612E954D" w14:textId="77777777" w:rsidR="00A451B3" w:rsidRPr="00A451B3" w:rsidRDefault="00A451B3" w:rsidP="008D6100">
            <w:pPr>
              <w:widowControl/>
              <w:numPr>
                <w:ilvl w:val="0"/>
                <w:numId w:val="12"/>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5322A75A"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 xml:space="preserve">Тротуар: </w:t>
            </w:r>
            <w:proofErr w:type="spellStart"/>
            <w:r w:rsidRPr="00A451B3">
              <w:rPr>
                <w:rFonts w:ascii="Times New Roman" w:eastAsia="Calibri" w:hAnsi="Times New Roman"/>
                <w:sz w:val="22"/>
                <w:szCs w:val="22"/>
                <w:lang w:eastAsia="en-US"/>
              </w:rPr>
              <w:t>р.п</w:t>
            </w:r>
            <w:proofErr w:type="spellEnd"/>
            <w:r w:rsidRPr="00A451B3">
              <w:rPr>
                <w:rFonts w:ascii="Times New Roman" w:eastAsia="Calibri" w:hAnsi="Times New Roman"/>
                <w:sz w:val="22"/>
                <w:szCs w:val="22"/>
                <w:lang w:eastAsia="en-US"/>
              </w:rPr>
              <w:t>. Октябрьский, ул. Текстильщиков, д.5</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37B159D"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3F913C8"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222 535,83</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578C14A" w14:textId="77777777" w:rsidR="00A451B3" w:rsidRPr="00A451B3" w:rsidRDefault="00A451B3" w:rsidP="00A451B3">
            <w:pPr>
              <w:widowControl/>
              <w:suppressAutoHyphens w:val="0"/>
              <w:jc w:val="right"/>
              <w:rPr>
                <w:rFonts w:ascii="Times New Roman" w:eastAsia="Calibri" w:hAnsi="Times New Roman"/>
                <w:sz w:val="22"/>
                <w:szCs w:val="22"/>
                <w:lang w:eastAsia="en-US"/>
              </w:rPr>
            </w:pPr>
            <w:r w:rsidRPr="00A451B3">
              <w:rPr>
                <w:rFonts w:ascii="Times New Roman" w:eastAsia="Calibri" w:hAnsi="Times New Roman"/>
                <w:sz w:val="22"/>
                <w:szCs w:val="22"/>
                <w:lang w:eastAsia="en-US"/>
              </w:rPr>
              <w:t>280,00</w:t>
            </w:r>
          </w:p>
        </w:tc>
      </w:tr>
      <w:tr w:rsidR="00A451B3" w:rsidRPr="006E2CDC" w14:paraId="72F3D5D3" w14:textId="77777777" w:rsidTr="00A451B3">
        <w:tc>
          <w:tcPr>
            <w:tcW w:w="703" w:type="dxa"/>
            <w:tcBorders>
              <w:top w:val="single" w:sz="4" w:space="0" w:color="auto"/>
              <w:left w:val="single" w:sz="4" w:space="0" w:color="auto"/>
              <w:bottom w:val="single" w:sz="4" w:space="0" w:color="auto"/>
              <w:right w:val="single" w:sz="4" w:space="0" w:color="auto"/>
            </w:tcBorders>
            <w:shd w:val="clear" w:color="auto" w:fill="FFFFFF"/>
          </w:tcPr>
          <w:p w14:paraId="7FECF937" w14:textId="77777777" w:rsidR="00A451B3" w:rsidRPr="00A451B3" w:rsidRDefault="00A451B3" w:rsidP="00A451B3">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121A82B"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33D56C2" w14:textId="77777777" w:rsidR="00A451B3" w:rsidRPr="00A451B3" w:rsidRDefault="00A451B3" w:rsidP="00A451B3">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33621DA" w14:textId="77777777" w:rsidR="00A451B3" w:rsidRPr="00A451B3" w:rsidRDefault="00A451B3" w:rsidP="00A451B3">
            <w:pPr>
              <w:widowControl/>
              <w:suppressAutoHyphens w:val="0"/>
              <w:rPr>
                <w:rFonts w:ascii="Times New Roman" w:eastAsia="Calibri" w:hAnsi="Times New Roman"/>
                <w:sz w:val="22"/>
                <w:szCs w:val="22"/>
                <w:lang w:eastAsia="en-US"/>
              </w:rPr>
            </w:pPr>
            <w:r w:rsidRPr="00A451B3">
              <w:rPr>
                <w:rFonts w:ascii="Times New Roman" w:eastAsia="Calibri" w:hAnsi="Times New Roman"/>
                <w:sz w:val="22"/>
                <w:szCs w:val="22"/>
                <w:lang w:eastAsia="en-US"/>
              </w:rPr>
              <w:t>3 603 877,28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EBD65B5" w14:textId="77777777" w:rsidR="00A451B3" w:rsidRPr="00A451B3" w:rsidRDefault="00A451B3" w:rsidP="00A451B3">
            <w:pPr>
              <w:widowControl/>
              <w:suppressAutoHyphens w:val="0"/>
              <w:jc w:val="right"/>
              <w:rPr>
                <w:rFonts w:ascii="Times New Roman" w:eastAsia="Calibri" w:hAnsi="Times New Roman"/>
                <w:sz w:val="22"/>
                <w:szCs w:val="22"/>
                <w:lang w:eastAsia="en-US"/>
              </w:rPr>
            </w:pPr>
            <w:r w:rsidRPr="00A451B3">
              <w:rPr>
                <w:rFonts w:ascii="Times New Roman" w:eastAsia="Calibri" w:hAnsi="Times New Roman"/>
                <w:sz w:val="22"/>
                <w:szCs w:val="22"/>
                <w:lang w:eastAsia="en-US"/>
              </w:rPr>
              <w:t>5 390,00</w:t>
            </w:r>
          </w:p>
        </w:tc>
      </w:tr>
    </w:tbl>
    <w:p w14:paraId="14388AA6" w14:textId="77777777" w:rsidR="00A451B3" w:rsidRDefault="00A451B3" w:rsidP="00A451B3">
      <w:pPr>
        <w:jc w:val="both"/>
        <w:rPr>
          <w:rFonts w:ascii="Times New Roman" w:hAnsi="Times New Roman"/>
          <w:b/>
          <w:bCs/>
          <w:noProof/>
          <w:sz w:val="24"/>
          <w:szCs w:val="24"/>
        </w:rPr>
      </w:pPr>
      <w:r w:rsidRPr="003D6A06">
        <w:rPr>
          <w:rFonts w:ascii="Times New Roman" w:hAnsi="Times New Roman"/>
          <w:b/>
          <w:bCs/>
          <w:noProof/>
          <w:sz w:val="24"/>
          <w:szCs w:val="24"/>
        </w:rPr>
        <w:t xml:space="preserve">          </w:t>
      </w:r>
    </w:p>
    <w:p w14:paraId="14AD9FAE" w14:textId="6CEF3FF5" w:rsidR="00A451B3" w:rsidRPr="003D6A06" w:rsidRDefault="00A451B3" w:rsidP="00A451B3">
      <w:pPr>
        <w:jc w:val="both"/>
        <w:rPr>
          <w:rFonts w:ascii="Times New Roman" w:hAnsi="Times New Roman"/>
          <w:noProof/>
          <w:sz w:val="24"/>
          <w:szCs w:val="24"/>
        </w:rPr>
      </w:pPr>
      <w:r w:rsidRPr="003D6A06">
        <w:rPr>
          <w:rFonts w:ascii="Times New Roman" w:hAnsi="Times New Roman"/>
          <w:b/>
          <w:bCs/>
          <w:noProof/>
          <w:sz w:val="24"/>
          <w:szCs w:val="24"/>
        </w:rPr>
        <w:t xml:space="preserve"> </w:t>
      </w:r>
      <w:r w:rsidR="006643F1">
        <w:rPr>
          <w:rFonts w:ascii="Times New Roman" w:hAnsi="Times New Roman"/>
          <w:b/>
          <w:bCs/>
          <w:noProof/>
          <w:sz w:val="24"/>
          <w:szCs w:val="24"/>
        </w:rPr>
        <w:t xml:space="preserve">          </w:t>
      </w:r>
      <w:r w:rsidRPr="003D6A06">
        <w:rPr>
          <w:rFonts w:ascii="Times New Roman" w:hAnsi="Times New Roman"/>
          <w:b/>
          <w:bCs/>
          <w:noProof/>
          <w:sz w:val="24"/>
          <w:szCs w:val="24"/>
        </w:rPr>
        <w:t>Целевое назначение</w:t>
      </w:r>
      <w:r w:rsidRPr="003D6A06">
        <w:rPr>
          <w:rFonts w:ascii="Times New Roman" w:hAnsi="Times New Roman"/>
          <w:noProof/>
          <w:sz w:val="24"/>
          <w:szCs w:val="24"/>
        </w:rPr>
        <w:t xml:space="preserve">: для жизнеобеспечения жителей многоквартирных домов               городского округа Люберцы </w:t>
      </w:r>
      <w:r>
        <w:rPr>
          <w:rFonts w:ascii="Times New Roman" w:hAnsi="Times New Roman"/>
          <w:noProof/>
          <w:sz w:val="24"/>
          <w:szCs w:val="24"/>
        </w:rPr>
        <w:t xml:space="preserve">р.п Октябрьский </w:t>
      </w:r>
      <w:r w:rsidRPr="003D6A06">
        <w:rPr>
          <w:rFonts w:ascii="Times New Roman" w:hAnsi="Times New Roman"/>
          <w:noProof/>
          <w:sz w:val="24"/>
          <w:szCs w:val="24"/>
        </w:rPr>
        <w:t xml:space="preserve"> Московской области.</w:t>
      </w:r>
    </w:p>
    <w:p w14:paraId="63D3917A" w14:textId="0F31019F" w:rsidR="00A451B3" w:rsidRPr="003D6A06" w:rsidRDefault="00A451B3" w:rsidP="00A451B3">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3D6A06">
        <w:rPr>
          <w:rFonts w:ascii="Times New Roman" w:hAnsi="Times New Roman"/>
          <w:noProof/>
          <w:sz w:val="24"/>
          <w:szCs w:val="24"/>
        </w:rPr>
        <w:t xml:space="preserve">: составляет </w:t>
      </w:r>
      <w:r>
        <w:rPr>
          <w:rFonts w:ascii="Times New Roman" w:hAnsi="Times New Roman"/>
          <w:noProof/>
          <w:sz w:val="24"/>
          <w:szCs w:val="24"/>
        </w:rPr>
        <w:t>5 390</w:t>
      </w:r>
      <w:r w:rsidRPr="003D6A06">
        <w:rPr>
          <w:rFonts w:ascii="Times New Roman" w:hAnsi="Times New Roman"/>
          <w:noProof/>
          <w:sz w:val="24"/>
          <w:szCs w:val="24"/>
        </w:rPr>
        <w:t xml:space="preserve"> (</w:t>
      </w:r>
      <w:r>
        <w:rPr>
          <w:rFonts w:ascii="Times New Roman" w:hAnsi="Times New Roman"/>
          <w:noProof/>
          <w:sz w:val="24"/>
          <w:szCs w:val="24"/>
        </w:rPr>
        <w:t>пять</w:t>
      </w:r>
      <w:r w:rsidRPr="003D6A06">
        <w:rPr>
          <w:rFonts w:ascii="Times New Roman" w:hAnsi="Times New Roman"/>
          <w:noProof/>
          <w:sz w:val="24"/>
          <w:szCs w:val="24"/>
        </w:rPr>
        <w:t xml:space="preserve"> тыся</w:t>
      </w:r>
      <w:r>
        <w:rPr>
          <w:rFonts w:ascii="Times New Roman" w:hAnsi="Times New Roman"/>
          <w:noProof/>
          <w:sz w:val="24"/>
          <w:szCs w:val="24"/>
        </w:rPr>
        <w:t>ч триста девяносто</w:t>
      </w:r>
      <w:r w:rsidRPr="003D6A06">
        <w:rPr>
          <w:rFonts w:ascii="Times New Roman" w:hAnsi="Times New Roman"/>
          <w:noProof/>
          <w:sz w:val="24"/>
          <w:szCs w:val="24"/>
        </w:rPr>
        <w:t>) рублей 00 копеек, без налога на добавленную стоимость, в соответствии с отчетом  от 27.05.2022 № 789/20 составленного ООО «Независимая оценочная компания «СОБУР» ИНН 7715409796.</w:t>
      </w:r>
    </w:p>
    <w:p w14:paraId="4680E929" w14:textId="66140D7A" w:rsidR="00A451B3" w:rsidRPr="003D6A06" w:rsidRDefault="00A451B3" w:rsidP="00A451B3">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Величина повышения начальной цены («шаг аукциона»)</w:t>
      </w:r>
      <w:r w:rsidRPr="003D6A06">
        <w:rPr>
          <w:rFonts w:ascii="Times New Roman" w:hAnsi="Times New Roman"/>
          <w:noProof/>
          <w:sz w:val="24"/>
          <w:szCs w:val="24"/>
        </w:rPr>
        <w:t xml:space="preserve">: </w:t>
      </w:r>
      <w:r>
        <w:rPr>
          <w:rFonts w:ascii="Times New Roman" w:hAnsi="Times New Roman"/>
          <w:noProof/>
          <w:sz w:val="24"/>
          <w:szCs w:val="24"/>
        </w:rPr>
        <w:t>269,50</w:t>
      </w:r>
      <w:r w:rsidRPr="003D6A06">
        <w:rPr>
          <w:rFonts w:ascii="Times New Roman" w:hAnsi="Times New Roman"/>
          <w:noProof/>
          <w:sz w:val="24"/>
          <w:szCs w:val="24"/>
        </w:rPr>
        <w:t xml:space="preserve"> (</w:t>
      </w:r>
      <w:r>
        <w:rPr>
          <w:rFonts w:ascii="Times New Roman" w:hAnsi="Times New Roman"/>
          <w:noProof/>
          <w:sz w:val="24"/>
          <w:szCs w:val="24"/>
        </w:rPr>
        <w:t>двести шестьдесят девять</w:t>
      </w:r>
      <w:r w:rsidRPr="003D6A06">
        <w:rPr>
          <w:rFonts w:ascii="Times New Roman" w:hAnsi="Times New Roman"/>
          <w:noProof/>
          <w:sz w:val="24"/>
          <w:szCs w:val="24"/>
        </w:rPr>
        <w:t>) рубл</w:t>
      </w:r>
      <w:r>
        <w:rPr>
          <w:rFonts w:ascii="Times New Roman" w:hAnsi="Times New Roman"/>
          <w:noProof/>
          <w:sz w:val="24"/>
          <w:szCs w:val="24"/>
        </w:rPr>
        <w:t>ей</w:t>
      </w:r>
      <w:r w:rsidRPr="003D6A06">
        <w:rPr>
          <w:rFonts w:ascii="Times New Roman" w:hAnsi="Times New Roman"/>
          <w:noProof/>
          <w:sz w:val="24"/>
          <w:szCs w:val="24"/>
        </w:rPr>
        <w:t xml:space="preserve"> </w:t>
      </w:r>
      <w:r>
        <w:rPr>
          <w:rFonts w:ascii="Times New Roman" w:hAnsi="Times New Roman"/>
          <w:noProof/>
          <w:sz w:val="24"/>
          <w:szCs w:val="24"/>
        </w:rPr>
        <w:t>5</w:t>
      </w:r>
      <w:r w:rsidRPr="003D6A06">
        <w:rPr>
          <w:rFonts w:ascii="Times New Roman" w:hAnsi="Times New Roman"/>
          <w:noProof/>
          <w:sz w:val="24"/>
          <w:szCs w:val="24"/>
        </w:rPr>
        <w:t>0 копеек, что составляет 5 (пять) процентов от начальной цены продажи права на заключение договоров безвозмездного пользования Имуществом.</w:t>
      </w:r>
    </w:p>
    <w:p w14:paraId="5A7D9CB0" w14:textId="75DC5ADA" w:rsidR="00A451B3" w:rsidRPr="003D6A06" w:rsidRDefault="00A451B3" w:rsidP="00A451B3">
      <w:pPr>
        <w:jc w:val="both"/>
        <w:rPr>
          <w:rFonts w:ascii="Times New Roman" w:hAnsi="Times New Roman"/>
          <w:noProof/>
          <w:sz w:val="24"/>
          <w:szCs w:val="24"/>
        </w:rPr>
      </w:pPr>
      <w:r w:rsidRPr="003D6A06">
        <w:rPr>
          <w:rFonts w:ascii="Times New Roman" w:hAnsi="Times New Roman"/>
          <w:b/>
          <w:bCs/>
          <w:noProof/>
          <w:sz w:val="24"/>
          <w:szCs w:val="24"/>
        </w:rPr>
        <w:t xml:space="preserve">           Размер задатка для участия в аукционе</w:t>
      </w:r>
      <w:r w:rsidRPr="003D6A06">
        <w:rPr>
          <w:rFonts w:ascii="Times New Roman" w:hAnsi="Times New Roman"/>
          <w:noProof/>
          <w:sz w:val="24"/>
          <w:szCs w:val="24"/>
        </w:rPr>
        <w:t xml:space="preserve">: </w:t>
      </w:r>
      <w:r>
        <w:rPr>
          <w:rFonts w:ascii="Times New Roman" w:hAnsi="Times New Roman"/>
          <w:noProof/>
          <w:sz w:val="24"/>
          <w:szCs w:val="24"/>
        </w:rPr>
        <w:t>539</w:t>
      </w:r>
      <w:r w:rsidRPr="003D6A06">
        <w:rPr>
          <w:rFonts w:ascii="Times New Roman" w:hAnsi="Times New Roman"/>
          <w:noProof/>
          <w:sz w:val="24"/>
          <w:szCs w:val="24"/>
        </w:rPr>
        <w:t xml:space="preserve"> (</w:t>
      </w:r>
      <w:r>
        <w:rPr>
          <w:rFonts w:ascii="Times New Roman" w:hAnsi="Times New Roman"/>
          <w:noProof/>
          <w:sz w:val="24"/>
          <w:szCs w:val="24"/>
        </w:rPr>
        <w:t>пятьсот тридцать девять</w:t>
      </w:r>
      <w:r w:rsidRPr="003D6A06">
        <w:rPr>
          <w:rFonts w:ascii="Times New Roman" w:hAnsi="Times New Roman"/>
          <w:noProof/>
          <w:sz w:val="24"/>
          <w:szCs w:val="24"/>
        </w:rPr>
        <w:t>) рубл</w:t>
      </w:r>
      <w:r>
        <w:rPr>
          <w:rFonts w:ascii="Times New Roman" w:hAnsi="Times New Roman"/>
          <w:noProof/>
          <w:sz w:val="24"/>
          <w:szCs w:val="24"/>
        </w:rPr>
        <w:t>ей</w:t>
      </w:r>
      <w:r w:rsidRPr="003D6A06">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1FF10121" w14:textId="77777777" w:rsidR="00A451B3" w:rsidRPr="003D6A06" w:rsidRDefault="00A451B3" w:rsidP="00A451B3">
      <w:pPr>
        <w:jc w:val="both"/>
        <w:rPr>
          <w:rFonts w:ascii="Times New Roman" w:hAnsi="Times New Roman"/>
          <w:noProof/>
          <w:sz w:val="24"/>
          <w:szCs w:val="24"/>
        </w:rPr>
      </w:pPr>
      <w:r w:rsidRPr="003D6A06">
        <w:rPr>
          <w:rFonts w:ascii="Times New Roman" w:hAnsi="Times New Roman"/>
          <w:b/>
          <w:bCs/>
          <w:noProof/>
          <w:sz w:val="24"/>
          <w:szCs w:val="24"/>
        </w:rPr>
        <w:t>Срок безвозмездного пользования</w:t>
      </w:r>
      <w:r w:rsidRPr="003D6A06">
        <w:rPr>
          <w:rFonts w:ascii="Times New Roman" w:hAnsi="Times New Roman"/>
          <w:noProof/>
          <w:sz w:val="24"/>
          <w:szCs w:val="24"/>
        </w:rPr>
        <w:t xml:space="preserve"> – 10 (десять) лет.</w:t>
      </w:r>
    </w:p>
    <w:p w14:paraId="333C07E9" w14:textId="2D325E27" w:rsidR="003D6A06" w:rsidRDefault="00A451B3" w:rsidP="00051664">
      <w:pPr>
        <w:jc w:val="both"/>
        <w:rPr>
          <w:rFonts w:ascii="Times New Roman" w:hAnsi="Times New Roman"/>
          <w:noProof/>
          <w:sz w:val="24"/>
          <w:szCs w:val="24"/>
        </w:rPr>
      </w:pPr>
      <w:r w:rsidRPr="003D6A06">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w:t>
      </w:r>
      <w:r w:rsidRPr="001D5B0A">
        <w:rPr>
          <w:rFonts w:ascii="Times New Roman" w:hAnsi="Times New Roman"/>
          <w:noProof/>
          <w:sz w:val="24"/>
          <w:szCs w:val="24"/>
        </w:rPr>
        <w:t>имущества указаны в пункте 17 настоящей документации.</w:t>
      </w:r>
    </w:p>
    <w:p w14:paraId="4C145BF4" w14:textId="0052D71D" w:rsidR="002C626B" w:rsidRPr="00051664" w:rsidRDefault="002C626B" w:rsidP="001D5B0A">
      <w:pPr>
        <w:jc w:val="center"/>
        <w:rPr>
          <w:rFonts w:ascii="Times New Roman" w:hAnsi="Times New Roman"/>
          <w:b/>
          <w:bCs/>
          <w:noProof/>
          <w:sz w:val="24"/>
          <w:szCs w:val="24"/>
        </w:rPr>
      </w:pPr>
      <w:bookmarkStart w:id="21" w:name="_Hlk111638992"/>
      <w:r w:rsidRPr="00051664">
        <w:rPr>
          <w:rFonts w:ascii="Times New Roman" w:hAnsi="Times New Roman"/>
          <w:b/>
          <w:bCs/>
          <w:noProof/>
          <w:sz w:val="24"/>
          <w:szCs w:val="24"/>
        </w:rPr>
        <w:t xml:space="preserve">ЛОТ № </w:t>
      </w:r>
      <w:r>
        <w:rPr>
          <w:rFonts w:ascii="Times New Roman" w:hAnsi="Times New Roman"/>
          <w:b/>
          <w:bCs/>
          <w:noProof/>
          <w:sz w:val="24"/>
          <w:szCs w:val="24"/>
        </w:rPr>
        <w:t>7</w:t>
      </w:r>
    </w:p>
    <w:p w14:paraId="7A581116" w14:textId="732ACEC5" w:rsidR="002C626B" w:rsidRPr="00F177D6" w:rsidRDefault="002C626B" w:rsidP="002C626B">
      <w:pPr>
        <w:jc w:val="both"/>
        <w:rPr>
          <w:rFonts w:ascii="Times New Roman" w:hAnsi="Times New Roman"/>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1D5B0A">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2C626B" w:rsidRPr="00DC0D29" w14:paraId="3D7817EC" w14:textId="77777777" w:rsidTr="001318AB">
        <w:tc>
          <w:tcPr>
            <w:tcW w:w="703" w:type="dxa"/>
            <w:shd w:val="clear" w:color="auto" w:fill="FFFFFF"/>
          </w:tcPr>
          <w:p w14:paraId="1F9463D8" w14:textId="77777777" w:rsidR="002C626B" w:rsidRPr="00DC0D29" w:rsidRDefault="002C626B"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1AC709D9" w14:textId="77777777" w:rsidR="002C626B" w:rsidRPr="00DC0D29" w:rsidRDefault="002C626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60D17C08" w14:textId="77777777" w:rsidR="002C626B" w:rsidRPr="00DC0D29" w:rsidRDefault="002C626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5F903391" w14:textId="77777777" w:rsidR="002C626B" w:rsidRPr="00DC0D29" w:rsidRDefault="002C626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3A173AC3" w14:textId="77777777" w:rsidR="002C626B" w:rsidRPr="00DC0D29" w:rsidRDefault="002C626B"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283612B3" w14:textId="77777777" w:rsidR="002C626B" w:rsidRPr="00DC0D29" w:rsidRDefault="002C626B"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21"/>
      <w:tr w:rsidR="002C626B" w:rsidRPr="006E2CDC" w14:paraId="13F21709" w14:textId="77777777" w:rsidTr="002C626B">
        <w:tc>
          <w:tcPr>
            <w:tcW w:w="703" w:type="dxa"/>
            <w:tcBorders>
              <w:top w:val="single" w:sz="4" w:space="0" w:color="auto"/>
              <w:left w:val="single" w:sz="4" w:space="0" w:color="auto"/>
              <w:bottom w:val="single" w:sz="4" w:space="0" w:color="auto"/>
              <w:right w:val="single" w:sz="4" w:space="0" w:color="auto"/>
            </w:tcBorders>
            <w:shd w:val="clear" w:color="auto" w:fill="FFFFFF"/>
          </w:tcPr>
          <w:p w14:paraId="7F2660C5" w14:textId="77777777" w:rsidR="002C626B" w:rsidRPr="002C626B" w:rsidRDefault="002C626B" w:rsidP="002C626B">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E5B5E7F" w14:textId="77777777" w:rsidR="002C626B" w:rsidRPr="002C626B" w:rsidRDefault="002C626B" w:rsidP="002C626B">
            <w:pPr>
              <w:widowControl/>
              <w:suppressAutoHyphens w:val="0"/>
              <w:rPr>
                <w:rFonts w:ascii="Times New Roman" w:eastAsia="Calibri" w:hAnsi="Times New Roman"/>
                <w:sz w:val="22"/>
                <w:szCs w:val="22"/>
                <w:lang w:eastAsia="en-US"/>
              </w:rPr>
            </w:pPr>
            <w:r w:rsidRPr="002C626B">
              <w:rPr>
                <w:rFonts w:ascii="Times New Roman" w:eastAsia="Calibri" w:hAnsi="Times New Roman"/>
                <w:sz w:val="22"/>
                <w:szCs w:val="22"/>
                <w:lang w:eastAsia="en-US"/>
              </w:rPr>
              <w:t xml:space="preserve">ЛОТ 7 </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24534F0" w14:textId="77777777" w:rsidR="002C626B" w:rsidRPr="002C626B" w:rsidRDefault="002C626B" w:rsidP="002C626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40C85FA" w14:textId="77777777" w:rsidR="002C626B" w:rsidRPr="002C626B" w:rsidRDefault="002C626B" w:rsidP="002C626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F7C706E" w14:textId="77777777" w:rsidR="002C626B" w:rsidRPr="002C626B" w:rsidRDefault="002C626B" w:rsidP="002C626B">
            <w:pPr>
              <w:widowControl/>
              <w:suppressAutoHyphens w:val="0"/>
              <w:jc w:val="right"/>
              <w:rPr>
                <w:rFonts w:ascii="Times New Roman" w:eastAsia="Calibri" w:hAnsi="Times New Roman"/>
                <w:sz w:val="22"/>
                <w:szCs w:val="22"/>
                <w:lang w:eastAsia="en-US"/>
              </w:rPr>
            </w:pPr>
          </w:p>
        </w:tc>
      </w:tr>
      <w:tr w:rsidR="002C626B" w:rsidRPr="006E2CDC" w14:paraId="7FB80FB1" w14:textId="77777777" w:rsidTr="002C626B">
        <w:tc>
          <w:tcPr>
            <w:tcW w:w="703" w:type="dxa"/>
            <w:tcBorders>
              <w:top w:val="single" w:sz="4" w:space="0" w:color="auto"/>
              <w:left w:val="single" w:sz="4" w:space="0" w:color="auto"/>
              <w:bottom w:val="single" w:sz="4" w:space="0" w:color="auto"/>
              <w:right w:val="single" w:sz="4" w:space="0" w:color="auto"/>
            </w:tcBorders>
            <w:shd w:val="clear" w:color="auto" w:fill="FFFFFF"/>
          </w:tcPr>
          <w:p w14:paraId="496A7D79" w14:textId="77777777" w:rsidR="002C626B" w:rsidRPr="002C626B" w:rsidRDefault="002C626B" w:rsidP="008D6100">
            <w:pPr>
              <w:widowControl/>
              <w:numPr>
                <w:ilvl w:val="0"/>
                <w:numId w:val="13"/>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55C768F" w14:textId="77777777" w:rsidR="002C626B" w:rsidRPr="002C626B" w:rsidRDefault="002C626B" w:rsidP="002C626B">
            <w:pPr>
              <w:widowControl/>
              <w:suppressAutoHyphens w:val="0"/>
              <w:rPr>
                <w:rFonts w:ascii="Times New Roman" w:eastAsia="Calibri" w:hAnsi="Times New Roman"/>
                <w:sz w:val="22"/>
                <w:szCs w:val="22"/>
                <w:lang w:eastAsia="en-US"/>
              </w:rPr>
            </w:pPr>
            <w:r w:rsidRPr="002C626B">
              <w:rPr>
                <w:rFonts w:ascii="Times New Roman" w:eastAsia="Calibri" w:hAnsi="Times New Roman"/>
                <w:sz w:val="22"/>
                <w:szCs w:val="22"/>
                <w:lang w:eastAsia="en-US"/>
              </w:rPr>
              <w:t xml:space="preserve">Детская площадка: </w:t>
            </w:r>
            <w:proofErr w:type="spellStart"/>
            <w:r w:rsidRPr="002C626B">
              <w:rPr>
                <w:rFonts w:ascii="Times New Roman" w:eastAsia="Calibri" w:hAnsi="Times New Roman"/>
                <w:sz w:val="22"/>
                <w:szCs w:val="22"/>
                <w:lang w:eastAsia="en-US"/>
              </w:rPr>
              <w:t>д.п</w:t>
            </w:r>
            <w:proofErr w:type="spellEnd"/>
            <w:r w:rsidRPr="002C626B">
              <w:rPr>
                <w:rFonts w:ascii="Times New Roman" w:eastAsia="Calibri" w:hAnsi="Times New Roman"/>
                <w:sz w:val="22"/>
                <w:szCs w:val="22"/>
                <w:lang w:eastAsia="en-US"/>
              </w:rPr>
              <w:t>. Красково, ул. Лесной тупик ЖК "Жемчужина Коренево"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73CF922" w14:textId="77777777" w:rsidR="002C626B" w:rsidRPr="002C626B" w:rsidRDefault="002C626B" w:rsidP="002C626B">
            <w:pPr>
              <w:widowControl/>
              <w:suppressAutoHyphens w:val="0"/>
              <w:rPr>
                <w:rFonts w:ascii="Times New Roman" w:eastAsia="Calibri" w:hAnsi="Times New Roman"/>
                <w:sz w:val="22"/>
                <w:szCs w:val="22"/>
                <w:lang w:eastAsia="en-US"/>
              </w:rPr>
            </w:pPr>
            <w:r w:rsidRPr="002C626B">
              <w:rPr>
                <w:rFonts w:ascii="Times New Roman" w:eastAsia="Calibri" w:hAnsi="Times New Roman"/>
                <w:sz w:val="22"/>
                <w:szCs w:val="22"/>
                <w:lang w:eastAsia="en-US"/>
              </w:rPr>
              <w:t>28.10.2021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92E5523" w14:textId="77777777" w:rsidR="002C626B" w:rsidRPr="002C626B" w:rsidRDefault="002C626B" w:rsidP="002C626B">
            <w:pPr>
              <w:widowControl/>
              <w:suppressAutoHyphens w:val="0"/>
              <w:rPr>
                <w:rFonts w:ascii="Times New Roman" w:eastAsia="Calibri" w:hAnsi="Times New Roman"/>
                <w:sz w:val="22"/>
                <w:szCs w:val="22"/>
                <w:lang w:eastAsia="en-US"/>
              </w:rPr>
            </w:pPr>
            <w:r w:rsidRPr="002C626B">
              <w:rPr>
                <w:rFonts w:ascii="Times New Roman" w:eastAsia="Calibri" w:hAnsi="Times New Roman"/>
                <w:sz w:val="22"/>
                <w:szCs w:val="22"/>
                <w:lang w:eastAsia="en-US"/>
              </w:rPr>
              <w:t>2 326 883,58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184D3A4" w14:textId="77777777" w:rsidR="002C626B" w:rsidRPr="002C626B" w:rsidRDefault="002C626B" w:rsidP="002C626B">
            <w:pPr>
              <w:widowControl/>
              <w:suppressAutoHyphens w:val="0"/>
              <w:jc w:val="right"/>
              <w:rPr>
                <w:rFonts w:ascii="Times New Roman" w:eastAsia="Calibri" w:hAnsi="Times New Roman"/>
                <w:sz w:val="22"/>
                <w:szCs w:val="22"/>
                <w:lang w:eastAsia="en-US"/>
              </w:rPr>
            </w:pPr>
            <w:r w:rsidRPr="002C626B">
              <w:rPr>
                <w:rFonts w:ascii="Times New Roman" w:eastAsia="Calibri" w:hAnsi="Times New Roman"/>
                <w:sz w:val="22"/>
                <w:szCs w:val="22"/>
                <w:lang w:eastAsia="en-US"/>
              </w:rPr>
              <w:t>2500,00</w:t>
            </w:r>
          </w:p>
        </w:tc>
      </w:tr>
      <w:tr w:rsidR="002C626B" w:rsidRPr="006E2CDC" w14:paraId="51808455" w14:textId="77777777" w:rsidTr="002C626B">
        <w:tc>
          <w:tcPr>
            <w:tcW w:w="703" w:type="dxa"/>
            <w:tcBorders>
              <w:top w:val="single" w:sz="4" w:space="0" w:color="auto"/>
              <w:left w:val="single" w:sz="4" w:space="0" w:color="auto"/>
              <w:bottom w:val="single" w:sz="4" w:space="0" w:color="auto"/>
              <w:right w:val="single" w:sz="4" w:space="0" w:color="auto"/>
            </w:tcBorders>
            <w:shd w:val="clear" w:color="auto" w:fill="FFFFFF"/>
          </w:tcPr>
          <w:p w14:paraId="533F06B1" w14:textId="77777777" w:rsidR="002C626B" w:rsidRPr="002C626B" w:rsidRDefault="002C626B" w:rsidP="008D6100">
            <w:pPr>
              <w:widowControl/>
              <w:numPr>
                <w:ilvl w:val="0"/>
                <w:numId w:val="13"/>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3F084DA" w14:textId="77777777" w:rsidR="002C626B" w:rsidRPr="002C626B" w:rsidRDefault="002C626B" w:rsidP="002C626B">
            <w:pPr>
              <w:widowControl/>
              <w:suppressAutoHyphens w:val="0"/>
              <w:rPr>
                <w:rFonts w:ascii="Times New Roman" w:eastAsia="Calibri" w:hAnsi="Times New Roman"/>
                <w:sz w:val="22"/>
                <w:szCs w:val="22"/>
                <w:lang w:eastAsia="en-US"/>
              </w:rPr>
            </w:pPr>
            <w:r w:rsidRPr="002C626B">
              <w:rPr>
                <w:rFonts w:ascii="Times New Roman" w:eastAsia="Calibri" w:hAnsi="Times New Roman"/>
                <w:sz w:val="22"/>
                <w:szCs w:val="22"/>
                <w:lang w:eastAsia="en-US"/>
              </w:rPr>
              <w:t xml:space="preserve">Тротуар: </w:t>
            </w:r>
            <w:proofErr w:type="spellStart"/>
            <w:r w:rsidRPr="002C626B">
              <w:rPr>
                <w:rFonts w:ascii="Times New Roman" w:eastAsia="Calibri" w:hAnsi="Times New Roman"/>
                <w:sz w:val="22"/>
                <w:szCs w:val="22"/>
                <w:lang w:eastAsia="en-US"/>
              </w:rPr>
              <w:t>д.п</w:t>
            </w:r>
            <w:proofErr w:type="spellEnd"/>
            <w:r w:rsidRPr="002C626B">
              <w:rPr>
                <w:rFonts w:ascii="Times New Roman" w:eastAsia="Calibri" w:hAnsi="Times New Roman"/>
                <w:sz w:val="22"/>
                <w:szCs w:val="22"/>
                <w:lang w:eastAsia="en-US"/>
              </w:rPr>
              <w:t>. Красково, ул. Лесной тупик, ЖК "Жемчужина Коренево"</w:t>
            </w:r>
            <w:r w:rsidRPr="002C626B">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2D255CCA" w14:textId="77777777" w:rsidR="002C626B" w:rsidRPr="002C626B" w:rsidRDefault="002C626B" w:rsidP="002C626B">
            <w:pPr>
              <w:widowControl/>
              <w:suppressAutoHyphens w:val="0"/>
              <w:rPr>
                <w:rFonts w:ascii="Times New Roman" w:eastAsia="Calibri" w:hAnsi="Times New Roman"/>
                <w:sz w:val="22"/>
                <w:szCs w:val="22"/>
                <w:lang w:eastAsia="en-US"/>
              </w:rPr>
            </w:pPr>
            <w:r w:rsidRPr="002C626B">
              <w:rPr>
                <w:rFonts w:ascii="Times New Roman" w:eastAsia="Calibri" w:hAnsi="Times New Roman"/>
                <w:sz w:val="22"/>
                <w:szCs w:val="22"/>
                <w:lang w:eastAsia="en-US"/>
              </w:rPr>
              <w:t>28.10.2021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D6570B3" w14:textId="77777777" w:rsidR="002C626B" w:rsidRPr="002C626B" w:rsidRDefault="002C626B" w:rsidP="002C626B">
            <w:pPr>
              <w:widowControl/>
              <w:suppressAutoHyphens w:val="0"/>
              <w:rPr>
                <w:rFonts w:ascii="Times New Roman" w:eastAsia="Calibri" w:hAnsi="Times New Roman"/>
                <w:sz w:val="22"/>
                <w:szCs w:val="22"/>
                <w:lang w:eastAsia="en-US"/>
              </w:rPr>
            </w:pPr>
            <w:r w:rsidRPr="002C626B">
              <w:rPr>
                <w:rFonts w:ascii="Times New Roman" w:eastAsia="Calibri" w:hAnsi="Times New Roman"/>
                <w:sz w:val="22"/>
                <w:szCs w:val="22"/>
                <w:lang w:eastAsia="en-US"/>
              </w:rPr>
              <w:t>12 669,49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7A1492A" w14:textId="77777777" w:rsidR="002C626B" w:rsidRPr="002C626B" w:rsidRDefault="002C626B" w:rsidP="002C626B">
            <w:pPr>
              <w:widowControl/>
              <w:suppressAutoHyphens w:val="0"/>
              <w:jc w:val="right"/>
              <w:rPr>
                <w:rFonts w:ascii="Times New Roman" w:eastAsia="Calibri" w:hAnsi="Times New Roman"/>
                <w:sz w:val="22"/>
                <w:szCs w:val="22"/>
                <w:lang w:eastAsia="en-US"/>
              </w:rPr>
            </w:pPr>
            <w:r w:rsidRPr="002C626B">
              <w:rPr>
                <w:rFonts w:ascii="Times New Roman" w:eastAsia="Calibri" w:hAnsi="Times New Roman"/>
                <w:sz w:val="22"/>
                <w:szCs w:val="22"/>
                <w:lang w:eastAsia="en-US"/>
              </w:rPr>
              <w:t>20,00</w:t>
            </w:r>
          </w:p>
        </w:tc>
      </w:tr>
      <w:tr w:rsidR="002C626B" w:rsidRPr="00DC551D" w14:paraId="25BAA6D8" w14:textId="77777777" w:rsidTr="002C626B">
        <w:tc>
          <w:tcPr>
            <w:tcW w:w="703" w:type="dxa"/>
            <w:tcBorders>
              <w:top w:val="single" w:sz="4" w:space="0" w:color="auto"/>
              <w:left w:val="single" w:sz="4" w:space="0" w:color="auto"/>
              <w:bottom w:val="single" w:sz="4" w:space="0" w:color="auto"/>
              <w:right w:val="single" w:sz="4" w:space="0" w:color="auto"/>
            </w:tcBorders>
            <w:shd w:val="clear" w:color="auto" w:fill="FFFFFF"/>
          </w:tcPr>
          <w:p w14:paraId="4A6193EF" w14:textId="77777777" w:rsidR="002C626B" w:rsidRPr="002C626B" w:rsidRDefault="002C626B" w:rsidP="002C626B">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C75169C" w14:textId="77777777" w:rsidR="002C626B" w:rsidRPr="002C626B" w:rsidRDefault="002C626B" w:rsidP="002C626B">
            <w:pPr>
              <w:widowControl/>
              <w:suppressAutoHyphens w:val="0"/>
              <w:rPr>
                <w:rFonts w:ascii="Times New Roman" w:eastAsia="Calibri" w:hAnsi="Times New Roman"/>
                <w:sz w:val="22"/>
                <w:szCs w:val="22"/>
                <w:lang w:eastAsia="en-US"/>
              </w:rPr>
            </w:pPr>
            <w:r w:rsidRPr="002C626B">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2F12FE5" w14:textId="77777777" w:rsidR="002C626B" w:rsidRPr="002C626B" w:rsidRDefault="002C626B" w:rsidP="002C626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9C73A23" w14:textId="77777777" w:rsidR="002C626B" w:rsidRPr="002C626B" w:rsidRDefault="002C626B" w:rsidP="002C626B">
            <w:pPr>
              <w:widowControl/>
              <w:suppressAutoHyphens w:val="0"/>
              <w:rPr>
                <w:rFonts w:ascii="Times New Roman" w:eastAsia="Calibri" w:hAnsi="Times New Roman"/>
                <w:sz w:val="22"/>
                <w:szCs w:val="22"/>
                <w:lang w:eastAsia="en-US"/>
              </w:rPr>
            </w:pPr>
            <w:r w:rsidRPr="002C626B">
              <w:rPr>
                <w:rFonts w:ascii="Times New Roman" w:eastAsia="Calibri" w:hAnsi="Times New Roman"/>
                <w:sz w:val="22"/>
                <w:szCs w:val="22"/>
                <w:lang w:eastAsia="en-US"/>
              </w:rPr>
              <w:t>2 339 553,07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B0E114E" w14:textId="77777777" w:rsidR="002C626B" w:rsidRPr="002C626B" w:rsidRDefault="002C626B" w:rsidP="002C626B">
            <w:pPr>
              <w:widowControl/>
              <w:suppressAutoHyphens w:val="0"/>
              <w:jc w:val="right"/>
              <w:rPr>
                <w:rFonts w:ascii="Times New Roman" w:eastAsia="Calibri" w:hAnsi="Times New Roman"/>
                <w:sz w:val="22"/>
                <w:szCs w:val="22"/>
                <w:lang w:eastAsia="en-US"/>
              </w:rPr>
            </w:pPr>
            <w:r w:rsidRPr="002C626B">
              <w:rPr>
                <w:rFonts w:ascii="Times New Roman" w:eastAsia="Calibri" w:hAnsi="Times New Roman"/>
                <w:sz w:val="22"/>
                <w:szCs w:val="22"/>
                <w:lang w:eastAsia="en-US"/>
              </w:rPr>
              <w:t>2 520,00</w:t>
            </w:r>
          </w:p>
        </w:tc>
      </w:tr>
    </w:tbl>
    <w:p w14:paraId="3995CAAB" w14:textId="77777777" w:rsidR="002C626B" w:rsidRDefault="002C626B" w:rsidP="002C626B">
      <w:pPr>
        <w:jc w:val="both"/>
        <w:rPr>
          <w:rFonts w:ascii="Times New Roman" w:hAnsi="Times New Roman"/>
          <w:b/>
          <w:bCs/>
          <w:noProof/>
          <w:sz w:val="24"/>
          <w:szCs w:val="24"/>
        </w:rPr>
      </w:pPr>
      <w:r>
        <w:rPr>
          <w:rFonts w:ascii="Times New Roman" w:hAnsi="Times New Roman"/>
          <w:b/>
          <w:bCs/>
          <w:noProof/>
          <w:sz w:val="24"/>
          <w:szCs w:val="24"/>
        </w:rPr>
        <w:t xml:space="preserve">     </w:t>
      </w:r>
    </w:p>
    <w:p w14:paraId="17BFBE45" w14:textId="25C6B787" w:rsidR="002C626B" w:rsidRPr="003D6A06" w:rsidRDefault="002C626B" w:rsidP="002C626B">
      <w:pPr>
        <w:jc w:val="both"/>
        <w:rPr>
          <w:rFonts w:ascii="Times New Roman" w:hAnsi="Times New Roman"/>
          <w:noProof/>
          <w:sz w:val="24"/>
          <w:szCs w:val="24"/>
        </w:rPr>
      </w:pPr>
      <w:bookmarkStart w:id="22" w:name="_Hlk111639038"/>
      <w:r>
        <w:rPr>
          <w:rFonts w:ascii="Times New Roman" w:hAnsi="Times New Roman"/>
          <w:b/>
          <w:bCs/>
          <w:noProof/>
          <w:sz w:val="24"/>
          <w:szCs w:val="24"/>
        </w:rPr>
        <w:t xml:space="preserve">            </w:t>
      </w:r>
      <w:r w:rsidRPr="003D6A06">
        <w:rPr>
          <w:rFonts w:ascii="Times New Roman" w:hAnsi="Times New Roman"/>
          <w:b/>
          <w:bCs/>
          <w:noProof/>
          <w:sz w:val="24"/>
          <w:szCs w:val="24"/>
        </w:rPr>
        <w:t>Целевое назначение</w:t>
      </w:r>
      <w:r w:rsidRPr="003D6A06">
        <w:rPr>
          <w:rFonts w:ascii="Times New Roman" w:hAnsi="Times New Roman"/>
          <w:noProof/>
          <w:sz w:val="24"/>
          <w:szCs w:val="24"/>
        </w:rPr>
        <w:t xml:space="preserve">: для жизнеобеспечения жителей многоквартирных домов               городского округа Люберцы </w:t>
      </w:r>
      <w:r>
        <w:rPr>
          <w:rFonts w:ascii="Times New Roman" w:hAnsi="Times New Roman"/>
          <w:noProof/>
          <w:sz w:val="24"/>
          <w:szCs w:val="24"/>
        </w:rPr>
        <w:t xml:space="preserve">пос. Красково </w:t>
      </w:r>
      <w:r w:rsidRPr="003D6A06">
        <w:rPr>
          <w:rFonts w:ascii="Times New Roman" w:hAnsi="Times New Roman"/>
          <w:noProof/>
          <w:sz w:val="24"/>
          <w:szCs w:val="24"/>
        </w:rPr>
        <w:t xml:space="preserve"> Московской области.</w:t>
      </w:r>
    </w:p>
    <w:p w14:paraId="31F321A1" w14:textId="67DD604A" w:rsidR="002C626B" w:rsidRPr="003D6A06" w:rsidRDefault="002C626B" w:rsidP="002C626B">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3D6A06">
        <w:rPr>
          <w:rFonts w:ascii="Times New Roman" w:hAnsi="Times New Roman"/>
          <w:noProof/>
          <w:sz w:val="24"/>
          <w:szCs w:val="24"/>
        </w:rPr>
        <w:t>: составляет</w:t>
      </w:r>
      <w:r w:rsidR="006D1687">
        <w:rPr>
          <w:rFonts w:ascii="Times New Roman" w:hAnsi="Times New Roman"/>
          <w:noProof/>
          <w:sz w:val="24"/>
          <w:szCs w:val="24"/>
        </w:rPr>
        <w:t xml:space="preserve"> </w:t>
      </w:r>
      <w:r>
        <w:rPr>
          <w:rFonts w:ascii="Times New Roman" w:hAnsi="Times New Roman"/>
          <w:noProof/>
          <w:sz w:val="24"/>
          <w:szCs w:val="24"/>
        </w:rPr>
        <w:t>2 520</w:t>
      </w:r>
      <w:r w:rsidRPr="003D6A06">
        <w:rPr>
          <w:rFonts w:ascii="Times New Roman" w:hAnsi="Times New Roman"/>
          <w:noProof/>
          <w:sz w:val="24"/>
          <w:szCs w:val="24"/>
        </w:rPr>
        <w:t xml:space="preserve"> (</w:t>
      </w:r>
      <w:r>
        <w:rPr>
          <w:rFonts w:ascii="Times New Roman" w:hAnsi="Times New Roman"/>
          <w:noProof/>
          <w:sz w:val="24"/>
          <w:szCs w:val="24"/>
        </w:rPr>
        <w:t>две</w:t>
      </w:r>
      <w:r w:rsidRPr="003D6A06">
        <w:rPr>
          <w:rFonts w:ascii="Times New Roman" w:hAnsi="Times New Roman"/>
          <w:noProof/>
          <w:sz w:val="24"/>
          <w:szCs w:val="24"/>
        </w:rPr>
        <w:t xml:space="preserve"> тыся</w:t>
      </w:r>
      <w:r>
        <w:rPr>
          <w:rFonts w:ascii="Times New Roman" w:hAnsi="Times New Roman"/>
          <w:noProof/>
          <w:sz w:val="24"/>
          <w:szCs w:val="24"/>
        </w:rPr>
        <w:t>ч пятьсот двадцать</w:t>
      </w:r>
      <w:r w:rsidRPr="003D6A06">
        <w:rPr>
          <w:rFonts w:ascii="Times New Roman" w:hAnsi="Times New Roman"/>
          <w:noProof/>
          <w:sz w:val="24"/>
          <w:szCs w:val="24"/>
        </w:rPr>
        <w:t>) рублей 00 копеек, без налога на добавленную стоимость, в соответствии с отчетом  от 27.05.2022 № 789/20 составленного ООО «Независимая оценочная компания «СОБУР» ИНН 7715409796.</w:t>
      </w:r>
    </w:p>
    <w:p w14:paraId="575DD8AE" w14:textId="56EB311A" w:rsidR="002C626B" w:rsidRPr="003D6A06" w:rsidRDefault="002C626B" w:rsidP="002C626B">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Величина повышения начальной цены («шаг аукциона»)</w:t>
      </w:r>
      <w:r w:rsidRPr="003D6A06">
        <w:rPr>
          <w:rFonts w:ascii="Times New Roman" w:hAnsi="Times New Roman"/>
          <w:noProof/>
          <w:sz w:val="24"/>
          <w:szCs w:val="24"/>
        </w:rPr>
        <w:t xml:space="preserve">: </w:t>
      </w:r>
      <w:r>
        <w:rPr>
          <w:rFonts w:ascii="Times New Roman" w:hAnsi="Times New Roman"/>
          <w:noProof/>
          <w:sz w:val="24"/>
          <w:szCs w:val="24"/>
        </w:rPr>
        <w:t>126</w:t>
      </w:r>
      <w:r w:rsidRPr="003D6A06">
        <w:rPr>
          <w:rFonts w:ascii="Times New Roman" w:hAnsi="Times New Roman"/>
          <w:noProof/>
          <w:sz w:val="24"/>
          <w:szCs w:val="24"/>
        </w:rPr>
        <w:t xml:space="preserve"> (</w:t>
      </w:r>
      <w:r>
        <w:rPr>
          <w:rFonts w:ascii="Times New Roman" w:hAnsi="Times New Roman"/>
          <w:noProof/>
          <w:sz w:val="24"/>
          <w:szCs w:val="24"/>
        </w:rPr>
        <w:t xml:space="preserve">сто двадцать </w:t>
      </w:r>
      <w:r>
        <w:rPr>
          <w:rFonts w:ascii="Times New Roman" w:hAnsi="Times New Roman"/>
          <w:noProof/>
          <w:sz w:val="24"/>
          <w:szCs w:val="24"/>
        </w:rPr>
        <w:lastRenderedPageBreak/>
        <w:t>шесть</w:t>
      </w:r>
      <w:r w:rsidRPr="003D6A06">
        <w:rPr>
          <w:rFonts w:ascii="Times New Roman" w:hAnsi="Times New Roman"/>
          <w:noProof/>
          <w:sz w:val="24"/>
          <w:szCs w:val="24"/>
        </w:rPr>
        <w:t>) рубл</w:t>
      </w:r>
      <w:r>
        <w:rPr>
          <w:rFonts w:ascii="Times New Roman" w:hAnsi="Times New Roman"/>
          <w:noProof/>
          <w:sz w:val="24"/>
          <w:szCs w:val="24"/>
        </w:rPr>
        <w:t>ей</w:t>
      </w:r>
      <w:r w:rsidRPr="003D6A06">
        <w:rPr>
          <w:rFonts w:ascii="Times New Roman" w:hAnsi="Times New Roman"/>
          <w:noProof/>
          <w:sz w:val="24"/>
          <w:szCs w:val="24"/>
        </w:rPr>
        <w:t xml:space="preserve"> </w:t>
      </w:r>
      <w:r>
        <w:rPr>
          <w:rFonts w:ascii="Times New Roman" w:hAnsi="Times New Roman"/>
          <w:noProof/>
          <w:sz w:val="24"/>
          <w:szCs w:val="24"/>
        </w:rPr>
        <w:t>0</w:t>
      </w:r>
      <w:r w:rsidRPr="003D6A06">
        <w:rPr>
          <w:rFonts w:ascii="Times New Roman" w:hAnsi="Times New Roman"/>
          <w:noProof/>
          <w:sz w:val="24"/>
          <w:szCs w:val="24"/>
        </w:rPr>
        <w:t>0 копеек, что составляет 5 (пять) процентов от начальной цены продажи права на заключение договоров безвозмездного пользования Имуществом.</w:t>
      </w:r>
    </w:p>
    <w:p w14:paraId="464E7815" w14:textId="2E488743" w:rsidR="002C626B" w:rsidRPr="003D6A06" w:rsidRDefault="002C626B" w:rsidP="002C626B">
      <w:pPr>
        <w:jc w:val="both"/>
        <w:rPr>
          <w:rFonts w:ascii="Times New Roman" w:hAnsi="Times New Roman"/>
          <w:noProof/>
          <w:sz w:val="24"/>
          <w:szCs w:val="24"/>
        </w:rPr>
      </w:pPr>
      <w:r w:rsidRPr="003D6A06">
        <w:rPr>
          <w:rFonts w:ascii="Times New Roman" w:hAnsi="Times New Roman"/>
          <w:b/>
          <w:bCs/>
          <w:noProof/>
          <w:sz w:val="24"/>
          <w:szCs w:val="24"/>
        </w:rPr>
        <w:t xml:space="preserve">           Размер задатка для участия в аукционе</w:t>
      </w:r>
      <w:r w:rsidRPr="003D6A06">
        <w:rPr>
          <w:rFonts w:ascii="Times New Roman" w:hAnsi="Times New Roman"/>
          <w:noProof/>
          <w:sz w:val="24"/>
          <w:szCs w:val="24"/>
        </w:rPr>
        <w:t xml:space="preserve">: </w:t>
      </w:r>
      <w:r>
        <w:rPr>
          <w:rFonts w:ascii="Times New Roman" w:hAnsi="Times New Roman"/>
          <w:noProof/>
          <w:sz w:val="24"/>
          <w:szCs w:val="24"/>
        </w:rPr>
        <w:t>252</w:t>
      </w:r>
      <w:r w:rsidRPr="003D6A06">
        <w:rPr>
          <w:rFonts w:ascii="Times New Roman" w:hAnsi="Times New Roman"/>
          <w:noProof/>
          <w:sz w:val="24"/>
          <w:szCs w:val="24"/>
        </w:rPr>
        <w:t xml:space="preserve"> (</w:t>
      </w:r>
      <w:r>
        <w:rPr>
          <w:rFonts w:ascii="Times New Roman" w:hAnsi="Times New Roman"/>
          <w:noProof/>
          <w:sz w:val="24"/>
          <w:szCs w:val="24"/>
        </w:rPr>
        <w:t>двести пятьдесят два</w:t>
      </w:r>
      <w:r w:rsidRPr="003D6A06">
        <w:rPr>
          <w:rFonts w:ascii="Times New Roman" w:hAnsi="Times New Roman"/>
          <w:noProof/>
          <w:sz w:val="24"/>
          <w:szCs w:val="24"/>
        </w:rPr>
        <w:t>) рубл</w:t>
      </w:r>
      <w:r>
        <w:rPr>
          <w:rFonts w:ascii="Times New Roman" w:hAnsi="Times New Roman"/>
          <w:noProof/>
          <w:sz w:val="24"/>
          <w:szCs w:val="24"/>
        </w:rPr>
        <w:t>я</w:t>
      </w:r>
      <w:r w:rsidRPr="003D6A06">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4B61948C" w14:textId="77777777" w:rsidR="002C626B" w:rsidRPr="003D6A06" w:rsidRDefault="002C626B" w:rsidP="002C626B">
      <w:pPr>
        <w:jc w:val="both"/>
        <w:rPr>
          <w:rFonts w:ascii="Times New Roman" w:hAnsi="Times New Roman"/>
          <w:noProof/>
          <w:sz w:val="24"/>
          <w:szCs w:val="24"/>
        </w:rPr>
      </w:pPr>
      <w:r w:rsidRPr="003D6A06">
        <w:rPr>
          <w:rFonts w:ascii="Times New Roman" w:hAnsi="Times New Roman"/>
          <w:b/>
          <w:bCs/>
          <w:noProof/>
          <w:sz w:val="24"/>
          <w:szCs w:val="24"/>
        </w:rPr>
        <w:t>Срок безвозмездного пользования</w:t>
      </w:r>
      <w:r w:rsidRPr="003D6A06">
        <w:rPr>
          <w:rFonts w:ascii="Times New Roman" w:hAnsi="Times New Roman"/>
          <w:noProof/>
          <w:sz w:val="24"/>
          <w:szCs w:val="24"/>
        </w:rPr>
        <w:t xml:space="preserve"> – 10 (десять) лет.</w:t>
      </w:r>
    </w:p>
    <w:p w14:paraId="714746FF" w14:textId="051317F4" w:rsidR="002C626B" w:rsidRDefault="002C626B" w:rsidP="002C626B">
      <w:pPr>
        <w:jc w:val="both"/>
        <w:rPr>
          <w:rFonts w:ascii="Times New Roman" w:hAnsi="Times New Roman"/>
          <w:noProof/>
          <w:sz w:val="24"/>
          <w:szCs w:val="24"/>
        </w:rPr>
      </w:pPr>
      <w:r w:rsidRPr="003D6A06">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1D5B0A">
        <w:rPr>
          <w:rFonts w:ascii="Times New Roman" w:hAnsi="Times New Roman"/>
          <w:noProof/>
          <w:sz w:val="24"/>
          <w:szCs w:val="24"/>
        </w:rPr>
        <w:t>указаны в пункте 17 настоящей документации.</w:t>
      </w:r>
      <w:bookmarkEnd w:id="22"/>
    </w:p>
    <w:p w14:paraId="12458DEE" w14:textId="488AA9C2" w:rsidR="006D1687" w:rsidRPr="00051664" w:rsidRDefault="006D1687" w:rsidP="001D5B0A">
      <w:pPr>
        <w:jc w:val="center"/>
        <w:rPr>
          <w:rFonts w:ascii="Times New Roman" w:hAnsi="Times New Roman"/>
          <w:b/>
          <w:bCs/>
          <w:noProof/>
          <w:sz w:val="24"/>
          <w:szCs w:val="24"/>
        </w:rPr>
      </w:pPr>
      <w:bookmarkStart w:id="23" w:name="_Hlk111639335"/>
      <w:r w:rsidRPr="00051664">
        <w:rPr>
          <w:rFonts w:ascii="Times New Roman" w:hAnsi="Times New Roman"/>
          <w:b/>
          <w:bCs/>
          <w:noProof/>
          <w:sz w:val="24"/>
          <w:szCs w:val="24"/>
        </w:rPr>
        <w:t xml:space="preserve">ЛОТ № </w:t>
      </w:r>
      <w:r>
        <w:rPr>
          <w:rFonts w:ascii="Times New Roman" w:hAnsi="Times New Roman"/>
          <w:b/>
          <w:bCs/>
          <w:noProof/>
          <w:sz w:val="24"/>
          <w:szCs w:val="24"/>
        </w:rPr>
        <w:t>8</w:t>
      </w:r>
    </w:p>
    <w:p w14:paraId="1175A222" w14:textId="1EEA756E" w:rsidR="006D1687" w:rsidRPr="001D5B0A" w:rsidRDefault="006D1687" w:rsidP="006D1687">
      <w:pPr>
        <w:jc w:val="both"/>
        <w:rPr>
          <w:rFonts w:ascii="Times New Roman" w:hAnsi="Times New Roman"/>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1D5B0A">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bookmarkEnd w:id="23"/>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4804"/>
        <w:gridCol w:w="1560"/>
        <w:gridCol w:w="1701"/>
        <w:gridCol w:w="1559"/>
      </w:tblGrid>
      <w:tr w:rsidR="001D5B0A" w:rsidRPr="00DC0D29" w14:paraId="1CE51FF3" w14:textId="77777777" w:rsidTr="001D5B0A">
        <w:tc>
          <w:tcPr>
            <w:tcW w:w="441" w:type="dxa"/>
            <w:shd w:val="clear" w:color="auto" w:fill="FFFFFF"/>
          </w:tcPr>
          <w:p w14:paraId="68D9B842" w14:textId="77777777" w:rsidR="001D5B0A" w:rsidRPr="00DC0D29" w:rsidRDefault="001D5B0A" w:rsidP="001318AB">
            <w:pPr>
              <w:widowControl/>
              <w:suppressAutoHyphens w:val="0"/>
              <w:rPr>
                <w:rFonts w:ascii="Times New Roman" w:eastAsia="Calibri" w:hAnsi="Times New Roman"/>
                <w:sz w:val="22"/>
                <w:szCs w:val="22"/>
                <w:lang w:eastAsia="en-US"/>
              </w:rPr>
            </w:pPr>
          </w:p>
        </w:tc>
        <w:tc>
          <w:tcPr>
            <w:tcW w:w="4804" w:type="dxa"/>
            <w:shd w:val="clear" w:color="auto" w:fill="FFFFFF"/>
          </w:tcPr>
          <w:p w14:paraId="037EA7E1" w14:textId="007D2A0D" w:rsidR="001D5B0A" w:rsidRPr="00DC0D29" w:rsidRDefault="001D5B0A"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560" w:type="dxa"/>
            <w:shd w:val="clear" w:color="auto" w:fill="FFFFFF"/>
          </w:tcPr>
          <w:p w14:paraId="2CFB056E" w14:textId="77777777" w:rsidR="001D5B0A" w:rsidRPr="00DC0D29" w:rsidRDefault="001D5B0A"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701" w:type="dxa"/>
            <w:shd w:val="clear" w:color="auto" w:fill="FFFFFF"/>
          </w:tcPr>
          <w:p w14:paraId="350C2A9F" w14:textId="77777777" w:rsidR="001D5B0A" w:rsidRPr="00DC0D29" w:rsidRDefault="001D5B0A"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559" w:type="dxa"/>
            <w:shd w:val="clear" w:color="auto" w:fill="FFFFFF"/>
          </w:tcPr>
          <w:p w14:paraId="2ECBF18D" w14:textId="77777777" w:rsidR="001D5B0A" w:rsidRPr="00DC0D29" w:rsidRDefault="001D5B0A"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60FE7541" w14:textId="77777777" w:rsidR="001D5B0A" w:rsidRPr="00DC0D29" w:rsidRDefault="001D5B0A"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tr w:rsidR="001D5B0A" w:rsidRPr="006E2CDC" w14:paraId="30D3117E" w14:textId="77777777" w:rsidTr="001D5B0A">
        <w:tc>
          <w:tcPr>
            <w:tcW w:w="441" w:type="dxa"/>
            <w:tcBorders>
              <w:top w:val="single" w:sz="4" w:space="0" w:color="auto"/>
              <w:left w:val="single" w:sz="4" w:space="0" w:color="auto"/>
              <w:bottom w:val="single" w:sz="4" w:space="0" w:color="auto"/>
              <w:right w:val="single" w:sz="4" w:space="0" w:color="auto"/>
            </w:tcBorders>
            <w:shd w:val="clear" w:color="auto" w:fill="FFFFFF"/>
          </w:tcPr>
          <w:p w14:paraId="0B2B131F" w14:textId="77777777" w:rsidR="001D5B0A" w:rsidRPr="006D1687" w:rsidRDefault="001D5B0A" w:rsidP="006D1687">
            <w:pPr>
              <w:widowControl/>
              <w:suppressAutoHyphens w:val="0"/>
              <w:rPr>
                <w:rFonts w:ascii="Times New Roman" w:eastAsia="Calibri" w:hAnsi="Times New Roman"/>
                <w:sz w:val="22"/>
                <w:szCs w:val="22"/>
                <w:lang w:eastAsia="en-US"/>
              </w:rPr>
            </w:pPr>
          </w:p>
        </w:tc>
        <w:tc>
          <w:tcPr>
            <w:tcW w:w="4804" w:type="dxa"/>
            <w:tcBorders>
              <w:top w:val="single" w:sz="4" w:space="0" w:color="auto"/>
              <w:left w:val="single" w:sz="4" w:space="0" w:color="auto"/>
              <w:bottom w:val="single" w:sz="4" w:space="0" w:color="auto"/>
              <w:right w:val="single" w:sz="4" w:space="0" w:color="auto"/>
            </w:tcBorders>
            <w:shd w:val="clear" w:color="auto" w:fill="FFFFFF"/>
          </w:tcPr>
          <w:p w14:paraId="0E893B2C" w14:textId="3C446D38" w:rsidR="001D5B0A" w:rsidRPr="006D1687" w:rsidRDefault="001D5B0A" w:rsidP="006D1687">
            <w:pPr>
              <w:widowControl/>
              <w:suppressAutoHyphens w:val="0"/>
              <w:rPr>
                <w:rFonts w:ascii="Times New Roman" w:eastAsia="Calibri" w:hAnsi="Times New Roman"/>
                <w:sz w:val="22"/>
                <w:szCs w:val="22"/>
                <w:lang w:eastAsia="en-US"/>
              </w:rPr>
            </w:pPr>
            <w:r w:rsidRPr="006D1687">
              <w:rPr>
                <w:rFonts w:ascii="Times New Roman" w:eastAsia="Calibri" w:hAnsi="Times New Roman"/>
                <w:sz w:val="22"/>
                <w:szCs w:val="22"/>
                <w:lang w:eastAsia="en-US"/>
              </w:rPr>
              <w:t>ЛОТ 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1AFAF39" w14:textId="77777777" w:rsidR="001D5B0A" w:rsidRPr="006D1687" w:rsidRDefault="001D5B0A" w:rsidP="006D1687">
            <w:pPr>
              <w:widowControl/>
              <w:suppressAutoHyphens w:val="0"/>
              <w:rPr>
                <w:rFonts w:ascii="Times New Roman" w:eastAsia="Calibri" w:hAnsi="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E1E5F1" w14:textId="77777777" w:rsidR="001D5B0A" w:rsidRPr="006D1687" w:rsidRDefault="001D5B0A" w:rsidP="006D1687">
            <w:pPr>
              <w:widowControl/>
              <w:suppressAutoHyphens w:val="0"/>
              <w:rPr>
                <w:rFonts w:ascii="Times New Roman" w:eastAsia="Calibri"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43F05EC" w14:textId="77777777" w:rsidR="001D5B0A" w:rsidRPr="006D1687" w:rsidRDefault="001D5B0A" w:rsidP="006D1687">
            <w:pPr>
              <w:widowControl/>
              <w:suppressAutoHyphens w:val="0"/>
              <w:jc w:val="right"/>
              <w:rPr>
                <w:rFonts w:ascii="Times New Roman" w:eastAsia="Calibri" w:hAnsi="Times New Roman"/>
                <w:sz w:val="22"/>
                <w:szCs w:val="22"/>
                <w:lang w:eastAsia="en-US"/>
              </w:rPr>
            </w:pPr>
          </w:p>
        </w:tc>
      </w:tr>
      <w:tr w:rsidR="001D5B0A" w:rsidRPr="006E2CDC" w14:paraId="495E9AFC" w14:textId="77777777" w:rsidTr="001D5B0A">
        <w:tc>
          <w:tcPr>
            <w:tcW w:w="441" w:type="dxa"/>
            <w:tcBorders>
              <w:top w:val="single" w:sz="4" w:space="0" w:color="auto"/>
              <w:left w:val="single" w:sz="4" w:space="0" w:color="auto"/>
              <w:bottom w:val="single" w:sz="4" w:space="0" w:color="auto"/>
              <w:right w:val="single" w:sz="4" w:space="0" w:color="auto"/>
            </w:tcBorders>
            <w:shd w:val="clear" w:color="auto" w:fill="FFFFFF"/>
          </w:tcPr>
          <w:p w14:paraId="2C52D1D6" w14:textId="77777777" w:rsidR="001D5B0A" w:rsidRPr="006D1687" w:rsidRDefault="001D5B0A" w:rsidP="008D6100">
            <w:pPr>
              <w:widowControl/>
              <w:numPr>
                <w:ilvl w:val="0"/>
                <w:numId w:val="14"/>
              </w:numPr>
              <w:suppressAutoHyphens w:val="0"/>
              <w:contextualSpacing/>
              <w:rPr>
                <w:rFonts w:ascii="Times New Roman" w:eastAsia="Calibri" w:hAnsi="Times New Roman"/>
                <w:sz w:val="22"/>
                <w:szCs w:val="22"/>
                <w:lang w:eastAsia="en-US"/>
              </w:rPr>
            </w:pPr>
          </w:p>
        </w:tc>
        <w:tc>
          <w:tcPr>
            <w:tcW w:w="4804" w:type="dxa"/>
            <w:tcBorders>
              <w:top w:val="single" w:sz="4" w:space="0" w:color="auto"/>
              <w:left w:val="single" w:sz="4" w:space="0" w:color="auto"/>
              <w:bottom w:val="single" w:sz="4" w:space="0" w:color="auto"/>
              <w:right w:val="single" w:sz="4" w:space="0" w:color="auto"/>
            </w:tcBorders>
            <w:shd w:val="clear" w:color="auto" w:fill="FFFFFF"/>
          </w:tcPr>
          <w:p w14:paraId="0048C807" w14:textId="42CA50E4" w:rsidR="001D5B0A" w:rsidRPr="006D1687" w:rsidRDefault="001D5B0A" w:rsidP="006D1687">
            <w:pPr>
              <w:widowControl/>
              <w:suppressAutoHyphens w:val="0"/>
              <w:rPr>
                <w:rFonts w:ascii="Times New Roman" w:eastAsia="Calibri" w:hAnsi="Times New Roman"/>
                <w:sz w:val="22"/>
                <w:szCs w:val="22"/>
                <w:lang w:eastAsia="en-US"/>
              </w:rPr>
            </w:pPr>
            <w:r w:rsidRPr="006D1687">
              <w:rPr>
                <w:rFonts w:ascii="Times New Roman" w:eastAsia="Calibri" w:hAnsi="Times New Roman"/>
                <w:sz w:val="22"/>
                <w:szCs w:val="22"/>
                <w:lang w:eastAsia="en-US"/>
              </w:rPr>
              <w:t xml:space="preserve">Универсальная спортивная площадка: </w:t>
            </w:r>
            <w:proofErr w:type="spellStart"/>
            <w:r w:rsidRPr="006D1687">
              <w:rPr>
                <w:rFonts w:ascii="Times New Roman" w:eastAsia="Calibri" w:hAnsi="Times New Roman"/>
                <w:sz w:val="22"/>
                <w:szCs w:val="22"/>
                <w:lang w:eastAsia="en-US"/>
              </w:rPr>
              <w:t>д.п</w:t>
            </w:r>
            <w:proofErr w:type="spellEnd"/>
            <w:r w:rsidRPr="006D1687">
              <w:rPr>
                <w:rFonts w:ascii="Times New Roman" w:eastAsia="Calibri" w:hAnsi="Times New Roman"/>
                <w:sz w:val="22"/>
                <w:szCs w:val="22"/>
                <w:lang w:eastAsia="en-US"/>
              </w:rPr>
              <w:t>. Красково, д. Марусино ЖК-2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32E5A63" w14:textId="77777777" w:rsidR="001D5B0A" w:rsidRPr="006D1687" w:rsidRDefault="001D5B0A" w:rsidP="006D1687">
            <w:pPr>
              <w:widowControl/>
              <w:suppressAutoHyphens w:val="0"/>
              <w:rPr>
                <w:rFonts w:ascii="Times New Roman" w:eastAsia="Calibri" w:hAnsi="Times New Roman"/>
                <w:sz w:val="22"/>
                <w:szCs w:val="22"/>
                <w:lang w:eastAsia="en-US"/>
              </w:rPr>
            </w:pPr>
            <w:r w:rsidRPr="006D1687">
              <w:rPr>
                <w:rFonts w:ascii="Times New Roman" w:eastAsia="Calibri" w:hAnsi="Times New Roman"/>
                <w:sz w:val="22"/>
                <w:szCs w:val="22"/>
                <w:lang w:eastAsia="en-US"/>
              </w:rPr>
              <w:t>29.10.2021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4E3107" w14:textId="77777777" w:rsidR="001D5B0A" w:rsidRPr="006D1687" w:rsidRDefault="001D5B0A" w:rsidP="006D1687">
            <w:pPr>
              <w:widowControl/>
              <w:suppressAutoHyphens w:val="0"/>
              <w:rPr>
                <w:rFonts w:ascii="Times New Roman" w:eastAsia="Calibri" w:hAnsi="Times New Roman"/>
                <w:sz w:val="22"/>
                <w:szCs w:val="22"/>
                <w:lang w:eastAsia="en-US"/>
              </w:rPr>
            </w:pPr>
            <w:r w:rsidRPr="006D1687">
              <w:rPr>
                <w:rFonts w:ascii="Times New Roman" w:eastAsia="Calibri" w:hAnsi="Times New Roman"/>
                <w:sz w:val="22"/>
                <w:szCs w:val="22"/>
                <w:lang w:eastAsia="en-US"/>
              </w:rPr>
              <w:t>4 282 816,68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6BBB012" w14:textId="77777777" w:rsidR="001D5B0A" w:rsidRPr="006D1687" w:rsidRDefault="001D5B0A" w:rsidP="006D1687">
            <w:pPr>
              <w:widowControl/>
              <w:suppressAutoHyphens w:val="0"/>
              <w:jc w:val="right"/>
              <w:rPr>
                <w:rFonts w:ascii="Times New Roman" w:eastAsia="Calibri" w:hAnsi="Times New Roman"/>
                <w:sz w:val="22"/>
                <w:szCs w:val="22"/>
                <w:lang w:eastAsia="en-US"/>
              </w:rPr>
            </w:pPr>
            <w:r w:rsidRPr="006D1687">
              <w:rPr>
                <w:rFonts w:ascii="Times New Roman" w:eastAsia="Calibri" w:hAnsi="Times New Roman"/>
                <w:sz w:val="22"/>
                <w:szCs w:val="22"/>
                <w:lang w:eastAsia="en-US"/>
              </w:rPr>
              <w:t>2500,00</w:t>
            </w:r>
          </w:p>
        </w:tc>
      </w:tr>
      <w:tr w:rsidR="001D5B0A" w:rsidRPr="006E2CDC" w14:paraId="47ED5B3B" w14:textId="77777777" w:rsidTr="001D5B0A">
        <w:tc>
          <w:tcPr>
            <w:tcW w:w="441" w:type="dxa"/>
            <w:tcBorders>
              <w:top w:val="single" w:sz="4" w:space="0" w:color="auto"/>
              <w:left w:val="single" w:sz="4" w:space="0" w:color="auto"/>
              <w:bottom w:val="single" w:sz="4" w:space="0" w:color="auto"/>
              <w:right w:val="single" w:sz="4" w:space="0" w:color="auto"/>
            </w:tcBorders>
            <w:shd w:val="clear" w:color="auto" w:fill="FFFFFF"/>
          </w:tcPr>
          <w:p w14:paraId="4D6CA20B" w14:textId="77777777" w:rsidR="001D5B0A" w:rsidRPr="006D1687" w:rsidRDefault="001D5B0A" w:rsidP="008D6100">
            <w:pPr>
              <w:widowControl/>
              <w:numPr>
                <w:ilvl w:val="0"/>
                <w:numId w:val="14"/>
              </w:numPr>
              <w:suppressAutoHyphens w:val="0"/>
              <w:contextualSpacing/>
              <w:rPr>
                <w:rFonts w:ascii="Times New Roman" w:eastAsia="Calibri" w:hAnsi="Times New Roman"/>
                <w:sz w:val="22"/>
                <w:szCs w:val="22"/>
                <w:lang w:eastAsia="en-US"/>
              </w:rPr>
            </w:pPr>
          </w:p>
        </w:tc>
        <w:tc>
          <w:tcPr>
            <w:tcW w:w="4804" w:type="dxa"/>
            <w:tcBorders>
              <w:top w:val="single" w:sz="4" w:space="0" w:color="auto"/>
              <w:left w:val="single" w:sz="4" w:space="0" w:color="auto"/>
              <w:bottom w:val="single" w:sz="4" w:space="0" w:color="auto"/>
              <w:right w:val="single" w:sz="4" w:space="0" w:color="auto"/>
            </w:tcBorders>
            <w:shd w:val="clear" w:color="auto" w:fill="FFFFFF"/>
          </w:tcPr>
          <w:p w14:paraId="5B915A6F" w14:textId="756DC243" w:rsidR="001D5B0A" w:rsidRPr="006D1687" w:rsidRDefault="001D5B0A" w:rsidP="006D1687">
            <w:pPr>
              <w:widowControl/>
              <w:suppressAutoHyphens w:val="0"/>
              <w:rPr>
                <w:rFonts w:ascii="Times New Roman" w:eastAsia="Calibri" w:hAnsi="Times New Roman"/>
                <w:sz w:val="22"/>
                <w:szCs w:val="22"/>
                <w:lang w:eastAsia="en-US"/>
              </w:rPr>
            </w:pPr>
            <w:r w:rsidRPr="006D1687">
              <w:rPr>
                <w:rFonts w:ascii="Times New Roman" w:eastAsia="Calibri" w:hAnsi="Times New Roman"/>
                <w:sz w:val="22"/>
                <w:szCs w:val="22"/>
                <w:lang w:eastAsia="en-US"/>
              </w:rPr>
              <w:t xml:space="preserve">Детская площадка: </w:t>
            </w:r>
            <w:proofErr w:type="spellStart"/>
            <w:r w:rsidRPr="006D1687">
              <w:rPr>
                <w:rFonts w:ascii="Times New Roman" w:eastAsia="Calibri" w:hAnsi="Times New Roman"/>
                <w:sz w:val="22"/>
                <w:szCs w:val="22"/>
                <w:lang w:eastAsia="en-US"/>
              </w:rPr>
              <w:t>д.п</w:t>
            </w:r>
            <w:proofErr w:type="spellEnd"/>
            <w:r w:rsidRPr="006D1687">
              <w:rPr>
                <w:rFonts w:ascii="Times New Roman" w:eastAsia="Calibri" w:hAnsi="Times New Roman"/>
                <w:sz w:val="22"/>
                <w:szCs w:val="22"/>
                <w:lang w:eastAsia="en-US"/>
              </w:rPr>
              <w:t>. Красково, д. Марусино ЖК-2</w:t>
            </w:r>
            <w:r w:rsidRPr="006D1687">
              <w:rPr>
                <w:rFonts w:ascii="Times New Roman" w:eastAsia="Calibri" w:hAnsi="Times New Roman"/>
                <w:sz w:val="22"/>
                <w:szCs w:val="22"/>
                <w:lang w:eastAsia="en-US"/>
              </w:rPr>
              <w:tab/>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2473760" w14:textId="77777777" w:rsidR="001D5B0A" w:rsidRPr="006D1687" w:rsidRDefault="001D5B0A" w:rsidP="006D1687">
            <w:pPr>
              <w:widowControl/>
              <w:suppressAutoHyphens w:val="0"/>
              <w:rPr>
                <w:rFonts w:ascii="Times New Roman" w:eastAsia="Calibri" w:hAnsi="Times New Roman"/>
                <w:sz w:val="22"/>
                <w:szCs w:val="22"/>
                <w:lang w:eastAsia="en-US"/>
              </w:rPr>
            </w:pPr>
            <w:r w:rsidRPr="006D1687">
              <w:rPr>
                <w:rFonts w:ascii="Times New Roman" w:eastAsia="Calibri" w:hAnsi="Times New Roman"/>
                <w:sz w:val="22"/>
                <w:szCs w:val="22"/>
                <w:lang w:eastAsia="en-US"/>
              </w:rPr>
              <w:t>29.10.2021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1246306" w14:textId="77777777" w:rsidR="001D5B0A" w:rsidRPr="006D1687" w:rsidRDefault="001D5B0A" w:rsidP="006D1687">
            <w:pPr>
              <w:widowControl/>
              <w:suppressAutoHyphens w:val="0"/>
              <w:rPr>
                <w:rFonts w:ascii="Times New Roman" w:eastAsia="Calibri" w:hAnsi="Times New Roman"/>
                <w:sz w:val="22"/>
                <w:szCs w:val="22"/>
                <w:lang w:eastAsia="en-US"/>
              </w:rPr>
            </w:pPr>
            <w:r w:rsidRPr="006D1687">
              <w:rPr>
                <w:rFonts w:ascii="Times New Roman" w:eastAsia="Calibri" w:hAnsi="Times New Roman"/>
                <w:sz w:val="22"/>
                <w:szCs w:val="22"/>
                <w:lang w:eastAsia="en-US"/>
              </w:rPr>
              <w:t>4 332 452,41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BF7AE7A" w14:textId="77777777" w:rsidR="001D5B0A" w:rsidRPr="006D1687" w:rsidRDefault="001D5B0A" w:rsidP="006D1687">
            <w:pPr>
              <w:widowControl/>
              <w:suppressAutoHyphens w:val="0"/>
              <w:jc w:val="right"/>
              <w:rPr>
                <w:rFonts w:ascii="Times New Roman" w:eastAsia="Calibri" w:hAnsi="Times New Roman"/>
                <w:sz w:val="22"/>
                <w:szCs w:val="22"/>
                <w:lang w:eastAsia="en-US"/>
              </w:rPr>
            </w:pPr>
            <w:r w:rsidRPr="006D1687">
              <w:rPr>
                <w:rFonts w:ascii="Times New Roman" w:eastAsia="Calibri" w:hAnsi="Times New Roman"/>
                <w:sz w:val="22"/>
                <w:szCs w:val="22"/>
                <w:lang w:eastAsia="en-US"/>
              </w:rPr>
              <w:t>2500,00</w:t>
            </w:r>
          </w:p>
        </w:tc>
      </w:tr>
      <w:tr w:rsidR="001D5B0A" w:rsidRPr="00DC551D" w14:paraId="3FDA5AFD" w14:textId="77777777" w:rsidTr="001D5B0A">
        <w:tc>
          <w:tcPr>
            <w:tcW w:w="441" w:type="dxa"/>
            <w:tcBorders>
              <w:top w:val="single" w:sz="4" w:space="0" w:color="auto"/>
              <w:left w:val="single" w:sz="4" w:space="0" w:color="auto"/>
              <w:bottom w:val="single" w:sz="4" w:space="0" w:color="auto"/>
              <w:right w:val="single" w:sz="4" w:space="0" w:color="auto"/>
            </w:tcBorders>
            <w:shd w:val="clear" w:color="auto" w:fill="FFFFFF"/>
          </w:tcPr>
          <w:p w14:paraId="77D1C943" w14:textId="77777777" w:rsidR="001D5B0A" w:rsidRPr="006D1687" w:rsidRDefault="001D5B0A" w:rsidP="006D1687">
            <w:pPr>
              <w:widowControl/>
              <w:suppressAutoHyphens w:val="0"/>
              <w:rPr>
                <w:rFonts w:ascii="Times New Roman" w:eastAsia="Calibri" w:hAnsi="Times New Roman"/>
                <w:sz w:val="22"/>
                <w:szCs w:val="22"/>
                <w:lang w:eastAsia="en-US"/>
              </w:rPr>
            </w:pPr>
          </w:p>
        </w:tc>
        <w:tc>
          <w:tcPr>
            <w:tcW w:w="4804" w:type="dxa"/>
            <w:tcBorders>
              <w:top w:val="single" w:sz="4" w:space="0" w:color="auto"/>
              <w:left w:val="single" w:sz="4" w:space="0" w:color="auto"/>
              <w:bottom w:val="single" w:sz="4" w:space="0" w:color="auto"/>
              <w:right w:val="single" w:sz="4" w:space="0" w:color="auto"/>
            </w:tcBorders>
            <w:shd w:val="clear" w:color="auto" w:fill="FFFFFF"/>
          </w:tcPr>
          <w:p w14:paraId="4622FF95" w14:textId="560D898F" w:rsidR="001D5B0A" w:rsidRPr="006D1687" w:rsidRDefault="001D5B0A" w:rsidP="006D1687">
            <w:pPr>
              <w:widowControl/>
              <w:suppressAutoHyphens w:val="0"/>
              <w:rPr>
                <w:rFonts w:ascii="Times New Roman" w:eastAsia="Calibri" w:hAnsi="Times New Roman"/>
                <w:sz w:val="22"/>
                <w:szCs w:val="22"/>
                <w:lang w:eastAsia="en-US"/>
              </w:rPr>
            </w:pPr>
            <w:r w:rsidRPr="006D1687">
              <w:rPr>
                <w:rFonts w:ascii="Times New Roman" w:eastAsia="Calibri" w:hAnsi="Times New Roman"/>
                <w:sz w:val="22"/>
                <w:szCs w:val="22"/>
                <w:lang w:eastAsia="en-US"/>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7B3D4DD" w14:textId="77777777" w:rsidR="001D5B0A" w:rsidRPr="006D1687" w:rsidRDefault="001D5B0A" w:rsidP="006D1687">
            <w:pPr>
              <w:widowControl/>
              <w:suppressAutoHyphens w:val="0"/>
              <w:rPr>
                <w:rFonts w:ascii="Times New Roman" w:eastAsia="Calibri" w:hAnsi="Times New Roman"/>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FA050A" w14:textId="77777777" w:rsidR="001D5B0A" w:rsidRPr="006D1687" w:rsidRDefault="001D5B0A" w:rsidP="006D1687">
            <w:pPr>
              <w:widowControl/>
              <w:suppressAutoHyphens w:val="0"/>
              <w:rPr>
                <w:rFonts w:ascii="Times New Roman" w:eastAsia="Calibri" w:hAnsi="Times New Roman"/>
                <w:sz w:val="22"/>
                <w:szCs w:val="22"/>
                <w:lang w:eastAsia="en-US"/>
              </w:rPr>
            </w:pPr>
            <w:r w:rsidRPr="006D1687">
              <w:rPr>
                <w:rFonts w:ascii="Times New Roman" w:eastAsia="Calibri" w:hAnsi="Times New Roman"/>
                <w:sz w:val="22"/>
                <w:szCs w:val="22"/>
                <w:lang w:eastAsia="en-US"/>
              </w:rPr>
              <w:t>8 615 269,09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AA039E9" w14:textId="77777777" w:rsidR="001D5B0A" w:rsidRPr="006D1687" w:rsidRDefault="001D5B0A" w:rsidP="006D1687">
            <w:pPr>
              <w:widowControl/>
              <w:suppressAutoHyphens w:val="0"/>
              <w:jc w:val="right"/>
              <w:rPr>
                <w:rFonts w:ascii="Times New Roman" w:eastAsia="Calibri" w:hAnsi="Times New Roman"/>
                <w:sz w:val="22"/>
                <w:szCs w:val="22"/>
                <w:lang w:eastAsia="en-US"/>
              </w:rPr>
            </w:pPr>
            <w:r w:rsidRPr="006D1687">
              <w:rPr>
                <w:rFonts w:ascii="Times New Roman" w:eastAsia="Calibri" w:hAnsi="Times New Roman"/>
                <w:sz w:val="22"/>
                <w:szCs w:val="22"/>
                <w:lang w:eastAsia="en-US"/>
              </w:rPr>
              <w:t>5 000,00</w:t>
            </w:r>
          </w:p>
        </w:tc>
      </w:tr>
    </w:tbl>
    <w:p w14:paraId="567F90DA" w14:textId="77777777" w:rsidR="00B21123" w:rsidRDefault="006D1687" w:rsidP="006D1687">
      <w:pPr>
        <w:jc w:val="both"/>
        <w:rPr>
          <w:rFonts w:ascii="Times New Roman" w:hAnsi="Times New Roman"/>
          <w:b/>
          <w:bCs/>
          <w:noProof/>
          <w:sz w:val="24"/>
          <w:szCs w:val="24"/>
        </w:rPr>
      </w:pPr>
      <w:bookmarkStart w:id="24" w:name="_Hlk111639376"/>
      <w:r>
        <w:rPr>
          <w:rFonts w:ascii="Times New Roman" w:hAnsi="Times New Roman"/>
          <w:b/>
          <w:bCs/>
          <w:noProof/>
          <w:sz w:val="24"/>
          <w:szCs w:val="24"/>
        </w:rPr>
        <w:t xml:space="preserve">            </w:t>
      </w:r>
    </w:p>
    <w:p w14:paraId="3F964100" w14:textId="5619A7F8" w:rsidR="006D1687" w:rsidRPr="003D6A06" w:rsidRDefault="00B21123" w:rsidP="006D1687">
      <w:pPr>
        <w:jc w:val="both"/>
        <w:rPr>
          <w:rFonts w:ascii="Times New Roman" w:hAnsi="Times New Roman"/>
          <w:noProof/>
          <w:sz w:val="24"/>
          <w:szCs w:val="24"/>
        </w:rPr>
      </w:pPr>
      <w:r>
        <w:rPr>
          <w:rFonts w:ascii="Times New Roman" w:hAnsi="Times New Roman"/>
          <w:b/>
          <w:bCs/>
          <w:noProof/>
          <w:sz w:val="24"/>
          <w:szCs w:val="24"/>
        </w:rPr>
        <w:t xml:space="preserve">            </w:t>
      </w:r>
      <w:r w:rsidR="006D1687" w:rsidRPr="003D6A06">
        <w:rPr>
          <w:rFonts w:ascii="Times New Roman" w:hAnsi="Times New Roman"/>
          <w:b/>
          <w:bCs/>
          <w:noProof/>
          <w:sz w:val="24"/>
          <w:szCs w:val="24"/>
        </w:rPr>
        <w:t>Целевое назначение</w:t>
      </w:r>
      <w:r w:rsidR="006D1687" w:rsidRPr="003D6A06">
        <w:rPr>
          <w:rFonts w:ascii="Times New Roman" w:hAnsi="Times New Roman"/>
          <w:noProof/>
          <w:sz w:val="24"/>
          <w:szCs w:val="24"/>
        </w:rPr>
        <w:t xml:space="preserve">: для жизнеобеспечения жителей многоквартирных домов               городского округа Люберцы </w:t>
      </w:r>
      <w:r w:rsidR="006D1687">
        <w:rPr>
          <w:rFonts w:ascii="Times New Roman" w:hAnsi="Times New Roman"/>
          <w:noProof/>
          <w:sz w:val="24"/>
          <w:szCs w:val="24"/>
        </w:rPr>
        <w:t xml:space="preserve">пос. Красково </w:t>
      </w:r>
      <w:r w:rsidR="006D1687" w:rsidRPr="003D6A06">
        <w:rPr>
          <w:rFonts w:ascii="Times New Roman" w:hAnsi="Times New Roman"/>
          <w:noProof/>
          <w:sz w:val="24"/>
          <w:szCs w:val="24"/>
        </w:rPr>
        <w:t xml:space="preserve"> Московской области.</w:t>
      </w:r>
    </w:p>
    <w:p w14:paraId="0248738C" w14:textId="413A4380" w:rsidR="006D1687" w:rsidRPr="003D6A06" w:rsidRDefault="006D1687" w:rsidP="006D1687">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3D6A06">
        <w:rPr>
          <w:rFonts w:ascii="Times New Roman" w:hAnsi="Times New Roman"/>
          <w:noProof/>
          <w:sz w:val="24"/>
          <w:szCs w:val="24"/>
        </w:rPr>
        <w:t>: составляет</w:t>
      </w:r>
      <w:r>
        <w:rPr>
          <w:rFonts w:ascii="Times New Roman" w:hAnsi="Times New Roman"/>
          <w:noProof/>
          <w:sz w:val="24"/>
          <w:szCs w:val="24"/>
        </w:rPr>
        <w:t xml:space="preserve"> 5 000</w:t>
      </w:r>
      <w:r w:rsidRPr="003D6A06">
        <w:rPr>
          <w:rFonts w:ascii="Times New Roman" w:hAnsi="Times New Roman"/>
          <w:noProof/>
          <w:sz w:val="24"/>
          <w:szCs w:val="24"/>
        </w:rPr>
        <w:t xml:space="preserve"> (</w:t>
      </w:r>
      <w:r>
        <w:rPr>
          <w:rFonts w:ascii="Times New Roman" w:hAnsi="Times New Roman"/>
          <w:noProof/>
          <w:sz w:val="24"/>
          <w:szCs w:val="24"/>
        </w:rPr>
        <w:t xml:space="preserve">пять </w:t>
      </w:r>
      <w:r w:rsidRPr="003D6A06">
        <w:rPr>
          <w:rFonts w:ascii="Times New Roman" w:hAnsi="Times New Roman"/>
          <w:noProof/>
          <w:sz w:val="24"/>
          <w:szCs w:val="24"/>
        </w:rPr>
        <w:t>тыся</w:t>
      </w:r>
      <w:r>
        <w:rPr>
          <w:rFonts w:ascii="Times New Roman" w:hAnsi="Times New Roman"/>
          <w:noProof/>
          <w:sz w:val="24"/>
          <w:szCs w:val="24"/>
        </w:rPr>
        <w:t>ч</w:t>
      </w:r>
      <w:r w:rsidRPr="003D6A06">
        <w:rPr>
          <w:rFonts w:ascii="Times New Roman" w:hAnsi="Times New Roman"/>
          <w:noProof/>
          <w:sz w:val="24"/>
          <w:szCs w:val="24"/>
        </w:rPr>
        <w:t>) рублей 00 копеек, без налога на добавленную стоимость, в соответствии с отчетом  от 27.05.2022 № 789/20 составленного ООО «Независимая оценочная компания «СОБУР» ИНН 7715409796.</w:t>
      </w:r>
    </w:p>
    <w:p w14:paraId="30856D78" w14:textId="3CECAB7B" w:rsidR="006D1687" w:rsidRPr="003D6A06" w:rsidRDefault="006D1687" w:rsidP="006D1687">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Величина повышения начальной цены («шаг аукциона»)</w:t>
      </w:r>
      <w:r w:rsidRPr="003D6A06">
        <w:rPr>
          <w:rFonts w:ascii="Times New Roman" w:hAnsi="Times New Roman"/>
          <w:noProof/>
          <w:sz w:val="24"/>
          <w:szCs w:val="24"/>
        </w:rPr>
        <w:t xml:space="preserve">: </w:t>
      </w:r>
      <w:r>
        <w:rPr>
          <w:rFonts w:ascii="Times New Roman" w:hAnsi="Times New Roman"/>
          <w:noProof/>
          <w:sz w:val="24"/>
          <w:szCs w:val="24"/>
        </w:rPr>
        <w:t>250</w:t>
      </w:r>
      <w:r w:rsidRPr="003D6A06">
        <w:rPr>
          <w:rFonts w:ascii="Times New Roman" w:hAnsi="Times New Roman"/>
          <w:noProof/>
          <w:sz w:val="24"/>
          <w:szCs w:val="24"/>
        </w:rPr>
        <w:t xml:space="preserve"> (</w:t>
      </w:r>
      <w:r w:rsidR="00B21123" w:rsidRPr="00B21123">
        <w:rPr>
          <w:rFonts w:ascii="Times New Roman" w:hAnsi="Times New Roman"/>
          <w:noProof/>
          <w:sz w:val="24"/>
          <w:szCs w:val="24"/>
        </w:rPr>
        <w:t>двести пятьдесят</w:t>
      </w:r>
      <w:r w:rsidRPr="003D6A06">
        <w:rPr>
          <w:rFonts w:ascii="Times New Roman" w:hAnsi="Times New Roman"/>
          <w:noProof/>
          <w:sz w:val="24"/>
          <w:szCs w:val="24"/>
        </w:rPr>
        <w:t>) рубл</w:t>
      </w:r>
      <w:r>
        <w:rPr>
          <w:rFonts w:ascii="Times New Roman" w:hAnsi="Times New Roman"/>
          <w:noProof/>
          <w:sz w:val="24"/>
          <w:szCs w:val="24"/>
        </w:rPr>
        <w:t>ей</w:t>
      </w:r>
      <w:r w:rsidRPr="003D6A06">
        <w:rPr>
          <w:rFonts w:ascii="Times New Roman" w:hAnsi="Times New Roman"/>
          <w:noProof/>
          <w:sz w:val="24"/>
          <w:szCs w:val="24"/>
        </w:rPr>
        <w:t xml:space="preserve"> </w:t>
      </w:r>
      <w:r>
        <w:rPr>
          <w:rFonts w:ascii="Times New Roman" w:hAnsi="Times New Roman"/>
          <w:noProof/>
          <w:sz w:val="24"/>
          <w:szCs w:val="24"/>
        </w:rPr>
        <w:t>0</w:t>
      </w:r>
      <w:r w:rsidRPr="003D6A06">
        <w:rPr>
          <w:rFonts w:ascii="Times New Roman" w:hAnsi="Times New Roman"/>
          <w:noProof/>
          <w:sz w:val="24"/>
          <w:szCs w:val="24"/>
        </w:rPr>
        <w:t>0 копеек, что составляет 5 (пять) процентов от начальной цены продажи права на заключение договоров безвозмездного пользования Имуществом.</w:t>
      </w:r>
    </w:p>
    <w:p w14:paraId="09C56380" w14:textId="5EEF9AD3" w:rsidR="006D1687" w:rsidRPr="003D6A06" w:rsidRDefault="006D1687" w:rsidP="006D1687">
      <w:pPr>
        <w:jc w:val="both"/>
        <w:rPr>
          <w:rFonts w:ascii="Times New Roman" w:hAnsi="Times New Roman"/>
          <w:noProof/>
          <w:sz w:val="24"/>
          <w:szCs w:val="24"/>
        </w:rPr>
      </w:pPr>
      <w:r w:rsidRPr="003D6A06">
        <w:rPr>
          <w:rFonts w:ascii="Times New Roman" w:hAnsi="Times New Roman"/>
          <w:b/>
          <w:bCs/>
          <w:noProof/>
          <w:sz w:val="24"/>
          <w:szCs w:val="24"/>
        </w:rPr>
        <w:t xml:space="preserve">           Размер задатка для участия в аукционе</w:t>
      </w:r>
      <w:r w:rsidRPr="003D6A06">
        <w:rPr>
          <w:rFonts w:ascii="Times New Roman" w:hAnsi="Times New Roman"/>
          <w:noProof/>
          <w:sz w:val="24"/>
          <w:szCs w:val="24"/>
        </w:rPr>
        <w:t xml:space="preserve">: </w:t>
      </w:r>
      <w:r w:rsidR="00B21123">
        <w:rPr>
          <w:rFonts w:ascii="Times New Roman" w:hAnsi="Times New Roman"/>
          <w:noProof/>
          <w:sz w:val="24"/>
          <w:szCs w:val="24"/>
        </w:rPr>
        <w:t>500</w:t>
      </w:r>
      <w:r w:rsidRPr="003D6A06">
        <w:rPr>
          <w:rFonts w:ascii="Times New Roman" w:hAnsi="Times New Roman"/>
          <w:noProof/>
          <w:sz w:val="24"/>
          <w:szCs w:val="24"/>
        </w:rPr>
        <w:t xml:space="preserve"> (</w:t>
      </w:r>
      <w:r w:rsidR="00B21123">
        <w:rPr>
          <w:rFonts w:ascii="Times New Roman" w:hAnsi="Times New Roman"/>
          <w:noProof/>
          <w:sz w:val="24"/>
          <w:szCs w:val="24"/>
        </w:rPr>
        <w:t>пятьсот</w:t>
      </w:r>
      <w:r w:rsidRPr="003D6A06">
        <w:rPr>
          <w:rFonts w:ascii="Times New Roman" w:hAnsi="Times New Roman"/>
          <w:noProof/>
          <w:sz w:val="24"/>
          <w:szCs w:val="24"/>
        </w:rPr>
        <w:t>) рубл</w:t>
      </w:r>
      <w:r w:rsidR="00F177D6">
        <w:rPr>
          <w:rFonts w:ascii="Times New Roman" w:hAnsi="Times New Roman"/>
          <w:noProof/>
          <w:sz w:val="24"/>
          <w:szCs w:val="24"/>
        </w:rPr>
        <w:t>ей</w:t>
      </w:r>
      <w:r w:rsidRPr="003D6A06">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7486D3E1" w14:textId="77777777" w:rsidR="006D1687" w:rsidRPr="003D6A06" w:rsidRDefault="006D1687" w:rsidP="006D1687">
      <w:pPr>
        <w:jc w:val="both"/>
        <w:rPr>
          <w:rFonts w:ascii="Times New Roman" w:hAnsi="Times New Roman"/>
          <w:noProof/>
          <w:sz w:val="24"/>
          <w:szCs w:val="24"/>
        </w:rPr>
      </w:pPr>
      <w:r w:rsidRPr="003D6A06">
        <w:rPr>
          <w:rFonts w:ascii="Times New Roman" w:hAnsi="Times New Roman"/>
          <w:b/>
          <w:bCs/>
          <w:noProof/>
          <w:sz w:val="24"/>
          <w:szCs w:val="24"/>
        </w:rPr>
        <w:t>Срок безвозмездного пользования</w:t>
      </w:r>
      <w:r w:rsidRPr="003D6A06">
        <w:rPr>
          <w:rFonts w:ascii="Times New Roman" w:hAnsi="Times New Roman"/>
          <w:noProof/>
          <w:sz w:val="24"/>
          <w:szCs w:val="24"/>
        </w:rPr>
        <w:t xml:space="preserve"> – 10 (десять) лет.</w:t>
      </w:r>
    </w:p>
    <w:p w14:paraId="5E111910" w14:textId="29137BBA" w:rsidR="002C626B" w:rsidRDefault="006D1687" w:rsidP="002C626B">
      <w:pPr>
        <w:jc w:val="both"/>
        <w:rPr>
          <w:rFonts w:ascii="Times New Roman" w:hAnsi="Times New Roman"/>
          <w:noProof/>
          <w:sz w:val="24"/>
          <w:szCs w:val="24"/>
        </w:rPr>
      </w:pPr>
      <w:r w:rsidRPr="003D6A06">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F177D6">
        <w:rPr>
          <w:rFonts w:ascii="Times New Roman" w:hAnsi="Times New Roman"/>
          <w:noProof/>
          <w:sz w:val="24"/>
          <w:szCs w:val="24"/>
        </w:rPr>
        <w:t>указаны в пункте 17 настоящей документации.</w:t>
      </w:r>
      <w:bookmarkEnd w:id="24"/>
    </w:p>
    <w:p w14:paraId="31756861" w14:textId="6B7E57B3" w:rsidR="00B21123" w:rsidRPr="00051664" w:rsidRDefault="00B21123" w:rsidP="00F177D6">
      <w:pPr>
        <w:jc w:val="center"/>
        <w:rPr>
          <w:rFonts w:ascii="Times New Roman" w:hAnsi="Times New Roman"/>
          <w:b/>
          <w:bCs/>
          <w:noProof/>
          <w:sz w:val="24"/>
          <w:szCs w:val="24"/>
        </w:rPr>
      </w:pPr>
      <w:bookmarkStart w:id="25" w:name="_Hlk111639797"/>
      <w:r w:rsidRPr="00051664">
        <w:rPr>
          <w:rFonts w:ascii="Times New Roman" w:hAnsi="Times New Roman"/>
          <w:b/>
          <w:bCs/>
          <w:noProof/>
          <w:sz w:val="24"/>
          <w:szCs w:val="24"/>
        </w:rPr>
        <w:t xml:space="preserve">ЛОТ № </w:t>
      </w:r>
      <w:r>
        <w:rPr>
          <w:rFonts w:ascii="Times New Roman" w:hAnsi="Times New Roman"/>
          <w:b/>
          <w:bCs/>
          <w:noProof/>
          <w:sz w:val="24"/>
          <w:szCs w:val="24"/>
        </w:rPr>
        <w:t>9</w:t>
      </w:r>
    </w:p>
    <w:p w14:paraId="1ED99961" w14:textId="68F752A7" w:rsidR="00B21123" w:rsidRPr="00F177D6" w:rsidRDefault="00B21123" w:rsidP="00B21123">
      <w:pPr>
        <w:jc w:val="both"/>
        <w:rPr>
          <w:rFonts w:ascii="Times New Roman" w:hAnsi="Times New Roman"/>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F177D6">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B21123" w:rsidRPr="00DC0D29" w14:paraId="221962CD" w14:textId="77777777" w:rsidTr="001318AB">
        <w:tc>
          <w:tcPr>
            <w:tcW w:w="703" w:type="dxa"/>
            <w:shd w:val="clear" w:color="auto" w:fill="FFFFFF"/>
          </w:tcPr>
          <w:p w14:paraId="1CDDF190" w14:textId="77777777" w:rsidR="00B21123" w:rsidRPr="00DC0D29" w:rsidRDefault="00B21123"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0988E294" w14:textId="77777777" w:rsidR="00B21123" w:rsidRPr="00DC0D29" w:rsidRDefault="00B21123"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63690342" w14:textId="77777777" w:rsidR="00B21123" w:rsidRPr="00DC0D29" w:rsidRDefault="00B21123"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4EAEDD5B" w14:textId="77777777" w:rsidR="00B21123" w:rsidRPr="00DC0D29" w:rsidRDefault="00B21123"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256ED8DB" w14:textId="77777777" w:rsidR="00B21123" w:rsidRPr="00DC0D29" w:rsidRDefault="00B21123"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28821982" w14:textId="77777777" w:rsidR="00B21123" w:rsidRPr="00DC0D29" w:rsidRDefault="00B21123"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25"/>
      <w:tr w:rsidR="00B21123" w:rsidRPr="006E2CDC" w14:paraId="5D1CA158" w14:textId="77777777" w:rsidTr="00B21123">
        <w:tc>
          <w:tcPr>
            <w:tcW w:w="703" w:type="dxa"/>
            <w:tcBorders>
              <w:top w:val="single" w:sz="4" w:space="0" w:color="auto"/>
              <w:left w:val="single" w:sz="4" w:space="0" w:color="auto"/>
              <w:bottom w:val="single" w:sz="4" w:space="0" w:color="auto"/>
              <w:right w:val="single" w:sz="4" w:space="0" w:color="auto"/>
            </w:tcBorders>
            <w:shd w:val="clear" w:color="auto" w:fill="FFFFFF"/>
          </w:tcPr>
          <w:p w14:paraId="26A1482D" w14:textId="77777777" w:rsidR="00B21123" w:rsidRPr="00B21123" w:rsidRDefault="00B21123" w:rsidP="00B21123">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45AA61D" w14:textId="77777777" w:rsidR="00B21123" w:rsidRPr="00B21123" w:rsidRDefault="00B21123" w:rsidP="00B21123">
            <w:pPr>
              <w:widowControl/>
              <w:suppressAutoHyphens w:val="0"/>
              <w:rPr>
                <w:rFonts w:ascii="Times New Roman" w:eastAsia="Calibri" w:hAnsi="Times New Roman"/>
                <w:sz w:val="22"/>
                <w:szCs w:val="22"/>
                <w:lang w:eastAsia="en-US"/>
              </w:rPr>
            </w:pPr>
            <w:r w:rsidRPr="00B21123">
              <w:rPr>
                <w:rFonts w:ascii="Times New Roman" w:eastAsia="Calibri" w:hAnsi="Times New Roman"/>
                <w:sz w:val="22"/>
                <w:szCs w:val="22"/>
                <w:lang w:eastAsia="en-US"/>
              </w:rPr>
              <w:t xml:space="preserve">ЛОТ 9 </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4A3701D" w14:textId="77777777" w:rsidR="00B21123" w:rsidRPr="00B21123" w:rsidRDefault="00B21123" w:rsidP="00B21123">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D10F09C" w14:textId="77777777" w:rsidR="00B21123" w:rsidRPr="00B21123" w:rsidRDefault="00B21123" w:rsidP="00B21123">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DEB760D" w14:textId="77777777" w:rsidR="00B21123" w:rsidRPr="00B21123" w:rsidRDefault="00B21123" w:rsidP="00B21123">
            <w:pPr>
              <w:widowControl/>
              <w:suppressAutoHyphens w:val="0"/>
              <w:jc w:val="right"/>
              <w:rPr>
                <w:rFonts w:ascii="Times New Roman" w:eastAsia="Calibri" w:hAnsi="Times New Roman"/>
                <w:sz w:val="22"/>
                <w:szCs w:val="22"/>
                <w:lang w:eastAsia="en-US"/>
              </w:rPr>
            </w:pPr>
          </w:p>
        </w:tc>
      </w:tr>
      <w:tr w:rsidR="00B21123" w:rsidRPr="006E2CDC" w14:paraId="480C5D4F" w14:textId="77777777" w:rsidTr="00B21123">
        <w:tc>
          <w:tcPr>
            <w:tcW w:w="703" w:type="dxa"/>
            <w:tcBorders>
              <w:top w:val="single" w:sz="4" w:space="0" w:color="auto"/>
              <w:left w:val="single" w:sz="4" w:space="0" w:color="auto"/>
              <w:bottom w:val="single" w:sz="4" w:space="0" w:color="auto"/>
              <w:right w:val="single" w:sz="4" w:space="0" w:color="auto"/>
            </w:tcBorders>
            <w:shd w:val="clear" w:color="auto" w:fill="FFFFFF"/>
          </w:tcPr>
          <w:p w14:paraId="2E6697E5" w14:textId="77777777" w:rsidR="00B21123" w:rsidRPr="00B21123" w:rsidRDefault="00B21123" w:rsidP="008D6100">
            <w:pPr>
              <w:widowControl/>
              <w:numPr>
                <w:ilvl w:val="0"/>
                <w:numId w:val="15"/>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0DDE763" w14:textId="77777777" w:rsidR="00B21123" w:rsidRPr="00B21123" w:rsidRDefault="00B21123" w:rsidP="00B21123">
            <w:pPr>
              <w:widowControl/>
              <w:suppressAutoHyphens w:val="0"/>
              <w:rPr>
                <w:rFonts w:ascii="Times New Roman" w:eastAsia="Calibri" w:hAnsi="Times New Roman"/>
                <w:sz w:val="22"/>
                <w:szCs w:val="22"/>
                <w:lang w:eastAsia="en-US"/>
              </w:rPr>
            </w:pPr>
            <w:r w:rsidRPr="00B21123">
              <w:rPr>
                <w:rFonts w:ascii="Times New Roman" w:eastAsia="Calibri" w:hAnsi="Times New Roman"/>
                <w:sz w:val="22"/>
                <w:szCs w:val="22"/>
                <w:lang w:eastAsia="en-US"/>
              </w:rPr>
              <w:t>Детская площадка Люберцы, Малаховка, ул. Федорова, д1</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C028779" w14:textId="77777777" w:rsidR="00B21123" w:rsidRPr="00B21123" w:rsidRDefault="00B21123" w:rsidP="00B21123">
            <w:pPr>
              <w:widowControl/>
              <w:suppressAutoHyphens w:val="0"/>
              <w:rPr>
                <w:rFonts w:ascii="Times New Roman" w:eastAsia="Calibri" w:hAnsi="Times New Roman"/>
                <w:sz w:val="22"/>
                <w:szCs w:val="22"/>
                <w:lang w:eastAsia="en-US"/>
              </w:rPr>
            </w:pPr>
            <w:r w:rsidRPr="00B21123">
              <w:rPr>
                <w:rFonts w:ascii="Times New Roman" w:eastAsia="Calibri" w:hAnsi="Times New Roman"/>
                <w:sz w:val="22"/>
                <w:szCs w:val="22"/>
                <w:lang w:eastAsia="en-US"/>
              </w:rPr>
              <w:t>28.10.2021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81403E0" w14:textId="77777777" w:rsidR="00B21123" w:rsidRPr="00B21123" w:rsidRDefault="00B21123" w:rsidP="00B21123">
            <w:pPr>
              <w:widowControl/>
              <w:suppressAutoHyphens w:val="0"/>
              <w:rPr>
                <w:rFonts w:ascii="Times New Roman" w:eastAsia="Calibri" w:hAnsi="Times New Roman"/>
                <w:sz w:val="22"/>
                <w:szCs w:val="22"/>
                <w:lang w:eastAsia="en-US"/>
              </w:rPr>
            </w:pPr>
            <w:r w:rsidRPr="00B21123">
              <w:rPr>
                <w:rFonts w:ascii="Times New Roman" w:eastAsia="Calibri" w:hAnsi="Times New Roman"/>
                <w:sz w:val="22"/>
                <w:szCs w:val="22"/>
                <w:lang w:eastAsia="en-US"/>
              </w:rPr>
              <w:t>2 062 330,36</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2E576D3" w14:textId="77777777" w:rsidR="00B21123" w:rsidRPr="00B21123" w:rsidRDefault="00B21123" w:rsidP="00B21123">
            <w:pPr>
              <w:widowControl/>
              <w:suppressAutoHyphens w:val="0"/>
              <w:jc w:val="right"/>
              <w:rPr>
                <w:rFonts w:ascii="Times New Roman" w:eastAsia="Calibri" w:hAnsi="Times New Roman"/>
                <w:sz w:val="22"/>
                <w:szCs w:val="22"/>
                <w:lang w:eastAsia="en-US"/>
              </w:rPr>
            </w:pPr>
            <w:r w:rsidRPr="00B21123">
              <w:rPr>
                <w:rFonts w:ascii="Times New Roman" w:eastAsia="Calibri" w:hAnsi="Times New Roman"/>
                <w:sz w:val="22"/>
                <w:szCs w:val="22"/>
                <w:lang w:eastAsia="en-US"/>
              </w:rPr>
              <w:t>2500,00</w:t>
            </w:r>
          </w:p>
        </w:tc>
      </w:tr>
      <w:tr w:rsidR="00B21123" w:rsidRPr="00701CD7" w14:paraId="5324289B" w14:textId="77777777" w:rsidTr="00B21123">
        <w:tc>
          <w:tcPr>
            <w:tcW w:w="703" w:type="dxa"/>
            <w:tcBorders>
              <w:top w:val="single" w:sz="4" w:space="0" w:color="auto"/>
              <w:left w:val="single" w:sz="4" w:space="0" w:color="auto"/>
              <w:bottom w:val="single" w:sz="4" w:space="0" w:color="auto"/>
              <w:right w:val="single" w:sz="4" w:space="0" w:color="auto"/>
            </w:tcBorders>
            <w:shd w:val="clear" w:color="auto" w:fill="FFFFFF"/>
          </w:tcPr>
          <w:p w14:paraId="1D6485AE" w14:textId="77777777" w:rsidR="00B21123" w:rsidRPr="00B21123" w:rsidRDefault="00B21123" w:rsidP="008D6100">
            <w:pPr>
              <w:widowControl/>
              <w:numPr>
                <w:ilvl w:val="0"/>
                <w:numId w:val="15"/>
              </w:numPr>
              <w:suppressAutoHyphens w:val="0"/>
              <w:contextualSpacing/>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4691FDB" w14:textId="77777777" w:rsidR="00B21123" w:rsidRPr="00B21123" w:rsidRDefault="00B21123" w:rsidP="00B21123">
            <w:pPr>
              <w:widowControl/>
              <w:suppressAutoHyphens w:val="0"/>
              <w:rPr>
                <w:rFonts w:ascii="Times New Roman" w:eastAsia="Calibri" w:hAnsi="Times New Roman"/>
                <w:sz w:val="22"/>
                <w:szCs w:val="22"/>
                <w:lang w:eastAsia="en-US"/>
              </w:rPr>
            </w:pPr>
            <w:r w:rsidRPr="00B21123">
              <w:rPr>
                <w:rFonts w:ascii="Times New Roman" w:eastAsia="Calibri" w:hAnsi="Times New Roman"/>
                <w:sz w:val="22"/>
                <w:szCs w:val="22"/>
                <w:lang w:eastAsia="en-US"/>
              </w:rPr>
              <w:t xml:space="preserve">Тротуар: </w:t>
            </w:r>
            <w:proofErr w:type="spellStart"/>
            <w:r w:rsidRPr="00B21123">
              <w:rPr>
                <w:rFonts w:ascii="Times New Roman" w:eastAsia="Calibri" w:hAnsi="Times New Roman"/>
                <w:sz w:val="22"/>
                <w:szCs w:val="22"/>
                <w:lang w:eastAsia="en-US"/>
              </w:rPr>
              <w:t>р.п</w:t>
            </w:r>
            <w:proofErr w:type="spellEnd"/>
            <w:r w:rsidRPr="00B21123">
              <w:rPr>
                <w:rFonts w:ascii="Times New Roman" w:eastAsia="Calibri" w:hAnsi="Times New Roman"/>
                <w:sz w:val="22"/>
                <w:szCs w:val="22"/>
                <w:lang w:eastAsia="en-US"/>
              </w:rPr>
              <w:t xml:space="preserve">. Малаховка, </w:t>
            </w:r>
            <w:proofErr w:type="spellStart"/>
            <w:r w:rsidRPr="00B21123">
              <w:rPr>
                <w:rFonts w:ascii="Times New Roman" w:eastAsia="Calibri" w:hAnsi="Times New Roman"/>
                <w:sz w:val="22"/>
                <w:szCs w:val="22"/>
                <w:lang w:eastAsia="en-US"/>
              </w:rPr>
              <w:t>ул.Федорова</w:t>
            </w:r>
            <w:proofErr w:type="spellEnd"/>
            <w:r w:rsidRPr="00B21123">
              <w:rPr>
                <w:rFonts w:ascii="Times New Roman" w:eastAsia="Calibri" w:hAnsi="Times New Roman"/>
                <w:sz w:val="22"/>
                <w:szCs w:val="22"/>
                <w:lang w:eastAsia="en-US"/>
              </w:rPr>
              <w:t>, д.1</w:t>
            </w:r>
            <w:r w:rsidRPr="00B21123">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FF7DE83" w14:textId="77777777" w:rsidR="00B21123" w:rsidRPr="00B21123" w:rsidRDefault="00B21123" w:rsidP="00B21123">
            <w:pPr>
              <w:widowControl/>
              <w:suppressAutoHyphens w:val="0"/>
              <w:rPr>
                <w:rFonts w:ascii="Times New Roman" w:eastAsia="Calibri" w:hAnsi="Times New Roman"/>
                <w:sz w:val="22"/>
                <w:szCs w:val="22"/>
                <w:lang w:eastAsia="en-US"/>
              </w:rPr>
            </w:pPr>
            <w:r w:rsidRPr="00B21123">
              <w:rPr>
                <w:rFonts w:ascii="Times New Roman" w:eastAsia="Calibri" w:hAnsi="Times New Roman"/>
                <w:sz w:val="22"/>
                <w:szCs w:val="22"/>
                <w:lang w:eastAsia="en-US"/>
              </w:rPr>
              <w:t>28.10.2021</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3202C25" w14:textId="77777777" w:rsidR="00B21123" w:rsidRPr="00B21123" w:rsidRDefault="00B21123" w:rsidP="00B21123">
            <w:pPr>
              <w:widowControl/>
              <w:suppressAutoHyphens w:val="0"/>
              <w:rPr>
                <w:rFonts w:ascii="Times New Roman" w:eastAsia="Calibri" w:hAnsi="Times New Roman"/>
                <w:sz w:val="22"/>
                <w:szCs w:val="22"/>
                <w:lang w:eastAsia="en-US"/>
              </w:rPr>
            </w:pPr>
            <w:r w:rsidRPr="00B21123">
              <w:rPr>
                <w:rFonts w:ascii="Times New Roman" w:eastAsia="Calibri" w:hAnsi="Times New Roman"/>
                <w:sz w:val="22"/>
                <w:szCs w:val="22"/>
                <w:lang w:eastAsia="en-US"/>
              </w:rPr>
              <w:t>25 330,79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44A5824" w14:textId="77777777" w:rsidR="00B21123" w:rsidRPr="00B21123" w:rsidRDefault="00B21123" w:rsidP="00B21123">
            <w:pPr>
              <w:widowControl/>
              <w:suppressAutoHyphens w:val="0"/>
              <w:jc w:val="right"/>
              <w:rPr>
                <w:rFonts w:ascii="Times New Roman" w:eastAsia="Calibri" w:hAnsi="Times New Roman"/>
                <w:sz w:val="22"/>
                <w:szCs w:val="22"/>
                <w:lang w:eastAsia="en-US"/>
              </w:rPr>
            </w:pPr>
            <w:r w:rsidRPr="00B21123">
              <w:rPr>
                <w:rFonts w:ascii="Times New Roman" w:eastAsia="Calibri" w:hAnsi="Times New Roman"/>
                <w:sz w:val="22"/>
                <w:szCs w:val="22"/>
                <w:lang w:eastAsia="en-US"/>
              </w:rPr>
              <w:t>30,00</w:t>
            </w:r>
          </w:p>
        </w:tc>
      </w:tr>
      <w:tr w:rsidR="00B21123" w:rsidRPr="00DC551D" w14:paraId="2E96F7C5" w14:textId="77777777" w:rsidTr="00B21123">
        <w:tc>
          <w:tcPr>
            <w:tcW w:w="703" w:type="dxa"/>
            <w:tcBorders>
              <w:top w:val="single" w:sz="4" w:space="0" w:color="auto"/>
              <w:left w:val="single" w:sz="4" w:space="0" w:color="auto"/>
              <w:bottom w:val="single" w:sz="4" w:space="0" w:color="auto"/>
              <w:right w:val="single" w:sz="4" w:space="0" w:color="auto"/>
            </w:tcBorders>
            <w:shd w:val="clear" w:color="auto" w:fill="FFFFFF"/>
          </w:tcPr>
          <w:p w14:paraId="2D369FBF" w14:textId="77777777" w:rsidR="00B21123" w:rsidRPr="00B21123" w:rsidRDefault="00B21123" w:rsidP="00B21123">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239B2945" w14:textId="77777777" w:rsidR="00B21123" w:rsidRPr="00B21123" w:rsidRDefault="00B21123" w:rsidP="00B21123">
            <w:pPr>
              <w:widowControl/>
              <w:suppressAutoHyphens w:val="0"/>
              <w:rPr>
                <w:rFonts w:ascii="Times New Roman" w:eastAsia="Calibri" w:hAnsi="Times New Roman"/>
                <w:sz w:val="22"/>
                <w:szCs w:val="22"/>
                <w:lang w:eastAsia="en-US"/>
              </w:rPr>
            </w:pPr>
            <w:r w:rsidRPr="00B21123">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28B0F77" w14:textId="77777777" w:rsidR="00B21123" w:rsidRPr="00B21123" w:rsidRDefault="00B21123" w:rsidP="00B21123">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BDD0212" w14:textId="77777777" w:rsidR="00B21123" w:rsidRPr="00B21123" w:rsidRDefault="00B21123" w:rsidP="00B21123">
            <w:pPr>
              <w:widowControl/>
              <w:suppressAutoHyphens w:val="0"/>
              <w:rPr>
                <w:rFonts w:ascii="Times New Roman" w:eastAsia="Calibri" w:hAnsi="Times New Roman"/>
                <w:sz w:val="22"/>
                <w:szCs w:val="22"/>
                <w:lang w:eastAsia="en-US"/>
              </w:rPr>
            </w:pPr>
            <w:r w:rsidRPr="00B21123">
              <w:rPr>
                <w:rFonts w:ascii="Times New Roman" w:eastAsia="Calibri" w:hAnsi="Times New Roman"/>
                <w:sz w:val="22"/>
                <w:szCs w:val="22"/>
                <w:lang w:eastAsia="en-US"/>
              </w:rPr>
              <w:t>2 087 661,15</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8A5756E" w14:textId="77777777" w:rsidR="00B21123" w:rsidRPr="00B21123" w:rsidRDefault="00B21123" w:rsidP="00B21123">
            <w:pPr>
              <w:widowControl/>
              <w:suppressAutoHyphens w:val="0"/>
              <w:jc w:val="right"/>
              <w:rPr>
                <w:rFonts w:ascii="Times New Roman" w:eastAsia="Calibri" w:hAnsi="Times New Roman"/>
                <w:sz w:val="22"/>
                <w:szCs w:val="22"/>
                <w:lang w:eastAsia="en-US"/>
              </w:rPr>
            </w:pPr>
            <w:r w:rsidRPr="00B21123">
              <w:rPr>
                <w:rFonts w:ascii="Times New Roman" w:eastAsia="Calibri" w:hAnsi="Times New Roman"/>
                <w:sz w:val="22"/>
                <w:szCs w:val="22"/>
                <w:lang w:eastAsia="en-US"/>
              </w:rPr>
              <w:t>2530,00</w:t>
            </w:r>
          </w:p>
        </w:tc>
      </w:tr>
    </w:tbl>
    <w:p w14:paraId="4354A823" w14:textId="77777777" w:rsidR="00B21123" w:rsidRDefault="00B21123" w:rsidP="00B21123">
      <w:pPr>
        <w:jc w:val="both"/>
        <w:rPr>
          <w:rFonts w:ascii="Times New Roman" w:hAnsi="Times New Roman"/>
          <w:b/>
          <w:bCs/>
          <w:noProof/>
          <w:sz w:val="24"/>
          <w:szCs w:val="24"/>
        </w:rPr>
      </w:pPr>
      <w:r>
        <w:rPr>
          <w:rFonts w:ascii="Times New Roman" w:hAnsi="Times New Roman"/>
          <w:b/>
          <w:bCs/>
          <w:noProof/>
          <w:sz w:val="24"/>
          <w:szCs w:val="24"/>
        </w:rPr>
        <w:t xml:space="preserve">            </w:t>
      </w:r>
    </w:p>
    <w:p w14:paraId="7D8CE6C8" w14:textId="329C7DD7" w:rsidR="00B21123" w:rsidRPr="003D6A06" w:rsidRDefault="00B21123" w:rsidP="00B21123">
      <w:pPr>
        <w:jc w:val="both"/>
        <w:rPr>
          <w:rFonts w:ascii="Times New Roman" w:hAnsi="Times New Roman"/>
          <w:noProof/>
          <w:sz w:val="24"/>
          <w:szCs w:val="24"/>
        </w:rPr>
      </w:pPr>
      <w:r>
        <w:rPr>
          <w:rFonts w:ascii="Times New Roman" w:hAnsi="Times New Roman"/>
          <w:b/>
          <w:bCs/>
          <w:noProof/>
          <w:sz w:val="24"/>
          <w:szCs w:val="24"/>
        </w:rPr>
        <w:t xml:space="preserve">            </w:t>
      </w:r>
      <w:r w:rsidRPr="003D6A06">
        <w:rPr>
          <w:rFonts w:ascii="Times New Roman" w:hAnsi="Times New Roman"/>
          <w:b/>
          <w:bCs/>
          <w:noProof/>
          <w:sz w:val="24"/>
          <w:szCs w:val="24"/>
        </w:rPr>
        <w:t>Целевое назначение</w:t>
      </w:r>
      <w:r w:rsidRPr="003D6A06">
        <w:rPr>
          <w:rFonts w:ascii="Times New Roman" w:hAnsi="Times New Roman"/>
          <w:noProof/>
          <w:sz w:val="24"/>
          <w:szCs w:val="24"/>
        </w:rPr>
        <w:t xml:space="preserve">: для жизнеобеспечения жителей многоквартирных домов               </w:t>
      </w:r>
      <w:r w:rsidRPr="003D6A06">
        <w:rPr>
          <w:rFonts w:ascii="Times New Roman" w:hAnsi="Times New Roman"/>
          <w:noProof/>
          <w:sz w:val="24"/>
          <w:szCs w:val="24"/>
        </w:rPr>
        <w:lastRenderedPageBreak/>
        <w:t xml:space="preserve">городского округа Люберцы </w:t>
      </w:r>
      <w:r>
        <w:rPr>
          <w:rFonts w:ascii="Times New Roman" w:hAnsi="Times New Roman"/>
          <w:noProof/>
          <w:sz w:val="24"/>
          <w:szCs w:val="24"/>
        </w:rPr>
        <w:t xml:space="preserve">пос. </w:t>
      </w:r>
      <w:r w:rsidR="005269BA">
        <w:rPr>
          <w:rFonts w:ascii="Times New Roman" w:hAnsi="Times New Roman"/>
          <w:noProof/>
          <w:sz w:val="24"/>
          <w:szCs w:val="24"/>
        </w:rPr>
        <w:t>Малаховка</w:t>
      </w:r>
      <w:r>
        <w:rPr>
          <w:rFonts w:ascii="Times New Roman" w:hAnsi="Times New Roman"/>
          <w:noProof/>
          <w:sz w:val="24"/>
          <w:szCs w:val="24"/>
        </w:rPr>
        <w:t xml:space="preserve"> </w:t>
      </w:r>
      <w:r w:rsidRPr="003D6A06">
        <w:rPr>
          <w:rFonts w:ascii="Times New Roman" w:hAnsi="Times New Roman"/>
          <w:noProof/>
          <w:sz w:val="24"/>
          <w:szCs w:val="24"/>
        </w:rPr>
        <w:t xml:space="preserve"> Московской области.</w:t>
      </w:r>
    </w:p>
    <w:p w14:paraId="217E8390" w14:textId="3B3B2D64" w:rsidR="00B21123" w:rsidRPr="003D6A06" w:rsidRDefault="00B21123" w:rsidP="00B21123">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3D6A06">
        <w:rPr>
          <w:rFonts w:ascii="Times New Roman" w:hAnsi="Times New Roman"/>
          <w:noProof/>
          <w:sz w:val="24"/>
          <w:szCs w:val="24"/>
        </w:rPr>
        <w:t>: составляет</w:t>
      </w:r>
      <w:r>
        <w:rPr>
          <w:rFonts w:ascii="Times New Roman" w:hAnsi="Times New Roman"/>
          <w:noProof/>
          <w:sz w:val="24"/>
          <w:szCs w:val="24"/>
        </w:rPr>
        <w:t xml:space="preserve"> </w:t>
      </w:r>
      <w:r w:rsidR="005269BA">
        <w:rPr>
          <w:rFonts w:ascii="Times New Roman" w:hAnsi="Times New Roman"/>
          <w:noProof/>
          <w:sz w:val="24"/>
          <w:szCs w:val="24"/>
        </w:rPr>
        <w:t>2530</w:t>
      </w:r>
      <w:r w:rsidRPr="003D6A06">
        <w:rPr>
          <w:rFonts w:ascii="Times New Roman" w:hAnsi="Times New Roman"/>
          <w:noProof/>
          <w:sz w:val="24"/>
          <w:szCs w:val="24"/>
        </w:rPr>
        <w:t xml:space="preserve"> (</w:t>
      </w:r>
      <w:r w:rsidR="005269BA">
        <w:rPr>
          <w:rFonts w:ascii="Times New Roman" w:hAnsi="Times New Roman"/>
          <w:noProof/>
          <w:sz w:val="24"/>
          <w:szCs w:val="24"/>
        </w:rPr>
        <w:t>две</w:t>
      </w:r>
      <w:r>
        <w:rPr>
          <w:rFonts w:ascii="Times New Roman" w:hAnsi="Times New Roman"/>
          <w:noProof/>
          <w:sz w:val="24"/>
          <w:szCs w:val="24"/>
        </w:rPr>
        <w:t xml:space="preserve"> </w:t>
      </w:r>
      <w:r w:rsidRPr="003D6A06">
        <w:rPr>
          <w:rFonts w:ascii="Times New Roman" w:hAnsi="Times New Roman"/>
          <w:noProof/>
          <w:sz w:val="24"/>
          <w:szCs w:val="24"/>
        </w:rPr>
        <w:t>тыся</w:t>
      </w:r>
      <w:r>
        <w:rPr>
          <w:rFonts w:ascii="Times New Roman" w:hAnsi="Times New Roman"/>
          <w:noProof/>
          <w:sz w:val="24"/>
          <w:szCs w:val="24"/>
        </w:rPr>
        <w:t>ч</w:t>
      </w:r>
      <w:r w:rsidR="005269BA">
        <w:rPr>
          <w:rFonts w:ascii="Times New Roman" w:hAnsi="Times New Roman"/>
          <w:noProof/>
          <w:sz w:val="24"/>
          <w:szCs w:val="24"/>
        </w:rPr>
        <w:t xml:space="preserve"> пятьсот тридцать</w:t>
      </w:r>
      <w:r w:rsidRPr="003D6A06">
        <w:rPr>
          <w:rFonts w:ascii="Times New Roman" w:hAnsi="Times New Roman"/>
          <w:noProof/>
          <w:sz w:val="24"/>
          <w:szCs w:val="24"/>
        </w:rPr>
        <w:t>) рублей 00 копеек, без налога на добавленную стоимость, в соответствии с отчетом  от 27.05.2022 № 789/20 составленного ООО «Независимая оценочная компания «СОБУР» ИНН 7715409796.</w:t>
      </w:r>
    </w:p>
    <w:p w14:paraId="0D89FD5D" w14:textId="16726F44" w:rsidR="00B21123" w:rsidRPr="003D6A06" w:rsidRDefault="00B21123" w:rsidP="00B21123">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Величина повышения начальной цены («шаг аукциона»)</w:t>
      </w:r>
      <w:r w:rsidRPr="003D6A06">
        <w:rPr>
          <w:rFonts w:ascii="Times New Roman" w:hAnsi="Times New Roman"/>
          <w:noProof/>
          <w:sz w:val="24"/>
          <w:szCs w:val="24"/>
        </w:rPr>
        <w:t xml:space="preserve">: </w:t>
      </w:r>
      <w:r w:rsidR="005269BA">
        <w:rPr>
          <w:rFonts w:ascii="Times New Roman" w:hAnsi="Times New Roman"/>
          <w:noProof/>
          <w:sz w:val="24"/>
          <w:szCs w:val="24"/>
        </w:rPr>
        <w:t>126,50</w:t>
      </w:r>
      <w:r w:rsidRPr="003D6A06">
        <w:rPr>
          <w:rFonts w:ascii="Times New Roman" w:hAnsi="Times New Roman"/>
          <w:noProof/>
          <w:sz w:val="24"/>
          <w:szCs w:val="24"/>
        </w:rPr>
        <w:t xml:space="preserve"> (</w:t>
      </w:r>
      <w:r w:rsidR="005269BA">
        <w:rPr>
          <w:rFonts w:ascii="Times New Roman" w:hAnsi="Times New Roman"/>
          <w:noProof/>
          <w:sz w:val="24"/>
          <w:szCs w:val="24"/>
        </w:rPr>
        <w:t>сто двадцать шесть</w:t>
      </w:r>
      <w:r w:rsidRPr="003D6A06">
        <w:rPr>
          <w:rFonts w:ascii="Times New Roman" w:hAnsi="Times New Roman"/>
          <w:noProof/>
          <w:sz w:val="24"/>
          <w:szCs w:val="24"/>
        </w:rPr>
        <w:t>) рубл</w:t>
      </w:r>
      <w:r>
        <w:rPr>
          <w:rFonts w:ascii="Times New Roman" w:hAnsi="Times New Roman"/>
          <w:noProof/>
          <w:sz w:val="24"/>
          <w:szCs w:val="24"/>
        </w:rPr>
        <w:t>ей</w:t>
      </w:r>
      <w:r w:rsidRPr="003D6A06">
        <w:rPr>
          <w:rFonts w:ascii="Times New Roman" w:hAnsi="Times New Roman"/>
          <w:noProof/>
          <w:sz w:val="24"/>
          <w:szCs w:val="24"/>
        </w:rPr>
        <w:t xml:space="preserve"> </w:t>
      </w:r>
      <w:r w:rsidR="005269BA">
        <w:rPr>
          <w:rFonts w:ascii="Times New Roman" w:hAnsi="Times New Roman"/>
          <w:noProof/>
          <w:sz w:val="24"/>
          <w:szCs w:val="24"/>
        </w:rPr>
        <w:t>5</w:t>
      </w:r>
      <w:r w:rsidRPr="003D6A06">
        <w:rPr>
          <w:rFonts w:ascii="Times New Roman" w:hAnsi="Times New Roman"/>
          <w:noProof/>
          <w:sz w:val="24"/>
          <w:szCs w:val="24"/>
        </w:rPr>
        <w:t>0 копеек, что составляет 5 (пять) процентов от начальной цены продажи права на заключение договоров безвозмездного пользования Имуществом.</w:t>
      </w:r>
    </w:p>
    <w:p w14:paraId="01C9884B" w14:textId="36273C56" w:rsidR="00B21123" w:rsidRPr="003D6A06" w:rsidRDefault="00B21123" w:rsidP="00B21123">
      <w:pPr>
        <w:jc w:val="both"/>
        <w:rPr>
          <w:rFonts w:ascii="Times New Roman" w:hAnsi="Times New Roman"/>
          <w:noProof/>
          <w:sz w:val="24"/>
          <w:szCs w:val="24"/>
        </w:rPr>
      </w:pPr>
      <w:r w:rsidRPr="003D6A06">
        <w:rPr>
          <w:rFonts w:ascii="Times New Roman" w:hAnsi="Times New Roman"/>
          <w:b/>
          <w:bCs/>
          <w:noProof/>
          <w:sz w:val="24"/>
          <w:szCs w:val="24"/>
        </w:rPr>
        <w:t xml:space="preserve">           Размер задатка для участия в аукционе</w:t>
      </w:r>
      <w:r w:rsidRPr="003D6A06">
        <w:rPr>
          <w:rFonts w:ascii="Times New Roman" w:hAnsi="Times New Roman"/>
          <w:noProof/>
          <w:sz w:val="24"/>
          <w:szCs w:val="24"/>
        </w:rPr>
        <w:t xml:space="preserve">: </w:t>
      </w:r>
      <w:r w:rsidR="005269BA">
        <w:rPr>
          <w:rFonts w:ascii="Times New Roman" w:hAnsi="Times New Roman"/>
          <w:noProof/>
          <w:sz w:val="24"/>
          <w:szCs w:val="24"/>
        </w:rPr>
        <w:t>253</w:t>
      </w:r>
      <w:r w:rsidRPr="003D6A06">
        <w:rPr>
          <w:rFonts w:ascii="Times New Roman" w:hAnsi="Times New Roman"/>
          <w:noProof/>
          <w:sz w:val="24"/>
          <w:szCs w:val="24"/>
        </w:rPr>
        <w:t xml:space="preserve"> (</w:t>
      </w:r>
      <w:r w:rsidR="005269BA">
        <w:rPr>
          <w:rFonts w:ascii="Times New Roman" w:hAnsi="Times New Roman"/>
          <w:noProof/>
          <w:sz w:val="24"/>
          <w:szCs w:val="24"/>
        </w:rPr>
        <w:t>двести пятьдесят три</w:t>
      </w:r>
      <w:r w:rsidRPr="003D6A06">
        <w:rPr>
          <w:rFonts w:ascii="Times New Roman" w:hAnsi="Times New Roman"/>
          <w:noProof/>
          <w:sz w:val="24"/>
          <w:szCs w:val="24"/>
        </w:rPr>
        <w:t>) рубл</w:t>
      </w:r>
      <w:r>
        <w:rPr>
          <w:rFonts w:ascii="Times New Roman" w:hAnsi="Times New Roman"/>
          <w:noProof/>
          <w:sz w:val="24"/>
          <w:szCs w:val="24"/>
        </w:rPr>
        <w:t>я</w:t>
      </w:r>
      <w:r w:rsidRPr="003D6A06">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2B7E5EDE" w14:textId="77777777" w:rsidR="00B21123" w:rsidRPr="003D6A06" w:rsidRDefault="00B21123" w:rsidP="00B21123">
      <w:pPr>
        <w:jc w:val="both"/>
        <w:rPr>
          <w:rFonts w:ascii="Times New Roman" w:hAnsi="Times New Roman"/>
          <w:noProof/>
          <w:sz w:val="24"/>
          <w:szCs w:val="24"/>
        </w:rPr>
      </w:pPr>
      <w:r w:rsidRPr="003D6A06">
        <w:rPr>
          <w:rFonts w:ascii="Times New Roman" w:hAnsi="Times New Roman"/>
          <w:b/>
          <w:bCs/>
          <w:noProof/>
          <w:sz w:val="24"/>
          <w:szCs w:val="24"/>
        </w:rPr>
        <w:t>Срок безвозмездного пользования</w:t>
      </w:r>
      <w:r w:rsidRPr="003D6A06">
        <w:rPr>
          <w:rFonts w:ascii="Times New Roman" w:hAnsi="Times New Roman"/>
          <w:noProof/>
          <w:sz w:val="24"/>
          <w:szCs w:val="24"/>
        </w:rPr>
        <w:t xml:space="preserve"> – 10 (десять) лет.</w:t>
      </w:r>
    </w:p>
    <w:p w14:paraId="158E12DD" w14:textId="2937724E" w:rsidR="005269BA" w:rsidRDefault="00B21123" w:rsidP="00B21123">
      <w:pPr>
        <w:jc w:val="both"/>
        <w:rPr>
          <w:rFonts w:ascii="Times New Roman" w:hAnsi="Times New Roman"/>
          <w:noProof/>
          <w:sz w:val="24"/>
          <w:szCs w:val="24"/>
        </w:rPr>
      </w:pPr>
      <w:r w:rsidRPr="003D6A06">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F177D6">
        <w:rPr>
          <w:rFonts w:ascii="Times New Roman" w:hAnsi="Times New Roman"/>
          <w:noProof/>
          <w:sz w:val="24"/>
          <w:szCs w:val="24"/>
        </w:rPr>
        <w:t>указаны в пункте 17 настоящей документации.</w:t>
      </w:r>
    </w:p>
    <w:p w14:paraId="2543AE23" w14:textId="4F28EF87" w:rsidR="005269BA" w:rsidRPr="00051664" w:rsidRDefault="005269BA" w:rsidP="00F177D6">
      <w:pPr>
        <w:jc w:val="center"/>
        <w:rPr>
          <w:rFonts w:ascii="Times New Roman" w:hAnsi="Times New Roman"/>
          <w:b/>
          <w:bCs/>
          <w:noProof/>
          <w:sz w:val="24"/>
          <w:szCs w:val="24"/>
        </w:rPr>
      </w:pPr>
      <w:bookmarkStart w:id="26" w:name="_Hlk111639943"/>
      <w:r w:rsidRPr="00051664">
        <w:rPr>
          <w:rFonts w:ascii="Times New Roman" w:hAnsi="Times New Roman"/>
          <w:b/>
          <w:bCs/>
          <w:noProof/>
          <w:sz w:val="24"/>
          <w:szCs w:val="24"/>
        </w:rPr>
        <w:t xml:space="preserve">ЛОТ № </w:t>
      </w:r>
      <w:r>
        <w:rPr>
          <w:rFonts w:ascii="Times New Roman" w:hAnsi="Times New Roman"/>
          <w:b/>
          <w:bCs/>
          <w:noProof/>
          <w:sz w:val="24"/>
          <w:szCs w:val="24"/>
        </w:rPr>
        <w:t>10</w:t>
      </w:r>
    </w:p>
    <w:p w14:paraId="279460A9" w14:textId="7079FC09" w:rsidR="005269BA" w:rsidRPr="00F177D6" w:rsidRDefault="005269BA" w:rsidP="005269BA">
      <w:pPr>
        <w:jc w:val="both"/>
        <w:rPr>
          <w:rFonts w:ascii="Times New Roman" w:hAnsi="Times New Roman"/>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F177D6">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5269BA" w:rsidRPr="00DC0D29" w14:paraId="69C902F2" w14:textId="77777777" w:rsidTr="001318AB">
        <w:tc>
          <w:tcPr>
            <w:tcW w:w="703" w:type="dxa"/>
            <w:shd w:val="clear" w:color="auto" w:fill="FFFFFF"/>
          </w:tcPr>
          <w:p w14:paraId="024D0E23" w14:textId="77777777" w:rsidR="005269BA" w:rsidRPr="00DC0D29" w:rsidRDefault="005269BA"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612406EA" w14:textId="77777777" w:rsidR="005269BA" w:rsidRPr="00DC0D29" w:rsidRDefault="005269BA"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3E2A33AD" w14:textId="77777777" w:rsidR="005269BA" w:rsidRPr="00DC0D29" w:rsidRDefault="005269BA"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740D3735" w14:textId="77777777" w:rsidR="005269BA" w:rsidRPr="00DC0D29" w:rsidRDefault="005269BA"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3A0BD168" w14:textId="77777777" w:rsidR="005269BA" w:rsidRPr="00DC0D29" w:rsidRDefault="005269BA"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726D6502" w14:textId="77777777" w:rsidR="005269BA" w:rsidRPr="00DC0D29" w:rsidRDefault="005269BA"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26"/>
      <w:tr w:rsidR="005269BA" w:rsidRPr="006E2CDC" w14:paraId="21CAFD99" w14:textId="77777777" w:rsidTr="001318AB">
        <w:tc>
          <w:tcPr>
            <w:tcW w:w="703" w:type="dxa"/>
            <w:shd w:val="clear" w:color="auto" w:fill="D9D9D9"/>
          </w:tcPr>
          <w:p w14:paraId="1363EB3D" w14:textId="77777777" w:rsidR="005269BA" w:rsidRPr="00F177D6" w:rsidRDefault="005269BA" w:rsidP="001318AB">
            <w:pPr>
              <w:rPr>
                <w:rFonts w:ascii="Times New Roman" w:hAnsi="Times New Roman"/>
                <w:b/>
                <w:sz w:val="22"/>
                <w:szCs w:val="22"/>
              </w:rPr>
            </w:pPr>
          </w:p>
        </w:tc>
        <w:tc>
          <w:tcPr>
            <w:tcW w:w="4939" w:type="dxa"/>
            <w:shd w:val="clear" w:color="auto" w:fill="D9D9D9"/>
          </w:tcPr>
          <w:p w14:paraId="7B444265" w14:textId="77777777" w:rsidR="005269BA" w:rsidRPr="00F177D6" w:rsidRDefault="005269BA" w:rsidP="001318AB">
            <w:pPr>
              <w:rPr>
                <w:rFonts w:ascii="Times New Roman" w:hAnsi="Times New Roman"/>
                <w:bCs/>
                <w:sz w:val="22"/>
                <w:szCs w:val="22"/>
              </w:rPr>
            </w:pPr>
            <w:r w:rsidRPr="00F177D6">
              <w:rPr>
                <w:rFonts w:ascii="Times New Roman" w:hAnsi="Times New Roman"/>
                <w:bCs/>
                <w:sz w:val="22"/>
                <w:szCs w:val="22"/>
              </w:rPr>
              <w:t xml:space="preserve">ЛОТ 10 </w:t>
            </w:r>
          </w:p>
        </w:tc>
        <w:tc>
          <w:tcPr>
            <w:tcW w:w="1206" w:type="dxa"/>
            <w:shd w:val="clear" w:color="auto" w:fill="D9D9D9"/>
          </w:tcPr>
          <w:p w14:paraId="04B42896" w14:textId="77777777" w:rsidR="005269BA" w:rsidRPr="00F177D6" w:rsidRDefault="005269BA" w:rsidP="001318AB">
            <w:pPr>
              <w:rPr>
                <w:rFonts w:ascii="Times New Roman" w:hAnsi="Times New Roman"/>
                <w:sz w:val="22"/>
                <w:szCs w:val="22"/>
              </w:rPr>
            </w:pPr>
          </w:p>
        </w:tc>
        <w:tc>
          <w:tcPr>
            <w:tcW w:w="1658" w:type="dxa"/>
            <w:shd w:val="clear" w:color="auto" w:fill="D9D9D9"/>
          </w:tcPr>
          <w:p w14:paraId="0E85BAC4" w14:textId="77777777" w:rsidR="005269BA" w:rsidRPr="00F177D6" w:rsidRDefault="005269BA" w:rsidP="001318AB">
            <w:pPr>
              <w:rPr>
                <w:rFonts w:ascii="Times New Roman" w:hAnsi="Times New Roman"/>
                <w:sz w:val="22"/>
                <w:szCs w:val="22"/>
              </w:rPr>
            </w:pPr>
          </w:p>
        </w:tc>
        <w:tc>
          <w:tcPr>
            <w:tcW w:w="1658" w:type="dxa"/>
            <w:shd w:val="clear" w:color="auto" w:fill="D9D9D9"/>
          </w:tcPr>
          <w:p w14:paraId="3B5AB47D" w14:textId="77777777" w:rsidR="005269BA" w:rsidRPr="00F177D6" w:rsidRDefault="005269BA" w:rsidP="001318AB">
            <w:pPr>
              <w:jc w:val="right"/>
              <w:rPr>
                <w:rFonts w:ascii="Times New Roman" w:hAnsi="Times New Roman"/>
                <w:sz w:val="22"/>
                <w:szCs w:val="22"/>
              </w:rPr>
            </w:pPr>
          </w:p>
        </w:tc>
      </w:tr>
      <w:tr w:rsidR="005269BA" w:rsidRPr="006E2CDC" w14:paraId="20A9BC3D" w14:textId="77777777" w:rsidTr="001318AB">
        <w:tc>
          <w:tcPr>
            <w:tcW w:w="703" w:type="dxa"/>
            <w:shd w:val="clear" w:color="auto" w:fill="auto"/>
          </w:tcPr>
          <w:p w14:paraId="036F966D" w14:textId="77777777" w:rsidR="005269BA" w:rsidRPr="00F177D6" w:rsidRDefault="005269BA" w:rsidP="008D6100">
            <w:pPr>
              <w:widowControl/>
              <w:numPr>
                <w:ilvl w:val="0"/>
                <w:numId w:val="16"/>
              </w:numPr>
              <w:suppressAutoHyphens w:val="0"/>
              <w:contextualSpacing/>
              <w:rPr>
                <w:rFonts w:ascii="Times New Roman" w:hAnsi="Times New Roman"/>
                <w:sz w:val="22"/>
                <w:szCs w:val="22"/>
              </w:rPr>
            </w:pPr>
          </w:p>
        </w:tc>
        <w:tc>
          <w:tcPr>
            <w:tcW w:w="4939" w:type="dxa"/>
            <w:shd w:val="clear" w:color="auto" w:fill="auto"/>
          </w:tcPr>
          <w:p w14:paraId="6AEA7DC8" w14:textId="77777777" w:rsidR="005269BA" w:rsidRPr="00F177D6" w:rsidRDefault="005269BA" w:rsidP="001318AB">
            <w:pPr>
              <w:rPr>
                <w:rFonts w:ascii="Times New Roman" w:hAnsi="Times New Roman"/>
                <w:sz w:val="22"/>
                <w:szCs w:val="22"/>
              </w:rPr>
            </w:pPr>
            <w:r w:rsidRPr="00F177D6">
              <w:rPr>
                <w:rFonts w:ascii="Times New Roman" w:hAnsi="Times New Roman"/>
                <w:sz w:val="22"/>
                <w:szCs w:val="22"/>
              </w:rPr>
              <w:t>Детская площадка</w:t>
            </w:r>
            <w:r w:rsidRPr="00F177D6">
              <w:rPr>
                <w:rFonts w:ascii="Times New Roman" w:hAnsi="Times New Roman"/>
                <w:sz w:val="22"/>
                <w:szCs w:val="22"/>
              </w:rPr>
              <w:tab/>
            </w:r>
            <w:proofErr w:type="spellStart"/>
            <w:r w:rsidRPr="00F177D6">
              <w:rPr>
                <w:rFonts w:ascii="Times New Roman" w:hAnsi="Times New Roman"/>
                <w:sz w:val="22"/>
                <w:szCs w:val="22"/>
              </w:rPr>
              <w:t>п.Томилино</w:t>
            </w:r>
            <w:proofErr w:type="spellEnd"/>
            <w:r w:rsidRPr="00F177D6">
              <w:rPr>
                <w:rFonts w:ascii="Times New Roman" w:hAnsi="Times New Roman"/>
                <w:sz w:val="22"/>
                <w:szCs w:val="22"/>
              </w:rPr>
              <w:t xml:space="preserve">, </w:t>
            </w:r>
            <w:proofErr w:type="spellStart"/>
            <w:r w:rsidRPr="00F177D6">
              <w:rPr>
                <w:rFonts w:ascii="Times New Roman" w:hAnsi="Times New Roman"/>
                <w:sz w:val="22"/>
                <w:szCs w:val="22"/>
              </w:rPr>
              <w:t>ул.Есенина</w:t>
            </w:r>
            <w:proofErr w:type="spellEnd"/>
            <w:r w:rsidRPr="00F177D6">
              <w:rPr>
                <w:rFonts w:ascii="Times New Roman" w:hAnsi="Times New Roman"/>
                <w:sz w:val="22"/>
                <w:szCs w:val="22"/>
              </w:rPr>
              <w:t xml:space="preserve"> 13,</w:t>
            </w:r>
          </w:p>
        </w:tc>
        <w:tc>
          <w:tcPr>
            <w:tcW w:w="1206" w:type="dxa"/>
            <w:shd w:val="clear" w:color="auto" w:fill="auto"/>
          </w:tcPr>
          <w:p w14:paraId="40E8459C" w14:textId="77777777" w:rsidR="005269BA" w:rsidRPr="00F177D6" w:rsidRDefault="005269BA" w:rsidP="001318AB">
            <w:pPr>
              <w:rPr>
                <w:rFonts w:ascii="Times New Roman" w:hAnsi="Times New Roman"/>
                <w:sz w:val="22"/>
                <w:szCs w:val="22"/>
              </w:rPr>
            </w:pPr>
            <w:r w:rsidRPr="00F177D6">
              <w:rPr>
                <w:rFonts w:ascii="Times New Roman" w:hAnsi="Times New Roman"/>
                <w:sz w:val="22"/>
                <w:szCs w:val="22"/>
              </w:rPr>
              <w:t>04.05.2018</w:t>
            </w:r>
          </w:p>
        </w:tc>
        <w:tc>
          <w:tcPr>
            <w:tcW w:w="1658" w:type="dxa"/>
            <w:shd w:val="clear" w:color="auto" w:fill="auto"/>
          </w:tcPr>
          <w:p w14:paraId="29C35780" w14:textId="77777777" w:rsidR="005269BA" w:rsidRPr="00F177D6" w:rsidRDefault="005269BA" w:rsidP="001318AB">
            <w:pPr>
              <w:rPr>
                <w:rFonts w:ascii="Times New Roman" w:hAnsi="Times New Roman"/>
                <w:sz w:val="22"/>
                <w:szCs w:val="22"/>
              </w:rPr>
            </w:pPr>
            <w:r w:rsidRPr="00F177D6">
              <w:rPr>
                <w:rFonts w:ascii="Times New Roman" w:hAnsi="Times New Roman"/>
                <w:sz w:val="22"/>
                <w:szCs w:val="22"/>
              </w:rPr>
              <w:t>246 887,10</w:t>
            </w:r>
          </w:p>
        </w:tc>
        <w:tc>
          <w:tcPr>
            <w:tcW w:w="1658" w:type="dxa"/>
            <w:shd w:val="clear" w:color="auto" w:fill="auto"/>
          </w:tcPr>
          <w:p w14:paraId="46009D92" w14:textId="77777777" w:rsidR="005269BA" w:rsidRPr="00F177D6" w:rsidRDefault="005269BA" w:rsidP="001318AB">
            <w:pPr>
              <w:jc w:val="right"/>
              <w:rPr>
                <w:rFonts w:ascii="Times New Roman" w:hAnsi="Times New Roman"/>
                <w:sz w:val="22"/>
                <w:szCs w:val="22"/>
              </w:rPr>
            </w:pPr>
            <w:r w:rsidRPr="00F177D6">
              <w:rPr>
                <w:rFonts w:ascii="Times New Roman" w:hAnsi="Times New Roman"/>
                <w:sz w:val="22"/>
                <w:szCs w:val="22"/>
              </w:rPr>
              <w:t>2500,00</w:t>
            </w:r>
          </w:p>
        </w:tc>
      </w:tr>
      <w:tr w:rsidR="005269BA" w:rsidRPr="006E2CDC" w14:paraId="512E6976" w14:textId="77777777" w:rsidTr="001318AB">
        <w:tc>
          <w:tcPr>
            <w:tcW w:w="703" w:type="dxa"/>
            <w:shd w:val="clear" w:color="auto" w:fill="auto"/>
          </w:tcPr>
          <w:p w14:paraId="2AA72D9A" w14:textId="77777777" w:rsidR="005269BA" w:rsidRPr="00F177D6" w:rsidRDefault="005269BA" w:rsidP="008D6100">
            <w:pPr>
              <w:widowControl/>
              <w:numPr>
                <w:ilvl w:val="0"/>
                <w:numId w:val="16"/>
              </w:numPr>
              <w:suppressAutoHyphens w:val="0"/>
              <w:contextualSpacing/>
              <w:rPr>
                <w:rFonts w:ascii="Times New Roman" w:hAnsi="Times New Roman"/>
                <w:sz w:val="22"/>
                <w:szCs w:val="22"/>
              </w:rPr>
            </w:pPr>
          </w:p>
        </w:tc>
        <w:tc>
          <w:tcPr>
            <w:tcW w:w="4939" w:type="dxa"/>
            <w:shd w:val="clear" w:color="auto" w:fill="auto"/>
          </w:tcPr>
          <w:p w14:paraId="6A8D44AF" w14:textId="77777777" w:rsidR="005269BA" w:rsidRPr="00F177D6" w:rsidRDefault="005269BA" w:rsidP="001318AB">
            <w:pPr>
              <w:rPr>
                <w:rFonts w:ascii="Times New Roman" w:hAnsi="Times New Roman"/>
                <w:sz w:val="22"/>
                <w:szCs w:val="22"/>
              </w:rPr>
            </w:pPr>
            <w:r w:rsidRPr="00F177D6">
              <w:rPr>
                <w:rFonts w:ascii="Times New Roman" w:hAnsi="Times New Roman"/>
                <w:sz w:val="22"/>
                <w:szCs w:val="22"/>
              </w:rPr>
              <w:t>Спортивная площадка</w:t>
            </w:r>
            <w:r w:rsidRPr="00F177D6">
              <w:rPr>
                <w:rFonts w:ascii="Times New Roman" w:hAnsi="Times New Roman"/>
                <w:sz w:val="22"/>
                <w:szCs w:val="22"/>
              </w:rPr>
              <w:tab/>
              <w:t xml:space="preserve">Томилино, </w:t>
            </w:r>
            <w:proofErr w:type="spellStart"/>
            <w:proofErr w:type="gramStart"/>
            <w:r w:rsidRPr="00F177D6">
              <w:rPr>
                <w:rFonts w:ascii="Times New Roman" w:hAnsi="Times New Roman"/>
                <w:sz w:val="22"/>
                <w:szCs w:val="22"/>
              </w:rPr>
              <w:t>мкр.Экопарк</w:t>
            </w:r>
            <w:proofErr w:type="spellEnd"/>
            <w:proofErr w:type="gramEnd"/>
            <w:r w:rsidRPr="00F177D6">
              <w:rPr>
                <w:rFonts w:ascii="Times New Roman" w:hAnsi="Times New Roman"/>
                <w:sz w:val="22"/>
                <w:szCs w:val="22"/>
              </w:rPr>
              <w:t xml:space="preserve">, </w:t>
            </w:r>
            <w:proofErr w:type="spellStart"/>
            <w:r w:rsidRPr="00F177D6">
              <w:rPr>
                <w:rFonts w:ascii="Times New Roman" w:hAnsi="Times New Roman"/>
                <w:sz w:val="22"/>
                <w:szCs w:val="22"/>
              </w:rPr>
              <w:t>ул.Есенина</w:t>
            </w:r>
            <w:proofErr w:type="spellEnd"/>
            <w:r w:rsidRPr="00F177D6">
              <w:rPr>
                <w:rFonts w:ascii="Times New Roman" w:hAnsi="Times New Roman"/>
                <w:sz w:val="22"/>
                <w:szCs w:val="22"/>
              </w:rPr>
              <w:t>, д.2</w:t>
            </w:r>
          </w:p>
        </w:tc>
        <w:tc>
          <w:tcPr>
            <w:tcW w:w="1206" w:type="dxa"/>
            <w:shd w:val="clear" w:color="auto" w:fill="auto"/>
          </w:tcPr>
          <w:p w14:paraId="4890E250" w14:textId="77777777" w:rsidR="005269BA" w:rsidRPr="00F177D6" w:rsidRDefault="005269BA" w:rsidP="001318AB">
            <w:pPr>
              <w:rPr>
                <w:rFonts w:ascii="Times New Roman" w:hAnsi="Times New Roman"/>
                <w:sz w:val="22"/>
                <w:szCs w:val="22"/>
              </w:rPr>
            </w:pPr>
            <w:r w:rsidRPr="00F177D6">
              <w:rPr>
                <w:rFonts w:ascii="Times New Roman" w:hAnsi="Times New Roman"/>
                <w:sz w:val="22"/>
                <w:szCs w:val="22"/>
              </w:rPr>
              <w:t>29.12.2017</w:t>
            </w:r>
          </w:p>
        </w:tc>
        <w:tc>
          <w:tcPr>
            <w:tcW w:w="1658" w:type="dxa"/>
            <w:shd w:val="clear" w:color="auto" w:fill="auto"/>
          </w:tcPr>
          <w:p w14:paraId="7946F0C0" w14:textId="77777777" w:rsidR="005269BA" w:rsidRPr="00F177D6" w:rsidRDefault="005269BA" w:rsidP="001318AB">
            <w:pPr>
              <w:rPr>
                <w:rFonts w:ascii="Times New Roman" w:hAnsi="Times New Roman"/>
                <w:sz w:val="22"/>
                <w:szCs w:val="22"/>
              </w:rPr>
            </w:pPr>
            <w:r w:rsidRPr="00F177D6">
              <w:rPr>
                <w:rFonts w:ascii="Times New Roman" w:hAnsi="Times New Roman"/>
                <w:sz w:val="22"/>
                <w:szCs w:val="22"/>
              </w:rPr>
              <w:t>899 964,42</w:t>
            </w:r>
          </w:p>
        </w:tc>
        <w:tc>
          <w:tcPr>
            <w:tcW w:w="1658" w:type="dxa"/>
            <w:shd w:val="clear" w:color="auto" w:fill="auto"/>
          </w:tcPr>
          <w:p w14:paraId="318EDFDA" w14:textId="77777777" w:rsidR="005269BA" w:rsidRPr="00F177D6" w:rsidRDefault="005269BA" w:rsidP="001318AB">
            <w:pPr>
              <w:jc w:val="right"/>
              <w:rPr>
                <w:rFonts w:ascii="Times New Roman" w:hAnsi="Times New Roman"/>
                <w:sz w:val="22"/>
                <w:szCs w:val="22"/>
              </w:rPr>
            </w:pPr>
            <w:r w:rsidRPr="00F177D6">
              <w:rPr>
                <w:rFonts w:ascii="Times New Roman" w:hAnsi="Times New Roman"/>
                <w:sz w:val="22"/>
                <w:szCs w:val="22"/>
              </w:rPr>
              <w:t>2500,00</w:t>
            </w:r>
          </w:p>
        </w:tc>
      </w:tr>
      <w:tr w:rsidR="005269BA" w:rsidRPr="00DC551D" w14:paraId="1ACCB263" w14:textId="77777777" w:rsidTr="001318AB">
        <w:tc>
          <w:tcPr>
            <w:tcW w:w="703" w:type="dxa"/>
            <w:shd w:val="clear" w:color="auto" w:fill="auto"/>
          </w:tcPr>
          <w:p w14:paraId="7C90C7B4" w14:textId="77777777" w:rsidR="005269BA" w:rsidRPr="00F177D6" w:rsidRDefault="005269BA" w:rsidP="001318AB">
            <w:pPr>
              <w:ind w:left="360"/>
              <w:contextualSpacing/>
              <w:rPr>
                <w:rFonts w:ascii="Times New Roman" w:hAnsi="Times New Roman"/>
                <w:sz w:val="22"/>
                <w:szCs w:val="22"/>
              </w:rPr>
            </w:pPr>
          </w:p>
        </w:tc>
        <w:tc>
          <w:tcPr>
            <w:tcW w:w="4939" w:type="dxa"/>
            <w:shd w:val="clear" w:color="auto" w:fill="auto"/>
          </w:tcPr>
          <w:p w14:paraId="594A3D8C" w14:textId="77777777" w:rsidR="005269BA" w:rsidRPr="00F177D6" w:rsidRDefault="005269BA" w:rsidP="001318AB">
            <w:pPr>
              <w:rPr>
                <w:rFonts w:ascii="Times New Roman" w:hAnsi="Times New Roman"/>
                <w:sz w:val="22"/>
                <w:szCs w:val="22"/>
              </w:rPr>
            </w:pPr>
            <w:r w:rsidRPr="00F177D6">
              <w:rPr>
                <w:rFonts w:ascii="Times New Roman" w:hAnsi="Times New Roman"/>
                <w:sz w:val="22"/>
                <w:szCs w:val="22"/>
              </w:rPr>
              <w:t>Итого</w:t>
            </w:r>
          </w:p>
        </w:tc>
        <w:tc>
          <w:tcPr>
            <w:tcW w:w="1206" w:type="dxa"/>
            <w:shd w:val="clear" w:color="auto" w:fill="auto"/>
          </w:tcPr>
          <w:p w14:paraId="10281920" w14:textId="77777777" w:rsidR="005269BA" w:rsidRPr="00F177D6" w:rsidRDefault="005269BA" w:rsidP="001318AB">
            <w:pPr>
              <w:rPr>
                <w:rFonts w:ascii="Times New Roman" w:hAnsi="Times New Roman"/>
                <w:sz w:val="22"/>
                <w:szCs w:val="22"/>
              </w:rPr>
            </w:pPr>
          </w:p>
        </w:tc>
        <w:tc>
          <w:tcPr>
            <w:tcW w:w="1658" w:type="dxa"/>
            <w:shd w:val="clear" w:color="auto" w:fill="auto"/>
          </w:tcPr>
          <w:p w14:paraId="6D589E5D" w14:textId="77777777" w:rsidR="005269BA" w:rsidRPr="00F177D6" w:rsidRDefault="005269BA" w:rsidP="001318AB">
            <w:pPr>
              <w:rPr>
                <w:rFonts w:ascii="Times New Roman" w:hAnsi="Times New Roman"/>
                <w:sz w:val="22"/>
                <w:szCs w:val="22"/>
              </w:rPr>
            </w:pPr>
            <w:r w:rsidRPr="00F177D6">
              <w:rPr>
                <w:rFonts w:ascii="Times New Roman" w:hAnsi="Times New Roman"/>
                <w:sz w:val="22"/>
                <w:szCs w:val="22"/>
              </w:rPr>
              <w:t>1 146 851,52</w:t>
            </w:r>
          </w:p>
        </w:tc>
        <w:tc>
          <w:tcPr>
            <w:tcW w:w="1658" w:type="dxa"/>
            <w:shd w:val="clear" w:color="auto" w:fill="auto"/>
          </w:tcPr>
          <w:p w14:paraId="7BC04965" w14:textId="77777777" w:rsidR="005269BA" w:rsidRPr="00F177D6" w:rsidRDefault="005269BA" w:rsidP="001318AB">
            <w:pPr>
              <w:jc w:val="right"/>
              <w:rPr>
                <w:rFonts w:ascii="Times New Roman" w:hAnsi="Times New Roman"/>
                <w:sz w:val="22"/>
                <w:szCs w:val="22"/>
              </w:rPr>
            </w:pPr>
            <w:r w:rsidRPr="00F177D6">
              <w:rPr>
                <w:rFonts w:ascii="Times New Roman" w:hAnsi="Times New Roman"/>
                <w:sz w:val="22"/>
                <w:szCs w:val="22"/>
              </w:rPr>
              <w:t>5000,00</w:t>
            </w:r>
          </w:p>
        </w:tc>
      </w:tr>
    </w:tbl>
    <w:p w14:paraId="05D52A02" w14:textId="77777777" w:rsidR="006643F1" w:rsidRDefault="005269BA" w:rsidP="005269BA">
      <w:pPr>
        <w:jc w:val="both"/>
        <w:rPr>
          <w:rFonts w:ascii="Times New Roman" w:hAnsi="Times New Roman"/>
          <w:b/>
          <w:bCs/>
          <w:noProof/>
          <w:sz w:val="24"/>
          <w:szCs w:val="24"/>
        </w:rPr>
      </w:pPr>
      <w:r>
        <w:rPr>
          <w:rFonts w:ascii="Times New Roman" w:hAnsi="Times New Roman"/>
          <w:b/>
          <w:bCs/>
          <w:noProof/>
          <w:sz w:val="24"/>
          <w:szCs w:val="24"/>
        </w:rPr>
        <w:t xml:space="preserve">            </w:t>
      </w:r>
    </w:p>
    <w:p w14:paraId="3B52FE70" w14:textId="2CDD8717" w:rsidR="005269BA" w:rsidRPr="003D6A06" w:rsidRDefault="006643F1" w:rsidP="005269BA">
      <w:pPr>
        <w:jc w:val="both"/>
        <w:rPr>
          <w:rFonts w:ascii="Times New Roman" w:hAnsi="Times New Roman"/>
          <w:noProof/>
          <w:sz w:val="24"/>
          <w:szCs w:val="24"/>
        </w:rPr>
      </w:pPr>
      <w:r>
        <w:rPr>
          <w:rFonts w:ascii="Times New Roman" w:hAnsi="Times New Roman"/>
          <w:b/>
          <w:bCs/>
          <w:noProof/>
          <w:sz w:val="24"/>
          <w:szCs w:val="24"/>
        </w:rPr>
        <w:t xml:space="preserve">           </w:t>
      </w:r>
      <w:r w:rsidR="005269BA" w:rsidRPr="003D6A06">
        <w:rPr>
          <w:rFonts w:ascii="Times New Roman" w:hAnsi="Times New Roman"/>
          <w:b/>
          <w:bCs/>
          <w:noProof/>
          <w:sz w:val="24"/>
          <w:szCs w:val="24"/>
        </w:rPr>
        <w:t>Целевое назначение</w:t>
      </w:r>
      <w:r w:rsidR="005269BA" w:rsidRPr="003D6A06">
        <w:rPr>
          <w:rFonts w:ascii="Times New Roman" w:hAnsi="Times New Roman"/>
          <w:noProof/>
          <w:sz w:val="24"/>
          <w:szCs w:val="24"/>
        </w:rPr>
        <w:t xml:space="preserve">: для жизнеобеспечения жителей многоквартирных домов               городского округа Люберцы </w:t>
      </w:r>
      <w:r w:rsidR="005269BA">
        <w:rPr>
          <w:rFonts w:ascii="Times New Roman" w:hAnsi="Times New Roman"/>
          <w:noProof/>
          <w:sz w:val="24"/>
          <w:szCs w:val="24"/>
        </w:rPr>
        <w:t xml:space="preserve">пос. Томилино </w:t>
      </w:r>
      <w:r w:rsidR="005269BA" w:rsidRPr="003D6A06">
        <w:rPr>
          <w:rFonts w:ascii="Times New Roman" w:hAnsi="Times New Roman"/>
          <w:noProof/>
          <w:sz w:val="24"/>
          <w:szCs w:val="24"/>
        </w:rPr>
        <w:t xml:space="preserve"> Московской области.</w:t>
      </w:r>
    </w:p>
    <w:p w14:paraId="79F7DF15" w14:textId="4FAEB270" w:rsidR="005269BA" w:rsidRPr="003D6A06" w:rsidRDefault="005269BA" w:rsidP="005269BA">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3D6A06">
        <w:rPr>
          <w:rFonts w:ascii="Times New Roman" w:hAnsi="Times New Roman"/>
          <w:noProof/>
          <w:sz w:val="24"/>
          <w:szCs w:val="24"/>
        </w:rPr>
        <w:t>: составляет</w:t>
      </w:r>
      <w:r>
        <w:rPr>
          <w:rFonts w:ascii="Times New Roman" w:hAnsi="Times New Roman"/>
          <w:noProof/>
          <w:sz w:val="24"/>
          <w:szCs w:val="24"/>
        </w:rPr>
        <w:t xml:space="preserve"> 5000</w:t>
      </w:r>
      <w:r w:rsidRPr="003D6A06">
        <w:rPr>
          <w:rFonts w:ascii="Times New Roman" w:hAnsi="Times New Roman"/>
          <w:noProof/>
          <w:sz w:val="24"/>
          <w:szCs w:val="24"/>
        </w:rPr>
        <w:t xml:space="preserve"> (</w:t>
      </w:r>
      <w:r>
        <w:rPr>
          <w:rFonts w:ascii="Times New Roman" w:hAnsi="Times New Roman"/>
          <w:noProof/>
          <w:sz w:val="24"/>
          <w:szCs w:val="24"/>
        </w:rPr>
        <w:t xml:space="preserve">пять </w:t>
      </w:r>
      <w:r w:rsidRPr="003D6A06">
        <w:rPr>
          <w:rFonts w:ascii="Times New Roman" w:hAnsi="Times New Roman"/>
          <w:noProof/>
          <w:sz w:val="24"/>
          <w:szCs w:val="24"/>
        </w:rPr>
        <w:t>тыся</w:t>
      </w:r>
      <w:r>
        <w:rPr>
          <w:rFonts w:ascii="Times New Roman" w:hAnsi="Times New Roman"/>
          <w:noProof/>
          <w:sz w:val="24"/>
          <w:szCs w:val="24"/>
        </w:rPr>
        <w:t>ч</w:t>
      </w:r>
      <w:r w:rsidRPr="003D6A06">
        <w:rPr>
          <w:rFonts w:ascii="Times New Roman" w:hAnsi="Times New Roman"/>
          <w:noProof/>
          <w:sz w:val="24"/>
          <w:szCs w:val="24"/>
        </w:rPr>
        <w:t>) рублей 00 копеек, без налога на добавленную стоимость, в соответствии с отчетом  от 27.05.2022 № 789/20 составленного ООО «Независимая оценочная компания «СОБУР» ИНН 7715409796.</w:t>
      </w:r>
    </w:p>
    <w:p w14:paraId="35362503" w14:textId="4E4D116D" w:rsidR="005269BA" w:rsidRPr="003D6A06" w:rsidRDefault="005269BA" w:rsidP="005269BA">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Величина повышения начальной цены («шаг аукциона»)</w:t>
      </w:r>
      <w:r w:rsidRPr="003D6A06">
        <w:rPr>
          <w:rFonts w:ascii="Times New Roman" w:hAnsi="Times New Roman"/>
          <w:noProof/>
          <w:sz w:val="24"/>
          <w:szCs w:val="24"/>
        </w:rPr>
        <w:t xml:space="preserve">: </w:t>
      </w:r>
      <w:r>
        <w:rPr>
          <w:rFonts w:ascii="Times New Roman" w:hAnsi="Times New Roman"/>
          <w:noProof/>
          <w:sz w:val="24"/>
          <w:szCs w:val="24"/>
        </w:rPr>
        <w:t>250</w:t>
      </w:r>
      <w:r w:rsidRPr="003D6A06">
        <w:rPr>
          <w:rFonts w:ascii="Times New Roman" w:hAnsi="Times New Roman"/>
          <w:noProof/>
          <w:sz w:val="24"/>
          <w:szCs w:val="24"/>
        </w:rPr>
        <w:t xml:space="preserve"> (</w:t>
      </w:r>
      <w:r>
        <w:rPr>
          <w:rFonts w:ascii="Times New Roman" w:hAnsi="Times New Roman"/>
          <w:noProof/>
          <w:sz w:val="24"/>
          <w:szCs w:val="24"/>
        </w:rPr>
        <w:t>двести пятьдесят</w:t>
      </w:r>
      <w:r w:rsidRPr="003D6A06">
        <w:rPr>
          <w:rFonts w:ascii="Times New Roman" w:hAnsi="Times New Roman"/>
          <w:noProof/>
          <w:sz w:val="24"/>
          <w:szCs w:val="24"/>
        </w:rPr>
        <w:t>) рубл</w:t>
      </w:r>
      <w:r>
        <w:rPr>
          <w:rFonts w:ascii="Times New Roman" w:hAnsi="Times New Roman"/>
          <w:noProof/>
          <w:sz w:val="24"/>
          <w:szCs w:val="24"/>
        </w:rPr>
        <w:t>ей</w:t>
      </w:r>
      <w:r w:rsidRPr="003D6A06">
        <w:rPr>
          <w:rFonts w:ascii="Times New Roman" w:hAnsi="Times New Roman"/>
          <w:noProof/>
          <w:sz w:val="24"/>
          <w:szCs w:val="24"/>
        </w:rPr>
        <w:t xml:space="preserve"> </w:t>
      </w:r>
      <w:r w:rsidR="001C2AC0">
        <w:rPr>
          <w:rFonts w:ascii="Times New Roman" w:hAnsi="Times New Roman"/>
          <w:noProof/>
          <w:sz w:val="24"/>
          <w:szCs w:val="24"/>
        </w:rPr>
        <w:t>0</w:t>
      </w:r>
      <w:r w:rsidRPr="003D6A06">
        <w:rPr>
          <w:rFonts w:ascii="Times New Roman" w:hAnsi="Times New Roman"/>
          <w:noProof/>
          <w:sz w:val="24"/>
          <w:szCs w:val="24"/>
        </w:rPr>
        <w:t>0 копеек, что составляет 5 (пять) процентов от начальной цены продажи права на заключение договоров безвозмездного пользования Имуществом.</w:t>
      </w:r>
    </w:p>
    <w:p w14:paraId="7936ABA5" w14:textId="44ADA6C9" w:rsidR="005269BA" w:rsidRPr="003D6A06" w:rsidRDefault="005269BA" w:rsidP="005269BA">
      <w:pPr>
        <w:jc w:val="both"/>
        <w:rPr>
          <w:rFonts w:ascii="Times New Roman" w:hAnsi="Times New Roman"/>
          <w:noProof/>
          <w:sz w:val="24"/>
          <w:szCs w:val="24"/>
        </w:rPr>
      </w:pPr>
      <w:r w:rsidRPr="003D6A06">
        <w:rPr>
          <w:rFonts w:ascii="Times New Roman" w:hAnsi="Times New Roman"/>
          <w:b/>
          <w:bCs/>
          <w:noProof/>
          <w:sz w:val="24"/>
          <w:szCs w:val="24"/>
        </w:rPr>
        <w:t xml:space="preserve">           Размер задатка для участия в аукционе</w:t>
      </w:r>
      <w:r w:rsidRPr="003D6A06">
        <w:rPr>
          <w:rFonts w:ascii="Times New Roman" w:hAnsi="Times New Roman"/>
          <w:noProof/>
          <w:sz w:val="24"/>
          <w:szCs w:val="24"/>
        </w:rPr>
        <w:t xml:space="preserve">: </w:t>
      </w:r>
      <w:r w:rsidR="001C2AC0">
        <w:rPr>
          <w:rFonts w:ascii="Times New Roman" w:hAnsi="Times New Roman"/>
          <w:noProof/>
          <w:sz w:val="24"/>
          <w:szCs w:val="24"/>
        </w:rPr>
        <w:t>500</w:t>
      </w:r>
      <w:r w:rsidRPr="003D6A06">
        <w:rPr>
          <w:rFonts w:ascii="Times New Roman" w:hAnsi="Times New Roman"/>
          <w:noProof/>
          <w:sz w:val="24"/>
          <w:szCs w:val="24"/>
        </w:rPr>
        <w:t xml:space="preserve"> (</w:t>
      </w:r>
      <w:r w:rsidR="001C2AC0">
        <w:rPr>
          <w:rFonts w:ascii="Times New Roman" w:hAnsi="Times New Roman"/>
          <w:noProof/>
          <w:sz w:val="24"/>
          <w:szCs w:val="24"/>
        </w:rPr>
        <w:t>пятьсот</w:t>
      </w:r>
      <w:r w:rsidRPr="003D6A06">
        <w:rPr>
          <w:rFonts w:ascii="Times New Roman" w:hAnsi="Times New Roman"/>
          <w:noProof/>
          <w:sz w:val="24"/>
          <w:szCs w:val="24"/>
        </w:rPr>
        <w:t>) рубл</w:t>
      </w:r>
      <w:r w:rsidR="00F177D6">
        <w:rPr>
          <w:rFonts w:ascii="Times New Roman" w:hAnsi="Times New Roman"/>
          <w:noProof/>
          <w:sz w:val="24"/>
          <w:szCs w:val="24"/>
        </w:rPr>
        <w:t>ей</w:t>
      </w:r>
      <w:r w:rsidRPr="003D6A06">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4163C4B0" w14:textId="77777777" w:rsidR="005269BA" w:rsidRPr="003D6A06" w:rsidRDefault="005269BA" w:rsidP="005269BA">
      <w:pPr>
        <w:jc w:val="both"/>
        <w:rPr>
          <w:rFonts w:ascii="Times New Roman" w:hAnsi="Times New Roman"/>
          <w:noProof/>
          <w:sz w:val="24"/>
          <w:szCs w:val="24"/>
        </w:rPr>
      </w:pPr>
      <w:r w:rsidRPr="003D6A06">
        <w:rPr>
          <w:rFonts w:ascii="Times New Roman" w:hAnsi="Times New Roman"/>
          <w:b/>
          <w:bCs/>
          <w:noProof/>
          <w:sz w:val="24"/>
          <w:szCs w:val="24"/>
        </w:rPr>
        <w:t>Срок безвозмездного пользования</w:t>
      </w:r>
      <w:r w:rsidRPr="003D6A06">
        <w:rPr>
          <w:rFonts w:ascii="Times New Roman" w:hAnsi="Times New Roman"/>
          <w:noProof/>
          <w:sz w:val="24"/>
          <w:szCs w:val="24"/>
        </w:rPr>
        <w:t xml:space="preserve"> – 10 (десять) лет.</w:t>
      </w:r>
    </w:p>
    <w:p w14:paraId="583009DF" w14:textId="54E4449C" w:rsidR="006643F1" w:rsidRDefault="005269BA" w:rsidP="005269BA">
      <w:pPr>
        <w:jc w:val="both"/>
        <w:rPr>
          <w:rFonts w:ascii="Times New Roman" w:hAnsi="Times New Roman"/>
          <w:noProof/>
          <w:sz w:val="24"/>
          <w:szCs w:val="24"/>
        </w:rPr>
      </w:pPr>
      <w:r w:rsidRPr="003D6A06">
        <w:rPr>
          <w:rFonts w:ascii="Times New Roman" w:hAnsi="Times New Roman"/>
          <w:b/>
          <w:bCs/>
          <w:noProof/>
          <w:sz w:val="24"/>
          <w:szCs w:val="24"/>
        </w:rPr>
        <w:t>Требования к объему, перечню, качеству и срокам выполнения работ, которые необходимо выполнить в отношении муниципального</w:t>
      </w:r>
      <w:r w:rsidRPr="00F177D6">
        <w:rPr>
          <w:rFonts w:ascii="Times New Roman" w:hAnsi="Times New Roman"/>
          <w:b/>
          <w:bCs/>
          <w:noProof/>
          <w:sz w:val="24"/>
          <w:szCs w:val="24"/>
        </w:rPr>
        <w:t xml:space="preserve"> имущества</w:t>
      </w:r>
      <w:r w:rsidRPr="00F177D6">
        <w:rPr>
          <w:rFonts w:ascii="Times New Roman" w:hAnsi="Times New Roman"/>
          <w:noProof/>
          <w:sz w:val="24"/>
          <w:szCs w:val="24"/>
        </w:rPr>
        <w:t xml:space="preserve"> указаны в пункте 17 настоящей документации.</w:t>
      </w:r>
    </w:p>
    <w:p w14:paraId="527E5C5B" w14:textId="5428FB79" w:rsidR="001C2AC0" w:rsidRPr="00051664" w:rsidRDefault="001C2AC0" w:rsidP="00F177D6">
      <w:pPr>
        <w:jc w:val="center"/>
        <w:rPr>
          <w:rFonts w:ascii="Times New Roman" w:hAnsi="Times New Roman"/>
          <w:b/>
          <w:bCs/>
          <w:noProof/>
          <w:sz w:val="24"/>
          <w:szCs w:val="24"/>
        </w:rPr>
      </w:pPr>
      <w:bookmarkStart w:id="27" w:name="_Hlk111640356"/>
      <w:r w:rsidRPr="00051664">
        <w:rPr>
          <w:rFonts w:ascii="Times New Roman" w:hAnsi="Times New Roman"/>
          <w:b/>
          <w:bCs/>
          <w:noProof/>
          <w:sz w:val="24"/>
          <w:szCs w:val="24"/>
        </w:rPr>
        <w:t xml:space="preserve">ЛОТ № </w:t>
      </w:r>
      <w:r>
        <w:rPr>
          <w:rFonts w:ascii="Times New Roman" w:hAnsi="Times New Roman"/>
          <w:b/>
          <w:bCs/>
          <w:noProof/>
          <w:sz w:val="24"/>
          <w:szCs w:val="24"/>
        </w:rPr>
        <w:t>11</w:t>
      </w:r>
    </w:p>
    <w:p w14:paraId="186C2DCB" w14:textId="434432E3" w:rsidR="001C2AC0" w:rsidRPr="00F177D6" w:rsidRDefault="001C2AC0" w:rsidP="001C2AC0">
      <w:pPr>
        <w:jc w:val="both"/>
        <w:rPr>
          <w:rFonts w:ascii="Times New Roman" w:hAnsi="Times New Roman"/>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F177D6">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1C2AC0" w:rsidRPr="00DC0D29" w14:paraId="56E18AF3" w14:textId="77777777" w:rsidTr="001318AB">
        <w:tc>
          <w:tcPr>
            <w:tcW w:w="703" w:type="dxa"/>
            <w:shd w:val="clear" w:color="auto" w:fill="FFFFFF"/>
          </w:tcPr>
          <w:p w14:paraId="09258D81" w14:textId="77777777" w:rsidR="001C2AC0" w:rsidRPr="00DC0D29" w:rsidRDefault="001C2AC0"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00B24FA8" w14:textId="77777777" w:rsidR="001C2AC0" w:rsidRPr="00DC0D29" w:rsidRDefault="001C2AC0"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53A67F93" w14:textId="77777777" w:rsidR="001C2AC0" w:rsidRPr="00DC0D29" w:rsidRDefault="001C2AC0"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3579164D" w14:textId="77777777" w:rsidR="001C2AC0" w:rsidRPr="00DC0D29" w:rsidRDefault="001C2AC0"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01595C7F" w14:textId="77777777" w:rsidR="001C2AC0" w:rsidRPr="00DC0D29" w:rsidRDefault="001C2AC0"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5C3E236A" w14:textId="77777777" w:rsidR="001C2AC0" w:rsidRPr="00DC0D29" w:rsidRDefault="001C2AC0"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27"/>
      <w:tr w:rsidR="001C2AC0" w:rsidRPr="006E2CDC" w14:paraId="0F251F5C" w14:textId="77777777" w:rsidTr="001C2AC0">
        <w:tc>
          <w:tcPr>
            <w:tcW w:w="703" w:type="dxa"/>
            <w:tcBorders>
              <w:top w:val="single" w:sz="4" w:space="0" w:color="auto"/>
              <w:left w:val="single" w:sz="4" w:space="0" w:color="auto"/>
              <w:bottom w:val="single" w:sz="4" w:space="0" w:color="auto"/>
              <w:right w:val="single" w:sz="4" w:space="0" w:color="auto"/>
            </w:tcBorders>
            <w:shd w:val="clear" w:color="auto" w:fill="FFFFFF"/>
          </w:tcPr>
          <w:p w14:paraId="2FF878C6" w14:textId="77777777" w:rsidR="001C2AC0" w:rsidRPr="001C2AC0" w:rsidRDefault="001C2AC0" w:rsidP="001C2AC0">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A3E06FD" w14:textId="77777777" w:rsidR="001C2AC0" w:rsidRPr="001C2AC0" w:rsidRDefault="001C2AC0" w:rsidP="001C2AC0">
            <w:pPr>
              <w:widowControl/>
              <w:suppressAutoHyphens w:val="0"/>
              <w:rPr>
                <w:rFonts w:ascii="Times New Roman" w:eastAsia="Calibri" w:hAnsi="Times New Roman"/>
                <w:sz w:val="22"/>
                <w:szCs w:val="22"/>
                <w:lang w:eastAsia="en-US"/>
              </w:rPr>
            </w:pPr>
            <w:r w:rsidRPr="001C2AC0">
              <w:rPr>
                <w:rFonts w:ascii="Times New Roman" w:eastAsia="Calibri" w:hAnsi="Times New Roman"/>
                <w:sz w:val="22"/>
                <w:szCs w:val="22"/>
                <w:lang w:eastAsia="en-US"/>
              </w:rPr>
              <w:t xml:space="preserve">ЛОТ 11 </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89F078D" w14:textId="77777777" w:rsidR="001C2AC0" w:rsidRPr="001C2AC0" w:rsidRDefault="001C2AC0" w:rsidP="001C2AC0">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7F19ECA" w14:textId="77777777" w:rsidR="001C2AC0" w:rsidRPr="001C2AC0" w:rsidRDefault="001C2AC0" w:rsidP="001C2AC0">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B657ACE" w14:textId="77777777" w:rsidR="001C2AC0" w:rsidRPr="001C2AC0" w:rsidRDefault="001C2AC0" w:rsidP="001C2AC0">
            <w:pPr>
              <w:widowControl/>
              <w:suppressAutoHyphens w:val="0"/>
              <w:jc w:val="right"/>
              <w:rPr>
                <w:rFonts w:ascii="Times New Roman" w:eastAsia="Calibri" w:hAnsi="Times New Roman"/>
                <w:sz w:val="22"/>
                <w:szCs w:val="22"/>
                <w:lang w:eastAsia="en-US"/>
              </w:rPr>
            </w:pPr>
          </w:p>
        </w:tc>
      </w:tr>
      <w:tr w:rsidR="001C2AC0" w:rsidRPr="006E2CDC" w14:paraId="595DCDEB" w14:textId="77777777" w:rsidTr="001C2AC0">
        <w:tc>
          <w:tcPr>
            <w:tcW w:w="703" w:type="dxa"/>
            <w:tcBorders>
              <w:top w:val="single" w:sz="4" w:space="0" w:color="auto"/>
              <w:left w:val="single" w:sz="4" w:space="0" w:color="auto"/>
              <w:bottom w:val="single" w:sz="4" w:space="0" w:color="auto"/>
              <w:right w:val="single" w:sz="4" w:space="0" w:color="auto"/>
            </w:tcBorders>
            <w:shd w:val="clear" w:color="auto" w:fill="FFFFFF"/>
          </w:tcPr>
          <w:p w14:paraId="1E30BCD4" w14:textId="77777777" w:rsidR="001C2AC0" w:rsidRPr="001C2AC0" w:rsidRDefault="001C2AC0" w:rsidP="001C2AC0">
            <w:pPr>
              <w:widowControl/>
              <w:suppressAutoHyphens w:val="0"/>
              <w:rPr>
                <w:rFonts w:ascii="Times New Roman" w:eastAsia="Calibri" w:hAnsi="Times New Roman"/>
                <w:sz w:val="22"/>
                <w:szCs w:val="22"/>
                <w:lang w:eastAsia="en-US"/>
              </w:rPr>
            </w:pPr>
            <w:r w:rsidRPr="001C2AC0">
              <w:rPr>
                <w:rFonts w:ascii="Times New Roman" w:eastAsia="Calibri" w:hAnsi="Times New Roman"/>
                <w:sz w:val="22"/>
                <w:szCs w:val="22"/>
                <w:lang w:eastAsia="en-US"/>
              </w:rPr>
              <w:t>1.</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EC8D187" w14:textId="77777777" w:rsidR="001C2AC0" w:rsidRPr="001C2AC0" w:rsidRDefault="001C2AC0" w:rsidP="001C2AC0">
            <w:pPr>
              <w:widowControl/>
              <w:suppressAutoHyphens w:val="0"/>
              <w:rPr>
                <w:rFonts w:ascii="Times New Roman" w:eastAsia="Calibri" w:hAnsi="Times New Roman"/>
                <w:sz w:val="22"/>
                <w:szCs w:val="22"/>
                <w:lang w:eastAsia="en-US"/>
              </w:rPr>
            </w:pPr>
            <w:r w:rsidRPr="001C2AC0">
              <w:rPr>
                <w:rFonts w:ascii="Times New Roman" w:eastAsia="Calibri" w:hAnsi="Times New Roman"/>
                <w:sz w:val="22"/>
                <w:szCs w:val="22"/>
                <w:lang w:eastAsia="en-US"/>
              </w:rPr>
              <w:t xml:space="preserve">Детская площадка ((асфальтобетонное основание под резиновое бесшовное покрытие) Московская область, городской округ Люберцы, п. Октябрьский, </w:t>
            </w:r>
            <w:proofErr w:type="spellStart"/>
            <w:r w:rsidRPr="001C2AC0">
              <w:rPr>
                <w:rFonts w:ascii="Times New Roman" w:eastAsia="Calibri" w:hAnsi="Times New Roman"/>
                <w:sz w:val="22"/>
                <w:szCs w:val="22"/>
                <w:lang w:eastAsia="en-US"/>
              </w:rPr>
              <w:t>мкр</w:t>
            </w:r>
            <w:proofErr w:type="spellEnd"/>
            <w:r w:rsidRPr="001C2AC0">
              <w:rPr>
                <w:rFonts w:ascii="Times New Roman" w:eastAsia="Calibri" w:hAnsi="Times New Roman"/>
                <w:sz w:val="22"/>
                <w:szCs w:val="22"/>
                <w:lang w:eastAsia="en-US"/>
              </w:rPr>
              <w:t xml:space="preserve">. Западный, </w:t>
            </w:r>
            <w:proofErr w:type="gramStart"/>
            <w:r w:rsidRPr="001C2AC0">
              <w:rPr>
                <w:rFonts w:ascii="Times New Roman" w:eastAsia="Calibri" w:hAnsi="Times New Roman"/>
                <w:sz w:val="22"/>
                <w:szCs w:val="22"/>
                <w:lang w:eastAsia="en-US"/>
              </w:rPr>
              <w:t>ул.Спортивная,д.</w:t>
            </w:r>
            <w:proofErr w:type="gramEnd"/>
            <w:r w:rsidRPr="001C2AC0">
              <w:rPr>
                <w:rFonts w:ascii="Times New Roman" w:eastAsia="Calibri" w:hAnsi="Times New Roman"/>
                <w:sz w:val="22"/>
                <w:szCs w:val="22"/>
                <w:lang w:eastAsia="en-US"/>
              </w:rPr>
              <w:t>1</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091B10F2" w14:textId="77777777" w:rsidR="001C2AC0" w:rsidRPr="001C2AC0" w:rsidRDefault="001C2AC0" w:rsidP="001C2AC0">
            <w:pPr>
              <w:widowControl/>
              <w:suppressAutoHyphens w:val="0"/>
              <w:rPr>
                <w:rFonts w:ascii="Times New Roman" w:eastAsia="Calibri" w:hAnsi="Times New Roman"/>
                <w:sz w:val="22"/>
                <w:szCs w:val="22"/>
                <w:lang w:eastAsia="en-US"/>
              </w:rPr>
            </w:pPr>
            <w:r w:rsidRPr="001C2AC0">
              <w:rPr>
                <w:rFonts w:ascii="Times New Roman" w:eastAsia="Calibri" w:hAnsi="Times New Roman"/>
                <w:sz w:val="22"/>
                <w:szCs w:val="22"/>
                <w:lang w:eastAsia="en-US"/>
              </w:rPr>
              <w:t>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E65D2C7" w14:textId="77777777" w:rsidR="001C2AC0" w:rsidRPr="001C2AC0" w:rsidRDefault="001C2AC0" w:rsidP="001C2AC0">
            <w:pPr>
              <w:widowControl/>
              <w:suppressAutoHyphens w:val="0"/>
              <w:rPr>
                <w:rFonts w:ascii="Times New Roman" w:eastAsia="Calibri" w:hAnsi="Times New Roman"/>
                <w:sz w:val="22"/>
                <w:szCs w:val="22"/>
                <w:lang w:eastAsia="en-US"/>
              </w:rPr>
            </w:pPr>
            <w:r w:rsidRPr="001C2AC0">
              <w:rPr>
                <w:rFonts w:ascii="Times New Roman" w:eastAsia="Calibri" w:hAnsi="Times New Roman"/>
                <w:sz w:val="22"/>
                <w:szCs w:val="22"/>
                <w:lang w:eastAsia="en-US"/>
              </w:rPr>
              <w:t>481 898,97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3540557" w14:textId="77777777" w:rsidR="001C2AC0" w:rsidRPr="001C2AC0" w:rsidRDefault="001C2AC0" w:rsidP="001C2AC0">
            <w:pPr>
              <w:widowControl/>
              <w:suppressAutoHyphens w:val="0"/>
              <w:jc w:val="right"/>
              <w:rPr>
                <w:rFonts w:ascii="Times New Roman" w:eastAsia="Calibri" w:hAnsi="Times New Roman"/>
                <w:sz w:val="22"/>
                <w:szCs w:val="22"/>
                <w:lang w:eastAsia="en-US"/>
              </w:rPr>
            </w:pPr>
            <w:r w:rsidRPr="001C2AC0">
              <w:rPr>
                <w:rFonts w:ascii="Times New Roman" w:eastAsia="Calibri" w:hAnsi="Times New Roman"/>
                <w:sz w:val="22"/>
                <w:szCs w:val="22"/>
                <w:lang w:eastAsia="en-US"/>
              </w:rPr>
              <w:t>2500,00</w:t>
            </w:r>
          </w:p>
        </w:tc>
      </w:tr>
      <w:tr w:rsidR="001C2AC0" w:rsidRPr="00701CD7" w14:paraId="08F235FE" w14:textId="77777777" w:rsidTr="001C2AC0">
        <w:tc>
          <w:tcPr>
            <w:tcW w:w="703" w:type="dxa"/>
            <w:tcBorders>
              <w:top w:val="single" w:sz="4" w:space="0" w:color="auto"/>
              <w:left w:val="single" w:sz="4" w:space="0" w:color="auto"/>
              <w:bottom w:val="single" w:sz="4" w:space="0" w:color="auto"/>
              <w:right w:val="single" w:sz="4" w:space="0" w:color="auto"/>
            </w:tcBorders>
            <w:shd w:val="clear" w:color="auto" w:fill="FFFFFF"/>
          </w:tcPr>
          <w:p w14:paraId="7EB19F1D" w14:textId="77777777" w:rsidR="001C2AC0" w:rsidRPr="001C2AC0" w:rsidRDefault="001C2AC0" w:rsidP="001C2AC0">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F320734" w14:textId="77777777" w:rsidR="001C2AC0" w:rsidRPr="001C2AC0" w:rsidRDefault="001C2AC0" w:rsidP="001C2AC0">
            <w:pPr>
              <w:widowControl/>
              <w:suppressAutoHyphens w:val="0"/>
              <w:rPr>
                <w:rFonts w:ascii="Times New Roman" w:eastAsia="Calibri" w:hAnsi="Times New Roman"/>
                <w:sz w:val="22"/>
                <w:szCs w:val="22"/>
                <w:lang w:eastAsia="en-US"/>
              </w:rPr>
            </w:pPr>
            <w:r w:rsidRPr="001C2AC0">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D4B56D8" w14:textId="77777777" w:rsidR="001C2AC0" w:rsidRPr="001C2AC0" w:rsidRDefault="001C2AC0" w:rsidP="001C2AC0">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E4F672D" w14:textId="77777777" w:rsidR="001C2AC0" w:rsidRPr="001C2AC0" w:rsidRDefault="001C2AC0" w:rsidP="001C2AC0">
            <w:pPr>
              <w:widowControl/>
              <w:suppressAutoHyphens w:val="0"/>
              <w:rPr>
                <w:rFonts w:ascii="Times New Roman" w:eastAsia="Calibri" w:hAnsi="Times New Roman"/>
                <w:sz w:val="22"/>
                <w:szCs w:val="22"/>
                <w:lang w:eastAsia="en-US"/>
              </w:rPr>
            </w:pPr>
            <w:r w:rsidRPr="001C2AC0">
              <w:rPr>
                <w:rFonts w:ascii="Times New Roman" w:eastAsia="Calibri" w:hAnsi="Times New Roman"/>
                <w:sz w:val="22"/>
                <w:szCs w:val="22"/>
                <w:lang w:eastAsia="en-US"/>
              </w:rPr>
              <w:t>481 898,97</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735E07F" w14:textId="77777777" w:rsidR="001C2AC0" w:rsidRPr="001C2AC0" w:rsidRDefault="001C2AC0" w:rsidP="001C2AC0">
            <w:pPr>
              <w:widowControl/>
              <w:suppressAutoHyphens w:val="0"/>
              <w:jc w:val="right"/>
              <w:rPr>
                <w:rFonts w:ascii="Times New Roman" w:eastAsia="Calibri" w:hAnsi="Times New Roman"/>
                <w:sz w:val="22"/>
                <w:szCs w:val="22"/>
                <w:lang w:eastAsia="en-US"/>
              </w:rPr>
            </w:pPr>
            <w:r w:rsidRPr="001C2AC0">
              <w:rPr>
                <w:rFonts w:ascii="Times New Roman" w:eastAsia="Calibri" w:hAnsi="Times New Roman"/>
                <w:sz w:val="22"/>
                <w:szCs w:val="22"/>
                <w:lang w:eastAsia="en-US"/>
              </w:rPr>
              <w:t>2 500,00</w:t>
            </w:r>
          </w:p>
        </w:tc>
      </w:tr>
    </w:tbl>
    <w:p w14:paraId="5A14986C" w14:textId="77777777" w:rsidR="001C2AC0" w:rsidRDefault="001C2AC0" w:rsidP="001C2AC0">
      <w:pPr>
        <w:jc w:val="both"/>
        <w:rPr>
          <w:rFonts w:ascii="Times New Roman" w:hAnsi="Times New Roman"/>
          <w:b/>
          <w:bCs/>
          <w:noProof/>
          <w:sz w:val="24"/>
          <w:szCs w:val="24"/>
        </w:rPr>
      </w:pPr>
    </w:p>
    <w:p w14:paraId="4AD70B00" w14:textId="204CC9C2" w:rsidR="001C2AC0" w:rsidRPr="003D6A06" w:rsidRDefault="001C2AC0" w:rsidP="001C2AC0">
      <w:pPr>
        <w:jc w:val="both"/>
        <w:rPr>
          <w:rFonts w:ascii="Times New Roman" w:hAnsi="Times New Roman"/>
          <w:noProof/>
          <w:sz w:val="24"/>
          <w:szCs w:val="24"/>
        </w:rPr>
      </w:pPr>
      <w:r>
        <w:rPr>
          <w:rFonts w:ascii="Times New Roman" w:hAnsi="Times New Roman"/>
          <w:b/>
          <w:bCs/>
          <w:noProof/>
          <w:sz w:val="24"/>
          <w:szCs w:val="24"/>
        </w:rPr>
        <w:t xml:space="preserve">           </w:t>
      </w:r>
      <w:bookmarkStart w:id="28" w:name="_Hlk111640402"/>
      <w:r w:rsidRPr="003D6A06">
        <w:rPr>
          <w:rFonts w:ascii="Times New Roman" w:hAnsi="Times New Roman"/>
          <w:b/>
          <w:bCs/>
          <w:noProof/>
          <w:sz w:val="24"/>
          <w:szCs w:val="24"/>
        </w:rPr>
        <w:t>Целевое назначение</w:t>
      </w:r>
      <w:r w:rsidRPr="003D6A06">
        <w:rPr>
          <w:rFonts w:ascii="Times New Roman" w:hAnsi="Times New Roman"/>
          <w:noProof/>
          <w:sz w:val="24"/>
          <w:szCs w:val="24"/>
        </w:rPr>
        <w:t xml:space="preserve">: для жизнеобеспечения жителей многоквартирных домов               городского округа Люберцы </w:t>
      </w:r>
      <w:r>
        <w:rPr>
          <w:rFonts w:ascii="Times New Roman" w:hAnsi="Times New Roman"/>
          <w:noProof/>
          <w:sz w:val="24"/>
          <w:szCs w:val="24"/>
        </w:rPr>
        <w:t xml:space="preserve">пос. Октябрьский </w:t>
      </w:r>
      <w:r w:rsidRPr="003D6A06">
        <w:rPr>
          <w:rFonts w:ascii="Times New Roman" w:hAnsi="Times New Roman"/>
          <w:noProof/>
          <w:sz w:val="24"/>
          <w:szCs w:val="24"/>
        </w:rPr>
        <w:t xml:space="preserve"> Московской области.</w:t>
      </w:r>
    </w:p>
    <w:p w14:paraId="36CDD29F" w14:textId="124B655B" w:rsidR="001C2AC0" w:rsidRPr="003D6A06" w:rsidRDefault="001C2AC0" w:rsidP="001C2AC0">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3D6A06">
        <w:rPr>
          <w:rFonts w:ascii="Times New Roman" w:hAnsi="Times New Roman"/>
          <w:noProof/>
          <w:sz w:val="24"/>
          <w:szCs w:val="24"/>
        </w:rPr>
        <w:t>: составляет</w:t>
      </w:r>
      <w:r>
        <w:rPr>
          <w:rFonts w:ascii="Times New Roman" w:hAnsi="Times New Roman"/>
          <w:noProof/>
          <w:sz w:val="24"/>
          <w:szCs w:val="24"/>
        </w:rPr>
        <w:t xml:space="preserve"> 2500</w:t>
      </w:r>
      <w:r w:rsidRPr="003D6A06">
        <w:rPr>
          <w:rFonts w:ascii="Times New Roman" w:hAnsi="Times New Roman"/>
          <w:noProof/>
          <w:sz w:val="24"/>
          <w:szCs w:val="24"/>
        </w:rPr>
        <w:t xml:space="preserve"> (</w:t>
      </w:r>
      <w:r>
        <w:rPr>
          <w:rFonts w:ascii="Times New Roman" w:hAnsi="Times New Roman"/>
          <w:noProof/>
          <w:sz w:val="24"/>
          <w:szCs w:val="24"/>
        </w:rPr>
        <w:t xml:space="preserve">две </w:t>
      </w:r>
      <w:r w:rsidRPr="003D6A06">
        <w:rPr>
          <w:rFonts w:ascii="Times New Roman" w:hAnsi="Times New Roman"/>
          <w:noProof/>
          <w:sz w:val="24"/>
          <w:szCs w:val="24"/>
        </w:rPr>
        <w:t>тыся</w:t>
      </w:r>
      <w:r>
        <w:rPr>
          <w:rFonts w:ascii="Times New Roman" w:hAnsi="Times New Roman"/>
          <w:noProof/>
          <w:sz w:val="24"/>
          <w:szCs w:val="24"/>
        </w:rPr>
        <w:t>чи пятьсот</w:t>
      </w:r>
      <w:r w:rsidRPr="003D6A06">
        <w:rPr>
          <w:rFonts w:ascii="Times New Roman" w:hAnsi="Times New Roman"/>
          <w:noProof/>
          <w:sz w:val="24"/>
          <w:szCs w:val="24"/>
        </w:rPr>
        <w:t>) рублей 00 копеек, без налога на добавленную стоимость, в соответствии с отчетом  от 27.05.2022 № 789/20 составленного ООО «Независимая оценочная компания «СОБУР» ИНН 7715409796.</w:t>
      </w:r>
    </w:p>
    <w:p w14:paraId="1115EC84" w14:textId="661DA259" w:rsidR="001C2AC0" w:rsidRPr="003D6A06" w:rsidRDefault="001C2AC0" w:rsidP="001C2AC0">
      <w:pPr>
        <w:jc w:val="both"/>
        <w:rPr>
          <w:rFonts w:ascii="Times New Roman" w:hAnsi="Times New Roman"/>
          <w:noProof/>
          <w:sz w:val="24"/>
          <w:szCs w:val="24"/>
        </w:rPr>
      </w:pPr>
      <w:r w:rsidRPr="003D6A06">
        <w:rPr>
          <w:rFonts w:ascii="Times New Roman" w:hAnsi="Times New Roman"/>
          <w:noProof/>
          <w:sz w:val="24"/>
          <w:szCs w:val="24"/>
        </w:rPr>
        <w:t xml:space="preserve">           </w:t>
      </w:r>
      <w:r w:rsidRPr="003D6A06">
        <w:rPr>
          <w:rFonts w:ascii="Times New Roman" w:hAnsi="Times New Roman"/>
          <w:b/>
          <w:bCs/>
          <w:noProof/>
          <w:sz w:val="24"/>
          <w:szCs w:val="24"/>
        </w:rPr>
        <w:t>Величина повышения начальной цены («шаг аукциона»)</w:t>
      </w:r>
      <w:r w:rsidRPr="003D6A06">
        <w:rPr>
          <w:rFonts w:ascii="Times New Roman" w:hAnsi="Times New Roman"/>
          <w:noProof/>
          <w:sz w:val="24"/>
          <w:szCs w:val="24"/>
        </w:rPr>
        <w:t xml:space="preserve">: </w:t>
      </w:r>
      <w:r>
        <w:rPr>
          <w:rFonts w:ascii="Times New Roman" w:hAnsi="Times New Roman"/>
          <w:noProof/>
          <w:sz w:val="24"/>
          <w:szCs w:val="24"/>
        </w:rPr>
        <w:t>125</w:t>
      </w:r>
      <w:r w:rsidRPr="003D6A06">
        <w:rPr>
          <w:rFonts w:ascii="Times New Roman" w:hAnsi="Times New Roman"/>
          <w:noProof/>
          <w:sz w:val="24"/>
          <w:szCs w:val="24"/>
        </w:rPr>
        <w:t xml:space="preserve"> (</w:t>
      </w:r>
      <w:r>
        <w:rPr>
          <w:rFonts w:ascii="Times New Roman" w:hAnsi="Times New Roman"/>
          <w:noProof/>
          <w:sz w:val="24"/>
          <w:szCs w:val="24"/>
        </w:rPr>
        <w:t>сто двадцать пять</w:t>
      </w:r>
      <w:r w:rsidRPr="003D6A06">
        <w:rPr>
          <w:rFonts w:ascii="Times New Roman" w:hAnsi="Times New Roman"/>
          <w:noProof/>
          <w:sz w:val="24"/>
          <w:szCs w:val="24"/>
        </w:rPr>
        <w:t>) рубл</w:t>
      </w:r>
      <w:r>
        <w:rPr>
          <w:rFonts w:ascii="Times New Roman" w:hAnsi="Times New Roman"/>
          <w:noProof/>
          <w:sz w:val="24"/>
          <w:szCs w:val="24"/>
        </w:rPr>
        <w:t>ей</w:t>
      </w:r>
      <w:r w:rsidRPr="003D6A06">
        <w:rPr>
          <w:rFonts w:ascii="Times New Roman" w:hAnsi="Times New Roman"/>
          <w:noProof/>
          <w:sz w:val="24"/>
          <w:szCs w:val="24"/>
        </w:rPr>
        <w:t xml:space="preserve"> </w:t>
      </w:r>
      <w:r>
        <w:rPr>
          <w:rFonts w:ascii="Times New Roman" w:hAnsi="Times New Roman"/>
          <w:noProof/>
          <w:sz w:val="24"/>
          <w:szCs w:val="24"/>
        </w:rPr>
        <w:t>0</w:t>
      </w:r>
      <w:r w:rsidRPr="003D6A06">
        <w:rPr>
          <w:rFonts w:ascii="Times New Roman" w:hAnsi="Times New Roman"/>
          <w:noProof/>
          <w:sz w:val="24"/>
          <w:szCs w:val="24"/>
        </w:rPr>
        <w:t>0 копеек, что составляет 5 (пять) процентов от начальной цены продажи права на заключение договоров безвозмездного пользования Имуществом.</w:t>
      </w:r>
    </w:p>
    <w:p w14:paraId="111F33C3" w14:textId="2247477C" w:rsidR="001C2AC0" w:rsidRPr="003D6A06" w:rsidRDefault="001C2AC0" w:rsidP="001C2AC0">
      <w:pPr>
        <w:jc w:val="both"/>
        <w:rPr>
          <w:rFonts w:ascii="Times New Roman" w:hAnsi="Times New Roman"/>
          <w:noProof/>
          <w:sz w:val="24"/>
          <w:szCs w:val="24"/>
        </w:rPr>
      </w:pPr>
      <w:r w:rsidRPr="003D6A06">
        <w:rPr>
          <w:rFonts w:ascii="Times New Roman" w:hAnsi="Times New Roman"/>
          <w:b/>
          <w:bCs/>
          <w:noProof/>
          <w:sz w:val="24"/>
          <w:szCs w:val="24"/>
        </w:rPr>
        <w:t xml:space="preserve">           Размер задатка для участия в аукционе</w:t>
      </w:r>
      <w:r w:rsidRPr="003D6A06">
        <w:rPr>
          <w:rFonts w:ascii="Times New Roman" w:hAnsi="Times New Roman"/>
          <w:noProof/>
          <w:sz w:val="24"/>
          <w:szCs w:val="24"/>
        </w:rPr>
        <w:t xml:space="preserve">: </w:t>
      </w:r>
      <w:r w:rsidR="00A97E9B">
        <w:rPr>
          <w:rFonts w:ascii="Times New Roman" w:hAnsi="Times New Roman"/>
          <w:noProof/>
          <w:sz w:val="24"/>
          <w:szCs w:val="24"/>
        </w:rPr>
        <w:t>250</w:t>
      </w:r>
      <w:r w:rsidRPr="003D6A06">
        <w:rPr>
          <w:rFonts w:ascii="Times New Roman" w:hAnsi="Times New Roman"/>
          <w:noProof/>
          <w:sz w:val="24"/>
          <w:szCs w:val="24"/>
        </w:rPr>
        <w:t xml:space="preserve"> (</w:t>
      </w:r>
      <w:r w:rsidR="00A97E9B">
        <w:rPr>
          <w:rFonts w:ascii="Times New Roman" w:hAnsi="Times New Roman"/>
          <w:noProof/>
          <w:sz w:val="24"/>
          <w:szCs w:val="24"/>
        </w:rPr>
        <w:t>двести пятьдесят</w:t>
      </w:r>
      <w:r w:rsidRPr="003D6A06">
        <w:rPr>
          <w:rFonts w:ascii="Times New Roman" w:hAnsi="Times New Roman"/>
          <w:noProof/>
          <w:sz w:val="24"/>
          <w:szCs w:val="24"/>
        </w:rPr>
        <w:t>) рубл</w:t>
      </w:r>
      <w:r w:rsidR="00F177D6">
        <w:rPr>
          <w:rFonts w:ascii="Times New Roman" w:hAnsi="Times New Roman"/>
          <w:noProof/>
          <w:sz w:val="24"/>
          <w:szCs w:val="24"/>
        </w:rPr>
        <w:t>ей</w:t>
      </w:r>
      <w:r w:rsidRPr="003D6A06">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75116EF8" w14:textId="77777777" w:rsidR="001C2AC0" w:rsidRPr="003D6A06" w:rsidRDefault="001C2AC0" w:rsidP="001C2AC0">
      <w:pPr>
        <w:jc w:val="both"/>
        <w:rPr>
          <w:rFonts w:ascii="Times New Roman" w:hAnsi="Times New Roman"/>
          <w:noProof/>
          <w:sz w:val="24"/>
          <w:szCs w:val="24"/>
        </w:rPr>
      </w:pPr>
      <w:r w:rsidRPr="003D6A06">
        <w:rPr>
          <w:rFonts w:ascii="Times New Roman" w:hAnsi="Times New Roman"/>
          <w:b/>
          <w:bCs/>
          <w:noProof/>
          <w:sz w:val="24"/>
          <w:szCs w:val="24"/>
        </w:rPr>
        <w:t>Срок безвозмездного пользования</w:t>
      </w:r>
      <w:r w:rsidRPr="003D6A06">
        <w:rPr>
          <w:rFonts w:ascii="Times New Roman" w:hAnsi="Times New Roman"/>
          <w:noProof/>
          <w:sz w:val="24"/>
          <w:szCs w:val="24"/>
        </w:rPr>
        <w:t xml:space="preserve"> – 10 (десять) лет.</w:t>
      </w:r>
    </w:p>
    <w:p w14:paraId="5CBCFCF0" w14:textId="238E2F19" w:rsidR="00A97E9B" w:rsidRDefault="001C2AC0" w:rsidP="001C2AC0">
      <w:pPr>
        <w:jc w:val="both"/>
        <w:rPr>
          <w:rFonts w:ascii="Times New Roman" w:hAnsi="Times New Roman"/>
          <w:noProof/>
          <w:sz w:val="24"/>
          <w:szCs w:val="24"/>
        </w:rPr>
      </w:pPr>
      <w:r w:rsidRPr="003D6A06">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F177D6">
        <w:rPr>
          <w:rFonts w:ascii="Times New Roman" w:hAnsi="Times New Roman"/>
          <w:noProof/>
          <w:sz w:val="24"/>
          <w:szCs w:val="24"/>
        </w:rPr>
        <w:t>указаны в пункте 17 настоящей документации.</w:t>
      </w:r>
    </w:p>
    <w:p w14:paraId="340BA286" w14:textId="20B19DC3" w:rsidR="00A97E9B" w:rsidRPr="00051664" w:rsidRDefault="00A97E9B" w:rsidP="00F177D6">
      <w:pPr>
        <w:jc w:val="center"/>
        <w:rPr>
          <w:rFonts w:ascii="Times New Roman" w:hAnsi="Times New Roman"/>
          <w:b/>
          <w:bCs/>
          <w:noProof/>
          <w:sz w:val="24"/>
          <w:szCs w:val="24"/>
        </w:rPr>
      </w:pPr>
      <w:bookmarkStart w:id="29" w:name="_Hlk111640447"/>
      <w:bookmarkEnd w:id="28"/>
      <w:r w:rsidRPr="00051664">
        <w:rPr>
          <w:rFonts w:ascii="Times New Roman" w:hAnsi="Times New Roman"/>
          <w:b/>
          <w:bCs/>
          <w:noProof/>
          <w:sz w:val="24"/>
          <w:szCs w:val="24"/>
        </w:rPr>
        <w:t xml:space="preserve">ЛОТ № </w:t>
      </w:r>
      <w:r>
        <w:rPr>
          <w:rFonts w:ascii="Times New Roman" w:hAnsi="Times New Roman"/>
          <w:b/>
          <w:bCs/>
          <w:noProof/>
          <w:sz w:val="24"/>
          <w:szCs w:val="24"/>
        </w:rPr>
        <w:t>12</w:t>
      </w:r>
    </w:p>
    <w:p w14:paraId="29139FEA" w14:textId="58FE06D9" w:rsidR="00A97E9B" w:rsidRPr="00F177D6" w:rsidRDefault="00A97E9B" w:rsidP="00A97E9B">
      <w:pPr>
        <w:jc w:val="both"/>
        <w:rPr>
          <w:rFonts w:ascii="Times New Roman" w:hAnsi="Times New Roman"/>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F177D6">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A97E9B" w:rsidRPr="00DC0D29" w14:paraId="04ECEECA" w14:textId="77777777" w:rsidTr="001318AB">
        <w:tc>
          <w:tcPr>
            <w:tcW w:w="703" w:type="dxa"/>
            <w:shd w:val="clear" w:color="auto" w:fill="FFFFFF"/>
          </w:tcPr>
          <w:p w14:paraId="70EAA886" w14:textId="77777777" w:rsidR="00A97E9B" w:rsidRPr="00DC0D29" w:rsidRDefault="00A97E9B"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755018AF" w14:textId="77777777" w:rsidR="00A97E9B" w:rsidRPr="00DC0D29" w:rsidRDefault="00A97E9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1CCFE318" w14:textId="77777777" w:rsidR="00A97E9B" w:rsidRPr="00DC0D29" w:rsidRDefault="00A97E9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6E47CA63" w14:textId="77777777" w:rsidR="00A97E9B" w:rsidRPr="00DC0D29" w:rsidRDefault="00A97E9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532C1A6B" w14:textId="77777777" w:rsidR="00A97E9B" w:rsidRPr="00DC0D29" w:rsidRDefault="00A97E9B"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5DFE6EC9" w14:textId="77777777" w:rsidR="00A97E9B" w:rsidRPr="00DC0D29" w:rsidRDefault="00A97E9B"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29"/>
      <w:tr w:rsidR="00A97E9B" w:rsidRPr="006E2CDC" w14:paraId="0F2E960B" w14:textId="77777777" w:rsidTr="00A97E9B">
        <w:tc>
          <w:tcPr>
            <w:tcW w:w="703" w:type="dxa"/>
            <w:tcBorders>
              <w:top w:val="single" w:sz="4" w:space="0" w:color="auto"/>
              <w:left w:val="single" w:sz="4" w:space="0" w:color="auto"/>
              <w:bottom w:val="single" w:sz="4" w:space="0" w:color="auto"/>
              <w:right w:val="single" w:sz="4" w:space="0" w:color="auto"/>
            </w:tcBorders>
            <w:shd w:val="clear" w:color="auto" w:fill="FFFFFF"/>
          </w:tcPr>
          <w:p w14:paraId="428A2DB4"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A0834FF"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 xml:space="preserve">ЛОТ 12 </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7E5F5FA"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C1A3B69"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565D879" w14:textId="77777777" w:rsidR="00A97E9B" w:rsidRPr="00A97E9B" w:rsidRDefault="00A97E9B" w:rsidP="00A97E9B">
            <w:pPr>
              <w:widowControl/>
              <w:suppressAutoHyphens w:val="0"/>
              <w:jc w:val="right"/>
              <w:rPr>
                <w:rFonts w:ascii="Times New Roman" w:eastAsia="Calibri" w:hAnsi="Times New Roman"/>
                <w:sz w:val="22"/>
                <w:szCs w:val="22"/>
                <w:lang w:eastAsia="en-US"/>
              </w:rPr>
            </w:pPr>
          </w:p>
        </w:tc>
      </w:tr>
      <w:tr w:rsidR="00A97E9B" w:rsidRPr="006E2CDC" w14:paraId="56791DC1" w14:textId="77777777" w:rsidTr="00A97E9B">
        <w:tc>
          <w:tcPr>
            <w:tcW w:w="703" w:type="dxa"/>
            <w:tcBorders>
              <w:top w:val="single" w:sz="4" w:space="0" w:color="auto"/>
              <w:left w:val="single" w:sz="4" w:space="0" w:color="auto"/>
              <w:bottom w:val="single" w:sz="4" w:space="0" w:color="auto"/>
              <w:right w:val="single" w:sz="4" w:space="0" w:color="auto"/>
            </w:tcBorders>
            <w:shd w:val="clear" w:color="auto" w:fill="FFFFFF"/>
          </w:tcPr>
          <w:p w14:paraId="093ECFAF"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1.</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9B21C14"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 xml:space="preserve">Детская площадка </w:t>
            </w:r>
            <w:proofErr w:type="gramStart"/>
            <w:r w:rsidRPr="00A97E9B">
              <w:rPr>
                <w:rFonts w:ascii="Times New Roman" w:eastAsia="Calibri" w:hAnsi="Times New Roman"/>
                <w:sz w:val="22"/>
                <w:szCs w:val="22"/>
                <w:lang w:eastAsia="en-US"/>
              </w:rPr>
              <w:t>Красково,д.Марусино</w:t>
            </w:r>
            <w:proofErr w:type="gramEnd"/>
            <w:r w:rsidRPr="00A97E9B">
              <w:rPr>
                <w:rFonts w:ascii="Times New Roman" w:eastAsia="Calibri" w:hAnsi="Times New Roman"/>
                <w:sz w:val="22"/>
                <w:szCs w:val="22"/>
                <w:lang w:eastAsia="en-US"/>
              </w:rPr>
              <w:t>,Заречная,11/7 "Комплекс №5" (</w:t>
            </w:r>
            <w:proofErr w:type="spellStart"/>
            <w:r w:rsidRPr="00A97E9B">
              <w:rPr>
                <w:rFonts w:ascii="Times New Roman" w:eastAsia="Calibri" w:hAnsi="Times New Roman"/>
                <w:sz w:val="22"/>
                <w:szCs w:val="22"/>
                <w:lang w:eastAsia="en-US"/>
              </w:rPr>
              <w:t>темат.Замок</w:t>
            </w:r>
            <w:proofErr w:type="spellEnd"/>
            <w:r w:rsidRPr="00A97E9B">
              <w:rPr>
                <w:rFonts w:ascii="Times New Roman" w:eastAsia="Calibri" w:hAnsi="Times New Roman"/>
                <w:sz w:val="22"/>
                <w:szCs w:val="22"/>
                <w:lang w:eastAsia="en-US"/>
              </w:rPr>
              <w:t>)</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50EC0B40"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23.09.2019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0A7863E1"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7 205 360,18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79C691B" w14:textId="77777777" w:rsidR="00A97E9B" w:rsidRPr="00A97E9B" w:rsidRDefault="00A97E9B" w:rsidP="00A97E9B">
            <w:pPr>
              <w:widowControl/>
              <w:suppressAutoHyphens w:val="0"/>
              <w:jc w:val="right"/>
              <w:rPr>
                <w:rFonts w:ascii="Times New Roman" w:eastAsia="Calibri" w:hAnsi="Times New Roman"/>
                <w:sz w:val="22"/>
                <w:szCs w:val="22"/>
                <w:lang w:eastAsia="en-US"/>
              </w:rPr>
            </w:pPr>
            <w:r w:rsidRPr="00A97E9B">
              <w:rPr>
                <w:rFonts w:ascii="Times New Roman" w:eastAsia="Calibri" w:hAnsi="Times New Roman"/>
                <w:sz w:val="22"/>
                <w:szCs w:val="22"/>
                <w:lang w:eastAsia="en-US"/>
              </w:rPr>
              <w:t>2500,00</w:t>
            </w:r>
          </w:p>
        </w:tc>
      </w:tr>
      <w:tr w:rsidR="00A97E9B" w:rsidRPr="00701CD7" w14:paraId="603B1995" w14:textId="77777777" w:rsidTr="00A97E9B">
        <w:tc>
          <w:tcPr>
            <w:tcW w:w="703" w:type="dxa"/>
            <w:tcBorders>
              <w:top w:val="single" w:sz="4" w:space="0" w:color="auto"/>
              <w:left w:val="single" w:sz="4" w:space="0" w:color="auto"/>
              <w:bottom w:val="single" w:sz="4" w:space="0" w:color="auto"/>
              <w:right w:val="single" w:sz="4" w:space="0" w:color="auto"/>
            </w:tcBorders>
            <w:shd w:val="clear" w:color="auto" w:fill="FFFFFF"/>
          </w:tcPr>
          <w:p w14:paraId="7F7752FF"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FB7F155"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EB2048C"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E655151"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7 205 360,18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FED5DFA" w14:textId="77777777" w:rsidR="00A97E9B" w:rsidRPr="00A97E9B" w:rsidRDefault="00A97E9B" w:rsidP="00A97E9B">
            <w:pPr>
              <w:widowControl/>
              <w:suppressAutoHyphens w:val="0"/>
              <w:jc w:val="right"/>
              <w:rPr>
                <w:rFonts w:ascii="Times New Roman" w:eastAsia="Calibri" w:hAnsi="Times New Roman"/>
                <w:sz w:val="22"/>
                <w:szCs w:val="22"/>
                <w:lang w:eastAsia="en-US"/>
              </w:rPr>
            </w:pPr>
            <w:r w:rsidRPr="00A97E9B">
              <w:rPr>
                <w:rFonts w:ascii="Times New Roman" w:eastAsia="Calibri" w:hAnsi="Times New Roman"/>
                <w:sz w:val="22"/>
                <w:szCs w:val="22"/>
                <w:lang w:eastAsia="en-US"/>
              </w:rPr>
              <w:t>2 500,00</w:t>
            </w:r>
          </w:p>
        </w:tc>
      </w:tr>
    </w:tbl>
    <w:p w14:paraId="0B23EF5C" w14:textId="77777777" w:rsidR="00A97E9B" w:rsidRDefault="00A97E9B" w:rsidP="00A97E9B">
      <w:pPr>
        <w:jc w:val="both"/>
        <w:rPr>
          <w:rFonts w:ascii="Times New Roman" w:hAnsi="Times New Roman"/>
          <w:b/>
          <w:bCs/>
          <w:noProof/>
          <w:sz w:val="24"/>
          <w:szCs w:val="24"/>
        </w:rPr>
      </w:pPr>
    </w:p>
    <w:p w14:paraId="068BF5FA" w14:textId="000DE79C" w:rsidR="00A97E9B" w:rsidRPr="00A97E9B" w:rsidRDefault="00A97E9B" w:rsidP="00A97E9B">
      <w:pPr>
        <w:jc w:val="both"/>
        <w:rPr>
          <w:rFonts w:ascii="Times New Roman" w:hAnsi="Times New Roman"/>
          <w:noProof/>
          <w:sz w:val="24"/>
          <w:szCs w:val="24"/>
        </w:rPr>
      </w:pPr>
      <w:bookmarkStart w:id="30" w:name="_Hlk111640487"/>
      <w:r>
        <w:rPr>
          <w:rFonts w:ascii="Times New Roman" w:hAnsi="Times New Roman"/>
          <w:b/>
          <w:bCs/>
          <w:noProof/>
          <w:sz w:val="24"/>
          <w:szCs w:val="24"/>
        </w:rPr>
        <w:t xml:space="preserve">            </w:t>
      </w:r>
      <w:r w:rsidRPr="00A97E9B">
        <w:rPr>
          <w:rFonts w:ascii="Times New Roman" w:hAnsi="Times New Roman"/>
          <w:b/>
          <w:bCs/>
          <w:noProof/>
          <w:sz w:val="24"/>
          <w:szCs w:val="24"/>
        </w:rPr>
        <w:t>Целевое назначение</w:t>
      </w:r>
      <w:r w:rsidRPr="00A97E9B">
        <w:rPr>
          <w:rFonts w:ascii="Times New Roman" w:hAnsi="Times New Roman"/>
          <w:noProof/>
          <w:sz w:val="24"/>
          <w:szCs w:val="24"/>
        </w:rPr>
        <w:t xml:space="preserve">: для жизнеобеспечения жителей многоквартирных домов               городского округа Люберцы пос. </w:t>
      </w:r>
      <w:r>
        <w:rPr>
          <w:rFonts w:ascii="Times New Roman" w:hAnsi="Times New Roman"/>
          <w:noProof/>
          <w:sz w:val="24"/>
          <w:szCs w:val="24"/>
        </w:rPr>
        <w:t>Красково</w:t>
      </w:r>
      <w:r w:rsidRPr="00A97E9B">
        <w:rPr>
          <w:rFonts w:ascii="Times New Roman" w:hAnsi="Times New Roman"/>
          <w:noProof/>
          <w:sz w:val="24"/>
          <w:szCs w:val="24"/>
        </w:rPr>
        <w:t xml:space="preserve"> Московской области.</w:t>
      </w:r>
    </w:p>
    <w:p w14:paraId="42682F6B" w14:textId="77777777" w:rsidR="00A97E9B" w:rsidRPr="00A97E9B" w:rsidRDefault="00A97E9B" w:rsidP="00A97E9B">
      <w:pPr>
        <w:jc w:val="both"/>
        <w:rPr>
          <w:rFonts w:ascii="Times New Roman" w:hAnsi="Times New Roman"/>
          <w:noProof/>
          <w:sz w:val="24"/>
          <w:szCs w:val="24"/>
        </w:rPr>
      </w:pPr>
      <w:r w:rsidRPr="00A97E9B">
        <w:rPr>
          <w:rFonts w:ascii="Times New Roman" w:hAnsi="Times New Roman"/>
          <w:noProof/>
          <w:sz w:val="24"/>
          <w:szCs w:val="24"/>
        </w:rPr>
        <w:t xml:space="preserve">            </w:t>
      </w:r>
      <w:r w:rsidRPr="00A97E9B">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A97E9B">
        <w:rPr>
          <w:rFonts w:ascii="Times New Roman" w:hAnsi="Times New Roman"/>
          <w:noProof/>
          <w:sz w:val="24"/>
          <w:szCs w:val="24"/>
        </w:rPr>
        <w:t>: составляет 2500 (две тысячи пятьсот) рублей 00 копеек, без налога на добавленную стоимость, в соответствии с отчетом  от 27.05.2022 № 789/20 составленного ООО «Независимая оценочная компания «СОБУР» ИНН 7715409796.</w:t>
      </w:r>
    </w:p>
    <w:p w14:paraId="31EFED2B" w14:textId="77777777" w:rsidR="00A97E9B" w:rsidRPr="00A97E9B" w:rsidRDefault="00A97E9B" w:rsidP="00A97E9B">
      <w:pPr>
        <w:jc w:val="both"/>
        <w:rPr>
          <w:rFonts w:ascii="Times New Roman" w:hAnsi="Times New Roman"/>
          <w:noProof/>
          <w:sz w:val="24"/>
          <w:szCs w:val="24"/>
        </w:rPr>
      </w:pPr>
      <w:r w:rsidRPr="00A97E9B">
        <w:rPr>
          <w:rFonts w:ascii="Times New Roman" w:hAnsi="Times New Roman"/>
          <w:noProof/>
          <w:sz w:val="24"/>
          <w:szCs w:val="24"/>
        </w:rPr>
        <w:t xml:space="preserve">           </w:t>
      </w:r>
      <w:r w:rsidRPr="00A97E9B">
        <w:rPr>
          <w:rFonts w:ascii="Times New Roman" w:hAnsi="Times New Roman"/>
          <w:b/>
          <w:bCs/>
          <w:noProof/>
          <w:sz w:val="24"/>
          <w:szCs w:val="24"/>
        </w:rPr>
        <w:t>Величина повышения начальной цены («шаг аукциона»)</w:t>
      </w:r>
      <w:r w:rsidRPr="00A97E9B">
        <w:rPr>
          <w:rFonts w:ascii="Times New Roman" w:hAnsi="Times New Roman"/>
          <w:noProof/>
          <w:sz w:val="24"/>
          <w:szCs w:val="24"/>
        </w:rPr>
        <w:t>: 125 (сто двадцать пять) рублей 00 копеек, что составляет 5 (пять) процентов от начальной цены продажи права на заключение договоров безвозмездного пользования Имуществом.</w:t>
      </w:r>
    </w:p>
    <w:p w14:paraId="5C6A6788" w14:textId="7C4E9DA0" w:rsidR="00A97E9B" w:rsidRPr="00A97E9B" w:rsidRDefault="00A97E9B" w:rsidP="00A97E9B">
      <w:pPr>
        <w:jc w:val="both"/>
        <w:rPr>
          <w:rFonts w:ascii="Times New Roman" w:hAnsi="Times New Roman"/>
          <w:noProof/>
          <w:sz w:val="24"/>
          <w:szCs w:val="24"/>
        </w:rPr>
      </w:pPr>
      <w:r w:rsidRPr="00A97E9B">
        <w:rPr>
          <w:rFonts w:ascii="Times New Roman" w:hAnsi="Times New Roman"/>
          <w:b/>
          <w:bCs/>
          <w:noProof/>
          <w:sz w:val="24"/>
          <w:szCs w:val="24"/>
        </w:rPr>
        <w:t xml:space="preserve">           Размер задатка для участия в аукционе</w:t>
      </w:r>
      <w:r w:rsidRPr="00A97E9B">
        <w:rPr>
          <w:rFonts w:ascii="Times New Roman" w:hAnsi="Times New Roman"/>
          <w:noProof/>
          <w:sz w:val="24"/>
          <w:szCs w:val="24"/>
        </w:rPr>
        <w:t>: 250 (двести пятьдесят) рубл</w:t>
      </w:r>
      <w:r w:rsidR="00F177D6">
        <w:rPr>
          <w:rFonts w:ascii="Times New Roman" w:hAnsi="Times New Roman"/>
          <w:noProof/>
          <w:sz w:val="24"/>
          <w:szCs w:val="24"/>
        </w:rPr>
        <w:t>ей</w:t>
      </w:r>
      <w:r w:rsidRPr="00A97E9B">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7912AF3C" w14:textId="77777777" w:rsidR="00A97E9B" w:rsidRPr="00A97E9B" w:rsidRDefault="00A97E9B" w:rsidP="00A97E9B">
      <w:pPr>
        <w:jc w:val="both"/>
        <w:rPr>
          <w:rFonts w:ascii="Times New Roman" w:hAnsi="Times New Roman"/>
          <w:noProof/>
          <w:sz w:val="24"/>
          <w:szCs w:val="24"/>
        </w:rPr>
      </w:pPr>
      <w:r w:rsidRPr="00A97E9B">
        <w:rPr>
          <w:rFonts w:ascii="Times New Roman" w:hAnsi="Times New Roman"/>
          <w:b/>
          <w:bCs/>
          <w:noProof/>
          <w:sz w:val="24"/>
          <w:szCs w:val="24"/>
        </w:rPr>
        <w:t>Срок безвозмездного пользования</w:t>
      </w:r>
      <w:r w:rsidRPr="00A97E9B">
        <w:rPr>
          <w:rFonts w:ascii="Times New Roman" w:hAnsi="Times New Roman"/>
          <w:noProof/>
          <w:sz w:val="24"/>
          <w:szCs w:val="24"/>
        </w:rPr>
        <w:t xml:space="preserve"> – 10 (десять) лет.</w:t>
      </w:r>
    </w:p>
    <w:p w14:paraId="497FB474" w14:textId="6F02092B" w:rsidR="00A97E9B" w:rsidRPr="00F177D6" w:rsidRDefault="00A97E9B" w:rsidP="00F177D6">
      <w:pPr>
        <w:jc w:val="both"/>
        <w:rPr>
          <w:rFonts w:ascii="Times New Roman" w:hAnsi="Times New Roman"/>
          <w:noProof/>
          <w:sz w:val="24"/>
          <w:szCs w:val="24"/>
        </w:rPr>
      </w:pPr>
      <w:r w:rsidRPr="00A97E9B">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F177D6">
        <w:rPr>
          <w:rFonts w:ascii="Times New Roman" w:hAnsi="Times New Roman"/>
          <w:noProof/>
          <w:sz w:val="24"/>
          <w:szCs w:val="24"/>
        </w:rPr>
        <w:t>указаны в пункте 17 настоящей документации.</w:t>
      </w:r>
      <w:bookmarkEnd w:id="30"/>
    </w:p>
    <w:p w14:paraId="304A3259" w14:textId="7B642B26" w:rsidR="00A97E9B" w:rsidRPr="00051664" w:rsidRDefault="00A97E9B" w:rsidP="00F177D6">
      <w:pPr>
        <w:jc w:val="center"/>
        <w:rPr>
          <w:rFonts w:ascii="Times New Roman" w:hAnsi="Times New Roman"/>
          <w:b/>
          <w:bCs/>
          <w:noProof/>
          <w:sz w:val="24"/>
          <w:szCs w:val="24"/>
        </w:rPr>
      </w:pPr>
      <w:bookmarkStart w:id="31" w:name="_Hlk111640514"/>
      <w:r w:rsidRPr="00051664">
        <w:rPr>
          <w:rFonts w:ascii="Times New Roman" w:hAnsi="Times New Roman"/>
          <w:b/>
          <w:bCs/>
          <w:noProof/>
          <w:sz w:val="24"/>
          <w:szCs w:val="24"/>
        </w:rPr>
        <w:t xml:space="preserve">ЛОТ № </w:t>
      </w:r>
      <w:r>
        <w:rPr>
          <w:rFonts w:ascii="Times New Roman" w:hAnsi="Times New Roman"/>
          <w:b/>
          <w:bCs/>
          <w:noProof/>
          <w:sz w:val="24"/>
          <w:szCs w:val="24"/>
        </w:rPr>
        <w:t>13</w:t>
      </w:r>
    </w:p>
    <w:p w14:paraId="5518E4B5" w14:textId="4CD8440B" w:rsidR="00A97E9B" w:rsidRPr="00F177D6" w:rsidRDefault="00A97E9B" w:rsidP="00A97E9B">
      <w:pPr>
        <w:jc w:val="both"/>
        <w:rPr>
          <w:rFonts w:ascii="Times New Roman" w:hAnsi="Times New Roman"/>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F177D6">
        <w:rPr>
          <w:rFonts w:ascii="Times New Roman" w:hAnsi="Times New Roman"/>
          <w:noProof/>
          <w:sz w:val="24"/>
          <w:szCs w:val="24"/>
        </w:rPr>
        <w:t xml:space="preserve">Детские игровые и спортивные площадки и элементы благоустройства </w:t>
      </w:r>
      <w:r w:rsidRPr="00F177D6">
        <w:rPr>
          <w:rFonts w:ascii="Times New Roman" w:hAnsi="Times New Roman"/>
          <w:noProof/>
          <w:sz w:val="24"/>
          <w:szCs w:val="24"/>
        </w:rPr>
        <w:lastRenderedPageBreak/>
        <w:t>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A97E9B" w:rsidRPr="00DC0D29" w14:paraId="43F7C440" w14:textId="77777777" w:rsidTr="001318AB">
        <w:tc>
          <w:tcPr>
            <w:tcW w:w="703" w:type="dxa"/>
            <w:shd w:val="clear" w:color="auto" w:fill="FFFFFF"/>
          </w:tcPr>
          <w:p w14:paraId="370AE113" w14:textId="77777777" w:rsidR="00A97E9B" w:rsidRPr="00DC0D29" w:rsidRDefault="00A97E9B"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37697044" w14:textId="77777777" w:rsidR="00A97E9B" w:rsidRPr="00DC0D29" w:rsidRDefault="00A97E9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6304BCCA" w14:textId="77777777" w:rsidR="00A97E9B" w:rsidRPr="00DC0D29" w:rsidRDefault="00A97E9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47CB744A" w14:textId="77777777" w:rsidR="00A97E9B" w:rsidRPr="00DC0D29" w:rsidRDefault="00A97E9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63390BBB" w14:textId="77777777" w:rsidR="00A97E9B" w:rsidRPr="00DC0D29" w:rsidRDefault="00A97E9B"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1E83DE66" w14:textId="77777777" w:rsidR="00A97E9B" w:rsidRPr="00DC0D29" w:rsidRDefault="00A97E9B"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bookmarkEnd w:id="31"/>
      <w:tr w:rsidR="00A97E9B" w:rsidRPr="006E2CDC" w14:paraId="721A0B5D" w14:textId="77777777" w:rsidTr="00A97E9B">
        <w:tc>
          <w:tcPr>
            <w:tcW w:w="703" w:type="dxa"/>
            <w:tcBorders>
              <w:top w:val="single" w:sz="4" w:space="0" w:color="auto"/>
              <w:left w:val="single" w:sz="4" w:space="0" w:color="auto"/>
              <w:bottom w:val="single" w:sz="4" w:space="0" w:color="auto"/>
              <w:right w:val="single" w:sz="4" w:space="0" w:color="auto"/>
            </w:tcBorders>
            <w:shd w:val="clear" w:color="auto" w:fill="FFFFFF"/>
          </w:tcPr>
          <w:p w14:paraId="45B92982"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B7A2D7A"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 xml:space="preserve">ЛОТ 13 </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492F8593"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F2433BE"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AE1C39B" w14:textId="77777777" w:rsidR="00A97E9B" w:rsidRPr="00A97E9B" w:rsidRDefault="00A97E9B" w:rsidP="00A97E9B">
            <w:pPr>
              <w:widowControl/>
              <w:suppressAutoHyphens w:val="0"/>
              <w:jc w:val="right"/>
              <w:rPr>
                <w:rFonts w:ascii="Times New Roman" w:eastAsia="Calibri" w:hAnsi="Times New Roman"/>
                <w:sz w:val="22"/>
                <w:szCs w:val="22"/>
                <w:lang w:eastAsia="en-US"/>
              </w:rPr>
            </w:pPr>
          </w:p>
        </w:tc>
      </w:tr>
      <w:tr w:rsidR="00A97E9B" w:rsidRPr="006E2CDC" w14:paraId="4F9C75BE" w14:textId="77777777" w:rsidTr="00A97E9B">
        <w:tc>
          <w:tcPr>
            <w:tcW w:w="703" w:type="dxa"/>
            <w:tcBorders>
              <w:top w:val="single" w:sz="4" w:space="0" w:color="auto"/>
              <w:left w:val="single" w:sz="4" w:space="0" w:color="auto"/>
              <w:bottom w:val="single" w:sz="4" w:space="0" w:color="auto"/>
              <w:right w:val="single" w:sz="4" w:space="0" w:color="auto"/>
            </w:tcBorders>
            <w:shd w:val="clear" w:color="auto" w:fill="FFFFFF"/>
          </w:tcPr>
          <w:p w14:paraId="6C32EAF0"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1.</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86BF8A3"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Детская игровая площадка (</w:t>
            </w:r>
            <w:proofErr w:type="spellStart"/>
            <w:r w:rsidRPr="00A97E9B">
              <w:rPr>
                <w:rFonts w:ascii="Times New Roman" w:eastAsia="Calibri" w:hAnsi="Times New Roman"/>
                <w:sz w:val="22"/>
                <w:szCs w:val="22"/>
                <w:lang w:eastAsia="en-US"/>
              </w:rPr>
              <w:t>р.п</w:t>
            </w:r>
            <w:proofErr w:type="spellEnd"/>
            <w:r w:rsidRPr="00A97E9B">
              <w:rPr>
                <w:rFonts w:ascii="Times New Roman" w:eastAsia="Calibri" w:hAnsi="Times New Roman"/>
                <w:sz w:val="22"/>
                <w:szCs w:val="22"/>
                <w:lang w:eastAsia="en-US"/>
              </w:rPr>
              <w:t xml:space="preserve">. Малаховка, </w:t>
            </w:r>
            <w:proofErr w:type="gramStart"/>
            <w:r w:rsidRPr="00A97E9B">
              <w:rPr>
                <w:rFonts w:ascii="Times New Roman" w:eastAsia="Calibri" w:hAnsi="Times New Roman"/>
                <w:sz w:val="22"/>
                <w:szCs w:val="22"/>
                <w:lang w:eastAsia="en-US"/>
              </w:rPr>
              <w:t>ул.Комсомольская,д.</w:t>
            </w:r>
            <w:proofErr w:type="gramEnd"/>
            <w:r w:rsidRPr="00A97E9B">
              <w:rPr>
                <w:rFonts w:ascii="Times New Roman" w:eastAsia="Calibri" w:hAnsi="Times New Roman"/>
                <w:sz w:val="22"/>
                <w:szCs w:val="22"/>
                <w:lang w:eastAsia="en-US"/>
              </w:rPr>
              <w:t>3/1,3/2)</w:t>
            </w:r>
            <w:r w:rsidRPr="00A97E9B">
              <w:rPr>
                <w:rFonts w:ascii="Times New Roman" w:eastAsia="Calibri" w:hAnsi="Times New Roman"/>
                <w:sz w:val="22"/>
                <w:szCs w:val="22"/>
                <w:lang w:eastAsia="en-US"/>
              </w:rPr>
              <w:tab/>
            </w:r>
            <w:r w:rsidRPr="00A97E9B">
              <w:rPr>
                <w:rFonts w:ascii="Times New Roman" w:eastAsia="Calibri" w:hAnsi="Times New Roman"/>
                <w:sz w:val="22"/>
                <w:szCs w:val="22"/>
                <w:lang w:eastAsia="en-US"/>
              </w:rPr>
              <w:tab/>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612E845E"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03.05.2018</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5098ED6E"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216 775,06</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5D9624A" w14:textId="77777777" w:rsidR="00A97E9B" w:rsidRPr="00A97E9B" w:rsidRDefault="00A97E9B" w:rsidP="00A97E9B">
            <w:pPr>
              <w:widowControl/>
              <w:suppressAutoHyphens w:val="0"/>
              <w:jc w:val="right"/>
              <w:rPr>
                <w:rFonts w:ascii="Times New Roman" w:eastAsia="Calibri" w:hAnsi="Times New Roman"/>
                <w:sz w:val="22"/>
                <w:szCs w:val="22"/>
                <w:lang w:eastAsia="en-US"/>
              </w:rPr>
            </w:pPr>
            <w:r w:rsidRPr="00A97E9B">
              <w:rPr>
                <w:rFonts w:ascii="Times New Roman" w:eastAsia="Calibri" w:hAnsi="Times New Roman"/>
                <w:sz w:val="22"/>
                <w:szCs w:val="22"/>
                <w:lang w:eastAsia="en-US"/>
              </w:rPr>
              <w:t>2500,00</w:t>
            </w:r>
          </w:p>
        </w:tc>
      </w:tr>
      <w:tr w:rsidR="00A97E9B" w:rsidRPr="00701CD7" w14:paraId="023DB911" w14:textId="77777777" w:rsidTr="00A97E9B">
        <w:tc>
          <w:tcPr>
            <w:tcW w:w="703" w:type="dxa"/>
            <w:tcBorders>
              <w:top w:val="single" w:sz="4" w:space="0" w:color="auto"/>
              <w:left w:val="single" w:sz="4" w:space="0" w:color="auto"/>
              <w:bottom w:val="single" w:sz="4" w:space="0" w:color="auto"/>
              <w:right w:val="single" w:sz="4" w:space="0" w:color="auto"/>
            </w:tcBorders>
            <w:shd w:val="clear" w:color="auto" w:fill="FFFFFF"/>
          </w:tcPr>
          <w:p w14:paraId="405DD117"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6A2B3BBD"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79FC071"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6A66F6A"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216 775,06</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1A0D1079" w14:textId="77777777" w:rsidR="00A97E9B" w:rsidRPr="00A97E9B" w:rsidRDefault="00A97E9B" w:rsidP="00A97E9B">
            <w:pPr>
              <w:widowControl/>
              <w:suppressAutoHyphens w:val="0"/>
              <w:jc w:val="right"/>
              <w:rPr>
                <w:rFonts w:ascii="Times New Roman" w:eastAsia="Calibri" w:hAnsi="Times New Roman"/>
                <w:sz w:val="22"/>
                <w:szCs w:val="22"/>
                <w:lang w:eastAsia="en-US"/>
              </w:rPr>
            </w:pPr>
            <w:r w:rsidRPr="00A97E9B">
              <w:rPr>
                <w:rFonts w:ascii="Times New Roman" w:eastAsia="Calibri" w:hAnsi="Times New Roman"/>
                <w:sz w:val="22"/>
                <w:szCs w:val="22"/>
                <w:lang w:eastAsia="en-US"/>
              </w:rPr>
              <w:t>2 500,00</w:t>
            </w:r>
          </w:p>
        </w:tc>
      </w:tr>
    </w:tbl>
    <w:p w14:paraId="7B5E722C" w14:textId="77777777" w:rsidR="00A97E9B" w:rsidRPr="00A97E9B" w:rsidRDefault="00A97E9B" w:rsidP="00A97E9B">
      <w:pPr>
        <w:jc w:val="both"/>
        <w:rPr>
          <w:rFonts w:ascii="Times New Roman" w:hAnsi="Times New Roman"/>
          <w:noProof/>
          <w:sz w:val="24"/>
          <w:szCs w:val="24"/>
        </w:rPr>
      </w:pPr>
    </w:p>
    <w:p w14:paraId="3A7936FA" w14:textId="529AB122" w:rsidR="00A97E9B" w:rsidRPr="00A97E9B" w:rsidRDefault="00A97E9B" w:rsidP="00A97E9B">
      <w:pPr>
        <w:jc w:val="both"/>
        <w:rPr>
          <w:rFonts w:ascii="Times New Roman" w:hAnsi="Times New Roman"/>
          <w:noProof/>
          <w:sz w:val="24"/>
          <w:szCs w:val="24"/>
        </w:rPr>
      </w:pPr>
      <w:r>
        <w:rPr>
          <w:rFonts w:ascii="Times New Roman" w:hAnsi="Times New Roman"/>
          <w:b/>
          <w:bCs/>
          <w:noProof/>
          <w:sz w:val="24"/>
          <w:szCs w:val="24"/>
        </w:rPr>
        <w:t xml:space="preserve">            </w:t>
      </w:r>
      <w:r w:rsidRPr="00A97E9B">
        <w:rPr>
          <w:rFonts w:ascii="Times New Roman" w:hAnsi="Times New Roman"/>
          <w:b/>
          <w:bCs/>
          <w:noProof/>
          <w:sz w:val="24"/>
          <w:szCs w:val="24"/>
        </w:rPr>
        <w:t>Целевое назначение</w:t>
      </w:r>
      <w:r w:rsidRPr="00A97E9B">
        <w:rPr>
          <w:rFonts w:ascii="Times New Roman" w:hAnsi="Times New Roman"/>
          <w:noProof/>
          <w:sz w:val="24"/>
          <w:szCs w:val="24"/>
        </w:rPr>
        <w:t xml:space="preserve">: для жизнеобеспечения жителей многоквартирных домов               городского округа Люберцы пос. </w:t>
      </w:r>
      <w:r>
        <w:rPr>
          <w:rFonts w:ascii="Times New Roman" w:hAnsi="Times New Roman"/>
          <w:noProof/>
          <w:sz w:val="24"/>
          <w:szCs w:val="24"/>
        </w:rPr>
        <w:t>Малаховка</w:t>
      </w:r>
      <w:r w:rsidRPr="00A97E9B">
        <w:rPr>
          <w:rFonts w:ascii="Times New Roman" w:hAnsi="Times New Roman"/>
          <w:noProof/>
          <w:sz w:val="24"/>
          <w:szCs w:val="24"/>
        </w:rPr>
        <w:t xml:space="preserve"> Московской области.</w:t>
      </w:r>
    </w:p>
    <w:p w14:paraId="573EF494" w14:textId="77777777" w:rsidR="00A97E9B" w:rsidRPr="00A97E9B" w:rsidRDefault="00A97E9B" w:rsidP="00A97E9B">
      <w:pPr>
        <w:jc w:val="both"/>
        <w:rPr>
          <w:rFonts w:ascii="Times New Roman" w:hAnsi="Times New Roman"/>
          <w:noProof/>
          <w:sz w:val="24"/>
          <w:szCs w:val="24"/>
        </w:rPr>
      </w:pPr>
      <w:r w:rsidRPr="00A97E9B">
        <w:rPr>
          <w:rFonts w:ascii="Times New Roman" w:hAnsi="Times New Roman"/>
          <w:noProof/>
          <w:sz w:val="24"/>
          <w:szCs w:val="24"/>
        </w:rPr>
        <w:t xml:space="preserve">            </w:t>
      </w:r>
      <w:r w:rsidRPr="00A97E9B">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A97E9B">
        <w:rPr>
          <w:rFonts w:ascii="Times New Roman" w:hAnsi="Times New Roman"/>
          <w:noProof/>
          <w:sz w:val="24"/>
          <w:szCs w:val="24"/>
        </w:rPr>
        <w:t>: составляет 2500 (две тысячи пятьсот) рублей 00 копеек, без налога на добавленную стоимость, в соответствии с отчетом  от 27.05.2022 № 789/20 составленного ООО «Независимая оценочная компания «СОБУР» ИНН 7715409796.</w:t>
      </w:r>
    </w:p>
    <w:p w14:paraId="2539B0DA" w14:textId="77777777" w:rsidR="00A97E9B" w:rsidRPr="00A97E9B" w:rsidRDefault="00A97E9B" w:rsidP="00A97E9B">
      <w:pPr>
        <w:jc w:val="both"/>
        <w:rPr>
          <w:rFonts w:ascii="Times New Roman" w:hAnsi="Times New Roman"/>
          <w:noProof/>
          <w:sz w:val="24"/>
          <w:szCs w:val="24"/>
        </w:rPr>
      </w:pPr>
      <w:r w:rsidRPr="00A97E9B">
        <w:rPr>
          <w:rFonts w:ascii="Times New Roman" w:hAnsi="Times New Roman"/>
          <w:noProof/>
          <w:sz w:val="24"/>
          <w:szCs w:val="24"/>
        </w:rPr>
        <w:t xml:space="preserve">           </w:t>
      </w:r>
      <w:r w:rsidRPr="00A97E9B">
        <w:rPr>
          <w:rFonts w:ascii="Times New Roman" w:hAnsi="Times New Roman"/>
          <w:b/>
          <w:bCs/>
          <w:noProof/>
          <w:sz w:val="24"/>
          <w:szCs w:val="24"/>
        </w:rPr>
        <w:t>Величина повышения начальной цены («шаг аукциона»)</w:t>
      </w:r>
      <w:r w:rsidRPr="00A97E9B">
        <w:rPr>
          <w:rFonts w:ascii="Times New Roman" w:hAnsi="Times New Roman"/>
          <w:noProof/>
          <w:sz w:val="24"/>
          <w:szCs w:val="24"/>
        </w:rPr>
        <w:t>: 125 (сто двадцать пять) рублей 00 копеек, что составляет 5 (пять) процентов от начальной цены продажи права на заключение договоров безвозмездного пользования Имуществом.</w:t>
      </w:r>
    </w:p>
    <w:p w14:paraId="314261EE" w14:textId="54510157" w:rsidR="00A97E9B" w:rsidRPr="00A97E9B" w:rsidRDefault="00A97E9B" w:rsidP="00A97E9B">
      <w:pPr>
        <w:jc w:val="both"/>
        <w:rPr>
          <w:rFonts w:ascii="Times New Roman" w:hAnsi="Times New Roman"/>
          <w:noProof/>
          <w:sz w:val="24"/>
          <w:szCs w:val="24"/>
        </w:rPr>
      </w:pPr>
      <w:r w:rsidRPr="00A97E9B">
        <w:rPr>
          <w:rFonts w:ascii="Times New Roman" w:hAnsi="Times New Roman"/>
          <w:b/>
          <w:bCs/>
          <w:noProof/>
          <w:sz w:val="24"/>
          <w:szCs w:val="24"/>
        </w:rPr>
        <w:t xml:space="preserve">           Размер задатка для участия в аукционе</w:t>
      </w:r>
      <w:r w:rsidRPr="00A97E9B">
        <w:rPr>
          <w:rFonts w:ascii="Times New Roman" w:hAnsi="Times New Roman"/>
          <w:noProof/>
          <w:sz w:val="24"/>
          <w:szCs w:val="24"/>
        </w:rPr>
        <w:t>: 250 (двести пятьдесят) рубл</w:t>
      </w:r>
      <w:r w:rsidR="00F177D6">
        <w:rPr>
          <w:rFonts w:ascii="Times New Roman" w:hAnsi="Times New Roman"/>
          <w:noProof/>
          <w:sz w:val="24"/>
          <w:szCs w:val="24"/>
        </w:rPr>
        <w:t>ей</w:t>
      </w:r>
      <w:r w:rsidRPr="00A97E9B">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5AB3ACEB" w14:textId="77777777" w:rsidR="00A97E9B" w:rsidRPr="00A97E9B" w:rsidRDefault="00A97E9B" w:rsidP="00A97E9B">
      <w:pPr>
        <w:jc w:val="both"/>
        <w:rPr>
          <w:rFonts w:ascii="Times New Roman" w:hAnsi="Times New Roman"/>
          <w:noProof/>
          <w:sz w:val="24"/>
          <w:szCs w:val="24"/>
        </w:rPr>
      </w:pPr>
      <w:r w:rsidRPr="00A97E9B">
        <w:rPr>
          <w:rFonts w:ascii="Times New Roman" w:hAnsi="Times New Roman"/>
          <w:b/>
          <w:bCs/>
          <w:noProof/>
          <w:sz w:val="24"/>
          <w:szCs w:val="24"/>
        </w:rPr>
        <w:t>Срок безвозмездного пользования</w:t>
      </w:r>
      <w:r w:rsidRPr="00A97E9B">
        <w:rPr>
          <w:rFonts w:ascii="Times New Roman" w:hAnsi="Times New Roman"/>
          <w:noProof/>
          <w:sz w:val="24"/>
          <w:szCs w:val="24"/>
        </w:rPr>
        <w:t xml:space="preserve"> – 10 (десять) лет.</w:t>
      </w:r>
    </w:p>
    <w:p w14:paraId="1F383A5F" w14:textId="42AD54E6" w:rsidR="00A97E9B" w:rsidRPr="00A97E9B" w:rsidRDefault="00A97E9B" w:rsidP="00A97E9B">
      <w:pPr>
        <w:jc w:val="both"/>
        <w:rPr>
          <w:rFonts w:ascii="Times New Roman" w:hAnsi="Times New Roman"/>
          <w:noProof/>
          <w:sz w:val="24"/>
          <w:szCs w:val="24"/>
        </w:rPr>
      </w:pPr>
      <w:r w:rsidRPr="00A97E9B">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F177D6">
        <w:rPr>
          <w:rFonts w:ascii="Times New Roman" w:hAnsi="Times New Roman"/>
          <w:noProof/>
          <w:sz w:val="24"/>
          <w:szCs w:val="24"/>
        </w:rPr>
        <w:t>указаны в пункте 17 настоящей документации.</w:t>
      </w:r>
    </w:p>
    <w:p w14:paraId="0BC20D7A" w14:textId="0E9EE3C9" w:rsidR="00A97E9B" w:rsidRPr="00051664" w:rsidRDefault="00A97E9B" w:rsidP="00F177D6">
      <w:pPr>
        <w:jc w:val="center"/>
        <w:rPr>
          <w:rFonts w:ascii="Times New Roman" w:hAnsi="Times New Roman"/>
          <w:b/>
          <w:bCs/>
          <w:noProof/>
          <w:sz w:val="24"/>
          <w:szCs w:val="24"/>
        </w:rPr>
      </w:pPr>
      <w:r w:rsidRPr="00051664">
        <w:rPr>
          <w:rFonts w:ascii="Times New Roman" w:hAnsi="Times New Roman"/>
          <w:b/>
          <w:bCs/>
          <w:noProof/>
          <w:sz w:val="24"/>
          <w:szCs w:val="24"/>
        </w:rPr>
        <w:t xml:space="preserve">ЛОТ № </w:t>
      </w:r>
      <w:r>
        <w:rPr>
          <w:rFonts w:ascii="Times New Roman" w:hAnsi="Times New Roman"/>
          <w:b/>
          <w:bCs/>
          <w:noProof/>
          <w:sz w:val="24"/>
          <w:szCs w:val="24"/>
        </w:rPr>
        <w:t>14</w:t>
      </w:r>
    </w:p>
    <w:p w14:paraId="43024C7E" w14:textId="00953C89" w:rsidR="00A97E9B" w:rsidRDefault="00A97E9B" w:rsidP="00A97E9B">
      <w:pPr>
        <w:jc w:val="both"/>
        <w:rPr>
          <w:rFonts w:ascii="Times New Roman" w:hAnsi="Times New Roman"/>
          <w:b/>
          <w:bCs/>
          <w:noProof/>
          <w:sz w:val="24"/>
          <w:szCs w:val="24"/>
        </w:rPr>
      </w:pPr>
      <w:r w:rsidRPr="00051664">
        <w:rPr>
          <w:rFonts w:ascii="Times New Roman" w:hAnsi="Times New Roman"/>
          <w:b/>
          <w:bCs/>
          <w:noProof/>
          <w:sz w:val="24"/>
          <w:szCs w:val="24"/>
        </w:rPr>
        <w:t>Наименование:</w:t>
      </w:r>
      <w:r>
        <w:rPr>
          <w:rFonts w:ascii="Times New Roman" w:hAnsi="Times New Roman"/>
          <w:b/>
          <w:bCs/>
          <w:noProof/>
          <w:sz w:val="24"/>
          <w:szCs w:val="24"/>
        </w:rPr>
        <w:t xml:space="preserve"> </w:t>
      </w:r>
      <w:r w:rsidRPr="00F177D6">
        <w:rPr>
          <w:rFonts w:ascii="Times New Roman" w:hAnsi="Times New Roman"/>
          <w:noProof/>
          <w:sz w:val="24"/>
          <w:szCs w:val="24"/>
        </w:rPr>
        <w:t>Детские игровые и спортивные площадки и элементы благоустройства территории прилегающей к детским и спортивным площадкам</w:t>
      </w:r>
    </w:p>
    <w:tbl>
      <w:tblPr>
        <w:tblW w:w="10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939"/>
        <w:gridCol w:w="1206"/>
        <w:gridCol w:w="1658"/>
        <w:gridCol w:w="1658"/>
      </w:tblGrid>
      <w:tr w:rsidR="00A97E9B" w:rsidRPr="00DC0D29" w14:paraId="263769F5" w14:textId="77777777" w:rsidTr="001318AB">
        <w:tc>
          <w:tcPr>
            <w:tcW w:w="703" w:type="dxa"/>
            <w:shd w:val="clear" w:color="auto" w:fill="FFFFFF"/>
          </w:tcPr>
          <w:p w14:paraId="4A3D63FA" w14:textId="77777777" w:rsidR="00A97E9B" w:rsidRPr="00DC0D29" w:rsidRDefault="00A97E9B" w:rsidP="001318AB">
            <w:pPr>
              <w:widowControl/>
              <w:suppressAutoHyphens w:val="0"/>
              <w:rPr>
                <w:rFonts w:ascii="Times New Roman" w:eastAsia="Calibri" w:hAnsi="Times New Roman"/>
                <w:sz w:val="22"/>
                <w:szCs w:val="22"/>
                <w:lang w:eastAsia="en-US"/>
              </w:rPr>
            </w:pPr>
          </w:p>
        </w:tc>
        <w:tc>
          <w:tcPr>
            <w:tcW w:w="4939" w:type="dxa"/>
            <w:shd w:val="clear" w:color="auto" w:fill="FFFFFF"/>
          </w:tcPr>
          <w:p w14:paraId="30313E5F" w14:textId="77777777" w:rsidR="00A97E9B" w:rsidRPr="00DC0D29" w:rsidRDefault="00A97E9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Наименование объекта и адрес местоположения </w:t>
            </w:r>
          </w:p>
        </w:tc>
        <w:tc>
          <w:tcPr>
            <w:tcW w:w="1206" w:type="dxa"/>
            <w:shd w:val="clear" w:color="auto" w:fill="FFFFFF"/>
          </w:tcPr>
          <w:p w14:paraId="6C32801A" w14:textId="77777777" w:rsidR="00A97E9B" w:rsidRPr="00DC0D29" w:rsidRDefault="00A97E9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Год ввода </w:t>
            </w:r>
          </w:p>
        </w:tc>
        <w:tc>
          <w:tcPr>
            <w:tcW w:w="1658" w:type="dxa"/>
            <w:shd w:val="clear" w:color="auto" w:fill="FFFFFF"/>
          </w:tcPr>
          <w:p w14:paraId="68694B1F" w14:textId="77777777" w:rsidR="00A97E9B" w:rsidRPr="00DC0D29" w:rsidRDefault="00A97E9B" w:rsidP="001318AB">
            <w:pPr>
              <w:widowControl/>
              <w:suppressAutoHyphens w:val="0"/>
              <w:rPr>
                <w:rFonts w:ascii="Times New Roman" w:eastAsia="Calibri" w:hAnsi="Times New Roman"/>
                <w:sz w:val="22"/>
                <w:szCs w:val="22"/>
                <w:lang w:eastAsia="en-US"/>
              </w:rPr>
            </w:pPr>
            <w:r w:rsidRPr="00DC0D29">
              <w:rPr>
                <w:rFonts w:ascii="Times New Roman" w:eastAsia="Calibri" w:hAnsi="Times New Roman"/>
                <w:sz w:val="22"/>
                <w:szCs w:val="22"/>
                <w:lang w:eastAsia="en-US"/>
              </w:rPr>
              <w:t xml:space="preserve">Балансовая стоимость, руб. </w:t>
            </w:r>
          </w:p>
        </w:tc>
        <w:tc>
          <w:tcPr>
            <w:tcW w:w="1658" w:type="dxa"/>
            <w:shd w:val="clear" w:color="auto" w:fill="FFFFFF"/>
          </w:tcPr>
          <w:p w14:paraId="2A73D0D6" w14:textId="77777777" w:rsidR="00A97E9B" w:rsidRPr="00DC0D29" w:rsidRDefault="00A97E9B"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Величина рыночной стоимости, руб.</w:t>
            </w:r>
          </w:p>
          <w:p w14:paraId="381F5CC9" w14:textId="77777777" w:rsidR="00A97E9B" w:rsidRPr="00DC0D29" w:rsidRDefault="00A97E9B" w:rsidP="001318AB">
            <w:pPr>
              <w:widowControl/>
              <w:suppressAutoHyphens w:val="0"/>
              <w:jc w:val="right"/>
              <w:rPr>
                <w:rFonts w:ascii="Times New Roman" w:eastAsia="Calibri" w:hAnsi="Times New Roman"/>
                <w:sz w:val="22"/>
                <w:szCs w:val="22"/>
                <w:lang w:eastAsia="en-US"/>
              </w:rPr>
            </w:pPr>
            <w:r w:rsidRPr="00DC0D29">
              <w:rPr>
                <w:rFonts w:ascii="Times New Roman" w:eastAsia="Calibri" w:hAnsi="Times New Roman"/>
                <w:sz w:val="22"/>
                <w:szCs w:val="22"/>
                <w:lang w:eastAsia="en-US"/>
              </w:rPr>
              <w:t>Отчет №789/20</w:t>
            </w:r>
          </w:p>
        </w:tc>
      </w:tr>
      <w:tr w:rsidR="00A97E9B" w:rsidRPr="006E2CDC" w14:paraId="217AC8DE" w14:textId="77777777" w:rsidTr="00A97E9B">
        <w:tc>
          <w:tcPr>
            <w:tcW w:w="703" w:type="dxa"/>
            <w:tcBorders>
              <w:top w:val="single" w:sz="4" w:space="0" w:color="auto"/>
              <w:left w:val="single" w:sz="4" w:space="0" w:color="auto"/>
              <w:bottom w:val="single" w:sz="4" w:space="0" w:color="auto"/>
              <w:right w:val="single" w:sz="4" w:space="0" w:color="auto"/>
            </w:tcBorders>
            <w:shd w:val="clear" w:color="auto" w:fill="FFFFFF"/>
          </w:tcPr>
          <w:p w14:paraId="7F37EA80"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1F2C24F1"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ЛОТ 14</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7B91EF83"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289E7D1C"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3327336" w14:textId="77777777" w:rsidR="00A97E9B" w:rsidRPr="00A97E9B" w:rsidRDefault="00A97E9B" w:rsidP="00A97E9B">
            <w:pPr>
              <w:widowControl/>
              <w:suppressAutoHyphens w:val="0"/>
              <w:jc w:val="right"/>
              <w:rPr>
                <w:rFonts w:ascii="Times New Roman" w:eastAsia="Calibri" w:hAnsi="Times New Roman"/>
                <w:sz w:val="22"/>
                <w:szCs w:val="22"/>
                <w:lang w:eastAsia="en-US"/>
              </w:rPr>
            </w:pPr>
          </w:p>
        </w:tc>
      </w:tr>
      <w:tr w:rsidR="00A97E9B" w:rsidRPr="006E2CDC" w14:paraId="707DE763" w14:textId="77777777" w:rsidTr="00A97E9B">
        <w:tc>
          <w:tcPr>
            <w:tcW w:w="703" w:type="dxa"/>
            <w:tcBorders>
              <w:top w:val="single" w:sz="4" w:space="0" w:color="auto"/>
              <w:left w:val="single" w:sz="4" w:space="0" w:color="auto"/>
              <w:bottom w:val="single" w:sz="4" w:space="0" w:color="auto"/>
              <w:right w:val="single" w:sz="4" w:space="0" w:color="auto"/>
            </w:tcBorders>
            <w:shd w:val="clear" w:color="auto" w:fill="FFFFFF"/>
          </w:tcPr>
          <w:p w14:paraId="7E78B5DA"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1.</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77E557CA"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Детская площадка Люберцы,3-е Почтовое отд.,42 «Комплекс №4» (тема Транспорт)</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465DA4B"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23.09.2019</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4274371A"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7 211 127,02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7F72C1B3" w14:textId="77777777" w:rsidR="00A97E9B" w:rsidRPr="00A97E9B" w:rsidRDefault="00A97E9B" w:rsidP="00A97E9B">
            <w:pPr>
              <w:widowControl/>
              <w:suppressAutoHyphens w:val="0"/>
              <w:jc w:val="right"/>
              <w:rPr>
                <w:rFonts w:ascii="Times New Roman" w:eastAsia="Calibri" w:hAnsi="Times New Roman"/>
                <w:sz w:val="22"/>
                <w:szCs w:val="22"/>
                <w:lang w:eastAsia="en-US"/>
              </w:rPr>
            </w:pPr>
            <w:r w:rsidRPr="00A97E9B">
              <w:rPr>
                <w:rFonts w:ascii="Times New Roman" w:eastAsia="Calibri" w:hAnsi="Times New Roman"/>
                <w:sz w:val="22"/>
                <w:szCs w:val="22"/>
                <w:lang w:eastAsia="en-US"/>
              </w:rPr>
              <w:t>2500,00</w:t>
            </w:r>
          </w:p>
        </w:tc>
      </w:tr>
      <w:tr w:rsidR="00A97E9B" w:rsidRPr="00701CD7" w14:paraId="616CF60E" w14:textId="77777777" w:rsidTr="00A97E9B">
        <w:tc>
          <w:tcPr>
            <w:tcW w:w="703" w:type="dxa"/>
            <w:tcBorders>
              <w:top w:val="single" w:sz="4" w:space="0" w:color="auto"/>
              <w:left w:val="single" w:sz="4" w:space="0" w:color="auto"/>
              <w:bottom w:val="single" w:sz="4" w:space="0" w:color="auto"/>
              <w:right w:val="single" w:sz="4" w:space="0" w:color="auto"/>
            </w:tcBorders>
            <w:shd w:val="clear" w:color="auto" w:fill="FFFFFF"/>
          </w:tcPr>
          <w:p w14:paraId="2922A871"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31A4CB0C"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Итого</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1A0E5697" w14:textId="77777777" w:rsidR="00A97E9B" w:rsidRPr="00A97E9B" w:rsidRDefault="00A97E9B" w:rsidP="00A97E9B">
            <w:pPr>
              <w:widowControl/>
              <w:suppressAutoHyphens w:val="0"/>
              <w:rPr>
                <w:rFonts w:ascii="Times New Roman" w:eastAsia="Calibri" w:hAnsi="Times New Roman"/>
                <w:sz w:val="22"/>
                <w:szCs w:val="22"/>
                <w:lang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331CA06B" w14:textId="77777777" w:rsidR="00A97E9B" w:rsidRPr="00A97E9B" w:rsidRDefault="00A97E9B" w:rsidP="00A97E9B">
            <w:pPr>
              <w:widowControl/>
              <w:suppressAutoHyphens w:val="0"/>
              <w:rPr>
                <w:rFonts w:ascii="Times New Roman" w:eastAsia="Calibri" w:hAnsi="Times New Roman"/>
                <w:sz w:val="22"/>
                <w:szCs w:val="22"/>
                <w:lang w:eastAsia="en-US"/>
              </w:rPr>
            </w:pPr>
            <w:r w:rsidRPr="00A97E9B">
              <w:rPr>
                <w:rFonts w:ascii="Times New Roman" w:eastAsia="Calibri" w:hAnsi="Times New Roman"/>
                <w:sz w:val="22"/>
                <w:szCs w:val="22"/>
                <w:lang w:eastAsia="en-US"/>
              </w:rPr>
              <w:t>7 211 127,02</w:t>
            </w:r>
          </w:p>
        </w:tc>
        <w:tc>
          <w:tcPr>
            <w:tcW w:w="1658" w:type="dxa"/>
            <w:tcBorders>
              <w:top w:val="single" w:sz="4" w:space="0" w:color="auto"/>
              <w:left w:val="single" w:sz="4" w:space="0" w:color="auto"/>
              <w:bottom w:val="single" w:sz="4" w:space="0" w:color="auto"/>
              <w:right w:val="single" w:sz="4" w:space="0" w:color="auto"/>
            </w:tcBorders>
            <w:shd w:val="clear" w:color="auto" w:fill="FFFFFF"/>
          </w:tcPr>
          <w:p w14:paraId="6C43003C" w14:textId="77777777" w:rsidR="00A97E9B" w:rsidRPr="00A97E9B" w:rsidRDefault="00A97E9B" w:rsidP="00A97E9B">
            <w:pPr>
              <w:widowControl/>
              <w:suppressAutoHyphens w:val="0"/>
              <w:jc w:val="right"/>
              <w:rPr>
                <w:rFonts w:ascii="Times New Roman" w:eastAsia="Calibri" w:hAnsi="Times New Roman"/>
                <w:sz w:val="22"/>
                <w:szCs w:val="22"/>
                <w:lang w:eastAsia="en-US"/>
              </w:rPr>
            </w:pPr>
            <w:r w:rsidRPr="00A97E9B">
              <w:rPr>
                <w:rFonts w:ascii="Times New Roman" w:eastAsia="Calibri" w:hAnsi="Times New Roman"/>
                <w:sz w:val="22"/>
                <w:szCs w:val="22"/>
                <w:lang w:eastAsia="en-US"/>
              </w:rPr>
              <w:t>2 500,00</w:t>
            </w:r>
          </w:p>
        </w:tc>
      </w:tr>
    </w:tbl>
    <w:p w14:paraId="22AB21D2" w14:textId="0E7BC05D" w:rsidR="00A97E9B" w:rsidRPr="00A97E9B" w:rsidRDefault="00A97E9B" w:rsidP="00A97E9B">
      <w:pPr>
        <w:jc w:val="both"/>
        <w:rPr>
          <w:rFonts w:ascii="Times New Roman" w:hAnsi="Times New Roman"/>
          <w:noProof/>
          <w:sz w:val="24"/>
          <w:szCs w:val="24"/>
        </w:rPr>
      </w:pPr>
      <w:r>
        <w:rPr>
          <w:rFonts w:ascii="Times New Roman" w:hAnsi="Times New Roman"/>
          <w:b/>
          <w:bCs/>
          <w:noProof/>
          <w:sz w:val="24"/>
          <w:szCs w:val="24"/>
        </w:rPr>
        <w:t xml:space="preserve">            </w:t>
      </w:r>
      <w:r w:rsidRPr="00A97E9B">
        <w:rPr>
          <w:rFonts w:ascii="Times New Roman" w:hAnsi="Times New Roman"/>
          <w:b/>
          <w:bCs/>
          <w:noProof/>
          <w:sz w:val="24"/>
          <w:szCs w:val="24"/>
        </w:rPr>
        <w:t>Целевое назначение</w:t>
      </w:r>
      <w:r w:rsidRPr="00A97E9B">
        <w:rPr>
          <w:rFonts w:ascii="Times New Roman" w:hAnsi="Times New Roman"/>
          <w:noProof/>
          <w:sz w:val="24"/>
          <w:szCs w:val="24"/>
        </w:rPr>
        <w:t xml:space="preserve">: для жизнеобеспечения жителей многоквартирных домов               городского округа Люберцы </w:t>
      </w:r>
      <w:r>
        <w:rPr>
          <w:rFonts w:ascii="Times New Roman" w:hAnsi="Times New Roman"/>
          <w:noProof/>
          <w:sz w:val="24"/>
          <w:szCs w:val="24"/>
        </w:rPr>
        <w:t>город Люберцы</w:t>
      </w:r>
      <w:r w:rsidRPr="00A97E9B">
        <w:rPr>
          <w:rFonts w:ascii="Times New Roman" w:hAnsi="Times New Roman"/>
          <w:noProof/>
          <w:sz w:val="24"/>
          <w:szCs w:val="24"/>
        </w:rPr>
        <w:t xml:space="preserve"> Московской области.</w:t>
      </w:r>
    </w:p>
    <w:p w14:paraId="1A3D49BC" w14:textId="77777777" w:rsidR="00A97E9B" w:rsidRPr="00A97E9B" w:rsidRDefault="00A97E9B" w:rsidP="00A97E9B">
      <w:pPr>
        <w:jc w:val="both"/>
        <w:rPr>
          <w:rFonts w:ascii="Times New Roman" w:hAnsi="Times New Roman"/>
          <w:noProof/>
          <w:sz w:val="24"/>
          <w:szCs w:val="24"/>
        </w:rPr>
      </w:pPr>
      <w:r w:rsidRPr="00A97E9B">
        <w:rPr>
          <w:rFonts w:ascii="Times New Roman" w:hAnsi="Times New Roman"/>
          <w:noProof/>
          <w:sz w:val="24"/>
          <w:szCs w:val="24"/>
        </w:rPr>
        <w:t xml:space="preserve">            </w:t>
      </w:r>
      <w:r w:rsidRPr="00A97E9B">
        <w:rPr>
          <w:rFonts w:ascii="Times New Roman" w:hAnsi="Times New Roman"/>
          <w:b/>
          <w:bCs/>
          <w:noProof/>
          <w:sz w:val="24"/>
          <w:szCs w:val="24"/>
        </w:rPr>
        <w:t>Начальная (минимальная) цена продажи права на заключение договоров безвозмездного пользования</w:t>
      </w:r>
      <w:r w:rsidRPr="00A97E9B">
        <w:rPr>
          <w:rFonts w:ascii="Times New Roman" w:hAnsi="Times New Roman"/>
          <w:noProof/>
          <w:sz w:val="24"/>
          <w:szCs w:val="24"/>
        </w:rPr>
        <w:t>: составляет 2500 (две тысячи пятьсот) рублей 00 копеек, без налога на добавленную стоимость, в соответствии с отчетом  от 27.05.2022 № 789/20 составленного ООО «Независимая оценочная компания «СОБУР» ИНН 7715409796.</w:t>
      </w:r>
    </w:p>
    <w:p w14:paraId="3C427FF9" w14:textId="77777777" w:rsidR="00A97E9B" w:rsidRPr="00A97E9B" w:rsidRDefault="00A97E9B" w:rsidP="00A97E9B">
      <w:pPr>
        <w:jc w:val="both"/>
        <w:rPr>
          <w:rFonts w:ascii="Times New Roman" w:hAnsi="Times New Roman"/>
          <w:noProof/>
          <w:sz w:val="24"/>
          <w:szCs w:val="24"/>
        </w:rPr>
      </w:pPr>
      <w:r w:rsidRPr="00A97E9B">
        <w:rPr>
          <w:rFonts w:ascii="Times New Roman" w:hAnsi="Times New Roman"/>
          <w:noProof/>
          <w:sz w:val="24"/>
          <w:szCs w:val="24"/>
        </w:rPr>
        <w:t xml:space="preserve">           </w:t>
      </w:r>
      <w:r w:rsidRPr="00A97E9B">
        <w:rPr>
          <w:rFonts w:ascii="Times New Roman" w:hAnsi="Times New Roman"/>
          <w:b/>
          <w:bCs/>
          <w:noProof/>
          <w:sz w:val="24"/>
          <w:szCs w:val="24"/>
        </w:rPr>
        <w:t>Величина повышения начальной цены («шаг аукциона»)</w:t>
      </w:r>
      <w:r w:rsidRPr="00A97E9B">
        <w:rPr>
          <w:rFonts w:ascii="Times New Roman" w:hAnsi="Times New Roman"/>
          <w:noProof/>
          <w:sz w:val="24"/>
          <w:szCs w:val="24"/>
        </w:rPr>
        <w:t>: 125 (сто двадцать пять) рублей 00 копеек, что составляет 5 (пять) процентов от начальной цены продажи права на заключение договоров безвозмездного пользования Имуществом.</w:t>
      </w:r>
    </w:p>
    <w:p w14:paraId="5E3442A8" w14:textId="479DBB8A" w:rsidR="00A97E9B" w:rsidRPr="00A97E9B" w:rsidRDefault="00A97E9B" w:rsidP="00A97E9B">
      <w:pPr>
        <w:jc w:val="both"/>
        <w:rPr>
          <w:rFonts w:ascii="Times New Roman" w:hAnsi="Times New Roman"/>
          <w:noProof/>
          <w:sz w:val="24"/>
          <w:szCs w:val="24"/>
        </w:rPr>
      </w:pPr>
      <w:r w:rsidRPr="00A97E9B">
        <w:rPr>
          <w:rFonts w:ascii="Times New Roman" w:hAnsi="Times New Roman"/>
          <w:b/>
          <w:bCs/>
          <w:noProof/>
          <w:sz w:val="24"/>
          <w:szCs w:val="24"/>
        </w:rPr>
        <w:t xml:space="preserve">           Размер задатка для участия в аукционе</w:t>
      </w:r>
      <w:r w:rsidRPr="00A97E9B">
        <w:rPr>
          <w:rFonts w:ascii="Times New Roman" w:hAnsi="Times New Roman"/>
          <w:noProof/>
          <w:sz w:val="24"/>
          <w:szCs w:val="24"/>
        </w:rPr>
        <w:t>: 250 (двести пятьдесят) рубл</w:t>
      </w:r>
      <w:r w:rsidR="00F177D6">
        <w:rPr>
          <w:rFonts w:ascii="Times New Roman" w:hAnsi="Times New Roman"/>
          <w:noProof/>
          <w:sz w:val="24"/>
          <w:szCs w:val="24"/>
        </w:rPr>
        <w:t>ей</w:t>
      </w:r>
      <w:r w:rsidRPr="00A97E9B">
        <w:rPr>
          <w:rFonts w:ascii="Times New Roman" w:hAnsi="Times New Roman"/>
          <w:noProof/>
          <w:sz w:val="24"/>
          <w:szCs w:val="24"/>
        </w:rPr>
        <w:t xml:space="preserve"> 00 копеек, что составляет 10 (десять) процентов от начальной цены продажи права на заключение договоров безвозмездного пользования Имуществом.</w:t>
      </w:r>
    </w:p>
    <w:p w14:paraId="15EE00A6" w14:textId="6E90BF28" w:rsidR="00A97E9B" w:rsidRPr="00A97E9B" w:rsidRDefault="00220A44" w:rsidP="00A97E9B">
      <w:pPr>
        <w:jc w:val="both"/>
        <w:rPr>
          <w:rFonts w:ascii="Times New Roman" w:hAnsi="Times New Roman"/>
          <w:noProof/>
          <w:sz w:val="24"/>
          <w:szCs w:val="24"/>
        </w:rPr>
      </w:pPr>
      <w:r>
        <w:rPr>
          <w:rFonts w:ascii="Times New Roman" w:hAnsi="Times New Roman"/>
          <w:b/>
          <w:bCs/>
          <w:noProof/>
          <w:sz w:val="24"/>
          <w:szCs w:val="24"/>
        </w:rPr>
        <w:t xml:space="preserve">           </w:t>
      </w:r>
      <w:r w:rsidR="00A97E9B" w:rsidRPr="00A97E9B">
        <w:rPr>
          <w:rFonts w:ascii="Times New Roman" w:hAnsi="Times New Roman"/>
          <w:b/>
          <w:bCs/>
          <w:noProof/>
          <w:sz w:val="24"/>
          <w:szCs w:val="24"/>
        </w:rPr>
        <w:t>Срок безвозмездного пользования</w:t>
      </w:r>
      <w:r w:rsidR="00A97E9B" w:rsidRPr="00A97E9B">
        <w:rPr>
          <w:rFonts w:ascii="Times New Roman" w:hAnsi="Times New Roman"/>
          <w:noProof/>
          <w:sz w:val="24"/>
          <w:szCs w:val="24"/>
        </w:rPr>
        <w:t xml:space="preserve"> – 10 (десять) лет.</w:t>
      </w:r>
    </w:p>
    <w:p w14:paraId="669B9D12" w14:textId="78D604DB" w:rsidR="00A97E9B" w:rsidRPr="00F177D6" w:rsidRDefault="00220A44" w:rsidP="00A97E9B">
      <w:pPr>
        <w:jc w:val="both"/>
        <w:rPr>
          <w:rFonts w:ascii="Times New Roman" w:hAnsi="Times New Roman"/>
          <w:noProof/>
          <w:sz w:val="24"/>
          <w:szCs w:val="24"/>
        </w:rPr>
      </w:pPr>
      <w:r>
        <w:rPr>
          <w:rFonts w:ascii="Times New Roman" w:hAnsi="Times New Roman"/>
          <w:b/>
          <w:bCs/>
          <w:noProof/>
          <w:sz w:val="24"/>
          <w:szCs w:val="24"/>
        </w:rPr>
        <w:t xml:space="preserve">           </w:t>
      </w:r>
      <w:r w:rsidR="00A97E9B" w:rsidRPr="00A97E9B">
        <w:rPr>
          <w:rFonts w:ascii="Times New Roman" w:hAnsi="Times New Roman"/>
          <w:b/>
          <w:bCs/>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00A97E9B" w:rsidRPr="00F177D6">
        <w:rPr>
          <w:rFonts w:ascii="Times New Roman" w:hAnsi="Times New Roman"/>
          <w:noProof/>
          <w:sz w:val="24"/>
          <w:szCs w:val="24"/>
        </w:rPr>
        <w:t>указаны в пункте 17 настоящей документации.</w:t>
      </w:r>
    </w:p>
    <w:bookmarkEnd w:id="6"/>
    <w:p w14:paraId="711AFA6E" w14:textId="77777777" w:rsidR="00051664" w:rsidRPr="00051664" w:rsidRDefault="00051664" w:rsidP="00051664">
      <w:pPr>
        <w:jc w:val="both"/>
        <w:rPr>
          <w:rFonts w:ascii="Times New Roman" w:hAnsi="Times New Roman"/>
          <w:b/>
          <w:bCs/>
          <w:noProof/>
          <w:sz w:val="24"/>
          <w:szCs w:val="24"/>
        </w:rPr>
      </w:pPr>
    </w:p>
    <w:p w14:paraId="24450535" w14:textId="7B295177" w:rsidR="001A47E6" w:rsidRPr="00227440" w:rsidRDefault="001A47E6" w:rsidP="008D6100">
      <w:pPr>
        <w:pStyle w:val="afc"/>
        <w:numPr>
          <w:ilvl w:val="0"/>
          <w:numId w:val="6"/>
        </w:numPr>
        <w:jc w:val="center"/>
        <w:rPr>
          <w:rFonts w:ascii="Times New Roman" w:hAnsi="Times New Roman"/>
          <w:b/>
          <w:sz w:val="24"/>
          <w:szCs w:val="24"/>
        </w:rPr>
      </w:pPr>
      <w:r w:rsidRPr="00227440">
        <w:rPr>
          <w:rFonts w:ascii="Times New Roman" w:hAnsi="Times New Roman"/>
          <w:b/>
          <w:sz w:val="24"/>
          <w:szCs w:val="24"/>
        </w:rPr>
        <w:t>Дата, время, график проведения осмотра объекта</w:t>
      </w:r>
    </w:p>
    <w:p w14:paraId="06E58A57" w14:textId="5374CCD6" w:rsidR="001A47E6" w:rsidRPr="00227440" w:rsidRDefault="001A47E6" w:rsidP="001A47E6">
      <w:pPr>
        <w:pStyle w:val="ConsPlusNormal"/>
        <w:widowControl/>
        <w:jc w:val="both"/>
        <w:rPr>
          <w:rFonts w:ascii="Times New Roman" w:hAnsi="Times New Roman"/>
          <w:sz w:val="24"/>
          <w:szCs w:val="24"/>
        </w:rPr>
      </w:pPr>
      <w:r w:rsidRPr="00227440">
        <w:rPr>
          <w:rFonts w:ascii="Times New Roman" w:hAnsi="Times New Roman"/>
          <w:sz w:val="24"/>
          <w:szCs w:val="24"/>
        </w:rPr>
        <w:t>3.1. Осмотр объект</w:t>
      </w:r>
      <w:r w:rsidR="00220A44">
        <w:rPr>
          <w:rFonts w:ascii="Times New Roman" w:hAnsi="Times New Roman"/>
          <w:sz w:val="24"/>
          <w:szCs w:val="24"/>
        </w:rPr>
        <w:t>ов</w:t>
      </w:r>
      <w:r w:rsidRPr="00227440">
        <w:rPr>
          <w:rFonts w:ascii="Times New Roman" w:hAnsi="Times New Roman"/>
          <w:sz w:val="24"/>
          <w:szCs w:val="24"/>
        </w:rPr>
        <w:t>, права на которые передаются по договору, обеспечивает организатор аукциона без взимания платы.</w:t>
      </w:r>
    </w:p>
    <w:p w14:paraId="66112C42" w14:textId="20A22D4F" w:rsidR="009B244D" w:rsidRDefault="001A47E6" w:rsidP="001A47E6">
      <w:pPr>
        <w:pStyle w:val="ConsPlusNormal"/>
        <w:widowControl/>
        <w:jc w:val="both"/>
        <w:rPr>
          <w:rFonts w:ascii="Times New Roman" w:hAnsi="Times New Roman"/>
          <w:sz w:val="24"/>
          <w:szCs w:val="24"/>
        </w:rPr>
      </w:pPr>
      <w:r w:rsidRPr="00227440">
        <w:rPr>
          <w:rFonts w:ascii="Times New Roman" w:hAnsi="Times New Roman"/>
          <w:sz w:val="24"/>
          <w:szCs w:val="24"/>
        </w:rPr>
        <w:t>3.2. Осмотр осуществляется не реже, чем через каждые пять рабочих дней с даты размещения извещения о проведении аукциона на официальном сайте торгов, но не позднее</w:t>
      </w:r>
      <w:r w:rsidR="00F87CF4" w:rsidRPr="00227440">
        <w:rPr>
          <w:rFonts w:ascii="Times New Roman" w:hAnsi="Times New Roman"/>
          <w:sz w:val="24"/>
          <w:szCs w:val="24"/>
        </w:rPr>
        <w:t>,</w:t>
      </w:r>
      <w:r w:rsidRPr="00227440">
        <w:rPr>
          <w:rFonts w:ascii="Times New Roman" w:hAnsi="Times New Roman"/>
          <w:sz w:val="24"/>
          <w:szCs w:val="24"/>
        </w:rPr>
        <w:t xml:space="preserve"> чем за два рабочих дня до даты окончания срока подачи заявок на участие в аукционе</w:t>
      </w:r>
      <w:r w:rsidR="009B244D">
        <w:rPr>
          <w:rFonts w:ascii="Times New Roman" w:hAnsi="Times New Roman"/>
          <w:sz w:val="24"/>
          <w:szCs w:val="24"/>
        </w:rPr>
        <w:t xml:space="preserve"> </w:t>
      </w:r>
      <w:r w:rsidR="003D2EE8">
        <w:rPr>
          <w:rFonts w:ascii="Times New Roman" w:hAnsi="Times New Roman"/>
          <w:sz w:val="24"/>
          <w:szCs w:val="24"/>
        </w:rPr>
        <w:t>3</w:t>
      </w:r>
      <w:r w:rsidR="009B244D" w:rsidRPr="009B244D">
        <w:rPr>
          <w:rFonts w:ascii="Times New Roman" w:hAnsi="Times New Roman"/>
          <w:sz w:val="24"/>
          <w:szCs w:val="24"/>
        </w:rPr>
        <w:t>0.1</w:t>
      </w:r>
      <w:r w:rsidR="003D2EE8">
        <w:rPr>
          <w:rFonts w:ascii="Times New Roman" w:hAnsi="Times New Roman"/>
          <w:sz w:val="24"/>
          <w:szCs w:val="24"/>
        </w:rPr>
        <w:t>1</w:t>
      </w:r>
      <w:r w:rsidR="009B244D" w:rsidRPr="009B244D">
        <w:rPr>
          <w:rFonts w:ascii="Times New Roman" w:hAnsi="Times New Roman"/>
          <w:sz w:val="24"/>
          <w:szCs w:val="24"/>
        </w:rPr>
        <w:t>.2022</w:t>
      </w:r>
      <w:r w:rsidR="009B244D">
        <w:rPr>
          <w:rFonts w:ascii="Times New Roman" w:hAnsi="Times New Roman"/>
          <w:sz w:val="24"/>
          <w:szCs w:val="24"/>
        </w:rPr>
        <w:t xml:space="preserve"> и </w:t>
      </w:r>
      <w:r w:rsidR="003D2EE8">
        <w:rPr>
          <w:rFonts w:ascii="Times New Roman" w:hAnsi="Times New Roman"/>
          <w:sz w:val="24"/>
          <w:szCs w:val="24"/>
        </w:rPr>
        <w:t>14</w:t>
      </w:r>
      <w:r w:rsidR="009B244D" w:rsidRPr="009B244D">
        <w:rPr>
          <w:rFonts w:ascii="Times New Roman" w:hAnsi="Times New Roman"/>
          <w:sz w:val="24"/>
          <w:szCs w:val="24"/>
        </w:rPr>
        <w:t>.1</w:t>
      </w:r>
      <w:r w:rsidR="003D2EE8">
        <w:rPr>
          <w:rFonts w:ascii="Times New Roman" w:hAnsi="Times New Roman"/>
          <w:sz w:val="24"/>
          <w:szCs w:val="24"/>
        </w:rPr>
        <w:t>2</w:t>
      </w:r>
      <w:r w:rsidR="009B244D" w:rsidRPr="009B244D">
        <w:rPr>
          <w:rFonts w:ascii="Times New Roman" w:hAnsi="Times New Roman"/>
          <w:sz w:val="24"/>
          <w:szCs w:val="24"/>
        </w:rPr>
        <w:t>.2022</w:t>
      </w:r>
      <w:r w:rsidRPr="00EB453F">
        <w:rPr>
          <w:rFonts w:ascii="Times New Roman" w:hAnsi="Times New Roman"/>
          <w:sz w:val="24"/>
          <w:szCs w:val="24"/>
        </w:rPr>
        <w:t xml:space="preserve"> </w:t>
      </w:r>
      <w:r w:rsidRPr="00510A54">
        <w:rPr>
          <w:rFonts w:ascii="Times New Roman" w:hAnsi="Times New Roman"/>
          <w:sz w:val="24"/>
          <w:szCs w:val="24"/>
        </w:rPr>
        <w:t>с 10-</w:t>
      </w:r>
      <w:r w:rsidR="00075C8B" w:rsidRPr="00510A54">
        <w:rPr>
          <w:rFonts w:ascii="Times New Roman" w:hAnsi="Times New Roman"/>
          <w:sz w:val="24"/>
          <w:szCs w:val="24"/>
        </w:rPr>
        <w:t>00</w:t>
      </w:r>
      <w:r w:rsidR="009B244D">
        <w:rPr>
          <w:rFonts w:ascii="Times New Roman" w:hAnsi="Times New Roman"/>
          <w:sz w:val="24"/>
          <w:szCs w:val="24"/>
        </w:rPr>
        <w:t xml:space="preserve"> час.</w:t>
      </w:r>
      <w:r w:rsidR="00075C8B" w:rsidRPr="00510A54">
        <w:rPr>
          <w:rFonts w:ascii="Times New Roman" w:hAnsi="Times New Roman"/>
          <w:sz w:val="24"/>
          <w:szCs w:val="24"/>
        </w:rPr>
        <w:t xml:space="preserve"> до 12-00</w:t>
      </w:r>
      <w:r w:rsidR="009B244D">
        <w:rPr>
          <w:rFonts w:ascii="Times New Roman" w:hAnsi="Times New Roman"/>
          <w:sz w:val="24"/>
          <w:szCs w:val="24"/>
        </w:rPr>
        <w:t>час.</w:t>
      </w:r>
      <w:r w:rsidR="00075C8B" w:rsidRPr="00510A54">
        <w:rPr>
          <w:rFonts w:ascii="Times New Roman" w:hAnsi="Times New Roman"/>
          <w:sz w:val="24"/>
          <w:szCs w:val="24"/>
        </w:rPr>
        <w:t xml:space="preserve"> и с 14-00</w:t>
      </w:r>
      <w:r w:rsidR="009B244D">
        <w:rPr>
          <w:rFonts w:ascii="Times New Roman" w:hAnsi="Times New Roman"/>
          <w:sz w:val="24"/>
          <w:szCs w:val="24"/>
        </w:rPr>
        <w:t>час.</w:t>
      </w:r>
      <w:r w:rsidR="00075C8B" w:rsidRPr="00510A54">
        <w:rPr>
          <w:rFonts w:ascii="Times New Roman" w:hAnsi="Times New Roman"/>
          <w:sz w:val="24"/>
          <w:szCs w:val="24"/>
        </w:rPr>
        <w:t xml:space="preserve"> до 16-00</w:t>
      </w:r>
      <w:r w:rsidR="009B244D">
        <w:rPr>
          <w:rFonts w:ascii="Times New Roman" w:hAnsi="Times New Roman"/>
          <w:sz w:val="24"/>
          <w:szCs w:val="24"/>
        </w:rPr>
        <w:t>час.</w:t>
      </w:r>
      <w:r w:rsidR="00F87CF4" w:rsidRPr="00510A54">
        <w:rPr>
          <w:rFonts w:ascii="Times New Roman" w:hAnsi="Times New Roman"/>
          <w:sz w:val="24"/>
          <w:szCs w:val="24"/>
        </w:rPr>
        <w:t xml:space="preserve"> </w:t>
      </w:r>
    </w:p>
    <w:p w14:paraId="78173123" w14:textId="2A8E4916" w:rsidR="00AD6650" w:rsidRDefault="001A47E6" w:rsidP="009B244D">
      <w:pPr>
        <w:pStyle w:val="ConsPlusNormal"/>
        <w:widowControl/>
        <w:jc w:val="both"/>
        <w:rPr>
          <w:rFonts w:ascii="Times New Roman" w:hAnsi="Times New Roman"/>
          <w:sz w:val="24"/>
          <w:szCs w:val="24"/>
        </w:rPr>
      </w:pPr>
      <w:r w:rsidRPr="00510A54">
        <w:rPr>
          <w:rFonts w:ascii="Times New Roman" w:hAnsi="Times New Roman"/>
          <w:sz w:val="24"/>
          <w:szCs w:val="24"/>
        </w:rPr>
        <w:t>(по предварительной договоренности по телефону: 8(495) 5</w:t>
      </w:r>
      <w:r w:rsidR="00614E72">
        <w:rPr>
          <w:rFonts w:ascii="Times New Roman" w:hAnsi="Times New Roman"/>
          <w:sz w:val="24"/>
          <w:szCs w:val="24"/>
        </w:rPr>
        <w:t>57</w:t>
      </w:r>
      <w:r w:rsidRPr="00510A54">
        <w:rPr>
          <w:rFonts w:ascii="Times New Roman" w:hAnsi="Times New Roman"/>
          <w:sz w:val="24"/>
          <w:szCs w:val="24"/>
        </w:rPr>
        <w:t>-</w:t>
      </w:r>
      <w:r w:rsidR="00614E72">
        <w:rPr>
          <w:rFonts w:ascii="Times New Roman" w:hAnsi="Times New Roman"/>
          <w:sz w:val="24"/>
          <w:szCs w:val="24"/>
        </w:rPr>
        <w:t>53</w:t>
      </w:r>
      <w:r w:rsidRPr="00510A54">
        <w:rPr>
          <w:rFonts w:ascii="Times New Roman" w:hAnsi="Times New Roman"/>
          <w:sz w:val="24"/>
          <w:szCs w:val="24"/>
        </w:rPr>
        <w:t>-</w:t>
      </w:r>
      <w:r w:rsidR="00614E72">
        <w:rPr>
          <w:rFonts w:ascii="Times New Roman" w:hAnsi="Times New Roman"/>
          <w:sz w:val="24"/>
          <w:szCs w:val="24"/>
        </w:rPr>
        <w:t>27</w:t>
      </w:r>
      <w:r w:rsidRPr="00510A54">
        <w:rPr>
          <w:rFonts w:ascii="Times New Roman" w:hAnsi="Times New Roman"/>
          <w:sz w:val="24"/>
          <w:szCs w:val="24"/>
        </w:rPr>
        <w:t>).</w:t>
      </w:r>
    </w:p>
    <w:p w14:paraId="2F9689CA" w14:textId="77777777" w:rsidR="009B244D" w:rsidRPr="009B244D" w:rsidRDefault="009B244D" w:rsidP="009B244D">
      <w:pPr>
        <w:pStyle w:val="ConsPlusNormal"/>
        <w:widowControl/>
        <w:jc w:val="both"/>
        <w:rPr>
          <w:rFonts w:ascii="Times New Roman" w:hAnsi="Times New Roman"/>
          <w:sz w:val="24"/>
          <w:szCs w:val="24"/>
        </w:rPr>
      </w:pPr>
    </w:p>
    <w:p w14:paraId="14BDC804" w14:textId="18505349" w:rsidR="00847D41" w:rsidRPr="006A421A" w:rsidRDefault="001A47E6" w:rsidP="008D6100">
      <w:pPr>
        <w:pStyle w:val="ConsPlusNormal"/>
        <w:numPr>
          <w:ilvl w:val="0"/>
          <w:numId w:val="6"/>
        </w:numPr>
        <w:jc w:val="center"/>
        <w:rPr>
          <w:rFonts w:ascii="Times New Roman" w:hAnsi="Times New Roman"/>
          <w:b/>
          <w:bCs/>
          <w:sz w:val="24"/>
          <w:szCs w:val="24"/>
        </w:rPr>
      </w:pPr>
      <w:r w:rsidRPr="006A421A">
        <w:rPr>
          <w:rFonts w:ascii="Times New Roman" w:hAnsi="Times New Roman"/>
          <w:b/>
          <w:bCs/>
          <w:sz w:val="24"/>
          <w:szCs w:val="24"/>
        </w:rPr>
        <w:t>Порядок, место и срок предоставления документации</w:t>
      </w:r>
      <w:r w:rsidR="00847D41" w:rsidRPr="006A421A">
        <w:rPr>
          <w:rFonts w:ascii="Times New Roman" w:hAnsi="Times New Roman"/>
          <w:b/>
          <w:bCs/>
          <w:sz w:val="24"/>
          <w:szCs w:val="24"/>
        </w:rPr>
        <w:t xml:space="preserve"> </w:t>
      </w:r>
      <w:r w:rsidR="007B5F9E">
        <w:rPr>
          <w:rFonts w:ascii="Times New Roman" w:hAnsi="Times New Roman"/>
          <w:b/>
          <w:bCs/>
          <w:sz w:val="24"/>
          <w:szCs w:val="24"/>
        </w:rPr>
        <w:t>об аукционе</w:t>
      </w:r>
      <w:r w:rsidR="00B962AE">
        <w:rPr>
          <w:rFonts w:ascii="Times New Roman" w:hAnsi="Times New Roman"/>
          <w:b/>
          <w:bCs/>
          <w:sz w:val="24"/>
          <w:szCs w:val="24"/>
        </w:rPr>
        <w:t>, р</w:t>
      </w:r>
      <w:r w:rsidR="00B962AE" w:rsidRPr="00B962AE">
        <w:rPr>
          <w:rFonts w:ascii="Times New Roman" w:hAnsi="Times New Roman"/>
          <w:b/>
          <w:bCs/>
          <w:sz w:val="24"/>
          <w:szCs w:val="24"/>
        </w:rPr>
        <w:t xml:space="preserve">азъяснения положений </w:t>
      </w:r>
      <w:r w:rsidR="00B962AE">
        <w:rPr>
          <w:rFonts w:ascii="Times New Roman" w:hAnsi="Times New Roman"/>
          <w:b/>
          <w:bCs/>
          <w:sz w:val="24"/>
          <w:szCs w:val="24"/>
        </w:rPr>
        <w:t>документации об аукционе.</w:t>
      </w:r>
    </w:p>
    <w:p w14:paraId="4FAF03D7" w14:textId="77777777" w:rsidR="001C5D14" w:rsidRPr="001C5D14" w:rsidRDefault="001C5D14" w:rsidP="001C5D14">
      <w:pPr>
        <w:pStyle w:val="ConsPlusNormal"/>
        <w:ind w:left="1068" w:firstLine="0"/>
        <w:rPr>
          <w:rFonts w:ascii="Times New Roman" w:hAnsi="Times New Roman"/>
          <w:b/>
          <w:bCs/>
          <w:sz w:val="22"/>
          <w:szCs w:val="22"/>
        </w:rPr>
      </w:pPr>
    </w:p>
    <w:p w14:paraId="08332667" w14:textId="4955C7A6" w:rsidR="00847D41" w:rsidRPr="001C5D14" w:rsidRDefault="006A421A" w:rsidP="006B10A7">
      <w:pPr>
        <w:widowControl/>
        <w:tabs>
          <w:tab w:val="left" w:pos="1276"/>
        </w:tabs>
        <w:suppressAutoHyphens w:val="0"/>
        <w:ind w:firstLine="720"/>
        <w:jc w:val="both"/>
        <w:rPr>
          <w:rFonts w:ascii="Times New Roman" w:hAnsi="Times New Roman"/>
          <w:sz w:val="24"/>
          <w:szCs w:val="24"/>
        </w:rPr>
      </w:pPr>
      <w:r>
        <w:rPr>
          <w:rFonts w:ascii="Times New Roman" w:hAnsi="Times New Roman"/>
          <w:sz w:val="24"/>
          <w:szCs w:val="24"/>
        </w:rPr>
        <w:t>4</w:t>
      </w:r>
      <w:r w:rsidR="00847D41" w:rsidRPr="001C5D14">
        <w:rPr>
          <w:rFonts w:ascii="Times New Roman" w:hAnsi="Times New Roman"/>
          <w:sz w:val="24"/>
          <w:szCs w:val="24"/>
        </w:rPr>
        <w:t>.</w:t>
      </w:r>
      <w:r>
        <w:rPr>
          <w:rFonts w:ascii="Times New Roman" w:hAnsi="Times New Roman"/>
          <w:sz w:val="24"/>
          <w:szCs w:val="24"/>
        </w:rPr>
        <w:t>1</w:t>
      </w:r>
      <w:r w:rsidR="00847D41" w:rsidRPr="001C5D14">
        <w:rPr>
          <w:rFonts w:ascii="Times New Roman" w:hAnsi="Times New Roman"/>
          <w:sz w:val="24"/>
          <w:szCs w:val="24"/>
        </w:rPr>
        <w:t xml:space="preserve"> Информация о проведении аукциона размещается в сети «Интернет» </w:t>
      </w:r>
      <w:bookmarkStart w:id="32" w:name="_Hlk114670154"/>
      <w:r w:rsidR="00847D41" w:rsidRPr="001C5D14">
        <w:rPr>
          <w:rFonts w:ascii="Times New Roman" w:hAnsi="Times New Roman"/>
          <w:sz w:val="24"/>
          <w:szCs w:val="24"/>
        </w:rPr>
        <w:t xml:space="preserve">на официальном сайте Российской Федерации для размещения информации о проведении торгов </w:t>
      </w:r>
      <w:bookmarkStart w:id="33" w:name="_Hlk115711378"/>
      <w:r w:rsidR="00847D41" w:rsidRPr="001C5D14">
        <w:rPr>
          <w:rFonts w:ascii="Times New Roman" w:hAnsi="Times New Roman"/>
          <w:sz w:val="24"/>
          <w:szCs w:val="24"/>
        </w:rPr>
        <w:t>http://torgi.gov.ru</w:t>
      </w:r>
      <w:bookmarkEnd w:id="32"/>
      <w:r w:rsidR="00B962AE">
        <w:rPr>
          <w:rFonts w:ascii="Times New Roman" w:hAnsi="Times New Roman"/>
          <w:sz w:val="24"/>
          <w:szCs w:val="24"/>
        </w:rPr>
        <w:t>/</w:t>
      </w:r>
      <w:r w:rsidR="00847D41" w:rsidRPr="001C5D14">
        <w:rPr>
          <w:rFonts w:ascii="Times New Roman" w:hAnsi="Times New Roman"/>
          <w:sz w:val="24"/>
          <w:szCs w:val="24"/>
        </w:rPr>
        <w:t xml:space="preserve">, </w:t>
      </w:r>
      <w:bookmarkStart w:id="34" w:name="_Hlk115711479"/>
      <w:bookmarkEnd w:id="33"/>
      <w:r w:rsidR="00847D41" w:rsidRPr="001C5D14">
        <w:rPr>
          <w:rFonts w:ascii="Times New Roman" w:hAnsi="Times New Roman"/>
          <w:sz w:val="24"/>
          <w:szCs w:val="24"/>
        </w:rPr>
        <w:t xml:space="preserve">на </w:t>
      </w:r>
      <w:bookmarkStart w:id="35" w:name="_Hlk115883233"/>
      <w:r w:rsidR="00847D41" w:rsidRPr="001C5D14">
        <w:rPr>
          <w:rFonts w:ascii="Times New Roman" w:hAnsi="Times New Roman"/>
          <w:sz w:val="24"/>
          <w:szCs w:val="24"/>
        </w:rPr>
        <w:t xml:space="preserve">официальном сайте </w:t>
      </w:r>
      <w:r w:rsidR="009170DA">
        <w:rPr>
          <w:rFonts w:ascii="Times New Roman" w:hAnsi="Times New Roman"/>
          <w:sz w:val="24"/>
          <w:szCs w:val="24"/>
        </w:rPr>
        <w:t xml:space="preserve">администрации </w:t>
      </w:r>
      <w:r w:rsidR="00847D41" w:rsidRPr="001C5D14">
        <w:rPr>
          <w:rFonts w:ascii="Times New Roman" w:hAnsi="Times New Roman"/>
          <w:sz w:val="24"/>
          <w:szCs w:val="24"/>
        </w:rPr>
        <w:t>город</w:t>
      </w:r>
      <w:r w:rsidR="00F672DB" w:rsidRPr="001C5D14">
        <w:rPr>
          <w:rFonts w:ascii="Times New Roman" w:hAnsi="Times New Roman"/>
          <w:sz w:val="24"/>
          <w:szCs w:val="24"/>
        </w:rPr>
        <w:t>ского округа</w:t>
      </w:r>
      <w:r w:rsidR="00847D41" w:rsidRPr="001C5D14">
        <w:rPr>
          <w:rFonts w:ascii="Times New Roman" w:hAnsi="Times New Roman"/>
          <w:sz w:val="24"/>
          <w:szCs w:val="24"/>
        </w:rPr>
        <w:t xml:space="preserve"> Люберцы</w:t>
      </w:r>
      <w:r w:rsidR="00F672DB" w:rsidRPr="001C5D14">
        <w:rPr>
          <w:rFonts w:ascii="Times New Roman" w:hAnsi="Times New Roman"/>
          <w:sz w:val="24"/>
          <w:szCs w:val="24"/>
        </w:rPr>
        <w:t xml:space="preserve"> Московской </w:t>
      </w:r>
      <w:r w:rsidR="00F672DB" w:rsidRPr="0072564E">
        <w:rPr>
          <w:rFonts w:ascii="Times New Roman" w:hAnsi="Times New Roman"/>
          <w:sz w:val="24"/>
          <w:szCs w:val="24"/>
        </w:rPr>
        <w:t>области</w:t>
      </w:r>
      <w:r w:rsidR="00847D41" w:rsidRPr="0072564E">
        <w:rPr>
          <w:rFonts w:ascii="Times New Roman" w:hAnsi="Times New Roman"/>
          <w:sz w:val="24"/>
          <w:szCs w:val="24"/>
        </w:rPr>
        <w:t xml:space="preserve"> </w:t>
      </w:r>
      <w:bookmarkStart w:id="36" w:name="_Hlk114670695"/>
      <w:r w:rsidR="004B5F20" w:rsidRPr="0072564E">
        <w:rPr>
          <w:rFonts w:ascii="Times New Roman" w:hAnsi="Times New Roman"/>
          <w:sz w:val="24"/>
          <w:szCs w:val="24"/>
        </w:rPr>
        <w:t>www.Люберцы</w:t>
      </w:r>
      <w:r w:rsidR="004B5F20">
        <w:rPr>
          <w:rFonts w:ascii="Times New Roman" w:hAnsi="Times New Roman"/>
          <w:sz w:val="24"/>
          <w:szCs w:val="24"/>
        </w:rPr>
        <w:t>.рф</w:t>
      </w:r>
      <w:r w:rsidR="00847D41" w:rsidRPr="001C5D14">
        <w:rPr>
          <w:rFonts w:ascii="Times New Roman" w:hAnsi="Times New Roman"/>
          <w:sz w:val="24"/>
          <w:szCs w:val="24"/>
        </w:rPr>
        <w:t xml:space="preserve"> </w:t>
      </w:r>
      <w:bookmarkEnd w:id="34"/>
      <w:bookmarkEnd w:id="35"/>
      <w:bookmarkEnd w:id="36"/>
      <w:r w:rsidR="00847D41" w:rsidRPr="001C5D14">
        <w:rPr>
          <w:rFonts w:ascii="Times New Roman" w:hAnsi="Times New Roman"/>
          <w:sz w:val="24"/>
          <w:szCs w:val="24"/>
        </w:rPr>
        <w:t>(далее – официальные сайты).</w:t>
      </w:r>
    </w:p>
    <w:p w14:paraId="2D54E1FC" w14:textId="4ED474E2" w:rsidR="00847D41" w:rsidRDefault="006A421A" w:rsidP="00906FDD">
      <w:pPr>
        <w:widowControl/>
        <w:tabs>
          <w:tab w:val="left" w:pos="1276"/>
        </w:tabs>
        <w:suppressAutoHyphens w:val="0"/>
        <w:ind w:firstLine="709"/>
        <w:jc w:val="both"/>
        <w:rPr>
          <w:rFonts w:ascii="Times New Roman" w:hAnsi="Times New Roman"/>
          <w:sz w:val="22"/>
          <w:szCs w:val="22"/>
        </w:rPr>
      </w:pPr>
      <w:r>
        <w:rPr>
          <w:rFonts w:ascii="Times New Roman" w:hAnsi="Times New Roman"/>
          <w:sz w:val="24"/>
          <w:szCs w:val="24"/>
        </w:rPr>
        <w:t>4</w:t>
      </w:r>
      <w:r w:rsidR="00847D41" w:rsidRPr="001C5D14">
        <w:rPr>
          <w:rFonts w:ascii="Times New Roman" w:hAnsi="Times New Roman"/>
          <w:sz w:val="24"/>
          <w:szCs w:val="24"/>
        </w:rPr>
        <w:t>.</w:t>
      </w:r>
      <w:r>
        <w:rPr>
          <w:rFonts w:ascii="Times New Roman" w:hAnsi="Times New Roman"/>
          <w:sz w:val="24"/>
          <w:szCs w:val="24"/>
        </w:rPr>
        <w:t>2</w:t>
      </w:r>
      <w:r w:rsidR="00847D41" w:rsidRPr="001C5D14">
        <w:rPr>
          <w:rFonts w:ascii="Times New Roman" w:hAnsi="Times New Roman"/>
          <w:sz w:val="24"/>
          <w:szCs w:val="24"/>
        </w:rPr>
        <w:t xml:space="preserve">.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w:t>
      </w:r>
      <w:r w:rsidR="00FE7CF3">
        <w:rPr>
          <w:rFonts w:ascii="Times New Roman" w:hAnsi="Times New Roman"/>
          <w:sz w:val="24"/>
          <w:szCs w:val="24"/>
        </w:rPr>
        <w:t>2 (</w:t>
      </w:r>
      <w:r w:rsidR="00847D41" w:rsidRPr="001C5D14">
        <w:rPr>
          <w:rFonts w:ascii="Times New Roman" w:hAnsi="Times New Roman"/>
          <w:sz w:val="24"/>
          <w:szCs w:val="24"/>
        </w:rPr>
        <w:t>двух</w:t>
      </w:r>
      <w:r w:rsidR="00FE7CF3">
        <w:rPr>
          <w:rFonts w:ascii="Times New Roman" w:hAnsi="Times New Roman"/>
          <w:sz w:val="24"/>
          <w:szCs w:val="24"/>
        </w:rPr>
        <w:t>)</w:t>
      </w:r>
      <w:r w:rsidR="00847D41" w:rsidRPr="001C5D14">
        <w:rPr>
          <w:rFonts w:ascii="Times New Roman" w:hAnsi="Times New Roman"/>
          <w:sz w:val="24"/>
          <w:szCs w:val="24"/>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аукционной документации, если указанный запрос поступил к нему не позднее</w:t>
      </w:r>
      <w:r>
        <w:rPr>
          <w:rFonts w:ascii="Times New Roman" w:hAnsi="Times New Roman"/>
          <w:sz w:val="24"/>
          <w:szCs w:val="24"/>
        </w:rPr>
        <w:t>,</w:t>
      </w:r>
      <w:r w:rsidR="00847D41" w:rsidRPr="001C5D14">
        <w:rPr>
          <w:rFonts w:ascii="Times New Roman" w:hAnsi="Times New Roman"/>
          <w:sz w:val="24"/>
          <w:szCs w:val="24"/>
        </w:rPr>
        <w:t xml:space="preserve"> чем за </w:t>
      </w:r>
      <w:r w:rsidR="00FE7CF3">
        <w:rPr>
          <w:rFonts w:ascii="Times New Roman" w:hAnsi="Times New Roman"/>
          <w:sz w:val="24"/>
          <w:szCs w:val="24"/>
        </w:rPr>
        <w:t>3 (</w:t>
      </w:r>
      <w:r w:rsidR="00847D41" w:rsidRPr="001C5D14">
        <w:rPr>
          <w:rFonts w:ascii="Times New Roman" w:hAnsi="Times New Roman"/>
          <w:sz w:val="24"/>
          <w:szCs w:val="24"/>
        </w:rPr>
        <w:t>три</w:t>
      </w:r>
      <w:r w:rsidR="00FE7CF3">
        <w:rPr>
          <w:rFonts w:ascii="Times New Roman" w:hAnsi="Times New Roman"/>
          <w:sz w:val="24"/>
          <w:szCs w:val="24"/>
        </w:rPr>
        <w:t>)</w:t>
      </w:r>
      <w:r w:rsidR="00847D41" w:rsidRPr="001C5D14">
        <w:rPr>
          <w:rFonts w:ascii="Times New Roman" w:hAnsi="Times New Roman"/>
          <w:sz w:val="24"/>
          <w:szCs w:val="24"/>
        </w:rPr>
        <w:t xml:space="preserve"> рабочих дня до даты окончания срока подачи заявок на участие в а</w:t>
      </w:r>
      <w:r>
        <w:rPr>
          <w:rFonts w:ascii="Times New Roman" w:hAnsi="Times New Roman"/>
          <w:sz w:val="24"/>
          <w:szCs w:val="24"/>
        </w:rPr>
        <w:t>укционе. В течение</w:t>
      </w:r>
      <w:r w:rsidR="00847D41" w:rsidRPr="001C5D14">
        <w:rPr>
          <w:rFonts w:ascii="Times New Roman" w:hAnsi="Times New Roman"/>
          <w:sz w:val="24"/>
          <w:szCs w:val="24"/>
        </w:rPr>
        <w:t xml:space="preserve"> </w:t>
      </w:r>
      <w:r w:rsidR="00FE7CF3">
        <w:rPr>
          <w:rFonts w:ascii="Times New Roman" w:hAnsi="Times New Roman"/>
          <w:sz w:val="24"/>
          <w:szCs w:val="24"/>
        </w:rPr>
        <w:t>1 (</w:t>
      </w:r>
      <w:r w:rsidR="00847D41" w:rsidRPr="001C5D14">
        <w:rPr>
          <w:rFonts w:ascii="Times New Roman" w:hAnsi="Times New Roman"/>
          <w:sz w:val="24"/>
          <w:szCs w:val="24"/>
        </w:rPr>
        <w:t>одного</w:t>
      </w:r>
      <w:r w:rsidR="00FE7CF3">
        <w:rPr>
          <w:rFonts w:ascii="Times New Roman" w:hAnsi="Times New Roman"/>
          <w:sz w:val="24"/>
          <w:szCs w:val="24"/>
        </w:rPr>
        <w:t>)</w:t>
      </w:r>
      <w:r w:rsidR="00847D41" w:rsidRPr="001C5D14">
        <w:rPr>
          <w:rFonts w:ascii="Times New Roman" w:hAnsi="Times New Roman"/>
          <w:sz w:val="24"/>
          <w:szCs w:val="24"/>
        </w:rPr>
        <w:t xml:space="preserve"> дн</w:t>
      </w:r>
      <w:r>
        <w:rPr>
          <w:rFonts w:ascii="Times New Roman" w:hAnsi="Times New Roman"/>
          <w:sz w:val="24"/>
          <w:szCs w:val="24"/>
        </w:rPr>
        <w:t>я с даты направления разъяснения положений аукционной документации такое</w:t>
      </w:r>
      <w:r w:rsidR="00847D41" w:rsidRPr="001C5D14">
        <w:rPr>
          <w:rFonts w:ascii="Times New Roman" w:hAnsi="Times New Roman"/>
          <w:sz w:val="24"/>
          <w:szCs w:val="24"/>
        </w:rPr>
        <w:t xml:space="preserve"> </w:t>
      </w:r>
      <w:r>
        <w:rPr>
          <w:rFonts w:ascii="Times New Roman" w:hAnsi="Times New Roman"/>
          <w:sz w:val="24"/>
          <w:szCs w:val="24"/>
        </w:rPr>
        <w:t>р</w:t>
      </w:r>
      <w:r w:rsidR="00847D41" w:rsidRPr="001C5D14">
        <w:rPr>
          <w:rFonts w:ascii="Times New Roman" w:hAnsi="Times New Roman"/>
          <w:sz w:val="24"/>
          <w:szCs w:val="24"/>
        </w:rPr>
        <w:t>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w:t>
      </w:r>
      <w:r w:rsidR="00847D41" w:rsidRPr="001C5D14">
        <w:rPr>
          <w:rFonts w:ascii="Times New Roman" w:hAnsi="Times New Roman"/>
          <w:sz w:val="22"/>
          <w:szCs w:val="22"/>
        </w:rPr>
        <w:t xml:space="preserve"> </w:t>
      </w:r>
      <w:r w:rsidR="00847D41" w:rsidRPr="00C22F6C">
        <w:rPr>
          <w:rFonts w:ascii="Times New Roman" w:hAnsi="Times New Roman"/>
          <w:sz w:val="24"/>
          <w:szCs w:val="24"/>
        </w:rPr>
        <w:t>документации не должно изменять её суть.</w:t>
      </w:r>
    </w:p>
    <w:p w14:paraId="22A5126B" w14:textId="490AFCF0" w:rsidR="00EF6CC4" w:rsidRPr="00EF6CC4" w:rsidRDefault="006A421A" w:rsidP="00EF6CC4">
      <w:pPr>
        <w:pStyle w:val="ConsPlusNormal"/>
        <w:widowControl/>
        <w:ind w:firstLine="708"/>
        <w:jc w:val="both"/>
        <w:rPr>
          <w:rFonts w:ascii="Times New Roman" w:hAnsi="Times New Roman"/>
          <w:color w:val="000000"/>
          <w:spacing w:val="-1"/>
          <w:sz w:val="24"/>
          <w:szCs w:val="24"/>
        </w:rPr>
      </w:pPr>
      <w:r w:rsidRPr="00B62FAC">
        <w:rPr>
          <w:rFonts w:ascii="Times New Roman" w:hAnsi="Times New Roman"/>
          <w:sz w:val="24"/>
          <w:szCs w:val="24"/>
        </w:rPr>
        <w:t xml:space="preserve">4.3. </w:t>
      </w:r>
      <w:r w:rsidR="007B5F9E" w:rsidRPr="00B62FAC">
        <w:rPr>
          <w:rFonts w:ascii="Times New Roman" w:hAnsi="Times New Roman"/>
          <w:sz w:val="24"/>
          <w:szCs w:val="24"/>
        </w:rPr>
        <w:t xml:space="preserve">Документация об аукционе </w:t>
      </w:r>
      <w:r w:rsidRPr="00B62FAC">
        <w:rPr>
          <w:rFonts w:ascii="Times New Roman" w:hAnsi="Times New Roman"/>
          <w:sz w:val="24"/>
          <w:szCs w:val="24"/>
        </w:rPr>
        <w:t>предоставляется по рабочим дням</w:t>
      </w:r>
      <w:r w:rsidR="00EF6CC4">
        <w:rPr>
          <w:rFonts w:ascii="Times New Roman" w:hAnsi="Times New Roman"/>
          <w:sz w:val="24"/>
          <w:szCs w:val="24"/>
        </w:rPr>
        <w:t xml:space="preserve"> </w:t>
      </w:r>
      <w:r w:rsidR="00EF6CC4" w:rsidRPr="00B62FAC">
        <w:rPr>
          <w:rFonts w:ascii="Times New Roman" w:hAnsi="Times New Roman"/>
          <w:sz w:val="24"/>
          <w:szCs w:val="24"/>
        </w:rPr>
        <w:t xml:space="preserve">по адресу организатора аукциона: </w:t>
      </w:r>
      <w:bookmarkStart w:id="37" w:name="_Hlk112772174"/>
      <w:r w:rsidR="00EF6CC4" w:rsidRPr="00E663CF">
        <w:rPr>
          <w:rFonts w:ascii="Times New Roman" w:hAnsi="Times New Roman"/>
          <w:color w:val="000000"/>
          <w:spacing w:val="-1"/>
          <w:sz w:val="24"/>
          <w:szCs w:val="24"/>
        </w:rPr>
        <w:t xml:space="preserve">140072, Московская область, городской округ Люберцы, </w:t>
      </w:r>
      <w:proofErr w:type="spellStart"/>
      <w:r w:rsidR="00EF6CC4" w:rsidRPr="00E663CF">
        <w:rPr>
          <w:rFonts w:ascii="Times New Roman" w:hAnsi="Times New Roman"/>
          <w:color w:val="000000"/>
          <w:spacing w:val="-1"/>
          <w:sz w:val="24"/>
          <w:szCs w:val="24"/>
        </w:rPr>
        <w:t>р.п</w:t>
      </w:r>
      <w:proofErr w:type="spellEnd"/>
      <w:r w:rsidR="00EF6CC4" w:rsidRPr="00E663CF">
        <w:rPr>
          <w:rFonts w:ascii="Times New Roman" w:hAnsi="Times New Roman"/>
          <w:color w:val="000000"/>
          <w:spacing w:val="-1"/>
          <w:sz w:val="24"/>
          <w:szCs w:val="24"/>
        </w:rPr>
        <w:t xml:space="preserve">. Томилино, ул. Лермонтова, д.6, </w:t>
      </w:r>
      <w:proofErr w:type="spellStart"/>
      <w:r w:rsidR="00EF6CC4" w:rsidRPr="00E663CF">
        <w:rPr>
          <w:rFonts w:ascii="Times New Roman" w:hAnsi="Times New Roman"/>
          <w:color w:val="000000"/>
          <w:spacing w:val="-1"/>
          <w:sz w:val="24"/>
          <w:szCs w:val="24"/>
        </w:rPr>
        <w:t>каб</w:t>
      </w:r>
      <w:proofErr w:type="spellEnd"/>
      <w:r w:rsidR="00EF6CC4" w:rsidRPr="00E663CF">
        <w:rPr>
          <w:rFonts w:ascii="Times New Roman" w:hAnsi="Times New Roman"/>
          <w:color w:val="000000"/>
          <w:spacing w:val="-1"/>
          <w:sz w:val="24"/>
          <w:szCs w:val="24"/>
        </w:rPr>
        <w:t>.</w:t>
      </w:r>
      <w:r w:rsidR="00EF6CC4">
        <w:rPr>
          <w:rFonts w:ascii="Times New Roman" w:hAnsi="Times New Roman"/>
          <w:color w:val="000000"/>
          <w:spacing w:val="-1"/>
          <w:sz w:val="24"/>
          <w:szCs w:val="24"/>
        </w:rPr>
        <w:t xml:space="preserve"> 2</w:t>
      </w:r>
      <w:bookmarkEnd w:id="37"/>
      <w:r w:rsidR="00EF6CC4">
        <w:rPr>
          <w:rFonts w:ascii="Times New Roman" w:hAnsi="Times New Roman"/>
          <w:color w:val="000000"/>
          <w:spacing w:val="-1"/>
          <w:sz w:val="24"/>
          <w:szCs w:val="24"/>
        </w:rPr>
        <w:t xml:space="preserve"> </w:t>
      </w:r>
      <w:r w:rsidR="00EF6CC4" w:rsidRPr="00BC7DAD">
        <w:rPr>
          <w:rFonts w:ascii="Times New Roman" w:hAnsi="Times New Roman"/>
          <w:color w:val="000000"/>
          <w:spacing w:val="-1"/>
          <w:sz w:val="24"/>
          <w:szCs w:val="24"/>
        </w:rPr>
        <w:t xml:space="preserve">с </w:t>
      </w:r>
      <w:r w:rsidR="003D2EE8">
        <w:rPr>
          <w:rFonts w:ascii="Times New Roman" w:hAnsi="Times New Roman"/>
          <w:color w:val="000000"/>
          <w:spacing w:val="-1"/>
          <w:sz w:val="24"/>
          <w:szCs w:val="24"/>
        </w:rPr>
        <w:t>24</w:t>
      </w:r>
      <w:r w:rsidR="00EF6CC4" w:rsidRPr="00BC7DAD">
        <w:rPr>
          <w:rFonts w:ascii="Times New Roman" w:hAnsi="Times New Roman"/>
          <w:color w:val="000000"/>
          <w:spacing w:val="-1"/>
          <w:sz w:val="24"/>
          <w:szCs w:val="24"/>
        </w:rPr>
        <w:t>.</w:t>
      </w:r>
      <w:r w:rsidR="009B244D" w:rsidRPr="00BC7DAD">
        <w:rPr>
          <w:rFonts w:ascii="Times New Roman" w:hAnsi="Times New Roman"/>
          <w:color w:val="000000"/>
          <w:spacing w:val="-1"/>
          <w:sz w:val="24"/>
          <w:szCs w:val="24"/>
        </w:rPr>
        <w:t>1</w:t>
      </w:r>
      <w:r w:rsidR="003D2EE8">
        <w:rPr>
          <w:rFonts w:ascii="Times New Roman" w:hAnsi="Times New Roman"/>
          <w:color w:val="000000"/>
          <w:spacing w:val="-1"/>
          <w:sz w:val="24"/>
          <w:szCs w:val="24"/>
        </w:rPr>
        <w:t>1</w:t>
      </w:r>
      <w:r w:rsidR="00EF6CC4" w:rsidRPr="00BC7DAD">
        <w:rPr>
          <w:rFonts w:ascii="Times New Roman" w:hAnsi="Times New Roman"/>
          <w:color w:val="000000"/>
          <w:spacing w:val="-1"/>
          <w:sz w:val="24"/>
          <w:szCs w:val="24"/>
        </w:rPr>
        <w:t>.20</w:t>
      </w:r>
      <w:r w:rsidR="009B244D" w:rsidRPr="00BC7DAD">
        <w:rPr>
          <w:rFonts w:ascii="Times New Roman" w:hAnsi="Times New Roman"/>
          <w:color w:val="000000"/>
          <w:spacing w:val="-1"/>
          <w:sz w:val="24"/>
          <w:szCs w:val="24"/>
        </w:rPr>
        <w:t>22</w:t>
      </w:r>
      <w:r w:rsidR="00EF6CC4" w:rsidRPr="00BC7DAD">
        <w:rPr>
          <w:rFonts w:ascii="Times New Roman" w:hAnsi="Times New Roman"/>
          <w:color w:val="000000"/>
          <w:spacing w:val="-1"/>
          <w:sz w:val="24"/>
          <w:szCs w:val="24"/>
        </w:rPr>
        <w:t xml:space="preserve"> по </w:t>
      </w:r>
      <w:r w:rsidR="003D2EE8">
        <w:rPr>
          <w:rFonts w:ascii="Times New Roman" w:hAnsi="Times New Roman"/>
          <w:color w:val="000000"/>
          <w:spacing w:val="-1"/>
          <w:sz w:val="24"/>
          <w:szCs w:val="24"/>
        </w:rPr>
        <w:t>12</w:t>
      </w:r>
      <w:r w:rsidR="00EF6CC4" w:rsidRPr="00BC7DAD">
        <w:rPr>
          <w:rFonts w:ascii="Times New Roman" w:hAnsi="Times New Roman"/>
          <w:color w:val="000000"/>
          <w:spacing w:val="-1"/>
          <w:sz w:val="24"/>
          <w:szCs w:val="24"/>
        </w:rPr>
        <w:t>.</w:t>
      </w:r>
      <w:r w:rsidR="009B244D" w:rsidRPr="00BC7DAD">
        <w:rPr>
          <w:rFonts w:ascii="Times New Roman" w:hAnsi="Times New Roman"/>
          <w:color w:val="000000"/>
          <w:spacing w:val="-1"/>
          <w:sz w:val="24"/>
          <w:szCs w:val="24"/>
        </w:rPr>
        <w:t>1</w:t>
      </w:r>
      <w:r w:rsidR="003D2EE8">
        <w:rPr>
          <w:rFonts w:ascii="Times New Roman" w:hAnsi="Times New Roman"/>
          <w:color w:val="000000"/>
          <w:spacing w:val="-1"/>
          <w:sz w:val="24"/>
          <w:szCs w:val="24"/>
        </w:rPr>
        <w:t>2</w:t>
      </w:r>
      <w:r w:rsidR="00EF6CC4" w:rsidRPr="00BC7DAD">
        <w:rPr>
          <w:rFonts w:ascii="Times New Roman" w:hAnsi="Times New Roman"/>
          <w:color w:val="000000"/>
          <w:spacing w:val="-1"/>
          <w:sz w:val="24"/>
          <w:szCs w:val="24"/>
        </w:rPr>
        <w:t>.20</w:t>
      </w:r>
      <w:r w:rsidR="009B244D" w:rsidRPr="00BC7DAD">
        <w:rPr>
          <w:rFonts w:ascii="Times New Roman" w:hAnsi="Times New Roman"/>
          <w:color w:val="000000"/>
          <w:spacing w:val="-1"/>
          <w:sz w:val="24"/>
          <w:szCs w:val="24"/>
        </w:rPr>
        <w:t>22</w:t>
      </w:r>
      <w:r w:rsidR="00EF6CC4" w:rsidRPr="00BC7DAD">
        <w:rPr>
          <w:rFonts w:ascii="Times New Roman" w:hAnsi="Times New Roman"/>
          <w:color w:val="000000"/>
          <w:spacing w:val="-1"/>
          <w:sz w:val="24"/>
          <w:szCs w:val="24"/>
        </w:rPr>
        <w:t>:</w:t>
      </w:r>
    </w:p>
    <w:p w14:paraId="3F5C0410" w14:textId="11B81694" w:rsidR="00EF6CC4" w:rsidRDefault="006A421A" w:rsidP="00E663CF">
      <w:pPr>
        <w:pStyle w:val="ConsPlusNormal"/>
        <w:widowControl/>
        <w:ind w:firstLine="708"/>
        <w:jc w:val="both"/>
        <w:rPr>
          <w:rFonts w:ascii="Times New Roman" w:hAnsi="Times New Roman"/>
          <w:sz w:val="24"/>
          <w:szCs w:val="24"/>
        </w:rPr>
      </w:pPr>
      <w:r w:rsidRPr="00B62FAC">
        <w:rPr>
          <w:rFonts w:ascii="Times New Roman" w:hAnsi="Times New Roman"/>
          <w:sz w:val="24"/>
          <w:szCs w:val="24"/>
        </w:rPr>
        <w:t>с понедельника по четверг с 10</w:t>
      </w:r>
      <w:r w:rsidR="00BC7DAD">
        <w:rPr>
          <w:rFonts w:ascii="Times New Roman" w:hAnsi="Times New Roman"/>
          <w:sz w:val="24"/>
          <w:szCs w:val="24"/>
        </w:rPr>
        <w:t>.</w:t>
      </w:r>
      <w:r w:rsidRPr="00B62FAC">
        <w:rPr>
          <w:rFonts w:ascii="Times New Roman" w:hAnsi="Times New Roman"/>
          <w:sz w:val="24"/>
          <w:szCs w:val="24"/>
        </w:rPr>
        <w:t xml:space="preserve">00 </w:t>
      </w:r>
      <w:proofErr w:type="gramStart"/>
      <w:r w:rsidR="00BC7DAD">
        <w:rPr>
          <w:rFonts w:ascii="Times New Roman" w:hAnsi="Times New Roman"/>
          <w:sz w:val="24"/>
          <w:szCs w:val="24"/>
        </w:rPr>
        <w:t xml:space="preserve">часов </w:t>
      </w:r>
      <w:r w:rsidRPr="00B62FAC">
        <w:rPr>
          <w:rFonts w:ascii="Times New Roman" w:hAnsi="Times New Roman"/>
          <w:sz w:val="24"/>
          <w:szCs w:val="24"/>
        </w:rPr>
        <w:t xml:space="preserve"> до</w:t>
      </w:r>
      <w:proofErr w:type="gramEnd"/>
      <w:r w:rsidRPr="00B62FAC">
        <w:rPr>
          <w:rFonts w:ascii="Times New Roman" w:hAnsi="Times New Roman"/>
          <w:sz w:val="24"/>
          <w:szCs w:val="24"/>
        </w:rPr>
        <w:t xml:space="preserve"> 17</w:t>
      </w:r>
      <w:r w:rsidR="00BC7DAD">
        <w:rPr>
          <w:rFonts w:ascii="Times New Roman" w:hAnsi="Times New Roman"/>
          <w:sz w:val="24"/>
          <w:szCs w:val="24"/>
        </w:rPr>
        <w:t>.00</w:t>
      </w:r>
      <w:r w:rsidRPr="00B62FAC">
        <w:rPr>
          <w:rFonts w:ascii="Times New Roman" w:hAnsi="Times New Roman"/>
          <w:sz w:val="24"/>
          <w:szCs w:val="24"/>
        </w:rPr>
        <w:t xml:space="preserve"> часов</w:t>
      </w:r>
      <w:r w:rsidR="00EF6CC4">
        <w:rPr>
          <w:rFonts w:ascii="Times New Roman" w:hAnsi="Times New Roman"/>
          <w:sz w:val="24"/>
          <w:szCs w:val="24"/>
        </w:rPr>
        <w:t>;</w:t>
      </w:r>
      <w:r w:rsidRPr="00B62FAC">
        <w:rPr>
          <w:rFonts w:ascii="Times New Roman" w:hAnsi="Times New Roman"/>
          <w:sz w:val="24"/>
          <w:szCs w:val="24"/>
        </w:rPr>
        <w:t xml:space="preserve"> </w:t>
      </w:r>
    </w:p>
    <w:p w14:paraId="14F7F98A" w14:textId="2ABFCECE" w:rsidR="00EF6CC4" w:rsidRDefault="006A421A" w:rsidP="00E663CF">
      <w:pPr>
        <w:pStyle w:val="ConsPlusNormal"/>
        <w:widowControl/>
        <w:ind w:firstLine="708"/>
        <w:jc w:val="both"/>
        <w:rPr>
          <w:rFonts w:ascii="Times New Roman" w:hAnsi="Times New Roman"/>
          <w:sz w:val="24"/>
          <w:szCs w:val="24"/>
        </w:rPr>
      </w:pPr>
      <w:r w:rsidRPr="00B62FAC">
        <w:rPr>
          <w:rFonts w:ascii="Times New Roman" w:hAnsi="Times New Roman"/>
          <w:sz w:val="24"/>
          <w:szCs w:val="24"/>
        </w:rPr>
        <w:t>пятница с 10</w:t>
      </w:r>
      <w:r w:rsidR="00BC7DAD">
        <w:rPr>
          <w:rFonts w:ascii="Times New Roman" w:hAnsi="Times New Roman"/>
          <w:sz w:val="24"/>
          <w:szCs w:val="24"/>
        </w:rPr>
        <w:t>.00</w:t>
      </w:r>
      <w:r w:rsidRPr="00B62FAC">
        <w:rPr>
          <w:rFonts w:ascii="Times New Roman" w:hAnsi="Times New Roman"/>
          <w:sz w:val="24"/>
          <w:szCs w:val="24"/>
        </w:rPr>
        <w:t xml:space="preserve"> </w:t>
      </w:r>
      <w:proofErr w:type="gramStart"/>
      <w:r w:rsidRPr="00B62FAC">
        <w:rPr>
          <w:rFonts w:ascii="Times New Roman" w:hAnsi="Times New Roman"/>
          <w:sz w:val="24"/>
          <w:szCs w:val="24"/>
        </w:rPr>
        <w:t>часов  до</w:t>
      </w:r>
      <w:proofErr w:type="gramEnd"/>
      <w:r w:rsidR="00B26EF1" w:rsidRPr="00B62FAC">
        <w:rPr>
          <w:rFonts w:ascii="Times New Roman" w:hAnsi="Times New Roman"/>
          <w:sz w:val="24"/>
          <w:szCs w:val="24"/>
        </w:rPr>
        <w:t xml:space="preserve"> </w:t>
      </w:r>
      <w:r w:rsidRPr="00B62FAC">
        <w:rPr>
          <w:rFonts w:ascii="Times New Roman" w:hAnsi="Times New Roman"/>
          <w:sz w:val="24"/>
          <w:szCs w:val="24"/>
        </w:rPr>
        <w:t>16</w:t>
      </w:r>
      <w:r w:rsidR="00BC7DAD">
        <w:rPr>
          <w:rFonts w:ascii="Times New Roman" w:hAnsi="Times New Roman"/>
          <w:sz w:val="24"/>
          <w:szCs w:val="24"/>
        </w:rPr>
        <w:t>.00</w:t>
      </w:r>
      <w:r w:rsidRPr="00B62FAC">
        <w:rPr>
          <w:rFonts w:ascii="Times New Roman" w:hAnsi="Times New Roman"/>
          <w:sz w:val="24"/>
          <w:szCs w:val="24"/>
        </w:rPr>
        <w:t xml:space="preserve"> часов</w:t>
      </w:r>
      <w:r w:rsidR="00BC7DAD">
        <w:rPr>
          <w:rFonts w:ascii="Times New Roman" w:hAnsi="Times New Roman"/>
          <w:sz w:val="24"/>
          <w:szCs w:val="24"/>
        </w:rPr>
        <w:t>.</w:t>
      </w:r>
    </w:p>
    <w:p w14:paraId="1B6D8456" w14:textId="18A6B919" w:rsidR="00BC7DAD" w:rsidRDefault="00BC7DAD" w:rsidP="00BC7DAD">
      <w:pPr>
        <w:pStyle w:val="ConsPlusNormal"/>
        <w:widowControl/>
        <w:ind w:firstLine="0"/>
        <w:jc w:val="both"/>
        <w:rPr>
          <w:rFonts w:ascii="Times New Roman" w:hAnsi="Times New Roman"/>
          <w:sz w:val="24"/>
          <w:szCs w:val="24"/>
        </w:rPr>
      </w:pPr>
      <w:r w:rsidRPr="00BC7DAD">
        <w:rPr>
          <w:rFonts w:ascii="Times New Roman" w:hAnsi="Times New Roman"/>
          <w:sz w:val="24"/>
          <w:szCs w:val="24"/>
        </w:rPr>
        <w:t>Аукционная документация в форме копии документов или в форме электронного документа предоставляется без взимания платы.</w:t>
      </w:r>
    </w:p>
    <w:p w14:paraId="1E7D716F" w14:textId="77777777" w:rsidR="006A421A" w:rsidRDefault="006A421A" w:rsidP="006A421A">
      <w:pPr>
        <w:pStyle w:val="ConsPlusNormal"/>
        <w:widowControl/>
        <w:ind w:firstLine="708"/>
        <w:jc w:val="both"/>
        <w:rPr>
          <w:rFonts w:ascii="Times New Roman" w:hAnsi="Times New Roman"/>
          <w:sz w:val="24"/>
          <w:szCs w:val="24"/>
        </w:rPr>
      </w:pPr>
    </w:p>
    <w:p w14:paraId="4D757FB9" w14:textId="77777777" w:rsidR="00DF62EE" w:rsidRPr="00DF62EE" w:rsidRDefault="00DF62EE" w:rsidP="008D6100">
      <w:pPr>
        <w:pStyle w:val="ConsPlusNormal"/>
        <w:widowControl/>
        <w:numPr>
          <w:ilvl w:val="0"/>
          <w:numId w:val="6"/>
        </w:numPr>
        <w:jc w:val="center"/>
        <w:rPr>
          <w:rFonts w:ascii="Times New Roman" w:hAnsi="Times New Roman"/>
          <w:b/>
          <w:sz w:val="24"/>
          <w:szCs w:val="24"/>
        </w:rPr>
      </w:pPr>
      <w:r w:rsidRPr="00DF62EE">
        <w:rPr>
          <w:rFonts w:ascii="Times New Roman" w:hAnsi="Times New Roman"/>
          <w:b/>
          <w:sz w:val="24"/>
          <w:szCs w:val="24"/>
        </w:rPr>
        <w:t>Предоставление в субаренду и передача прав третьим лицам муниципального имущества</w:t>
      </w:r>
    </w:p>
    <w:p w14:paraId="2FB1B23A" w14:textId="77777777" w:rsidR="00DF62EE" w:rsidRDefault="00DF62EE" w:rsidP="006A421A">
      <w:pPr>
        <w:pStyle w:val="ConsPlusNormal"/>
        <w:widowControl/>
        <w:ind w:firstLine="708"/>
        <w:jc w:val="both"/>
        <w:rPr>
          <w:rFonts w:ascii="Times New Roman" w:hAnsi="Times New Roman"/>
          <w:sz w:val="24"/>
          <w:szCs w:val="24"/>
        </w:rPr>
      </w:pPr>
    </w:p>
    <w:p w14:paraId="4F0F22A0" w14:textId="7D47D6DD" w:rsidR="002C53F3" w:rsidRDefault="002C53F3" w:rsidP="006A421A">
      <w:pPr>
        <w:pStyle w:val="ConsPlusNormal"/>
        <w:widowControl/>
        <w:ind w:firstLine="708"/>
        <w:jc w:val="both"/>
        <w:rPr>
          <w:rFonts w:ascii="Times New Roman" w:hAnsi="Times New Roman"/>
          <w:sz w:val="24"/>
          <w:szCs w:val="24"/>
        </w:rPr>
      </w:pPr>
      <w:r>
        <w:rPr>
          <w:rFonts w:ascii="Times New Roman" w:hAnsi="Times New Roman"/>
          <w:sz w:val="24"/>
          <w:szCs w:val="24"/>
        </w:rPr>
        <w:t>5</w:t>
      </w:r>
      <w:r w:rsidR="00DF62EE" w:rsidRPr="00DF62EE">
        <w:rPr>
          <w:rFonts w:ascii="Times New Roman" w:hAnsi="Times New Roman"/>
          <w:sz w:val="24"/>
          <w:szCs w:val="24"/>
        </w:rPr>
        <w:t>.</w:t>
      </w:r>
      <w:r>
        <w:rPr>
          <w:rFonts w:ascii="Times New Roman" w:hAnsi="Times New Roman"/>
          <w:sz w:val="24"/>
          <w:szCs w:val="24"/>
        </w:rPr>
        <w:t>1.</w:t>
      </w:r>
      <w:r w:rsidR="00DF62EE" w:rsidRPr="00DF62EE">
        <w:rPr>
          <w:rFonts w:ascii="Times New Roman" w:hAnsi="Times New Roman"/>
          <w:sz w:val="24"/>
          <w:szCs w:val="24"/>
        </w:rPr>
        <w:t xml:space="preserve"> </w:t>
      </w:r>
      <w:r>
        <w:rPr>
          <w:rFonts w:ascii="Times New Roman" w:hAnsi="Times New Roman"/>
          <w:sz w:val="24"/>
          <w:szCs w:val="24"/>
        </w:rPr>
        <w:t>Передача</w:t>
      </w:r>
      <w:r w:rsidR="00DF62EE" w:rsidRPr="00DF62EE">
        <w:rPr>
          <w:rFonts w:ascii="Times New Roman" w:hAnsi="Times New Roman"/>
          <w:sz w:val="24"/>
          <w:szCs w:val="24"/>
        </w:rPr>
        <w:t xml:space="preserve"> </w:t>
      </w:r>
      <w:r>
        <w:rPr>
          <w:rFonts w:ascii="Times New Roman" w:hAnsi="Times New Roman"/>
          <w:sz w:val="24"/>
          <w:szCs w:val="24"/>
        </w:rPr>
        <w:t>муниципального имущества,</w:t>
      </w:r>
      <w:r w:rsidR="00E663CF">
        <w:rPr>
          <w:rFonts w:ascii="Times New Roman" w:hAnsi="Times New Roman"/>
          <w:sz w:val="24"/>
          <w:szCs w:val="24"/>
        </w:rPr>
        <w:t xml:space="preserve"> </w:t>
      </w:r>
      <w:r w:rsidR="00D94207">
        <w:rPr>
          <w:rFonts w:ascii="Times New Roman" w:hAnsi="Times New Roman"/>
          <w:sz w:val="24"/>
          <w:szCs w:val="24"/>
        </w:rPr>
        <w:t>закрепленного на праве оперативного управления</w:t>
      </w:r>
      <w:r>
        <w:rPr>
          <w:rFonts w:ascii="Times New Roman" w:hAnsi="Times New Roman"/>
          <w:sz w:val="24"/>
          <w:szCs w:val="24"/>
        </w:rPr>
        <w:t xml:space="preserve"> как в целом, так </w:t>
      </w:r>
      <w:proofErr w:type="gramStart"/>
      <w:r>
        <w:rPr>
          <w:rFonts w:ascii="Times New Roman" w:hAnsi="Times New Roman"/>
          <w:sz w:val="24"/>
          <w:szCs w:val="24"/>
        </w:rPr>
        <w:t xml:space="preserve">и </w:t>
      </w:r>
      <w:r w:rsidR="00DF62EE" w:rsidRPr="00DF62EE">
        <w:rPr>
          <w:rFonts w:ascii="Times New Roman" w:hAnsi="Times New Roman"/>
          <w:sz w:val="24"/>
          <w:szCs w:val="24"/>
        </w:rPr>
        <w:t xml:space="preserve"> частично</w:t>
      </w:r>
      <w:proofErr w:type="gramEnd"/>
      <w:r w:rsidR="00DF62EE" w:rsidRPr="00DF62EE">
        <w:rPr>
          <w:rFonts w:ascii="Times New Roman" w:hAnsi="Times New Roman"/>
          <w:sz w:val="24"/>
          <w:szCs w:val="24"/>
        </w:rPr>
        <w:t xml:space="preserve"> в субаренду </w:t>
      </w:r>
      <w:r>
        <w:rPr>
          <w:rFonts w:ascii="Times New Roman" w:hAnsi="Times New Roman"/>
          <w:sz w:val="24"/>
          <w:szCs w:val="24"/>
        </w:rPr>
        <w:t>запрещено.</w:t>
      </w:r>
      <w:r w:rsidR="00DF62EE" w:rsidRPr="00DF62EE">
        <w:rPr>
          <w:rFonts w:ascii="Times New Roman" w:hAnsi="Times New Roman"/>
          <w:sz w:val="24"/>
          <w:szCs w:val="24"/>
        </w:rPr>
        <w:t xml:space="preserve"> </w:t>
      </w:r>
    </w:p>
    <w:p w14:paraId="0E8F2F7F" w14:textId="4F17BEDC" w:rsidR="00DF62EE" w:rsidRPr="00F87CF4" w:rsidRDefault="002C53F3" w:rsidP="00BC7DAD">
      <w:pPr>
        <w:pStyle w:val="ConsPlusNormal"/>
        <w:widowControl/>
        <w:ind w:firstLine="708"/>
        <w:jc w:val="both"/>
        <w:rPr>
          <w:rFonts w:ascii="Times New Roman" w:hAnsi="Times New Roman"/>
          <w:sz w:val="24"/>
          <w:szCs w:val="24"/>
        </w:rPr>
      </w:pPr>
      <w:r>
        <w:rPr>
          <w:rFonts w:ascii="Times New Roman" w:hAnsi="Times New Roman"/>
          <w:sz w:val="24"/>
          <w:szCs w:val="24"/>
        </w:rPr>
        <w:t>5.2. П</w:t>
      </w:r>
      <w:r w:rsidR="00DF62EE" w:rsidRPr="00DF62EE">
        <w:rPr>
          <w:rFonts w:ascii="Times New Roman" w:hAnsi="Times New Roman"/>
          <w:sz w:val="24"/>
          <w:szCs w:val="24"/>
        </w:rPr>
        <w:t xml:space="preserve">ередача прав по договору </w:t>
      </w:r>
      <w:r>
        <w:rPr>
          <w:rFonts w:ascii="Times New Roman" w:hAnsi="Times New Roman"/>
          <w:sz w:val="24"/>
          <w:szCs w:val="24"/>
        </w:rPr>
        <w:t>безвозмездного пользования</w:t>
      </w:r>
      <w:r w:rsidR="00DF62EE" w:rsidRPr="00DF62EE">
        <w:rPr>
          <w:rFonts w:ascii="Times New Roman" w:hAnsi="Times New Roman"/>
          <w:sz w:val="24"/>
          <w:szCs w:val="24"/>
        </w:rPr>
        <w:t xml:space="preserve"> третьим лицам не допускается</w:t>
      </w:r>
      <w:r>
        <w:rPr>
          <w:rFonts w:ascii="Times New Roman" w:hAnsi="Times New Roman"/>
          <w:sz w:val="24"/>
          <w:szCs w:val="24"/>
        </w:rPr>
        <w:t>.</w:t>
      </w:r>
    </w:p>
    <w:p w14:paraId="261DDAAE" w14:textId="77777777" w:rsidR="006A421A" w:rsidRDefault="006A421A" w:rsidP="008D6100">
      <w:pPr>
        <w:pStyle w:val="ConsPlusNormal"/>
        <w:widowControl/>
        <w:numPr>
          <w:ilvl w:val="0"/>
          <w:numId w:val="6"/>
        </w:numPr>
        <w:jc w:val="center"/>
        <w:rPr>
          <w:rFonts w:ascii="Times New Roman" w:hAnsi="Times New Roman"/>
          <w:b/>
          <w:sz w:val="24"/>
          <w:szCs w:val="24"/>
        </w:rPr>
      </w:pPr>
      <w:r w:rsidRPr="001C5D14">
        <w:rPr>
          <w:rFonts w:ascii="Times New Roman" w:hAnsi="Times New Roman"/>
          <w:b/>
          <w:sz w:val="24"/>
          <w:szCs w:val="24"/>
        </w:rPr>
        <w:t>Внесение изменений в аукционную документацию.</w:t>
      </w:r>
    </w:p>
    <w:p w14:paraId="625AF9E2" w14:textId="77777777" w:rsidR="006A421A" w:rsidRPr="001C5D14" w:rsidRDefault="006A421A" w:rsidP="006A421A">
      <w:pPr>
        <w:pStyle w:val="ConsPlusNormal"/>
        <w:widowControl/>
        <w:ind w:left="1068" w:firstLine="0"/>
        <w:rPr>
          <w:rFonts w:ascii="Times New Roman" w:hAnsi="Times New Roman"/>
          <w:b/>
          <w:sz w:val="24"/>
          <w:szCs w:val="24"/>
        </w:rPr>
      </w:pPr>
    </w:p>
    <w:p w14:paraId="5731478A" w14:textId="65D44733" w:rsidR="006A421A" w:rsidRPr="001C5D14" w:rsidRDefault="002C53F3" w:rsidP="006A421A">
      <w:pPr>
        <w:pStyle w:val="ConsPlusNormal"/>
        <w:widowControl/>
        <w:ind w:firstLine="708"/>
        <w:jc w:val="both"/>
        <w:rPr>
          <w:rFonts w:ascii="Times New Roman" w:hAnsi="Times New Roman"/>
          <w:sz w:val="24"/>
          <w:szCs w:val="24"/>
        </w:rPr>
      </w:pPr>
      <w:r>
        <w:rPr>
          <w:rFonts w:ascii="Times New Roman" w:hAnsi="Times New Roman"/>
          <w:sz w:val="24"/>
          <w:szCs w:val="24"/>
        </w:rPr>
        <w:t>6</w:t>
      </w:r>
      <w:r w:rsidR="006A421A" w:rsidRPr="001C5D14">
        <w:rPr>
          <w:rFonts w:ascii="Times New Roman" w:hAnsi="Times New Roman"/>
          <w:sz w:val="24"/>
          <w:szCs w:val="24"/>
        </w:rPr>
        <w:t xml:space="preserve">.1. Организатор аукциона вправе принять решение о внесении изменений </w:t>
      </w:r>
      <w:proofErr w:type="gramStart"/>
      <w:r w:rsidR="006A421A" w:rsidRPr="001C5D14">
        <w:rPr>
          <w:rFonts w:ascii="Times New Roman" w:hAnsi="Times New Roman"/>
          <w:sz w:val="24"/>
          <w:szCs w:val="24"/>
        </w:rPr>
        <w:t xml:space="preserve">в </w:t>
      </w:r>
      <w:r w:rsidR="007B5F9E">
        <w:rPr>
          <w:rFonts w:ascii="Times New Roman" w:hAnsi="Times New Roman"/>
          <w:sz w:val="24"/>
          <w:szCs w:val="24"/>
        </w:rPr>
        <w:t xml:space="preserve"> документацию</w:t>
      </w:r>
      <w:proofErr w:type="gramEnd"/>
      <w:r w:rsidR="007B5F9E">
        <w:rPr>
          <w:rFonts w:ascii="Times New Roman" w:hAnsi="Times New Roman"/>
          <w:sz w:val="24"/>
          <w:szCs w:val="24"/>
        </w:rPr>
        <w:t xml:space="preserve"> об аукционе </w:t>
      </w:r>
      <w:r w:rsidR="006A421A" w:rsidRPr="001C5D14">
        <w:rPr>
          <w:rFonts w:ascii="Times New Roman" w:hAnsi="Times New Roman"/>
          <w:sz w:val="24"/>
          <w:szCs w:val="24"/>
        </w:rPr>
        <w:t xml:space="preserve">не позднее чем за </w:t>
      </w:r>
      <w:r w:rsidR="00BC7DAD">
        <w:rPr>
          <w:rFonts w:ascii="Times New Roman" w:hAnsi="Times New Roman"/>
          <w:sz w:val="24"/>
          <w:szCs w:val="24"/>
        </w:rPr>
        <w:t>5 (</w:t>
      </w:r>
      <w:r w:rsidR="006A421A" w:rsidRPr="001C5D14">
        <w:rPr>
          <w:rFonts w:ascii="Times New Roman" w:hAnsi="Times New Roman"/>
          <w:sz w:val="24"/>
          <w:szCs w:val="24"/>
        </w:rPr>
        <w:t>пять</w:t>
      </w:r>
      <w:r w:rsidR="00BC7DAD">
        <w:rPr>
          <w:rFonts w:ascii="Times New Roman" w:hAnsi="Times New Roman"/>
          <w:sz w:val="24"/>
          <w:szCs w:val="24"/>
        </w:rPr>
        <w:t>)</w:t>
      </w:r>
      <w:r w:rsidR="006A421A" w:rsidRPr="001C5D14">
        <w:rPr>
          <w:rFonts w:ascii="Times New Roman" w:hAnsi="Times New Roman"/>
          <w:sz w:val="24"/>
          <w:szCs w:val="24"/>
        </w:rPr>
        <w:t xml:space="preserve"> дней до даты окончания подачи заявок на участие в аукционе.</w:t>
      </w:r>
    </w:p>
    <w:p w14:paraId="54721618" w14:textId="7A74FC0B" w:rsidR="00C8024C" w:rsidRDefault="002C53F3" w:rsidP="00C8024C">
      <w:pPr>
        <w:pStyle w:val="ConsPlusNormal"/>
        <w:widowControl/>
        <w:ind w:firstLine="708"/>
        <w:jc w:val="both"/>
        <w:rPr>
          <w:rFonts w:ascii="Times New Roman" w:hAnsi="Times New Roman"/>
          <w:sz w:val="24"/>
          <w:szCs w:val="24"/>
        </w:rPr>
      </w:pPr>
      <w:r>
        <w:rPr>
          <w:rFonts w:ascii="Times New Roman" w:hAnsi="Times New Roman"/>
          <w:sz w:val="24"/>
          <w:szCs w:val="24"/>
        </w:rPr>
        <w:t>6</w:t>
      </w:r>
      <w:r w:rsidR="006A421A" w:rsidRPr="001C5D14">
        <w:rPr>
          <w:rFonts w:ascii="Times New Roman" w:hAnsi="Times New Roman"/>
          <w:sz w:val="24"/>
          <w:szCs w:val="24"/>
        </w:rPr>
        <w:t xml:space="preserve">.2. </w:t>
      </w:r>
      <w:r w:rsidR="00C8024C" w:rsidRPr="00C8024C">
        <w:rPr>
          <w:rFonts w:ascii="Times New Roman" w:hAnsi="Times New Roman"/>
          <w:sz w:val="24"/>
          <w:szCs w:val="24"/>
        </w:rPr>
        <w:t xml:space="preserve">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w:t>
      </w:r>
      <w:r w:rsidR="00C8024C">
        <w:rPr>
          <w:rFonts w:ascii="Times New Roman" w:hAnsi="Times New Roman"/>
          <w:sz w:val="24"/>
          <w:szCs w:val="24"/>
        </w:rPr>
        <w:t xml:space="preserve">аукционную </w:t>
      </w:r>
      <w:r w:rsidR="00C8024C">
        <w:rPr>
          <w:rFonts w:ascii="Times New Roman" w:hAnsi="Times New Roman"/>
          <w:sz w:val="24"/>
          <w:szCs w:val="24"/>
        </w:rPr>
        <w:lastRenderedPageBreak/>
        <w:t>документацию</w:t>
      </w:r>
      <w:r w:rsidR="00C8024C" w:rsidRPr="00C8024C">
        <w:rPr>
          <w:rFonts w:ascii="Times New Roman" w:hAnsi="Times New Roman"/>
          <w:sz w:val="24"/>
          <w:szCs w:val="24"/>
        </w:rPr>
        <w:t xml:space="preserve"> до даты окончания подачи заявок на участие в аукционе </w:t>
      </w:r>
      <w:r w:rsidR="00C8024C">
        <w:rPr>
          <w:rFonts w:ascii="Times New Roman" w:hAnsi="Times New Roman"/>
          <w:sz w:val="24"/>
          <w:szCs w:val="24"/>
        </w:rPr>
        <w:t>было</w:t>
      </w:r>
      <w:r w:rsidR="00C8024C" w:rsidRPr="00C8024C">
        <w:rPr>
          <w:rFonts w:ascii="Times New Roman" w:hAnsi="Times New Roman"/>
          <w:sz w:val="24"/>
          <w:szCs w:val="24"/>
        </w:rPr>
        <w:t xml:space="preserve"> не менее пятнадцати дней.</w:t>
      </w:r>
    </w:p>
    <w:p w14:paraId="42129A48" w14:textId="512D5DBE" w:rsidR="006A421A" w:rsidRDefault="002C53F3" w:rsidP="00C8024C">
      <w:pPr>
        <w:pStyle w:val="ConsPlusNormal"/>
        <w:widowControl/>
        <w:ind w:firstLine="708"/>
        <w:jc w:val="both"/>
        <w:rPr>
          <w:rFonts w:ascii="Times New Roman" w:hAnsi="Times New Roman"/>
          <w:sz w:val="24"/>
          <w:szCs w:val="24"/>
        </w:rPr>
      </w:pPr>
      <w:r>
        <w:rPr>
          <w:rFonts w:ascii="Times New Roman" w:hAnsi="Times New Roman"/>
          <w:sz w:val="24"/>
          <w:szCs w:val="24"/>
        </w:rPr>
        <w:t>6</w:t>
      </w:r>
      <w:r w:rsidR="006A421A" w:rsidRPr="001C5D14">
        <w:rPr>
          <w:rFonts w:ascii="Times New Roman" w:hAnsi="Times New Roman"/>
          <w:sz w:val="24"/>
          <w:szCs w:val="24"/>
        </w:rPr>
        <w:t>.3. Изменение предмета аукциона не допускается.</w:t>
      </w:r>
    </w:p>
    <w:p w14:paraId="5EB59C4A" w14:textId="77777777" w:rsidR="00E753DC" w:rsidRPr="001C5D14" w:rsidRDefault="00E753DC" w:rsidP="006A421A">
      <w:pPr>
        <w:pStyle w:val="ConsPlusNormal"/>
        <w:widowControl/>
        <w:ind w:firstLine="600"/>
        <w:jc w:val="both"/>
        <w:rPr>
          <w:rFonts w:ascii="Times New Roman" w:hAnsi="Times New Roman"/>
          <w:sz w:val="24"/>
          <w:szCs w:val="24"/>
        </w:rPr>
      </w:pPr>
    </w:p>
    <w:p w14:paraId="78399E71" w14:textId="77777777" w:rsidR="006A421A" w:rsidRPr="00E753DC" w:rsidRDefault="00E753DC" w:rsidP="008D6100">
      <w:pPr>
        <w:pStyle w:val="afc"/>
        <w:numPr>
          <w:ilvl w:val="0"/>
          <w:numId w:val="6"/>
        </w:numPr>
        <w:tabs>
          <w:tab w:val="left" w:pos="1276"/>
        </w:tabs>
        <w:spacing w:after="0" w:line="240" w:lineRule="auto"/>
        <w:jc w:val="center"/>
        <w:rPr>
          <w:rFonts w:ascii="Times New Roman" w:hAnsi="Times New Roman"/>
          <w:b/>
        </w:rPr>
      </w:pPr>
      <w:r w:rsidRPr="00E753DC">
        <w:rPr>
          <w:rFonts w:ascii="Times New Roman" w:hAnsi="Times New Roman"/>
          <w:b/>
          <w:sz w:val="24"/>
          <w:szCs w:val="24"/>
        </w:rPr>
        <w:t>Отказ</w:t>
      </w:r>
      <w:r w:rsidRPr="00E753DC">
        <w:rPr>
          <w:rFonts w:ascii="Times New Roman" w:hAnsi="Times New Roman"/>
          <w:b/>
        </w:rPr>
        <w:t xml:space="preserve"> от проведения аукциона</w:t>
      </w:r>
    </w:p>
    <w:p w14:paraId="558053E7" w14:textId="77777777" w:rsidR="006A421A" w:rsidRDefault="006A421A" w:rsidP="00E753DC">
      <w:pPr>
        <w:widowControl/>
        <w:tabs>
          <w:tab w:val="left" w:pos="1276"/>
        </w:tabs>
        <w:suppressAutoHyphens w:val="0"/>
        <w:ind w:firstLine="709"/>
        <w:jc w:val="both"/>
        <w:rPr>
          <w:rFonts w:ascii="Times New Roman" w:hAnsi="Times New Roman"/>
          <w:sz w:val="22"/>
          <w:szCs w:val="22"/>
        </w:rPr>
      </w:pPr>
    </w:p>
    <w:p w14:paraId="371FB2B0" w14:textId="49ED4336" w:rsidR="00E753DC" w:rsidRPr="00232B6B" w:rsidRDefault="002C53F3" w:rsidP="006A421A">
      <w:pPr>
        <w:pStyle w:val="ConsPlusNormal"/>
        <w:widowControl/>
        <w:suppressAutoHyphens w:val="0"/>
        <w:autoSpaceDN w:val="0"/>
        <w:adjustRightInd w:val="0"/>
        <w:ind w:firstLine="600"/>
        <w:jc w:val="both"/>
        <w:rPr>
          <w:rFonts w:ascii="Times New Roman" w:hAnsi="Times New Roman"/>
          <w:sz w:val="24"/>
          <w:szCs w:val="24"/>
        </w:rPr>
      </w:pPr>
      <w:r w:rsidRPr="00232B6B">
        <w:rPr>
          <w:rFonts w:ascii="Times New Roman" w:hAnsi="Times New Roman"/>
          <w:sz w:val="24"/>
          <w:szCs w:val="24"/>
        </w:rPr>
        <w:t>7</w:t>
      </w:r>
      <w:r w:rsidR="00E753DC" w:rsidRPr="00232B6B">
        <w:rPr>
          <w:rFonts w:ascii="Times New Roman" w:hAnsi="Times New Roman"/>
          <w:sz w:val="24"/>
          <w:szCs w:val="24"/>
        </w:rPr>
        <w:t xml:space="preserve">.1. Организатор аукциона вправе отказать от проведения аукциона </w:t>
      </w:r>
      <w:r w:rsidR="00BC7DAD" w:rsidRPr="00BC7DAD">
        <w:rPr>
          <w:rFonts w:ascii="Times New Roman" w:hAnsi="Times New Roman"/>
          <w:sz w:val="24"/>
          <w:szCs w:val="24"/>
        </w:rPr>
        <w:t xml:space="preserve">не позднее чем за </w:t>
      </w:r>
      <w:r w:rsidR="00BC7DAD">
        <w:rPr>
          <w:rFonts w:ascii="Times New Roman" w:hAnsi="Times New Roman"/>
          <w:sz w:val="24"/>
          <w:szCs w:val="24"/>
        </w:rPr>
        <w:t>5 (</w:t>
      </w:r>
      <w:r w:rsidR="00BC7DAD" w:rsidRPr="00BC7DAD">
        <w:rPr>
          <w:rFonts w:ascii="Times New Roman" w:hAnsi="Times New Roman"/>
          <w:sz w:val="24"/>
          <w:szCs w:val="24"/>
        </w:rPr>
        <w:t>пять</w:t>
      </w:r>
      <w:r w:rsidR="00BC7DAD">
        <w:rPr>
          <w:rFonts w:ascii="Times New Roman" w:hAnsi="Times New Roman"/>
          <w:sz w:val="24"/>
          <w:szCs w:val="24"/>
        </w:rPr>
        <w:t>)</w:t>
      </w:r>
      <w:r w:rsidR="00BC7DAD" w:rsidRPr="00BC7DAD">
        <w:rPr>
          <w:rFonts w:ascii="Times New Roman" w:hAnsi="Times New Roman"/>
          <w:sz w:val="24"/>
          <w:szCs w:val="24"/>
        </w:rPr>
        <w:t xml:space="preserve"> дней до даты окончания срока подачи заявок на участие в аукционе</w:t>
      </w:r>
      <w:r w:rsidR="00BC7DAD">
        <w:rPr>
          <w:rFonts w:ascii="Times New Roman" w:hAnsi="Times New Roman"/>
          <w:sz w:val="24"/>
          <w:szCs w:val="24"/>
        </w:rPr>
        <w:t xml:space="preserve"> - </w:t>
      </w:r>
      <w:r w:rsidR="00E753DC" w:rsidRPr="00232B6B">
        <w:rPr>
          <w:rFonts w:ascii="Times New Roman" w:hAnsi="Times New Roman"/>
          <w:sz w:val="24"/>
          <w:szCs w:val="24"/>
        </w:rPr>
        <w:t>не позднее</w:t>
      </w:r>
      <w:r w:rsidR="000A4C6F" w:rsidRPr="00232B6B">
        <w:rPr>
          <w:rFonts w:ascii="Times New Roman" w:hAnsi="Times New Roman"/>
          <w:sz w:val="24"/>
          <w:szCs w:val="24"/>
        </w:rPr>
        <w:t xml:space="preserve"> </w:t>
      </w:r>
      <w:r w:rsidR="003D2EE8">
        <w:rPr>
          <w:rFonts w:ascii="Times New Roman" w:hAnsi="Times New Roman"/>
          <w:sz w:val="24"/>
          <w:szCs w:val="24"/>
        </w:rPr>
        <w:t>10</w:t>
      </w:r>
      <w:r w:rsidR="00227440" w:rsidRPr="00C8024C">
        <w:rPr>
          <w:rFonts w:ascii="Times New Roman" w:hAnsi="Times New Roman"/>
          <w:sz w:val="24"/>
          <w:szCs w:val="24"/>
        </w:rPr>
        <w:t>.</w:t>
      </w:r>
      <w:r w:rsidR="00FA7FEC" w:rsidRPr="00C8024C">
        <w:rPr>
          <w:rFonts w:ascii="Times New Roman" w:hAnsi="Times New Roman"/>
          <w:sz w:val="24"/>
          <w:szCs w:val="24"/>
        </w:rPr>
        <w:t>1</w:t>
      </w:r>
      <w:r w:rsidR="003D2EE8">
        <w:rPr>
          <w:rFonts w:ascii="Times New Roman" w:hAnsi="Times New Roman"/>
          <w:sz w:val="24"/>
          <w:szCs w:val="24"/>
        </w:rPr>
        <w:t>2</w:t>
      </w:r>
      <w:r w:rsidR="00EB294B" w:rsidRPr="00C8024C">
        <w:rPr>
          <w:rFonts w:ascii="Times New Roman" w:hAnsi="Times New Roman"/>
          <w:sz w:val="24"/>
          <w:szCs w:val="24"/>
        </w:rPr>
        <w:t>.20</w:t>
      </w:r>
      <w:r w:rsidR="00BC7DAD" w:rsidRPr="00C8024C">
        <w:rPr>
          <w:rFonts w:ascii="Times New Roman" w:hAnsi="Times New Roman"/>
          <w:sz w:val="24"/>
          <w:szCs w:val="24"/>
        </w:rPr>
        <w:t>22</w:t>
      </w:r>
      <w:r w:rsidR="00E753DC" w:rsidRPr="00C8024C">
        <w:rPr>
          <w:rFonts w:ascii="Times New Roman" w:hAnsi="Times New Roman"/>
          <w:sz w:val="24"/>
          <w:szCs w:val="24"/>
        </w:rPr>
        <w:t>.</w:t>
      </w:r>
    </w:p>
    <w:p w14:paraId="5616E7BF" w14:textId="77777777" w:rsidR="006A421A" w:rsidRPr="001C5D14" w:rsidRDefault="002C53F3" w:rsidP="006A421A">
      <w:pPr>
        <w:pStyle w:val="ConsPlusNormal"/>
        <w:widowControl/>
        <w:suppressAutoHyphens w:val="0"/>
        <w:autoSpaceDN w:val="0"/>
        <w:adjustRightInd w:val="0"/>
        <w:ind w:firstLine="600"/>
        <w:jc w:val="both"/>
        <w:rPr>
          <w:rFonts w:ascii="Times New Roman" w:hAnsi="Times New Roman"/>
          <w:sz w:val="24"/>
          <w:szCs w:val="24"/>
        </w:rPr>
      </w:pPr>
      <w:r w:rsidRPr="00232B6B">
        <w:rPr>
          <w:rFonts w:ascii="Times New Roman" w:hAnsi="Times New Roman"/>
          <w:sz w:val="24"/>
          <w:szCs w:val="24"/>
        </w:rPr>
        <w:t>7</w:t>
      </w:r>
      <w:r w:rsidR="006A421A" w:rsidRPr="00232B6B">
        <w:rPr>
          <w:rFonts w:ascii="Times New Roman" w:hAnsi="Times New Roman"/>
          <w:sz w:val="24"/>
          <w:szCs w:val="24"/>
        </w:rPr>
        <w:t>.</w:t>
      </w:r>
      <w:r w:rsidR="00E753DC" w:rsidRPr="00232B6B">
        <w:rPr>
          <w:rFonts w:ascii="Times New Roman" w:hAnsi="Times New Roman"/>
          <w:sz w:val="24"/>
          <w:szCs w:val="24"/>
        </w:rPr>
        <w:t>2</w:t>
      </w:r>
      <w:r w:rsidR="006A421A" w:rsidRPr="00232B6B">
        <w:rPr>
          <w:rFonts w:ascii="Times New Roman" w:hAnsi="Times New Roman"/>
          <w:sz w:val="24"/>
          <w:szCs w:val="24"/>
        </w:rPr>
        <w:t>.</w:t>
      </w:r>
      <w:r w:rsidR="00E753DC" w:rsidRPr="00232B6B">
        <w:rPr>
          <w:rFonts w:ascii="Times New Roman" w:hAnsi="Times New Roman"/>
          <w:sz w:val="24"/>
          <w:szCs w:val="24"/>
        </w:rPr>
        <w:t xml:space="preserve"> </w:t>
      </w:r>
      <w:r w:rsidR="006A421A" w:rsidRPr="00232B6B">
        <w:rPr>
          <w:rFonts w:ascii="Times New Roman" w:hAnsi="Times New Roman"/>
          <w:sz w:val="24"/>
          <w:szCs w:val="24"/>
        </w:rPr>
        <w:t>Извещение об отказе от проведения аукциона размещается на официальном сайте в течение одного</w:t>
      </w:r>
      <w:r w:rsidR="006A421A" w:rsidRPr="001C5D14">
        <w:rPr>
          <w:rFonts w:ascii="Times New Roman" w:hAnsi="Times New Roman"/>
          <w:sz w:val="24"/>
          <w:szCs w:val="24"/>
        </w:rPr>
        <w:t xml:space="preserve"> дня с даты принятия решения об отказе от проведения аукциона.</w:t>
      </w:r>
    </w:p>
    <w:p w14:paraId="1278A894" w14:textId="77777777" w:rsidR="00C76BD8" w:rsidRDefault="002C53F3" w:rsidP="006A421A">
      <w:pPr>
        <w:pStyle w:val="ConsPlusNormal"/>
        <w:widowControl/>
        <w:suppressAutoHyphens w:val="0"/>
        <w:autoSpaceDN w:val="0"/>
        <w:adjustRightInd w:val="0"/>
        <w:ind w:firstLine="600"/>
        <w:jc w:val="both"/>
        <w:rPr>
          <w:rFonts w:ascii="Times New Roman" w:hAnsi="Times New Roman"/>
          <w:sz w:val="24"/>
          <w:szCs w:val="24"/>
        </w:rPr>
      </w:pPr>
      <w:r>
        <w:rPr>
          <w:rFonts w:ascii="Times New Roman" w:hAnsi="Times New Roman"/>
          <w:sz w:val="24"/>
          <w:szCs w:val="24"/>
        </w:rPr>
        <w:t>7</w:t>
      </w:r>
      <w:r w:rsidR="006A421A" w:rsidRPr="001C5D14">
        <w:rPr>
          <w:rFonts w:ascii="Times New Roman" w:hAnsi="Times New Roman"/>
          <w:sz w:val="24"/>
          <w:szCs w:val="24"/>
        </w:rPr>
        <w:t>.</w:t>
      </w:r>
      <w:r w:rsidR="00E753DC">
        <w:rPr>
          <w:rFonts w:ascii="Times New Roman" w:hAnsi="Times New Roman"/>
          <w:sz w:val="24"/>
          <w:szCs w:val="24"/>
        </w:rPr>
        <w:t>3</w:t>
      </w:r>
      <w:r w:rsidR="006A421A" w:rsidRPr="001C5D14">
        <w:rPr>
          <w:rFonts w:ascii="Times New Roman" w:hAnsi="Times New Roman"/>
          <w:sz w:val="24"/>
          <w:szCs w:val="24"/>
        </w:rPr>
        <w:t>.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r w:rsidR="00C76BD8">
        <w:rPr>
          <w:rFonts w:ascii="Times New Roman" w:hAnsi="Times New Roman"/>
          <w:sz w:val="24"/>
          <w:szCs w:val="24"/>
        </w:rPr>
        <w:t xml:space="preserve"> </w:t>
      </w:r>
    </w:p>
    <w:p w14:paraId="47C5741C" w14:textId="59F42674" w:rsidR="006A421A" w:rsidRPr="001C5D14" w:rsidRDefault="00C76BD8" w:rsidP="006A421A">
      <w:pPr>
        <w:pStyle w:val="ConsPlusNormal"/>
        <w:widowControl/>
        <w:suppressAutoHyphens w:val="0"/>
        <w:autoSpaceDN w:val="0"/>
        <w:adjustRightInd w:val="0"/>
        <w:ind w:firstLine="600"/>
        <w:jc w:val="both"/>
        <w:rPr>
          <w:rFonts w:ascii="Times New Roman" w:hAnsi="Times New Roman"/>
          <w:sz w:val="24"/>
          <w:szCs w:val="24"/>
        </w:rPr>
      </w:pPr>
      <w:r>
        <w:rPr>
          <w:rFonts w:ascii="Times New Roman" w:hAnsi="Times New Roman"/>
          <w:sz w:val="24"/>
          <w:szCs w:val="24"/>
        </w:rPr>
        <w:t xml:space="preserve">7.4. </w:t>
      </w:r>
      <w:r w:rsidRPr="00C76BD8">
        <w:rPr>
          <w:rFonts w:ascii="Times New Roman" w:hAnsi="Times New Roman"/>
          <w:sz w:val="24"/>
          <w:szCs w:val="24"/>
        </w:rPr>
        <w:t>Организатор аукциона возвращает заявителям задаток в течение пяти рабочих дней с даты принятия решения об отказе от проведения аукциона.</w:t>
      </w:r>
    </w:p>
    <w:p w14:paraId="0255EBCC" w14:textId="77777777" w:rsidR="007B4C66" w:rsidRDefault="007B4C66" w:rsidP="00E753DC">
      <w:pPr>
        <w:widowControl/>
        <w:tabs>
          <w:tab w:val="left" w:pos="1276"/>
        </w:tabs>
        <w:suppressAutoHyphens w:val="0"/>
        <w:jc w:val="both"/>
        <w:rPr>
          <w:rFonts w:ascii="Times New Roman" w:hAnsi="Times New Roman"/>
          <w:sz w:val="24"/>
          <w:szCs w:val="24"/>
        </w:rPr>
      </w:pPr>
    </w:p>
    <w:p w14:paraId="3543B226" w14:textId="77777777" w:rsidR="00E753DC" w:rsidRPr="00E753DC" w:rsidRDefault="00E753DC" w:rsidP="008D6100">
      <w:pPr>
        <w:pStyle w:val="afc"/>
        <w:numPr>
          <w:ilvl w:val="0"/>
          <w:numId w:val="6"/>
        </w:numPr>
        <w:tabs>
          <w:tab w:val="left" w:pos="1276"/>
        </w:tabs>
        <w:spacing w:after="0" w:line="240" w:lineRule="auto"/>
        <w:jc w:val="center"/>
        <w:rPr>
          <w:rFonts w:ascii="Times New Roman" w:hAnsi="Times New Roman"/>
          <w:b/>
          <w:sz w:val="24"/>
          <w:szCs w:val="24"/>
        </w:rPr>
      </w:pPr>
      <w:r w:rsidRPr="00E753DC">
        <w:rPr>
          <w:rFonts w:ascii="Times New Roman" w:hAnsi="Times New Roman"/>
          <w:b/>
          <w:sz w:val="24"/>
          <w:szCs w:val="24"/>
        </w:rPr>
        <w:t>Порядок, место и сроки подачи заявок на участие в аукционе</w:t>
      </w:r>
    </w:p>
    <w:p w14:paraId="011628C3" w14:textId="77777777" w:rsidR="00E753DC" w:rsidRDefault="00E753DC" w:rsidP="00E753DC">
      <w:pPr>
        <w:widowControl/>
        <w:tabs>
          <w:tab w:val="left" w:pos="1276"/>
        </w:tabs>
        <w:suppressAutoHyphens w:val="0"/>
        <w:jc w:val="center"/>
        <w:rPr>
          <w:rFonts w:ascii="Times New Roman" w:hAnsi="Times New Roman"/>
          <w:sz w:val="24"/>
          <w:szCs w:val="24"/>
        </w:rPr>
      </w:pPr>
    </w:p>
    <w:p w14:paraId="5B738C32" w14:textId="11B40BC3" w:rsidR="00C8024C" w:rsidRDefault="00847D41" w:rsidP="00755C81">
      <w:pPr>
        <w:pStyle w:val="ConsPlusNormal"/>
        <w:widowControl/>
        <w:numPr>
          <w:ilvl w:val="1"/>
          <w:numId w:val="6"/>
        </w:numPr>
        <w:ind w:left="0" w:firstLine="709"/>
        <w:jc w:val="both"/>
        <w:rPr>
          <w:rFonts w:ascii="Times New Roman" w:hAnsi="Times New Roman"/>
          <w:sz w:val="24"/>
          <w:szCs w:val="24"/>
        </w:rPr>
      </w:pPr>
      <w:r w:rsidRPr="00EB453F">
        <w:rPr>
          <w:rFonts w:ascii="Times New Roman" w:hAnsi="Times New Roman"/>
          <w:sz w:val="24"/>
          <w:szCs w:val="24"/>
        </w:rPr>
        <w:t>Заявк</w:t>
      </w:r>
      <w:r w:rsidR="00755C81">
        <w:rPr>
          <w:rFonts w:ascii="Times New Roman" w:hAnsi="Times New Roman"/>
          <w:sz w:val="24"/>
          <w:szCs w:val="24"/>
        </w:rPr>
        <w:t>и</w:t>
      </w:r>
      <w:r w:rsidRPr="00EB453F">
        <w:rPr>
          <w:rFonts w:ascii="Times New Roman" w:hAnsi="Times New Roman"/>
          <w:sz w:val="24"/>
          <w:szCs w:val="24"/>
        </w:rPr>
        <w:t xml:space="preserve"> на участие в аукционе </w:t>
      </w:r>
      <w:r w:rsidR="00755C81" w:rsidRPr="00755C81">
        <w:rPr>
          <w:rFonts w:ascii="Times New Roman" w:hAnsi="Times New Roman"/>
          <w:sz w:val="24"/>
          <w:szCs w:val="24"/>
        </w:rPr>
        <w:t>и документы, предоставляемые заявителями в</w:t>
      </w:r>
      <w:r w:rsidR="00755C81">
        <w:rPr>
          <w:rFonts w:ascii="Times New Roman" w:hAnsi="Times New Roman"/>
          <w:sz w:val="24"/>
          <w:szCs w:val="24"/>
        </w:rPr>
        <w:t xml:space="preserve"> </w:t>
      </w:r>
      <w:r w:rsidR="00755C81" w:rsidRPr="00755C81">
        <w:rPr>
          <w:rFonts w:ascii="Times New Roman" w:hAnsi="Times New Roman"/>
          <w:sz w:val="24"/>
          <w:szCs w:val="24"/>
        </w:rPr>
        <w:t xml:space="preserve">составе заявки на участие </w:t>
      </w:r>
      <w:proofErr w:type="gramStart"/>
      <w:r w:rsidR="00755C81" w:rsidRPr="00755C81">
        <w:rPr>
          <w:rFonts w:ascii="Times New Roman" w:hAnsi="Times New Roman"/>
          <w:sz w:val="24"/>
          <w:szCs w:val="24"/>
        </w:rPr>
        <w:t>в аукционе</w:t>
      </w:r>
      <w:proofErr w:type="gramEnd"/>
      <w:r w:rsidR="00755C81" w:rsidRPr="00755C81">
        <w:rPr>
          <w:rFonts w:ascii="Times New Roman" w:hAnsi="Times New Roman"/>
          <w:sz w:val="24"/>
          <w:szCs w:val="24"/>
        </w:rPr>
        <w:t xml:space="preserve"> </w:t>
      </w:r>
      <w:r w:rsidRPr="00EB453F">
        <w:rPr>
          <w:rFonts w:ascii="Times New Roman" w:hAnsi="Times New Roman"/>
          <w:sz w:val="24"/>
          <w:szCs w:val="24"/>
        </w:rPr>
        <w:t>подаются по адресу организатора аукциона:</w:t>
      </w:r>
    </w:p>
    <w:p w14:paraId="0D6588BA" w14:textId="1D345842" w:rsidR="00EF6CC4" w:rsidRDefault="008345FE" w:rsidP="00C8024C">
      <w:pPr>
        <w:pStyle w:val="ConsPlusNormal"/>
        <w:widowControl/>
        <w:ind w:firstLine="0"/>
        <w:jc w:val="both"/>
        <w:rPr>
          <w:rFonts w:ascii="Times New Roman" w:hAnsi="Times New Roman"/>
          <w:sz w:val="24"/>
          <w:szCs w:val="24"/>
        </w:rPr>
      </w:pPr>
      <w:r w:rsidRPr="008345FE">
        <w:rPr>
          <w:rFonts w:ascii="Times New Roman" w:hAnsi="Times New Roman"/>
          <w:sz w:val="24"/>
          <w:szCs w:val="24"/>
        </w:rPr>
        <w:t xml:space="preserve">140072, Московская область, городской округ Люберцы, </w:t>
      </w:r>
      <w:proofErr w:type="spellStart"/>
      <w:r w:rsidRPr="008345FE">
        <w:rPr>
          <w:rFonts w:ascii="Times New Roman" w:hAnsi="Times New Roman"/>
          <w:sz w:val="24"/>
          <w:szCs w:val="24"/>
        </w:rPr>
        <w:t>р.п</w:t>
      </w:r>
      <w:proofErr w:type="spellEnd"/>
      <w:r w:rsidRPr="008345FE">
        <w:rPr>
          <w:rFonts w:ascii="Times New Roman" w:hAnsi="Times New Roman"/>
          <w:sz w:val="24"/>
          <w:szCs w:val="24"/>
        </w:rPr>
        <w:t xml:space="preserve">. Томилино, ул. Лермонтова, д.6, </w:t>
      </w:r>
      <w:proofErr w:type="spellStart"/>
      <w:r w:rsidRPr="008345FE">
        <w:rPr>
          <w:rFonts w:ascii="Times New Roman" w:hAnsi="Times New Roman"/>
          <w:sz w:val="24"/>
          <w:szCs w:val="24"/>
        </w:rPr>
        <w:t>каб</w:t>
      </w:r>
      <w:proofErr w:type="spellEnd"/>
      <w:r w:rsidRPr="008345FE">
        <w:rPr>
          <w:rFonts w:ascii="Times New Roman" w:hAnsi="Times New Roman"/>
          <w:sz w:val="24"/>
          <w:szCs w:val="24"/>
        </w:rPr>
        <w:t>. 2</w:t>
      </w:r>
      <w:r w:rsidR="00C93AAA" w:rsidRPr="00EB453F">
        <w:rPr>
          <w:rFonts w:ascii="Times New Roman" w:hAnsi="Times New Roman"/>
          <w:sz w:val="24"/>
          <w:szCs w:val="24"/>
        </w:rPr>
        <w:t>, по рабочим дням</w:t>
      </w:r>
      <w:r w:rsidR="0062666C" w:rsidRPr="00EB453F">
        <w:rPr>
          <w:rFonts w:ascii="Times New Roman" w:hAnsi="Times New Roman"/>
          <w:sz w:val="24"/>
          <w:szCs w:val="24"/>
        </w:rPr>
        <w:t xml:space="preserve"> </w:t>
      </w:r>
      <w:r w:rsidR="00EF6CC4" w:rsidRPr="00C8024C">
        <w:rPr>
          <w:rFonts w:ascii="Times New Roman" w:hAnsi="Times New Roman"/>
          <w:sz w:val="24"/>
          <w:szCs w:val="24"/>
        </w:rPr>
        <w:t xml:space="preserve">с </w:t>
      </w:r>
      <w:r w:rsidR="003D2EE8">
        <w:rPr>
          <w:rFonts w:ascii="Times New Roman" w:hAnsi="Times New Roman"/>
          <w:sz w:val="24"/>
          <w:szCs w:val="24"/>
        </w:rPr>
        <w:t>24</w:t>
      </w:r>
      <w:r w:rsidR="00EF6CC4" w:rsidRPr="00C8024C">
        <w:rPr>
          <w:rFonts w:ascii="Times New Roman" w:hAnsi="Times New Roman"/>
          <w:sz w:val="24"/>
          <w:szCs w:val="24"/>
        </w:rPr>
        <w:t>.1</w:t>
      </w:r>
      <w:r w:rsidR="003D2EE8">
        <w:rPr>
          <w:rFonts w:ascii="Times New Roman" w:hAnsi="Times New Roman"/>
          <w:sz w:val="24"/>
          <w:szCs w:val="24"/>
        </w:rPr>
        <w:t>2</w:t>
      </w:r>
      <w:r w:rsidR="00EF6CC4" w:rsidRPr="00C8024C">
        <w:rPr>
          <w:rFonts w:ascii="Times New Roman" w:hAnsi="Times New Roman"/>
          <w:sz w:val="24"/>
          <w:szCs w:val="24"/>
        </w:rPr>
        <w:t>.20</w:t>
      </w:r>
      <w:r w:rsidR="00C8024C" w:rsidRPr="00C8024C">
        <w:rPr>
          <w:rFonts w:ascii="Times New Roman" w:hAnsi="Times New Roman"/>
          <w:sz w:val="24"/>
          <w:szCs w:val="24"/>
        </w:rPr>
        <w:t>22</w:t>
      </w:r>
      <w:r w:rsidR="00EF6CC4" w:rsidRPr="00C8024C">
        <w:rPr>
          <w:rFonts w:ascii="Times New Roman" w:hAnsi="Times New Roman"/>
          <w:sz w:val="24"/>
          <w:szCs w:val="24"/>
        </w:rPr>
        <w:t>:</w:t>
      </w:r>
    </w:p>
    <w:p w14:paraId="5D11A063" w14:textId="001671E6" w:rsidR="00EF6CC4" w:rsidRDefault="00C8024C" w:rsidP="00C8024C">
      <w:pPr>
        <w:pStyle w:val="ConsPlusNormal"/>
        <w:widowControl/>
        <w:ind w:firstLine="0"/>
        <w:jc w:val="both"/>
        <w:rPr>
          <w:rFonts w:ascii="Times New Roman" w:hAnsi="Times New Roman"/>
          <w:sz w:val="24"/>
          <w:szCs w:val="24"/>
        </w:rPr>
      </w:pPr>
      <w:r>
        <w:rPr>
          <w:rFonts w:ascii="Times New Roman" w:hAnsi="Times New Roman"/>
          <w:sz w:val="24"/>
          <w:szCs w:val="24"/>
        </w:rPr>
        <w:t>- п</w:t>
      </w:r>
      <w:r w:rsidR="00C93AAA" w:rsidRPr="00EB453F">
        <w:rPr>
          <w:rFonts w:ascii="Times New Roman" w:hAnsi="Times New Roman"/>
          <w:sz w:val="24"/>
          <w:szCs w:val="24"/>
        </w:rPr>
        <w:t>онедельник</w:t>
      </w:r>
      <w:r>
        <w:rPr>
          <w:rFonts w:ascii="Times New Roman" w:hAnsi="Times New Roman"/>
          <w:sz w:val="24"/>
          <w:szCs w:val="24"/>
        </w:rPr>
        <w:t xml:space="preserve"> – </w:t>
      </w:r>
      <w:r w:rsidR="00C93AAA" w:rsidRPr="00EB453F">
        <w:rPr>
          <w:rFonts w:ascii="Times New Roman" w:hAnsi="Times New Roman"/>
          <w:sz w:val="24"/>
          <w:szCs w:val="24"/>
        </w:rPr>
        <w:t>четверг</w:t>
      </w:r>
      <w:r>
        <w:rPr>
          <w:rFonts w:ascii="Times New Roman" w:hAnsi="Times New Roman"/>
          <w:sz w:val="24"/>
          <w:szCs w:val="24"/>
        </w:rPr>
        <w:t>:</w:t>
      </w:r>
      <w:r w:rsidR="00C93AAA" w:rsidRPr="00EB453F">
        <w:rPr>
          <w:rFonts w:ascii="Times New Roman" w:hAnsi="Times New Roman"/>
          <w:sz w:val="24"/>
          <w:szCs w:val="24"/>
        </w:rPr>
        <w:t xml:space="preserve"> </w:t>
      </w:r>
      <w:r w:rsidR="00847D41" w:rsidRPr="00EB453F">
        <w:rPr>
          <w:rFonts w:ascii="Times New Roman" w:hAnsi="Times New Roman"/>
          <w:sz w:val="24"/>
          <w:szCs w:val="24"/>
        </w:rPr>
        <w:t>с 10</w:t>
      </w:r>
      <w:r>
        <w:rPr>
          <w:rFonts w:ascii="Times New Roman" w:hAnsi="Times New Roman"/>
          <w:sz w:val="24"/>
          <w:szCs w:val="24"/>
        </w:rPr>
        <w:t>.00</w:t>
      </w:r>
      <w:r w:rsidR="00847D41" w:rsidRPr="00EB453F">
        <w:rPr>
          <w:rFonts w:ascii="Times New Roman" w:hAnsi="Times New Roman"/>
          <w:sz w:val="24"/>
          <w:szCs w:val="24"/>
        </w:rPr>
        <w:t xml:space="preserve"> часов до </w:t>
      </w:r>
      <w:r w:rsidR="00C93AAA" w:rsidRPr="00EB453F">
        <w:rPr>
          <w:rFonts w:ascii="Times New Roman" w:hAnsi="Times New Roman"/>
          <w:sz w:val="24"/>
          <w:szCs w:val="24"/>
        </w:rPr>
        <w:t>17</w:t>
      </w:r>
      <w:r>
        <w:rPr>
          <w:rFonts w:ascii="Times New Roman" w:hAnsi="Times New Roman"/>
          <w:sz w:val="24"/>
          <w:szCs w:val="24"/>
        </w:rPr>
        <w:t>.00</w:t>
      </w:r>
      <w:r w:rsidR="00C93AAA" w:rsidRPr="00EB453F">
        <w:rPr>
          <w:rFonts w:ascii="Times New Roman" w:hAnsi="Times New Roman"/>
          <w:sz w:val="24"/>
          <w:szCs w:val="24"/>
        </w:rPr>
        <w:t xml:space="preserve"> часов</w:t>
      </w:r>
      <w:r>
        <w:rPr>
          <w:rFonts w:ascii="Times New Roman" w:hAnsi="Times New Roman"/>
          <w:sz w:val="24"/>
          <w:szCs w:val="24"/>
        </w:rPr>
        <w:t xml:space="preserve"> (перерыв с 13.00 до 14.00 часов)</w:t>
      </w:r>
    </w:p>
    <w:p w14:paraId="3CDF4D49" w14:textId="4333E459" w:rsidR="00C8024C" w:rsidRPr="00B62FAC" w:rsidRDefault="00C8024C" w:rsidP="00C8024C">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00C93AAA" w:rsidRPr="00B62FAC">
        <w:rPr>
          <w:rFonts w:ascii="Times New Roman" w:hAnsi="Times New Roman"/>
          <w:sz w:val="24"/>
          <w:szCs w:val="24"/>
        </w:rPr>
        <w:t>пятница с</w:t>
      </w:r>
      <w:r w:rsidR="006A727F" w:rsidRPr="00B62FAC">
        <w:rPr>
          <w:rFonts w:ascii="Times New Roman" w:hAnsi="Times New Roman"/>
          <w:sz w:val="24"/>
          <w:szCs w:val="24"/>
        </w:rPr>
        <w:t xml:space="preserve"> 10</w:t>
      </w:r>
      <w:r>
        <w:rPr>
          <w:rFonts w:ascii="Times New Roman" w:hAnsi="Times New Roman"/>
          <w:sz w:val="24"/>
          <w:szCs w:val="24"/>
        </w:rPr>
        <w:t>.00</w:t>
      </w:r>
      <w:r w:rsidR="006A727F" w:rsidRPr="00B62FAC">
        <w:rPr>
          <w:rFonts w:ascii="Times New Roman" w:hAnsi="Times New Roman"/>
          <w:sz w:val="24"/>
          <w:szCs w:val="24"/>
        </w:rPr>
        <w:t xml:space="preserve"> часов до </w:t>
      </w:r>
      <w:r w:rsidR="00C93AAA" w:rsidRPr="00B62FAC">
        <w:rPr>
          <w:rFonts w:ascii="Times New Roman" w:hAnsi="Times New Roman"/>
          <w:sz w:val="24"/>
          <w:szCs w:val="24"/>
        </w:rPr>
        <w:t>16</w:t>
      </w:r>
      <w:r>
        <w:rPr>
          <w:rFonts w:ascii="Times New Roman" w:hAnsi="Times New Roman"/>
          <w:sz w:val="24"/>
          <w:szCs w:val="24"/>
        </w:rPr>
        <w:t>.00</w:t>
      </w:r>
      <w:r w:rsidR="00C93AAA" w:rsidRPr="00B62FAC">
        <w:rPr>
          <w:rFonts w:ascii="Times New Roman" w:hAnsi="Times New Roman"/>
          <w:sz w:val="24"/>
          <w:szCs w:val="24"/>
        </w:rPr>
        <w:t xml:space="preserve"> часов</w:t>
      </w:r>
      <w:r>
        <w:rPr>
          <w:rFonts w:ascii="Times New Roman" w:hAnsi="Times New Roman"/>
          <w:sz w:val="24"/>
          <w:szCs w:val="24"/>
        </w:rPr>
        <w:t xml:space="preserve"> </w:t>
      </w:r>
      <w:r w:rsidRPr="00C8024C">
        <w:rPr>
          <w:rFonts w:ascii="Times New Roman" w:hAnsi="Times New Roman"/>
          <w:sz w:val="24"/>
          <w:szCs w:val="24"/>
        </w:rPr>
        <w:t>(перерыв с 13.00 до 14.00 часов)</w:t>
      </w:r>
    </w:p>
    <w:p w14:paraId="411DCF87" w14:textId="3463256B" w:rsidR="00847D41" w:rsidRPr="00227440" w:rsidRDefault="00847D41" w:rsidP="008773B1">
      <w:pPr>
        <w:pStyle w:val="ConsPlusNormal"/>
        <w:widowControl/>
        <w:jc w:val="both"/>
        <w:rPr>
          <w:rFonts w:ascii="Times New Roman" w:hAnsi="Times New Roman"/>
          <w:sz w:val="24"/>
          <w:szCs w:val="24"/>
        </w:rPr>
      </w:pPr>
      <w:r w:rsidRPr="00B62FAC">
        <w:rPr>
          <w:rFonts w:ascii="Times New Roman" w:hAnsi="Times New Roman"/>
          <w:sz w:val="24"/>
          <w:szCs w:val="24"/>
        </w:rPr>
        <w:t>Прием заявок на учас</w:t>
      </w:r>
      <w:r w:rsidR="00227440" w:rsidRPr="00B62FAC">
        <w:rPr>
          <w:rFonts w:ascii="Times New Roman" w:hAnsi="Times New Roman"/>
          <w:sz w:val="24"/>
          <w:szCs w:val="24"/>
        </w:rPr>
        <w:t>тие в аукционе прекращается в 1</w:t>
      </w:r>
      <w:r w:rsidR="00E660DC">
        <w:rPr>
          <w:rFonts w:ascii="Times New Roman" w:hAnsi="Times New Roman"/>
          <w:sz w:val="24"/>
          <w:szCs w:val="24"/>
        </w:rPr>
        <w:t>3</w:t>
      </w:r>
      <w:r w:rsidR="00C8024C">
        <w:rPr>
          <w:rFonts w:ascii="Times New Roman" w:hAnsi="Times New Roman"/>
          <w:sz w:val="24"/>
          <w:szCs w:val="24"/>
        </w:rPr>
        <w:t>.00</w:t>
      </w:r>
      <w:r w:rsidR="00755C81">
        <w:rPr>
          <w:rFonts w:ascii="Times New Roman" w:hAnsi="Times New Roman"/>
          <w:sz w:val="24"/>
          <w:szCs w:val="24"/>
        </w:rPr>
        <w:t xml:space="preserve"> </w:t>
      </w:r>
      <w:r w:rsidR="00C3252B" w:rsidRPr="00B62FAC">
        <w:rPr>
          <w:rFonts w:ascii="Times New Roman" w:hAnsi="Times New Roman"/>
          <w:sz w:val="24"/>
          <w:szCs w:val="24"/>
        </w:rPr>
        <w:t xml:space="preserve">часов </w:t>
      </w:r>
      <w:r w:rsidR="003D2EE8">
        <w:rPr>
          <w:rFonts w:ascii="Times New Roman" w:hAnsi="Times New Roman"/>
          <w:sz w:val="24"/>
          <w:szCs w:val="24"/>
        </w:rPr>
        <w:t>16</w:t>
      </w:r>
      <w:r w:rsidR="00EB294B" w:rsidRPr="00755C81">
        <w:rPr>
          <w:rFonts w:ascii="Times New Roman" w:hAnsi="Times New Roman"/>
          <w:sz w:val="24"/>
          <w:szCs w:val="24"/>
        </w:rPr>
        <w:t>.</w:t>
      </w:r>
      <w:r w:rsidR="00755C81" w:rsidRPr="00755C81">
        <w:rPr>
          <w:rFonts w:ascii="Times New Roman" w:hAnsi="Times New Roman"/>
          <w:sz w:val="24"/>
          <w:szCs w:val="24"/>
        </w:rPr>
        <w:t>1</w:t>
      </w:r>
      <w:r w:rsidR="003D2EE8">
        <w:rPr>
          <w:rFonts w:ascii="Times New Roman" w:hAnsi="Times New Roman"/>
          <w:sz w:val="24"/>
          <w:szCs w:val="24"/>
        </w:rPr>
        <w:t>2</w:t>
      </w:r>
      <w:r w:rsidR="00CE3D06" w:rsidRPr="00755C81">
        <w:rPr>
          <w:rFonts w:ascii="Times New Roman" w:hAnsi="Times New Roman"/>
          <w:sz w:val="24"/>
          <w:szCs w:val="24"/>
        </w:rPr>
        <w:t>.202</w:t>
      </w:r>
      <w:r w:rsidR="00755C81" w:rsidRPr="00755C81">
        <w:rPr>
          <w:rFonts w:ascii="Times New Roman" w:hAnsi="Times New Roman"/>
          <w:sz w:val="24"/>
          <w:szCs w:val="24"/>
        </w:rPr>
        <w:t>2</w:t>
      </w:r>
      <w:r w:rsidRPr="00755C81">
        <w:rPr>
          <w:rFonts w:ascii="Times New Roman" w:hAnsi="Times New Roman"/>
          <w:sz w:val="24"/>
          <w:szCs w:val="24"/>
        </w:rPr>
        <w:t xml:space="preserve"> года.</w:t>
      </w:r>
    </w:p>
    <w:p w14:paraId="2FAF54D9" w14:textId="77777777" w:rsidR="000A3852" w:rsidRPr="000A3852" w:rsidRDefault="002C53F3" w:rsidP="000A3852">
      <w:pPr>
        <w:ind w:firstLine="709"/>
        <w:jc w:val="both"/>
        <w:rPr>
          <w:rFonts w:ascii="Times New Roman" w:hAnsi="Times New Roman"/>
          <w:sz w:val="24"/>
          <w:szCs w:val="24"/>
        </w:rPr>
      </w:pPr>
      <w:r w:rsidRPr="00227440">
        <w:rPr>
          <w:rFonts w:ascii="Times New Roman" w:hAnsi="Times New Roman"/>
          <w:sz w:val="24"/>
          <w:szCs w:val="24"/>
        </w:rPr>
        <w:t>8</w:t>
      </w:r>
      <w:r w:rsidR="000A3852" w:rsidRPr="00227440">
        <w:rPr>
          <w:rFonts w:ascii="Times New Roman" w:hAnsi="Times New Roman"/>
          <w:sz w:val="24"/>
          <w:szCs w:val="24"/>
        </w:rPr>
        <w:t xml:space="preserve">.2. </w:t>
      </w:r>
      <w:r w:rsidR="00E753DC" w:rsidRPr="00227440">
        <w:rPr>
          <w:rFonts w:ascii="Times New Roman" w:hAnsi="Times New Roman"/>
          <w:sz w:val="24"/>
          <w:szCs w:val="24"/>
        </w:rPr>
        <w:t>Каждая</w:t>
      </w:r>
      <w:r w:rsidR="00E753DC" w:rsidRPr="00013891">
        <w:rPr>
          <w:rFonts w:ascii="Times New Roman" w:hAnsi="Times New Roman"/>
          <w:sz w:val="24"/>
          <w:szCs w:val="24"/>
        </w:rPr>
        <w:t xml:space="preserve"> заявка на участие в аукционе, поступившая в срок, указанный в извещении о проведении аукциона</w:t>
      </w:r>
      <w:r w:rsidR="00E753DC" w:rsidRPr="000A3852">
        <w:rPr>
          <w:rFonts w:ascii="Times New Roman" w:hAnsi="Times New Roman"/>
          <w:sz w:val="24"/>
          <w:szCs w:val="24"/>
        </w:rPr>
        <w:t>, регистрируется организатором аукциона в журнале регистрации заявок с указанием порядкового номера заявки, д</w:t>
      </w:r>
      <w:r w:rsidR="000A3852" w:rsidRPr="000A3852">
        <w:rPr>
          <w:rFonts w:ascii="Times New Roman" w:hAnsi="Times New Roman"/>
          <w:sz w:val="24"/>
          <w:szCs w:val="24"/>
        </w:rPr>
        <w:t>аты и точного времени ее представления. По требованию заявителя организатор аукциона выдает расписку в получении такой заявки с указанием даты и времени ее получения</w:t>
      </w:r>
      <w:r w:rsidR="000A3852">
        <w:rPr>
          <w:rFonts w:ascii="Times New Roman" w:hAnsi="Times New Roman"/>
          <w:sz w:val="24"/>
          <w:szCs w:val="24"/>
        </w:rPr>
        <w:t>.</w:t>
      </w:r>
    </w:p>
    <w:p w14:paraId="7456C466" w14:textId="77777777" w:rsidR="00D867DB" w:rsidRPr="000A3852" w:rsidRDefault="000A3852" w:rsidP="00D867DB">
      <w:pPr>
        <w:rPr>
          <w:rFonts w:ascii="Times New Roman" w:hAnsi="Times New Roman"/>
          <w:sz w:val="24"/>
          <w:szCs w:val="24"/>
        </w:rPr>
      </w:pPr>
      <w:r>
        <w:rPr>
          <w:rFonts w:ascii="Times New Roman" w:hAnsi="Times New Roman"/>
          <w:b/>
          <w:sz w:val="24"/>
          <w:szCs w:val="24"/>
        </w:rPr>
        <w:tab/>
      </w:r>
      <w:r w:rsidR="002C53F3">
        <w:rPr>
          <w:rFonts w:ascii="Times New Roman" w:hAnsi="Times New Roman"/>
          <w:sz w:val="24"/>
          <w:szCs w:val="24"/>
        </w:rPr>
        <w:t>8</w:t>
      </w:r>
      <w:r w:rsidRPr="000A3852">
        <w:rPr>
          <w:rFonts w:ascii="Times New Roman" w:hAnsi="Times New Roman"/>
          <w:sz w:val="24"/>
          <w:szCs w:val="24"/>
        </w:rPr>
        <w:t>.3.</w:t>
      </w:r>
      <w:r>
        <w:rPr>
          <w:rFonts w:ascii="Times New Roman" w:hAnsi="Times New Roman"/>
          <w:sz w:val="24"/>
          <w:szCs w:val="24"/>
        </w:rPr>
        <w:t xml:space="preserve"> Заявитель вправе подать только одну заявку в отношении каждого лота.</w:t>
      </w:r>
    </w:p>
    <w:p w14:paraId="3FB96667" w14:textId="77777777" w:rsidR="00D867DB" w:rsidRPr="000A3852" w:rsidRDefault="000A3852" w:rsidP="000A3852">
      <w:pPr>
        <w:jc w:val="both"/>
        <w:rPr>
          <w:rFonts w:ascii="Times New Roman" w:hAnsi="Times New Roman"/>
          <w:sz w:val="24"/>
          <w:szCs w:val="24"/>
        </w:rPr>
      </w:pPr>
      <w:r>
        <w:rPr>
          <w:rFonts w:ascii="Times New Roman" w:hAnsi="Times New Roman"/>
          <w:b/>
          <w:sz w:val="24"/>
          <w:szCs w:val="24"/>
        </w:rPr>
        <w:tab/>
      </w:r>
      <w:r w:rsidR="002C53F3">
        <w:rPr>
          <w:rFonts w:ascii="Times New Roman" w:hAnsi="Times New Roman"/>
          <w:sz w:val="24"/>
          <w:szCs w:val="24"/>
        </w:rPr>
        <w:t>8</w:t>
      </w:r>
      <w:r>
        <w:rPr>
          <w:rFonts w:ascii="Times New Roman" w:hAnsi="Times New Roman"/>
          <w:sz w:val="24"/>
          <w:szCs w:val="24"/>
        </w:rPr>
        <w:t>.4.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14:paraId="469A663E" w14:textId="77777777" w:rsidR="00B01863" w:rsidRDefault="00B01863" w:rsidP="00D867DB">
      <w:pPr>
        <w:rPr>
          <w:rFonts w:ascii="Times New Roman" w:hAnsi="Times New Roman"/>
          <w:b/>
          <w:sz w:val="24"/>
          <w:szCs w:val="24"/>
        </w:rPr>
      </w:pPr>
    </w:p>
    <w:p w14:paraId="2C5136C9" w14:textId="77777777" w:rsidR="000A3852" w:rsidRPr="000A3852" w:rsidRDefault="000A3852" w:rsidP="008D6100">
      <w:pPr>
        <w:pStyle w:val="afc"/>
        <w:numPr>
          <w:ilvl w:val="0"/>
          <w:numId w:val="6"/>
        </w:numPr>
        <w:jc w:val="center"/>
        <w:rPr>
          <w:rFonts w:ascii="Times New Roman" w:hAnsi="Times New Roman"/>
          <w:b/>
          <w:sz w:val="24"/>
          <w:szCs w:val="24"/>
        </w:rPr>
      </w:pPr>
      <w:r w:rsidRPr="000A3852">
        <w:rPr>
          <w:rFonts w:ascii="Times New Roman" w:hAnsi="Times New Roman"/>
          <w:b/>
          <w:sz w:val="24"/>
          <w:szCs w:val="24"/>
        </w:rPr>
        <w:t>Порядок и срок отзыва заявок на участие в аукционе</w:t>
      </w:r>
    </w:p>
    <w:p w14:paraId="42AF83D4" w14:textId="77777777" w:rsidR="000A3852" w:rsidRPr="001C5D14" w:rsidRDefault="002C53F3" w:rsidP="000A3852">
      <w:pPr>
        <w:ind w:firstLine="720"/>
        <w:jc w:val="both"/>
        <w:rPr>
          <w:rFonts w:ascii="Times New Roman" w:hAnsi="Times New Roman"/>
          <w:sz w:val="24"/>
          <w:szCs w:val="24"/>
        </w:rPr>
      </w:pPr>
      <w:r>
        <w:rPr>
          <w:rFonts w:ascii="Times New Roman" w:hAnsi="Times New Roman"/>
          <w:sz w:val="24"/>
          <w:szCs w:val="24"/>
        </w:rPr>
        <w:t>9</w:t>
      </w:r>
      <w:r w:rsidR="000A3852" w:rsidRPr="001C5D14">
        <w:rPr>
          <w:rFonts w:ascii="Times New Roman" w:hAnsi="Times New Roman"/>
          <w:sz w:val="24"/>
          <w:szCs w:val="24"/>
        </w:rPr>
        <w:t xml:space="preserve">.1. Заявитель вправе отозвать заявку в любое время до установленных даты и </w:t>
      </w:r>
      <w:r w:rsidR="000A3852" w:rsidRPr="000A3852">
        <w:rPr>
          <w:rFonts w:ascii="Times New Roman" w:hAnsi="Times New Roman"/>
          <w:sz w:val="24"/>
          <w:szCs w:val="24"/>
        </w:rPr>
        <w:t>времени начала рассмотрения заявок на участие в аукционе.</w:t>
      </w:r>
    </w:p>
    <w:p w14:paraId="62612871" w14:textId="77777777" w:rsidR="000A3852" w:rsidRDefault="000A3852" w:rsidP="00D867DB">
      <w:pPr>
        <w:rPr>
          <w:rFonts w:ascii="Times New Roman" w:hAnsi="Times New Roman"/>
          <w:b/>
          <w:sz w:val="24"/>
          <w:szCs w:val="24"/>
        </w:rPr>
      </w:pPr>
      <w:bookmarkStart w:id="38" w:name="P1"/>
      <w:bookmarkEnd w:id="38"/>
    </w:p>
    <w:p w14:paraId="44595B61" w14:textId="77777777" w:rsidR="00847D41" w:rsidRDefault="00847D41" w:rsidP="008D6100">
      <w:pPr>
        <w:pStyle w:val="ConsPlusNormal"/>
        <w:widowControl/>
        <w:numPr>
          <w:ilvl w:val="0"/>
          <w:numId w:val="6"/>
        </w:numPr>
        <w:jc w:val="center"/>
        <w:rPr>
          <w:rFonts w:ascii="Times New Roman" w:hAnsi="Times New Roman"/>
          <w:b/>
          <w:sz w:val="24"/>
          <w:szCs w:val="24"/>
        </w:rPr>
      </w:pPr>
      <w:r w:rsidRPr="001C5D14">
        <w:rPr>
          <w:rFonts w:ascii="Times New Roman" w:hAnsi="Times New Roman"/>
          <w:b/>
          <w:sz w:val="24"/>
          <w:szCs w:val="24"/>
        </w:rPr>
        <w:t>Требования к участникам аукциона</w:t>
      </w:r>
    </w:p>
    <w:p w14:paraId="33137A65" w14:textId="77777777" w:rsidR="001C5D14" w:rsidRPr="001C5D14" w:rsidRDefault="001C5D14" w:rsidP="001C5D14">
      <w:pPr>
        <w:pStyle w:val="ConsPlusNormal"/>
        <w:widowControl/>
        <w:ind w:left="1068" w:firstLine="0"/>
        <w:rPr>
          <w:rFonts w:ascii="Times New Roman" w:hAnsi="Times New Roman"/>
          <w:b/>
          <w:sz w:val="24"/>
          <w:szCs w:val="24"/>
        </w:rPr>
      </w:pPr>
    </w:p>
    <w:p w14:paraId="0D4B4C96" w14:textId="77777777" w:rsidR="00847D41" w:rsidRPr="001C5D14" w:rsidRDefault="002C53F3" w:rsidP="00062E27">
      <w:pPr>
        <w:pStyle w:val="ConsPlusNormal"/>
        <w:widowControl/>
        <w:tabs>
          <w:tab w:val="left" w:pos="851"/>
          <w:tab w:val="left" w:pos="993"/>
        </w:tabs>
        <w:jc w:val="both"/>
        <w:rPr>
          <w:rFonts w:ascii="Times New Roman" w:hAnsi="Times New Roman"/>
          <w:sz w:val="24"/>
          <w:szCs w:val="24"/>
        </w:rPr>
      </w:pPr>
      <w:r>
        <w:rPr>
          <w:rFonts w:ascii="Times New Roman" w:hAnsi="Times New Roman"/>
          <w:sz w:val="24"/>
          <w:szCs w:val="24"/>
        </w:rPr>
        <w:t>10</w:t>
      </w:r>
      <w:r w:rsidR="00847D41" w:rsidRPr="001C5D14">
        <w:rPr>
          <w:rFonts w:ascii="Times New Roman" w:hAnsi="Times New Roman"/>
          <w:sz w:val="24"/>
          <w:szCs w:val="24"/>
        </w:rPr>
        <w:t>.1.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претендующий на заключение договора.</w:t>
      </w:r>
    </w:p>
    <w:p w14:paraId="1CC5CC71" w14:textId="61E87AD2" w:rsidR="00847D41" w:rsidRPr="001C5D14" w:rsidRDefault="002C53F3" w:rsidP="000D5B4C">
      <w:pPr>
        <w:pStyle w:val="ConsPlusNormal"/>
        <w:widowControl/>
        <w:tabs>
          <w:tab w:val="left" w:pos="851"/>
          <w:tab w:val="left" w:pos="993"/>
        </w:tabs>
        <w:jc w:val="both"/>
        <w:rPr>
          <w:rFonts w:ascii="Times New Roman" w:hAnsi="Times New Roman"/>
          <w:sz w:val="24"/>
          <w:szCs w:val="24"/>
        </w:rPr>
      </w:pPr>
      <w:r>
        <w:rPr>
          <w:rFonts w:ascii="Times New Roman" w:hAnsi="Times New Roman"/>
          <w:sz w:val="24"/>
          <w:szCs w:val="24"/>
        </w:rPr>
        <w:t>10</w:t>
      </w:r>
      <w:r w:rsidR="00847D41" w:rsidRPr="001C5D14">
        <w:rPr>
          <w:rFonts w:ascii="Times New Roman" w:hAnsi="Times New Roman"/>
          <w:sz w:val="24"/>
          <w:szCs w:val="24"/>
        </w:rPr>
        <w:t xml:space="preserve">.2. </w:t>
      </w:r>
      <w:r w:rsidR="00E660DC" w:rsidRPr="00E660DC">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02BDC330" w14:textId="00F2A316" w:rsidR="00E660DC" w:rsidRDefault="008D7ED4" w:rsidP="00E660DC">
      <w:pPr>
        <w:pStyle w:val="ConsPlusNormal"/>
        <w:widowControl/>
        <w:tabs>
          <w:tab w:val="left" w:pos="851"/>
          <w:tab w:val="left" w:pos="993"/>
        </w:tabs>
        <w:suppressAutoHyphens w:val="0"/>
        <w:autoSpaceDN w:val="0"/>
        <w:adjustRightInd w:val="0"/>
        <w:ind w:left="720" w:firstLine="0"/>
        <w:jc w:val="both"/>
        <w:rPr>
          <w:rFonts w:ascii="Times New Roman" w:hAnsi="Times New Roman"/>
          <w:sz w:val="24"/>
          <w:szCs w:val="24"/>
        </w:rPr>
      </w:pPr>
      <w:r>
        <w:rPr>
          <w:rFonts w:ascii="Times New Roman" w:hAnsi="Times New Roman"/>
          <w:sz w:val="24"/>
          <w:szCs w:val="24"/>
        </w:rPr>
        <w:t xml:space="preserve">- </w:t>
      </w:r>
      <w:r w:rsidR="00E660DC" w:rsidRPr="00E660DC">
        <w:rPr>
          <w:rFonts w:ascii="Times New Roman" w:hAnsi="Times New Roman"/>
          <w:sz w:val="24"/>
          <w:szCs w:val="24"/>
        </w:rPr>
        <w:t>отсутствие в отношении участника аукциона - юридического лица процедуры ликвидации</w:t>
      </w:r>
      <w:r w:rsidR="00E660DC">
        <w:rPr>
          <w:rFonts w:ascii="Times New Roman" w:hAnsi="Times New Roman"/>
          <w:sz w:val="24"/>
          <w:szCs w:val="24"/>
        </w:rPr>
        <w:t>;</w:t>
      </w:r>
      <w:r w:rsidR="00E660DC" w:rsidRPr="00E660DC">
        <w:rPr>
          <w:rFonts w:ascii="Times New Roman" w:hAnsi="Times New Roman"/>
          <w:sz w:val="24"/>
          <w:szCs w:val="24"/>
        </w:rPr>
        <w:t xml:space="preserve"> </w:t>
      </w:r>
    </w:p>
    <w:p w14:paraId="68117642" w14:textId="77777777" w:rsidR="00E660DC" w:rsidRDefault="008D7ED4" w:rsidP="00E660DC">
      <w:pPr>
        <w:pStyle w:val="ConsPlusNormal"/>
        <w:widowControl/>
        <w:tabs>
          <w:tab w:val="left" w:pos="851"/>
          <w:tab w:val="left" w:pos="993"/>
        </w:tabs>
        <w:suppressAutoHyphens w:val="0"/>
        <w:autoSpaceDN w:val="0"/>
        <w:adjustRightInd w:val="0"/>
        <w:ind w:left="720" w:firstLine="0"/>
        <w:jc w:val="both"/>
        <w:rPr>
          <w:rFonts w:ascii="Times New Roman" w:hAnsi="Times New Roman"/>
          <w:sz w:val="24"/>
          <w:szCs w:val="24"/>
        </w:rPr>
      </w:pPr>
      <w:r>
        <w:rPr>
          <w:rFonts w:ascii="Times New Roman" w:hAnsi="Times New Roman"/>
          <w:sz w:val="24"/>
          <w:szCs w:val="24"/>
        </w:rPr>
        <w:t xml:space="preserve">- </w:t>
      </w:r>
      <w:r w:rsidR="00E660DC" w:rsidRPr="00E660DC">
        <w:rPr>
          <w:rFonts w:ascii="Times New Roman" w:hAnsi="Times New Roman"/>
          <w:sz w:val="24"/>
          <w:szCs w:val="24"/>
        </w:rPr>
        <w:t>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14:paraId="70124448" w14:textId="03A65E62" w:rsidR="00847D41" w:rsidRDefault="008D7ED4" w:rsidP="00E660DC">
      <w:pPr>
        <w:pStyle w:val="ConsPlusNormal"/>
        <w:widowControl/>
        <w:tabs>
          <w:tab w:val="left" w:pos="851"/>
          <w:tab w:val="left" w:pos="993"/>
        </w:tabs>
        <w:suppressAutoHyphens w:val="0"/>
        <w:autoSpaceDN w:val="0"/>
        <w:adjustRightInd w:val="0"/>
        <w:ind w:left="720" w:firstLine="0"/>
        <w:jc w:val="both"/>
        <w:rPr>
          <w:rFonts w:ascii="Times New Roman" w:hAnsi="Times New Roman"/>
          <w:sz w:val="24"/>
          <w:szCs w:val="24"/>
        </w:rPr>
      </w:pPr>
      <w:r>
        <w:rPr>
          <w:rFonts w:ascii="Times New Roman" w:hAnsi="Times New Roman"/>
          <w:sz w:val="24"/>
          <w:szCs w:val="24"/>
        </w:rPr>
        <w:lastRenderedPageBreak/>
        <w:t xml:space="preserve">- </w:t>
      </w:r>
      <w:r w:rsidR="00E660DC" w:rsidRPr="00E660DC">
        <w:rPr>
          <w:rFonts w:ascii="Times New Roman" w:hAnsi="Times New Roman"/>
          <w:sz w:val="24"/>
          <w:szCs w:val="24"/>
        </w:rPr>
        <w:t>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w:t>
      </w:r>
      <w:r w:rsidR="00E660DC">
        <w:rPr>
          <w:rFonts w:ascii="Times New Roman" w:hAnsi="Times New Roman"/>
          <w:sz w:val="24"/>
          <w:szCs w:val="24"/>
        </w:rPr>
        <w:t xml:space="preserve">, </w:t>
      </w:r>
      <w:r w:rsidR="00E660DC" w:rsidRPr="00E660DC">
        <w:rPr>
          <w:rFonts w:ascii="Times New Roman" w:hAnsi="Times New Roman"/>
          <w:sz w:val="24"/>
          <w:szCs w:val="24"/>
        </w:rPr>
        <w:t>на день подачи заявки на участие в аукционе</w:t>
      </w:r>
      <w:r w:rsidR="00847D41" w:rsidRPr="001C5D14">
        <w:rPr>
          <w:rFonts w:ascii="Times New Roman" w:hAnsi="Times New Roman"/>
          <w:sz w:val="24"/>
          <w:szCs w:val="24"/>
        </w:rPr>
        <w:t>.</w:t>
      </w:r>
    </w:p>
    <w:p w14:paraId="207F8B7A" w14:textId="40AC64AD" w:rsidR="00E660DC" w:rsidRPr="00E660DC" w:rsidRDefault="00E660DC" w:rsidP="005F2C08">
      <w:pPr>
        <w:pStyle w:val="ConsPlusNormal"/>
        <w:widowControl/>
        <w:tabs>
          <w:tab w:val="left" w:pos="851"/>
          <w:tab w:val="left" w:pos="993"/>
        </w:tabs>
        <w:suppressAutoHyphens w:val="0"/>
        <w:autoSpaceDN w:val="0"/>
        <w:adjustRightInd w:val="0"/>
        <w:ind w:firstLine="851"/>
        <w:jc w:val="both"/>
        <w:rPr>
          <w:rFonts w:ascii="Times New Roman" w:hAnsi="Times New Roman"/>
          <w:bCs/>
          <w:sz w:val="24"/>
          <w:szCs w:val="24"/>
        </w:rPr>
      </w:pPr>
      <w:r w:rsidRPr="00E660DC">
        <w:rPr>
          <w:rFonts w:ascii="Times New Roman" w:hAnsi="Times New Roman"/>
          <w:bCs/>
          <w:sz w:val="24"/>
          <w:szCs w:val="24"/>
        </w:rPr>
        <w:t>10.3.</w:t>
      </w:r>
      <w:r>
        <w:rPr>
          <w:rFonts w:ascii="Times New Roman" w:hAnsi="Times New Roman"/>
          <w:bCs/>
          <w:sz w:val="24"/>
          <w:szCs w:val="24"/>
        </w:rPr>
        <w:t xml:space="preserve"> </w:t>
      </w:r>
      <w:r w:rsidRPr="00E660DC">
        <w:rPr>
          <w:rFonts w:ascii="Times New Roman" w:hAnsi="Times New Roman"/>
          <w:bCs/>
          <w:sz w:val="24"/>
          <w:szCs w:val="24"/>
        </w:rPr>
        <w:t xml:space="preserve">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w:t>
      </w:r>
      <w:r w:rsidR="005F2C08">
        <w:rPr>
          <w:rFonts w:ascii="Times New Roman" w:hAnsi="Times New Roman"/>
          <w:bCs/>
          <w:sz w:val="24"/>
          <w:szCs w:val="24"/>
        </w:rPr>
        <w:t>10.2 настоящей Документации</w:t>
      </w:r>
      <w:r w:rsidRPr="00E660DC">
        <w:rPr>
          <w:rFonts w:ascii="Times New Roman" w:hAnsi="Times New Roman"/>
          <w:bCs/>
          <w:sz w:val="24"/>
          <w:szCs w:val="24"/>
        </w:rPr>
        <w:t>,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участника аукциона обязанность подтверждать соответствие данным требованиям.</w:t>
      </w:r>
    </w:p>
    <w:p w14:paraId="07D27D17" w14:textId="77777777" w:rsidR="002C53F3" w:rsidRDefault="002C53F3" w:rsidP="00457660">
      <w:pPr>
        <w:pStyle w:val="ConsPlusNormal"/>
        <w:widowControl/>
        <w:tabs>
          <w:tab w:val="left" w:pos="851"/>
          <w:tab w:val="left" w:pos="993"/>
        </w:tabs>
        <w:suppressAutoHyphens w:val="0"/>
        <w:autoSpaceDN w:val="0"/>
        <w:adjustRightInd w:val="0"/>
        <w:jc w:val="both"/>
        <w:rPr>
          <w:rFonts w:ascii="Times New Roman" w:hAnsi="Times New Roman"/>
          <w:sz w:val="24"/>
          <w:szCs w:val="24"/>
        </w:rPr>
      </w:pPr>
    </w:p>
    <w:p w14:paraId="31158371" w14:textId="77777777" w:rsidR="00457660" w:rsidRPr="00457660" w:rsidRDefault="00457660" w:rsidP="008D6100">
      <w:pPr>
        <w:pStyle w:val="ConsPlusNormal"/>
        <w:widowControl/>
        <w:numPr>
          <w:ilvl w:val="0"/>
          <w:numId w:val="6"/>
        </w:numPr>
        <w:tabs>
          <w:tab w:val="left" w:pos="851"/>
          <w:tab w:val="left" w:pos="993"/>
        </w:tabs>
        <w:suppressAutoHyphens w:val="0"/>
        <w:autoSpaceDN w:val="0"/>
        <w:adjustRightInd w:val="0"/>
        <w:jc w:val="center"/>
        <w:rPr>
          <w:rFonts w:ascii="Times New Roman" w:hAnsi="Times New Roman"/>
          <w:b/>
          <w:sz w:val="24"/>
          <w:szCs w:val="24"/>
        </w:rPr>
      </w:pPr>
      <w:r w:rsidRPr="00457660">
        <w:rPr>
          <w:rFonts w:ascii="Times New Roman" w:hAnsi="Times New Roman"/>
          <w:b/>
          <w:sz w:val="24"/>
          <w:szCs w:val="24"/>
        </w:rPr>
        <w:t>Требование о внесении задатка</w:t>
      </w:r>
    </w:p>
    <w:p w14:paraId="216066B6" w14:textId="77777777" w:rsidR="00457660" w:rsidRPr="001C5D14" w:rsidRDefault="00457660" w:rsidP="006E688F">
      <w:pPr>
        <w:pStyle w:val="ConsPlusNormal"/>
        <w:widowControl/>
        <w:tabs>
          <w:tab w:val="left" w:pos="709"/>
          <w:tab w:val="left" w:pos="993"/>
        </w:tabs>
        <w:suppressAutoHyphens w:val="0"/>
        <w:autoSpaceDN w:val="0"/>
        <w:adjustRightInd w:val="0"/>
        <w:jc w:val="both"/>
        <w:rPr>
          <w:rFonts w:ascii="Times New Roman" w:hAnsi="Times New Roman"/>
          <w:b/>
          <w:sz w:val="24"/>
          <w:szCs w:val="24"/>
        </w:rPr>
      </w:pPr>
    </w:p>
    <w:p w14:paraId="2F8B9330" w14:textId="2302BA3E" w:rsidR="005F2C08" w:rsidRPr="005F2C08" w:rsidRDefault="00847D41" w:rsidP="005F2C08">
      <w:pPr>
        <w:pStyle w:val="afc"/>
        <w:numPr>
          <w:ilvl w:val="1"/>
          <w:numId w:val="6"/>
        </w:numPr>
        <w:spacing w:after="0" w:line="240" w:lineRule="auto"/>
        <w:ind w:left="0" w:firstLine="993"/>
        <w:jc w:val="both"/>
        <w:rPr>
          <w:rFonts w:ascii="Times New Roman" w:hAnsi="Times New Roman"/>
          <w:sz w:val="24"/>
          <w:szCs w:val="24"/>
        </w:rPr>
      </w:pPr>
      <w:r w:rsidRPr="005F2C08">
        <w:rPr>
          <w:rFonts w:ascii="Times New Roman" w:hAnsi="Times New Roman"/>
          <w:sz w:val="24"/>
          <w:szCs w:val="24"/>
        </w:rPr>
        <w:t>Организатором аукциона устанавливается требование о внесении задатка</w:t>
      </w:r>
      <w:r w:rsidR="005F2C08" w:rsidRPr="005F2C08">
        <w:rPr>
          <w:rFonts w:ascii="Times New Roman" w:hAnsi="Times New Roman"/>
          <w:sz w:val="24"/>
          <w:szCs w:val="24"/>
        </w:rPr>
        <w:t xml:space="preserve"> в размере 10 (десять) процентов от начальной цены продажи права на заключение договоров безвозмездного пользования </w:t>
      </w:r>
      <w:r w:rsidR="005F2C08">
        <w:rPr>
          <w:rFonts w:ascii="Times New Roman" w:hAnsi="Times New Roman"/>
          <w:sz w:val="24"/>
          <w:szCs w:val="24"/>
        </w:rPr>
        <w:t>и</w:t>
      </w:r>
      <w:r w:rsidR="005F2C08" w:rsidRPr="005F2C08">
        <w:rPr>
          <w:rFonts w:ascii="Times New Roman" w:hAnsi="Times New Roman"/>
          <w:sz w:val="24"/>
          <w:szCs w:val="24"/>
        </w:rPr>
        <w:t>муществом по соответствующему лоту</w:t>
      </w:r>
      <w:r w:rsidRPr="005F2C08">
        <w:rPr>
          <w:rFonts w:ascii="Times New Roman" w:hAnsi="Times New Roman"/>
          <w:sz w:val="24"/>
          <w:szCs w:val="24"/>
        </w:rPr>
        <w:t xml:space="preserve">.  </w:t>
      </w:r>
    </w:p>
    <w:p w14:paraId="0924F8BD" w14:textId="644B71ED" w:rsidR="008615F9" w:rsidRDefault="00847D41" w:rsidP="005F2C08">
      <w:pPr>
        <w:pStyle w:val="afc"/>
        <w:spacing w:after="0" w:line="240" w:lineRule="auto"/>
        <w:ind w:left="0" w:firstLine="993"/>
        <w:jc w:val="both"/>
        <w:rPr>
          <w:rFonts w:ascii="Times New Roman" w:hAnsi="Times New Roman"/>
          <w:sz w:val="24"/>
          <w:szCs w:val="24"/>
        </w:rPr>
      </w:pPr>
      <w:r w:rsidRPr="005F2C08">
        <w:rPr>
          <w:rFonts w:ascii="Times New Roman" w:hAnsi="Times New Roman"/>
          <w:sz w:val="24"/>
          <w:szCs w:val="24"/>
        </w:rPr>
        <w:t xml:space="preserve">Задаток для участия в аукционе вносится </w:t>
      </w:r>
      <w:r w:rsidR="008615F9" w:rsidRPr="005F2C08">
        <w:rPr>
          <w:rFonts w:ascii="Times New Roman" w:hAnsi="Times New Roman"/>
          <w:sz w:val="24"/>
          <w:szCs w:val="24"/>
        </w:rPr>
        <w:t>заявителями</w:t>
      </w:r>
      <w:r w:rsidR="008615F9" w:rsidRPr="008615F9">
        <w:rPr>
          <w:rFonts w:ascii="Times New Roman" w:hAnsi="Times New Roman"/>
          <w:sz w:val="24"/>
          <w:szCs w:val="24"/>
        </w:rPr>
        <w:t xml:space="preserve"> единым платежом в валюте Российской Федерации </w:t>
      </w:r>
      <w:bookmarkStart w:id="39" w:name="_Hlk115969325"/>
      <w:r w:rsidRPr="005F2C08">
        <w:rPr>
          <w:rFonts w:ascii="Times New Roman" w:hAnsi="Times New Roman"/>
          <w:sz w:val="24"/>
          <w:szCs w:val="24"/>
        </w:rPr>
        <w:t xml:space="preserve">в срок </w:t>
      </w:r>
      <w:r w:rsidR="00B26A4F" w:rsidRPr="008615F9">
        <w:rPr>
          <w:rFonts w:ascii="Times New Roman" w:hAnsi="Times New Roman"/>
          <w:sz w:val="24"/>
          <w:szCs w:val="24"/>
        </w:rPr>
        <w:t>с</w:t>
      </w:r>
      <w:r w:rsidR="00115B4B" w:rsidRPr="008615F9">
        <w:rPr>
          <w:rFonts w:ascii="Times New Roman" w:hAnsi="Times New Roman"/>
          <w:sz w:val="24"/>
          <w:szCs w:val="24"/>
        </w:rPr>
        <w:t xml:space="preserve"> </w:t>
      </w:r>
      <w:r w:rsidR="003D2EE8">
        <w:rPr>
          <w:rFonts w:ascii="Times New Roman" w:hAnsi="Times New Roman"/>
          <w:sz w:val="24"/>
          <w:szCs w:val="24"/>
        </w:rPr>
        <w:t>24</w:t>
      </w:r>
      <w:r w:rsidR="00CE3D06" w:rsidRPr="008615F9">
        <w:rPr>
          <w:rFonts w:ascii="Times New Roman" w:hAnsi="Times New Roman"/>
          <w:sz w:val="24"/>
          <w:szCs w:val="24"/>
        </w:rPr>
        <w:t>.1</w:t>
      </w:r>
      <w:r w:rsidR="003D2EE8">
        <w:rPr>
          <w:rFonts w:ascii="Times New Roman" w:hAnsi="Times New Roman"/>
          <w:sz w:val="24"/>
          <w:szCs w:val="24"/>
        </w:rPr>
        <w:t>1</w:t>
      </w:r>
      <w:r w:rsidR="00A60E05" w:rsidRPr="008615F9">
        <w:rPr>
          <w:rFonts w:ascii="Times New Roman" w:hAnsi="Times New Roman"/>
          <w:sz w:val="24"/>
          <w:szCs w:val="24"/>
        </w:rPr>
        <w:t>.20</w:t>
      </w:r>
      <w:r w:rsidR="005F2C08" w:rsidRPr="008615F9">
        <w:rPr>
          <w:rFonts w:ascii="Times New Roman" w:hAnsi="Times New Roman"/>
          <w:sz w:val="24"/>
          <w:szCs w:val="24"/>
        </w:rPr>
        <w:t>22</w:t>
      </w:r>
      <w:r w:rsidR="00457660" w:rsidRPr="008615F9">
        <w:rPr>
          <w:rFonts w:ascii="Times New Roman" w:hAnsi="Times New Roman"/>
          <w:sz w:val="24"/>
          <w:szCs w:val="24"/>
        </w:rPr>
        <w:t xml:space="preserve"> по </w:t>
      </w:r>
      <w:r w:rsidR="003D2EE8">
        <w:rPr>
          <w:rFonts w:ascii="Times New Roman" w:hAnsi="Times New Roman"/>
          <w:sz w:val="24"/>
          <w:szCs w:val="24"/>
        </w:rPr>
        <w:t>14</w:t>
      </w:r>
      <w:r w:rsidR="0029645A" w:rsidRPr="008615F9">
        <w:rPr>
          <w:rFonts w:ascii="Times New Roman" w:hAnsi="Times New Roman"/>
          <w:sz w:val="24"/>
          <w:szCs w:val="24"/>
        </w:rPr>
        <w:t>.</w:t>
      </w:r>
      <w:r w:rsidR="008615F9" w:rsidRPr="008615F9">
        <w:rPr>
          <w:rFonts w:ascii="Times New Roman" w:hAnsi="Times New Roman"/>
          <w:sz w:val="24"/>
          <w:szCs w:val="24"/>
        </w:rPr>
        <w:t>1</w:t>
      </w:r>
      <w:r w:rsidR="003D2EE8">
        <w:rPr>
          <w:rFonts w:ascii="Times New Roman" w:hAnsi="Times New Roman"/>
          <w:sz w:val="24"/>
          <w:szCs w:val="24"/>
        </w:rPr>
        <w:t>2</w:t>
      </w:r>
      <w:r w:rsidR="00CE3D06" w:rsidRPr="008615F9">
        <w:rPr>
          <w:rFonts w:ascii="Times New Roman" w:hAnsi="Times New Roman"/>
          <w:sz w:val="24"/>
          <w:szCs w:val="24"/>
        </w:rPr>
        <w:t>.202</w:t>
      </w:r>
      <w:r w:rsidR="008615F9" w:rsidRPr="008615F9">
        <w:rPr>
          <w:rFonts w:ascii="Times New Roman" w:hAnsi="Times New Roman"/>
          <w:sz w:val="24"/>
          <w:szCs w:val="24"/>
        </w:rPr>
        <w:t>2</w:t>
      </w:r>
      <w:r w:rsidR="00AE5C48" w:rsidRPr="008615F9">
        <w:rPr>
          <w:rFonts w:ascii="Times New Roman" w:hAnsi="Times New Roman"/>
          <w:sz w:val="24"/>
          <w:szCs w:val="24"/>
        </w:rPr>
        <w:t xml:space="preserve"> </w:t>
      </w:r>
      <w:bookmarkEnd w:id="39"/>
      <w:r w:rsidRPr="008615F9">
        <w:rPr>
          <w:rFonts w:ascii="Times New Roman" w:hAnsi="Times New Roman"/>
          <w:sz w:val="24"/>
          <w:szCs w:val="24"/>
        </w:rPr>
        <w:t xml:space="preserve">на текущий счет: </w:t>
      </w:r>
    </w:p>
    <w:p w14:paraId="4DA0E29D" w14:textId="6EB3F759" w:rsidR="006D3E4D" w:rsidRPr="005F2C08" w:rsidRDefault="006D3E4D" w:rsidP="005F2C08">
      <w:pPr>
        <w:pStyle w:val="afc"/>
        <w:spacing w:after="0" w:line="240" w:lineRule="auto"/>
        <w:ind w:left="0" w:firstLine="993"/>
        <w:jc w:val="both"/>
        <w:rPr>
          <w:rFonts w:ascii="Times New Roman" w:hAnsi="Times New Roman"/>
          <w:b/>
          <w:sz w:val="24"/>
          <w:szCs w:val="24"/>
        </w:rPr>
      </w:pPr>
      <w:bookmarkStart w:id="40" w:name="_Hlk115969020"/>
      <w:r w:rsidRPr="008615F9">
        <w:rPr>
          <w:rFonts w:ascii="Times New Roman" w:hAnsi="Times New Roman"/>
          <w:b/>
          <w:sz w:val="24"/>
          <w:szCs w:val="24"/>
        </w:rPr>
        <w:t xml:space="preserve">ФУ администрации городского округа </w:t>
      </w:r>
      <w:proofErr w:type="gramStart"/>
      <w:r w:rsidRPr="008615F9">
        <w:rPr>
          <w:rFonts w:ascii="Times New Roman" w:hAnsi="Times New Roman"/>
          <w:b/>
          <w:sz w:val="24"/>
          <w:szCs w:val="24"/>
        </w:rPr>
        <w:t>Люберцы  (</w:t>
      </w:r>
      <w:proofErr w:type="gramEnd"/>
      <w:r w:rsidRPr="008615F9">
        <w:rPr>
          <w:rFonts w:ascii="Times New Roman" w:hAnsi="Times New Roman"/>
          <w:b/>
          <w:sz w:val="24"/>
          <w:szCs w:val="24"/>
        </w:rPr>
        <w:t>л/</w:t>
      </w:r>
      <w:r w:rsidRPr="005F2C08">
        <w:rPr>
          <w:rFonts w:ascii="Times New Roman" w:hAnsi="Times New Roman"/>
          <w:b/>
          <w:sz w:val="24"/>
          <w:szCs w:val="24"/>
        </w:rPr>
        <w:t>с 05483D65810 Муниципальное учреждение «Объединенный комбинат благоустройства и жилищно-коммунального хозяйства»)</w:t>
      </w:r>
    </w:p>
    <w:p w14:paraId="30227063" w14:textId="77777777" w:rsidR="006D3E4D" w:rsidRPr="006D3E4D" w:rsidRDefault="006D3E4D" w:rsidP="005F2C08">
      <w:pPr>
        <w:jc w:val="both"/>
        <w:rPr>
          <w:rFonts w:ascii="Times New Roman" w:hAnsi="Times New Roman"/>
          <w:b/>
          <w:sz w:val="24"/>
          <w:szCs w:val="24"/>
        </w:rPr>
      </w:pPr>
      <w:r w:rsidRPr="006D3E4D">
        <w:rPr>
          <w:rFonts w:ascii="Times New Roman" w:hAnsi="Times New Roman"/>
          <w:b/>
          <w:sz w:val="24"/>
          <w:szCs w:val="24"/>
        </w:rPr>
        <w:t>Банк плательщика: ГУ Банка России по ЦФО//УФК по Московской области, г. Москва</w:t>
      </w:r>
    </w:p>
    <w:p w14:paraId="343E4727" w14:textId="77777777" w:rsidR="006D3E4D" w:rsidRPr="006D3E4D" w:rsidRDefault="006D3E4D" w:rsidP="005F2C08">
      <w:pPr>
        <w:jc w:val="both"/>
        <w:rPr>
          <w:rFonts w:ascii="Times New Roman" w:hAnsi="Times New Roman"/>
          <w:b/>
          <w:sz w:val="24"/>
          <w:szCs w:val="24"/>
        </w:rPr>
      </w:pPr>
      <w:r w:rsidRPr="006D3E4D">
        <w:rPr>
          <w:rFonts w:ascii="Times New Roman" w:hAnsi="Times New Roman"/>
          <w:b/>
          <w:sz w:val="24"/>
          <w:szCs w:val="24"/>
        </w:rPr>
        <w:t>р/с 03231643467480004800</w:t>
      </w:r>
    </w:p>
    <w:p w14:paraId="543C7E0E" w14:textId="77777777" w:rsidR="006D3E4D" w:rsidRPr="006D3E4D" w:rsidRDefault="006D3E4D" w:rsidP="005F2C08">
      <w:pPr>
        <w:jc w:val="both"/>
        <w:rPr>
          <w:rFonts w:ascii="Times New Roman" w:hAnsi="Times New Roman"/>
          <w:b/>
          <w:sz w:val="24"/>
          <w:szCs w:val="24"/>
        </w:rPr>
      </w:pPr>
      <w:r w:rsidRPr="006D3E4D">
        <w:rPr>
          <w:rFonts w:ascii="Times New Roman" w:hAnsi="Times New Roman"/>
          <w:b/>
          <w:sz w:val="24"/>
          <w:szCs w:val="24"/>
        </w:rPr>
        <w:t>БИК 004525987</w:t>
      </w:r>
    </w:p>
    <w:p w14:paraId="6A0DF2A5" w14:textId="77777777" w:rsidR="006D3E4D" w:rsidRDefault="006D3E4D" w:rsidP="005F2C08">
      <w:pPr>
        <w:jc w:val="both"/>
        <w:rPr>
          <w:rFonts w:ascii="Times New Roman" w:hAnsi="Times New Roman"/>
          <w:b/>
          <w:sz w:val="24"/>
          <w:szCs w:val="24"/>
        </w:rPr>
      </w:pPr>
      <w:r w:rsidRPr="006D3E4D">
        <w:rPr>
          <w:rFonts w:ascii="Times New Roman" w:hAnsi="Times New Roman"/>
          <w:b/>
          <w:sz w:val="24"/>
          <w:szCs w:val="24"/>
        </w:rPr>
        <w:t>к/с 40102810845370000004</w:t>
      </w:r>
    </w:p>
    <w:p w14:paraId="51898DCC" w14:textId="01A3306B" w:rsidR="00B0162D" w:rsidRDefault="00847D41" w:rsidP="00B0162D">
      <w:pPr>
        <w:jc w:val="both"/>
        <w:rPr>
          <w:rFonts w:ascii="Times New Roman" w:hAnsi="Times New Roman"/>
          <w:sz w:val="24"/>
          <w:szCs w:val="24"/>
        </w:rPr>
      </w:pPr>
      <w:bookmarkStart w:id="41" w:name="_Hlk115969119"/>
      <w:bookmarkEnd w:id="40"/>
      <w:r w:rsidRPr="00C96486">
        <w:rPr>
          <w:rFonts w:ascii="Times New Roman" w:hAnsi="Times New Roman"/>
          <w:sz w:val="24"/>
          <w:szCs w:val="24"/>
        </w:rPr>
        <w:t>в назначении платежа указать: «</w:t>
      </w:r>
      <w:bookmarkEnd w:id="41"/>
      <w:r w:rsidR="00B0162D" w:rsidRPr="00B0162D">
        <w:rPr>
          <w:rFonts w:ascii="Times New Roman" w:hAnsi="Times New Roman"/>
          <w:sz w:val="24"/>
          <w:szCs w:val="24"/>
        </w:rPr>
        <w:t xml:space="preserve">Задаток за участие в аукционе по продаже права </w:t>
      </w:r>
      <w:proofErr w:type="gramStart"/>
      <w:r w:rsidR="00B0162D" w:rsidRPr="00B0162D">
        <w:rPr>
          <w:rFonts w:ascii="Times New Roman" w:hAnsi="Times New Roman"/>
          <w:sz w:val="24"/>
          <w:szCs w:val="24"/>
        </w:rPr>
        <w:t>на  заключение</w:t>
      </w:r>
      <w:proofErr w:type="gramEnd"/>
      <w:r w:rsidR="00B0162D" w:rsidRPr="00B0162D">
        <w:rPr>
          <w:rFonts w:ascii="Times New Roman" w:hAnsi="Times New Roman"/>
          <w:sz w:val="24"/>
          <w:szCs w:val="24"/>
        </w:rPr>
        <w:t xml:space="preserve"> договоров безвозмездного пользования</w:t>
      </w:r>
      <w:r w:rsidR="00B0162D">
        <w:rPr>
          <w:rFonts w:ascii="Times New Roman" w:hAnsi="Times New Roman"/>
          <w:sz w:val="24"/>
          <w:szCs w:val="24"/>
        </w:rPr>
        <w:t>.</w:t>
      </w:r>
      <w:r w:rsidR="00B0162D" w:rsidRPr="00B0162D">
        <w:rPr>
          <w:rFonts w:ascii="Times New Roman" w:hAnsi="Times New Roman"/>
          <w:sz w:val="24"/>
          <w:szCs w:val="24"/>
        </w:rPr>
        <w:t xml:space="preserve"> </w:t>
      </w:r>
      <w:r w:rsidR="00B0162D">
        <w:rPr>
          <w:rFonts w:ascii="Times New Roman" w:hAnsi="Times New Roman"/>
          <w:sz w:val="24"/>
          <w:szCs w:val="24"/>
        </w:rPr>
        <w:t>Л</w:t>
      </w:r>
      <w:r w:rsidR="00B0162D" w:rsidRPr="00B0162D">
        <w:rPr>
          <w:rFonts w:ascii="Times New Roman" w:hAnsi="Times New Roman"/>
          <w:sz w:val="24"/>
          <w:szCs w:val="24"/>
        </w:rPr>
        <w:t xml:space="preserve">от №__». </w:t>
      </w:r>
    </w:p>
    <w:p w14:paraId="636ECEF0" w14:textId="1B2F17DD" w:rsidR="00847D41" w:rsidRPr="001C5D14" w:rsidRDefault="00B0162D" w:rsidP="00B0162D">
      <w:pPr>
        <w:jc w:val="both"/>
        <w:rPr>
          <w:rFonts w:ascii="Times New Roman" w:hAnsi="Times New Roman"/>
        </w:rPr>
      </w:pPr>
      <w:r>
        <w:rPr>
          <w:rFonts w:ascii="Times New Roman" w:hAnsi="Times New Roman"/>
          <w:sz w:val="24"/>
          <w:szCs w:val="24"/>
        </w:rPr>
        <w:t xml:space="preserve">            </w:t>
      </w:r>
      <w:r w:rsidR="002C53F3">
        <w:rPr>
          <w:rFonts w:ascii="Times New Roman" w:hAnsi="Times New Roman"/>
          <w:sz w:val="24"/>
          <w:szCs w:val="24"/>
        </w:rPr>
        <w:t>11</w:t>
      </w:r>
      <w:r w:rsidR="00457660">
        <w:rPr>
          <w:rFonts w:ascii="Times New Roman" w:hAnsi="Times New Roman"/>
          <w:sz w:val="24"/>
          <w:szCs w:val="24"/>
        </w:rPr>
        <w:t xml:space="preserve">.2. </w:t>
      </w:r>
      <w:r w:rsidR="00847D41" w:rsidRPr="001C5D14">
        <w:rPr>
          <w:rFonts w:ascii="Times New Roman" w:hAnsi="Times New Roman"/>
          <w:sz w:val="24"/>
          <w:szCs w:val="24"/>
        </w:rPr>
        <w:t>Документом, подтверждающим внесение</w:t>
      </w:r>
      <w:r w:rsidR="00B26A4F">
        <w:rPr>
          <w:rFonts w:ascii="Times New Roman" w:hAnsi="Times New Roman"/>
          <w:sz w:val="24"/>
          <w:szCs w:val="24"/>
        </w:rPr>
        <w:t xml:space="preserve"> и перечисление</w:t>
      </w:r>
      <w:r w:rsidR="00847D41" w:rsidRPr="001C5D14">
        <w:rPr>
          <w:rFonts w:ascii="Times New Roman" w:hAnsi="Times New Roman"/>
          <w:sz w:val="24"/>
          <w:szCs w:val="24"/>
        </w:rPr>
        <w:t xml:space="preserve"> задатка на счет организатора аукциона, является </w:t>
      </w:r>
      <w:r w:rsidR="00847D41" w:rsidRPr="001C5D14">
        <w:rPr>
          <w:rFonts w:ascii="Times New Roman" w:hAnsi="Times New Roman"/>
          <w:sz w:val="24"/>
        </w:rPr>
        <w:t>плате</w:t>
      </w:r>
      <w:r w:rsidR="00B26A4F">
        <w:rPr>
          <w:rFonts w:ascii="Times New Roman" w:hAnsi="Times New Roman"/>
          <w:sz w:val="24"/>
        </w:rPr>
        <w:t>жное поручение с отметкой банка.</w:t>
      </w:r>
      <w:r w:rsidR="00847D41" w:rsidRPr="001C5D14">
        <w:rPr>
          <w:rFonts w:ascii="Times New Roman" w:hAnsi="Times New Roman"/>
          <w:sz w:val="24"/>
        </w:rPr>
        <w:t xml:space="preserve"> </w:t>
      </w:r>
    </w:p>
    <w:p w14:paraId="2D05BD82" w14:textId="1CD686DE" w:rsidR="00847D41" w:rsidRDefault="002C53F3" w:rsidP="006E688F">
      <w:pPr>
        <w:pStyle w:val="ConsPlusNormal"/>
        <w:widowControl/>
        <w:ind w:left="348" w:firstLine="360"/>
        <w:jc w:val="both"/>
        <w:outlineLvl w:val="1"/>
        <w:rPr>
          <w:rFonts w:ascii="Times New Roman" w:hAnsi="Times New Roman"/>
          <w:sz w:val="24"/>
          <w:szCs w:val="24"/>
        </w:rPr>
      </w:pPr>
      <w:r>
        <w:rPr>
          <w:rFonts w:ascii="Times New Roman" w:hAnsi="Times New Roman"/>
          <w:sz w:val="24"/>
          <w:szCs w:val="24"/>
        </w:rPr>
        <w:t>11</w:t>
      </w:r>
      <w:r w:rsidR="00457660">
        <w:rPr>
          <w:rFonts w:ascii="Times New Roman" w:hAnsi="Times New Roman"/>
          <w:sz w:val="24"/>
          <w:szCs w:val="24"/>
        </w:rPr>
        <w:t xml:space="preserve">.3. </w:t>
      </w:r>
      <w:r w:rsidR="00847D41" w:rsidRPr="001C5D14">
        <w:rPr>
          <w:rFonts w:ascii="Times New Roman" w:hAnsi="Times New Roman"/>
          <w:sz w:val="24"/>
          <w:szCs w:val="24"/>
        </w:rPr>
        <w:t>Единственным средством платежа являются денежные средства</w:t>
      </w:r>
      <w:r w:rsidR="00B0162D">
        <w:rPr>
          <w:rFonts w:ascii="Times New Roman" w:hAnsi="Times New Roman"/>
          <w:sz w:val="24"/>
          <w:szCs w:val="24"/>
        </w:rPr>
        <w:t xml:space="preserve"> </w:t>
      </w:r>
      <w:r w:rsidR="00B0162D" w:rsidRPr="00B0162D">
        <w:rPr>
          <w:rFonts w:ascii="Times New Roman" w:hAnsi="Times New Roman"/>
          <w:sz w:val="24"/>
          <w:szCs w:val="24"/>
        </w:rPr>
        <w:t>в валюте Российской Федерации</w:t>
      </w:r>
      <w:r w:rsidR="00847D41" w:rsidRPr="001C5D14">
        <w:rPr>
          <w:rFonts w:ascii="Times New Roman" w:hAnsi="Times New Roman"/>
          <w:sz w:val="24"/>
          <w:szCs w:val="24"/>
        </w:rPr>
        <w:t>.</w:t>
      </w:r>
    </w:p>
    <w:p w14:paraId="391DB6EA" w14:textId="4D01131B" w:rsidR="0014124C" w:rsidRPr="0014124C" w:rsidRDefault="0014124C" w:rsidP="0014124C">
      <w:pPr>
        <w:pStyle w:val="ConsPlusNormal"/>
        <w:widowControl/>
        <w:ind w:left="348" w:firstLine="360"/>
        <w:jc w:val="both"/>
        <w:outlineLvl w:val="1"/>
        <w:rPr>
          <w:rFonts w:ascii="Times New Roman" w:hAnsi="Times New Roman"/>
          <w:sz w:val="24"/>
          <w:szCs w:val="24"/>
        </w:rPr>
      </w:pPr>
      <w:r>
        <w:rPr>
          <w:rFonts w:ascii="Times New Roman" w:hAnsi="Times New Roman"/>
          <w:sz w:val="24"/>
          <w:szCs w:val="24"/>
        </w:rPr>
        <w:t>11.4.</w:t>
      </w:r>
      <w:r w:rsidRPr="0014124C">
        <w:t xml:space="preserve"> </w:t>
      </w:r>
      <w:r w:rsidRPr="0014124C">
        <w:rPr>
          <w:rFonts w:ascii="Times New Roman" w:hAnsi="Times New Roman"/>
          <w:sz w:val="24"/>
          <w:szCs w:val="24"/>
        </w:rPr>
        <w:t>Сумма задатка подлежит возврату:</w:t>
      </w:r>
    </w:p>
    <w:p w14:paraId="43FF0FE4" w14:textId="61E922B5" w:rsidR="0014124C" w:rsidRPr="0014124C" w:rsidRDefault="0014124C" w:rsidP="0014124C">
      <w:pPr>
        <w:pStyle w:val="ConsPlusNormal"/>
        <w:widowControl/>
        <w:ind w:left="348" w:firstLine="0"/>
        <w:jc w:val="both"/>
        <w:outlineLvl w:val="1"/>
        <w:rPr>
          <w:rFonts w:ascii="Times New Roman" w:hAnsi="Times New Roman"/>
          <w:sz w:val="24"/>
          <w:szCs w:val="24"/>
        </w:rPr>
      </w:pPr>
      <w:r>
        <w:rPr>
          <w:rFonts w:ascii="Times New Roman" w:hAnsi="Times New Roman"/>
          <w:sz w:val="24"/>
          <w:szCs w:val="24"/>
        </w:rPr>
        <w:t xml:space="preserve">             - </w:t>
      </w:r>
      <w:r w:rsidRPr="0014124C">
        <w:rPr>
          <w:rFonts w:ascii="Times New Roman" w:hAnsi="Times New Roman"/>
          <w:sz w:val="24"/>
          <w:szCs w:val="24"/>
        </w:rPr>
        <w:t xml:space="preserve"> лицам, не допущенным к участию в аукционе, в течение пяти рабочих дней с даты подписания протокола рассмотрения заявок;</w:t>
      </w:r>
    </w:p>
    <w:p w14:paraId="2B117259" w14:textId="048823E7" w:rsidR="0014124C" w:rsidRPr="0014124C" w:rsidRDefault="0014124C" w:rsidP="0014124C">
      <w:pPr>
        <w:pStyle w:val="ConsPlusNormal"/>
        <w:widowControl/>
        <w:ind w:left="348" w:firstLine="360"/>
        <w:jc w:val="both"/>
        <w:outlineLvl w:val="1"/>
        <w:rPr>
          <w:rFonts w:ascii="Times New Roman" w:hAnsi="Times New Roman"/>
          <w:sz w:val="24"/>
          <w:szCs w:val="24"/>
        </w:rPr>
      </w:pPr>
      <w:r>
        <w:rPr>
          <w:rFonts w:ascii="Times New Roman" w:hAnsi="Times New Roman"/>
          <w:sz w:val="24"/>
          <w:szCs w:val="24"/>
        </w:rPr>
        <w:t xml:space="preserve">       - </w:t>
      </w:r>
      <w:r w:rsidRPr="0014124C">
        <w:rPr>
          <w:rFonts w:ascii="Times New Roman" w:hAnsi="Times New Roman"/>
          <w:sz w:val="24"/>
          <w:szCs w:val="24"/>
        </w:rPr>
        <w:t>участникам аукциона, которые не стали победителями, за исключением участника аукциона, который сделал предпоследнее предложение о цене договора, в течение пяти рабочих дней с даты подписания протокола аукциона;</w:t>
      </w:r>
    </w:p>
    <w:p w14:paraId="575C95F9" w14:textId="78C56084" w:rsidR="0014124C" w:rsidRPr="0014124C" w:rsidRDefault="0014124C" w:rsidP="0014124C">
      <w:pPr>
        <w:pStyle w:val="ConsPlusNormal"/>
        <w:widowControl/>
        <w:ind w:left="348" w:firstLine="360"/>
        <w:jc w:val="both"/>
        <w:outlineLvl w:val="1"/>
        <w:rPr>
          <w:rFonts w:ascii="Times New Roman" w:hAnsi="Times New Roman"/>
          <w:sz w:val="24"/>
          <w:szCs w:val="24"/>
        </w:rPr>
      </w:pPr>
      <w:r>
        <w:rPr>
          <w:rFonts w:ascii="Times New Roman" w:hAnsi="Times New Roman"/>
          <w:sz w:val="24"/>
          <w:szCs w:val="24"/>
        </w:rPr>
        <w:t xml:space="preserve">       -</w:t>
      </w:r>
      <w:r w:rsidRPr="0014124C">
        <w:rPr>
          <w:rFonts w:ascii="Times New Roman" w:hAnsi="Times New Roman"/>
          <w:sz w:val="24"/>
          <w:szCs w:val="24"/>
        </w:rPr>
        <w:t xml:space="preserve"> участнику аукциона, который сделал предпоследнее предложение о цене договора, задаток возвращается в течение пяти рабочих дней с даты подписания договора с победителем аукциона или с таким участником аукциона.</w:t>
      </w:r>
    </w:p>
    <w:p w14:paraId="15F262E7" w14:textId="04A86E5A" w:rsidR="0014124C" w:rsidRPr="0014124C" w:rsidRDefault="0014124C" w:rsidP="0014124C">
      <w:pPr>
        <w:pStyle w:val="ConsPlusNormal"/>
        <w:widowControl/>
        <w:ind w:left="348" w:firstLine="360"/>
        <w:jc w:val="both"/>
        <w:outlineLvl w:val="1"/>
        <w:rPr>
          <w:rFonts w:ascii="Times New Roman" w:hAnsi="Times New Roman"/>
          <w:sz w:val="24"/>
          <w:szCs w:val="24"/>
        </w:rPr>
      </w:pPr>
      <w:r>
        <w:rPr>
          <w:rFonts w:ascii="Times New Roman" w:hAnsi="Times New Roman"/>
          <w:sz w:val="24"/>
          <w:szCs w:val="24"/>
        </w:rPr>
        <w:t xml:space="preserve">      -</w:t>
      </w:r>
      <w:r w:rsidRPr="0014124C">
        <w:rPr>
          <w:rFonts w:ascii="Times New Roman" w:hAnsi="Times New Roman"/>
          <w:sz w:val="24"/>
          <w:szCs w:val="24"/>
        </w:rPr>
        <w:t xml:space="preserve"> в случае отзыва заявки заявителем, в любое время до установленных даты и времени начала рассмотрения заявок на участие в аукционе,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6D00B016" w14:textId="38354532" w:rsidR="0014124C" w:rsidRPr="001C5D14" w:rsidRDefault="0014124C" w:rsidP="0014124C">
      <w:pPr>
        <w:pStyle w:val="ConsPlusNormal"/>
        <w:widowControl/>
        <w:ind w:left="348" w:firstLine="360"/>
        <w:jc w:val="both"/>
        <w:outlineLvl w:val="1"/>
        <w:rPr>
          <w:rFonts w:ascii="Times New Roman" w:hAnsi="Times New Roman"/>
          <w:sz w:val="24"/>
          <w:szCs w:val="24"/>
        </w:rPr>
      </w:pPr>
      <w:r>
        <w:rPr>
          <w:rFonts w:ascii="Times New Roman" w:hAnsi="Times New Roman"/>
          <w:sz w:val="24"/>
          <w:szCs w:val="24"/>
        </w:rPr>
        <w:t xml:space="preserve">     -</w:t>
      </w:r>
      <w:r w:rsidRPr="0014124C">
        <w:rPr>
          <w:rFonts w:ascii="Times New Roman" w:hAnsi="Times New Roman"/>
          <w:sz w:val="24"/>
          <w:szCs w:val="24"/>
        </w:rPr>
        <w:t xml:space="preserve"> </w:t>
      </w:r>
      <w:r>
        <w:rPr>
          <w:rFonts w:ascii="Times New Roman" w:hAnsi="Times New Roman"/>
          <w:sz w:val="24"/>
          <w:szCs w:val="24"/>
        </w:rPr>
        <w:t>в</w:t>
      </w:r>
      <w:r w:rsidRPr="0014124C">
        <w:rPr>
          <w:rFonts w:ascii="Times New Roman" w:hAnsi="Times New Roman"/>
          <w:sz w:val="24"/>
          <w:szCs w:val="24"/>
        </w:rPr>
        <w:t xml:space="preserve"> случае отказа от проведения аукциона организатором аукциона задаток возвращает заявителям в течение пяти рабочих дней с даты принятия решения об отказе от проведения аукциона.</w:t>
      </w:r>
    </w:p>
    <w:p w14:paraId="5751F391" w14:textId="77777777" w:rsidR="007B4C66" w:rsidRPr="001C5D14" w:rsidRDefault="007B4C66" w:rsidP="001C5D14">
      <w:pPr>
        <w:pStyle w:val="ConsPlusNormal"/>
        <w:widowControl/>
        <w:ind w:firstLine="0"/>
        <w:rPr>
          <w:rFonts w:ascii="Times New Roman" w:hAnsi="Times New Roman"/>
          <w:b/>
          <w:sz w:val="24"/>
          <w:szCs w:val="24"/>
        </w:rPr>
      </w:pPr>
    </w:p>
    <w:p w14:paraId="7DF9F390" w14:textId="77777777" w:rsidR="00847D41" w:rsidRDefault="00847D41" w:rsidP="008D6100">
      <w:pPr>
        <w:pStyle w:val="ConsPlusNormal"/>
        <w:widowControl/>
        <w:numPr>
          <w:ilvl w:val="0"/>
          <w:numId w:val="6"/>
        </w:numPr>
        <w:jc w:val="center"/>
        <w:rPr>
          <w:rFonts w:ascii="Times New Roman" w:hAnsi="Times New Roman"/>
          <w:b/>
          <w:sz w:val="24"/>
          <w:szCs w:val="24"/>
        </w:rPr>
      </w:pPr>
      <w:r w:rsidRPr="001C5D14">
        <w:rPr>
          <w:rFonts w:ascii="Times New Roman" w:hAnsi="Times New Roman"/>
          <w:b/>
          <w:sz w:val="24"/>
          <w:szCs w:val="24"/>
        </w:rPr>
        <w:t>Содержание, состав и форма заявки на участие в аукционе</w:t>
      </w:r>
    </w:p>
    <w:p w14:paraId="7901DF1C" w14:textId="77777777" w:rsidR="001C5D14" w:rsidRPr="001C5D14" w:rsidRDefault="001C5D14" w:rsidP="001C5D14">
      <w:pPr>
        <w:pStyle w:val="ConsPlusNormal"/>
        <w:widowControl/>
        <w:ind w:left="1068" w:firstLine="0"/>
        <w:rPr>
          <w:rFonts w:ascii="Times New Roman" w:hAnsi="Times New Roman"/>
          <w:b/>
          <w:sz w:val="24"/>
          <w:szCs w:val="24"/>
        </w:rPr>
      </w:pPr>
    </w:p>
    <w:p w14:paraId="57D9227E" w14:textId="77777777" w:rsidR="006E688F" w:rsidRPr="001C5D14" w:rsidRDefault="001864A4" w:rsidP="006E688F">
      <w:pPr>
        <w:pStyle w:val="ConsPlusNormal"/>
        <w:widowControl/>
        <w:tabs>
          <w:tab w:val="left" w:pos="284"/>
          <w:tab w:val="left" w:pos="851"/>
          <w:tab w:val="left" w:pos="993"/>
        </w:tabs>
        <w:ind w:firstLine="0"/>
        <w:jc w:val="both"/>
        <w:rPr>
          <w:rFonts w:ascii="Times New Roman" w:hAnsi="Times New Roman"/>
          <w:sz w:val="24"/>
          <w:szCs w:val="24"/>
        </w:rPr>
      </w:pPr>
      <w:r>
        <w:rPr>
          <w:rFonts w:ascii="Times New Roman" w:hAnsi="Times New Roman"/>
          <w:sz w:val="24"/>
        </w:rPr>
        <w:lastRenderedPageBreak/>
        <w:tab/>
        <w:t xml:space="preserve">       </w:t>
      </w:r>
      <w:bookmarkStart w:id="42" w:name="_Hlk114760517"/>
      <w:r w:rsidR="002C53F3">
        <w:rPr>
          <w:rFonts w:ascii="Times New Roman" w:hAnsi="Times New Roman"/>
          <w:sz w:val="24"/>
        </w:rPr>
        <w:t>12</w:t>
      </w:r>
      <w:r w:rsidR="00847D41" w:rsidRPr="001C5D14">
        <w:rPr>
          <w:rFonts w:ascii="Times New Roman" w:hAnsi="Times New Roman"/>
          <w:sz w:val="24"/>
        </w:rPr>
        <w:t>.1.</w:t>
      </w:r>
      <w:r w:rsidR="006E688F" w:rsidRPr="006E688F">
        <w:rPr>
          <w:rFonts w:ascii="Times New Roman" w:hAnsi="Times New Roman"/>
          <w:sz w:val="24"/>
          <w:szCs w:val="24"/>
        </w:rPr>
        <w:t xml:space="preserve"> </w:t>
      </w:r>
      <w:r w:rsidR="006E688F">
        <w:rPr>
          <w:rFonts w:ascii="Times New Roman" w:hAnsi="Times New Roman"/>
          <w:sz w:val="24"/>
          <w:szCs w:val="24"/>
        </w:rPr>
        <w:t>Д</w:t>
      </w:r>
      <w:r w:rsidR="006E688F" w:rsidRPr="001C5D14">
        <w:rPr>
          <w:rFonts w:ascii="Times New Roman" w:hAnsi="Times New Roman"/>
          <w:sz w:val="24"/>
          <w:szCs w:val="24"/>
        </w:rPr>
        <w:t>окументы, предоставляемые заявителями в составе заявки на участие в аукционе, подаются на бумажном носителе</w:t>
      </w:r>
      <w:r w:rsidR="008D7ED4">
        <w:rPr>
          <w:rFonts w:ascii="Times New Roman" w:hAnsi="Times New Roman"/>
          <w:sz w:val="24"/>
          <w:szCs w:val="24"/>
        </w:rPr>
        <w:t xml:space="preserve"> или в форме электронного документа</w:t>
      </w:r>
      <w:r w:rsidR="006E688F" w:rsidRPr="001C5D14">
        <w:rPr>
          <w:rFonts w:ascii="Times New Roman" w:hAnsi="Times New Roman"/>
          <w:sz w:val="24"/>
          <w:szCs w:val="24"/>
        </w:rPr>
        <w:t xml:space="preserve"> и должны содержать сведения и документы о за</w:t>
      </w:r>
      <w:r>
        <w:rPr>
          <w:rFonts w:ascii="Times New Roman" w:hAnsi="Times New Roman"/>
          <w:sz w:val="24"/>
          <w:szCs w:val="24"/>
        </w:rPr>
        <w:t>явителе, подавшем</w:t>
      </w:r>
      <w:r w:rsidR="006E688F">
        <w:rPr>
          <w:rFonts w:ascii="Times New Roman" w:hAnsi="Times New Roman"/>
          <w:sz w:val="24"/>
          <w:szCs w:val="24"/>
        </w:rPr>
        <w:t xml:space="preserve"> такую заявку.</w:t>
      </w:r>
    </w:p>
    <w:p w14:paraId="400D1636" w14:textId="77777777" w:rsidR="00847D41" w:rsidRPr="001C5D14" w:rsidRDefault="002C53F3" w:rsidP="006E688F">
      <w:pPr>
        <w:pStyle w:val="ConsPlusNormal"/>
        <w:ind w:firstLine="708"/>
        <w:jc w:val="both"/>
        <w:rPr>
          <w:rFonts w:ascii="Times New Roman" w:hAnsi="Times New Roman"/>
        </w:rPr>
      </w:pPr>
      <w:r>
        <w:rPr>
          <w:rFonts w:ascii="Times New Roman" w:hAnsi="Times New Roman"/>
          <w:sz w:val="24"/>
        </w:rPr>
        <w:t>12</w:t>
      </w:r>
      <w:r w:rsidR="006E688F">
        <w:rPr>
          <w:rFonts w:ascii="Times New Roman" w:hAnsi="Times New Roman"/>
          <w:sz w:val="24"/>
        </w:rPr>
        <w:t>.2.</w:t>
      </w:r>
      <w:r w:rsidR="00847D41" w:rsidRPr="001C5D14">
        <w:rPr>
          <w:rFonts w:ascii="Times New Roman" w:hAnsi="Times New Roman"/>
          <w:sz w:val="24"/>
        </w:rPr>
        <w:t xml:space="preserve"> </w:t>
      </w:r>
      <w:r w:rsidR="00847D41" w:rsidRPr="001C5D14">
        <w:rPr>
          <w:rFonts w:ascii="Times New Roman" w:hAnsi="Times New Roman"/>
        </w:rPr>
        <w:t>С</w:t>
      </w:r>
      <w:r w:rsidR="00847D41" w:rsidRPr="001C5D14">
        <w:rPr>
          <w:rFonts w:ascii="Times New Roman" w:hAnsi="Times New Roman"/>
          <w:sz w:val="24"/>
        </w:rPr>
        <w:t>ведения и документы о заявителе, подавшем заявку:</w:t>
      </w:r>
    </w:p>
    <w:p w14:paraId="5119F8AC" w14:textId="77777777" w:rsidR="00847D41" w:rsidRPr="001C5D14" w:rsidRDefault="002C53F3" w:rsidP="006E688F">
      <w:pPr>
        <w:pStyle w:val="ConsPlusNormal"/>
        <w:widowControl/>
        <w:tabs>
          <w:tab w:val="left" w:pos="284"/>
          <w:tab w:val="left" w:pos="851"/>
          <w:tab w:val="left" w:pos="993"/>
        </w:tabs>
        <w:jc w:val="both"/>
        <w:rPr>
          <w:rFonts w:ascii="Times New Roman" w:hAnsi="Times New Roman"/>
          <w:sz w:val="24"/>
          <w:szCs w:val="24"/>
        </w:rPr>
      </w:pPr>
      <w:r>
        <w:rPr>
          <w:rFonts w:ascii="Times New Roman" w:hAnsi="Times New Roman"/>
          <w:sz w:val="24"/>
          <w:szCs w:val="24"/>
        </w:rPr>
        <w:t>12</w:t>
      </w:r>
      <w:r w:rsidR="00847D41" w:rsidRPr="001C5D14">
        <w:rPr>
          <w:rFonts w:ascii="Times New Roman" w:hAnsi="Times New Roman"/>
          <w:sz w:val="24"/>
          <w:szCs w:val="24"/>
        </w:rPr>
        <w:t>.</w:t>
      </w:r>
      <w:r w:rsidR="006E688F">
        <w:rPr>
          <w:rFonts w:ascii="Times New Roman" w:hAnsi="Times New Roman"/>
          <w:sz w:val="24"/>
          <w:szCs w:val="24"/>
        </w:rPr>
        <w:t>2</w:t>
      </w:r>
      <w:r w:rsidR="00847D41" w:rsidRPr="001C5D14">
        <w:rPr>
          <w:rFonts w:ascii="Times New Roman" w:hAnsi="Times New Roman"/>
          <w:sz w:val="24"/>
          <w:szCs w:val="24"/>
        </w:rPr>
        <w:t>.1. Для юридических лиц:</w:t>
      </w:r>
    </w:p>
    <w:p w14:paraId="6C65BD44" w14:textId="77777777" w:rsidR="00847D41" w:rsidRPr="001C5D14" w:rsidRDefault="006E688F" w:rsidP="006E688F">
      <w:pPr>
        <w:pStyle w:val="ConsPlusNormal"/>
        <w:widowControl/>
        <w:tabs>
          <w:tab w:val="left" w:pos="0"/>
        </w:tabs>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w:t>
      </w:r>
      <w:r w:rsidRPr="001C5D14">
        <w:rPr>
          <w:rFonts w:ascii="Times New Roman" w:hAnsi="Times New Roman"/>
          <w:sz w:val="24"/>
          <w:szCs w:val="24"/>
        </w:rPr>
        <w:t xml:space="preserve"> </w:t>
      </w:r>
      <w:r w:rsidR="00847D41" w:rsidRPr="001C5D14">
        <w:rPr>
          <w:rFonts w:ascii="Times New Roman" w:hAnsi="Times New Roman"/>
          <w:sz w:val="24"/>
          <w:szCs w:val="24"/>
        </w:rPr>
        <w:t>фирменное наименование, сведения об организационно-правовой форме, о месте нахождения, почтовый адрес, номер контактного телефона;</w:t>
      </w:r>
    </w:p>
    <w:p w14:paraId="161AD14B" w14:textId="77777777" w:rsidR="00847D41" w:rsidRPr="001C5D14" w:rsidRDefault="006E688F" w:rsidP="006E688F">
      <w:pPr>
        <w:pStyle w:val="ConsPlusNormal"/>
        <w:widowControl/>
        <w:tabs>
          <w:tab w:val="left" w:pos="284"/>
          <w:tab w:val="left" w:pos="851"/>
          <w:tab w:val="left" w:pos="993"/>
        </w:tabs>
        <w:suppressAutoHyphens w:val="0"/>
        <w:autoSpaceDN w:val="0"/>
        <w:adjustRightInd w:val="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w:t>
      </w:r>
    </w:p>
    <w:p w14:paraId="1DDBD9D4" w14:textId="77777777" w:rsidR="003D7D80" w:rsidRDefault="006E688F" w:rsidP="003D7D80">
      <w:pPr>
        <w:widowControl/>
        <w:suppressAutoHyphens w:val="0"/>
        <w:autoSpaceDE w:val="0"/>
        <w:autoSpaceDN w:val="0"/>
        <w:adjustRightInd w:val="0"/>
        <w:ind w:firstLine="540"/>
        <w:jc w:val="both"/>
        <w:rPr>
          <w:rFonts w:ascii="Times New Roman" w:hAnsi="Times New Roman"/>
          <w:sz w:val="24"/>
          <w:szCs w:val="24"/>
          <w:lang w:eastAsia="ru-RU"/>
        </w:rPr>
      </w:pPr>
      <w:r>
        <w:rPr>
          <w:rFonts w:ascii="Times New Roman" w:hAnsi="Times New Roman"/>
          <w:sz w:val="24"/>
          <w:szCs w:val="24"/>
        </w:rPr>
        <w:t xml:space="preserve">- </w:t>
      </w:r>
      <w:r w:rsidR="003D7D80">
        <w:rPr>
          <w:rFonts w:ascii="Times New Roman" w:hAnsi="Times New Roman"/>
          <w:sz w:val="24"/>
          <w:szCs w:val="24"/>
          <w:lang w:eastAsia="ru-RU"/>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w:t>
      </w:r>
      <w:r w:rsidR="008D7ED4">
        <w:rPr>
          <w:rFonts w:ascii="Times New Roman" w:hAnsi="Times New Roman"/>
          <w:sz w:val="24"/>
          <w:szCs w:val="24"/>
          <w:lang w:eastAsia="ru-RU"/>
        </w:rPr>
        <w:t>енности (далее - руководитель);</w:t>
      </w:r>
    </w:p>
    <w:p w14:paraId="16405A9B" w14:textId="77777777" w:rsidR="00847D41" w:rsidRPr="001C5D14" w:rsidRDefault="006E688F" w:rsidP="006E688F">
      <w:pPr>
        <w:pStyle w:val="ConsPlusNormal"/>
        <w:widowControl/>
        <w:tabs>
          <w:tab w:val="left" w:pos="284"/>
          <w:tab w:val="left" w:pos="851"/>
          <w:tab w:val="left" w:pos="993"/>
        </w:tabs>
        <w:suppressAutoHyphens w:val="0"/>
        <w:autoSpaceDN w:val="0"/>
        <w:adjustRightInd w:val="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доверенность на осуществление действий от имени заявителя, заверенная печатью заявителя и подписанная руководителем заявителя или нотариально заверенная копия доверенности - в случае если от имени заявителя действует иное лицо</w:t>
      </w:r>
      <w:r w:rsidR="008D7ED4">
        <w:rPr>
          <w:rFonts w:ascii="Times New Roman" w:hAnsi="Times New Roman"/>
          <w:sz w:val="24"/>
          <w:szCs w:val="24"/>
        </w:rPr>
        <w:t xml:space="preserve">. </w:t>
      </w:r>
      <w:r w:rsidR="008D7ED4">
        <w:rPr>
          <w:rFonts w:ascii="Times New Roman" w:hAnsi="Times New Roman"/>
          <w:sz w:val="24"/>
          <w:szCs w:val="24"/>
          <w:lang w:eastAsia="ru-RU"/>
        </w:rPr>
        <w:t>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3DE0B5D0" w14:textId="77777777" w:rsidR="00847D41" w:rsidRPr="001C5D14" w:rsidRDefault="006E688F" w:rsidP="006E688F">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t xml:space="preserve">- </w:t>
      </w:r>
      <w:r w:rsidR="00847D41" w:rsidRPr="001C5D14">
        <w:rPr>
          <w:rFonts w:ascii="Times New Roman" w:hAnsi="Times New Roman"/>
          <w:sz w:val="24"/>
          <w:szCs w:val="24"/>
        </w:rPr>
        <w:t>копии учредительных документов;</w:t>
      </w:r>
    </w:p>
    <w:p w14:paraId="70ABCDAB" w14:textId="77777777"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t xml:space="preserve">- </w:t>
      </w:r>
      <w:r w:rsidR="00847D41" w:rsidRPr="001C5D14">
        <w:rPr>
          <w:rFonts w:ascii="Times New Roman" w:hAnsi="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14:paraId="09FE028D" w14:textId="77777777" w:rsidR="00847D41" w:rsidRPr="001C5D14" w:rsidRDefault="00383E93" w:rsidP="00383E93">
      <w:pPr>
        <w:pStyle w:val="ConsPlusNormal"/>
        <w:widowControl/>
        <w:tabs>
          <w:tab w:val="left" w:pos="0"/>
        </w:tabs>
        <w:suppressAutoHyphens w:val="0"/>
        <w:autoSpaceDN w:val="0"/>
        <w:adjustRightInd w:val="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заявление об отсутствии решения о ликвидации заявителя,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70B47E36" w14:textId="77777777" w:rsidR="00847D41" w:rsidRPr="001C5D14" w:rsidRDefault="002C53F3" w:rsidP="00A917A4">
      <w:pPr>
        <w:pStyle w:val="ConsPlusNormal"/>
        <w:widowControl/>
        <w:tabs>
          <w:tab w:val="left" w:pos="284"/>
          <w:tab w:val="left" w:pos="851"/>
          <w:tab w:val="left" w:pos="993"/>
        </w:tabs>
        <w:suppressAutoHyphens w:val="0"/>
        <w:autoSpaceDN w:val="0"/>
        <w:adjustRightInd w:val="0"/>
        <w:jc w:val="both"/>
        <w:rPr>
          <w:rFonts w:ascii="Times New Roman" w:hAnsi="Times New Roman"/>
          <w:sz w:val="24"/>
          <w:szCs w:val="24"/>
        </w:rPr>
      </w:pPr>
      <w:r>
        <w:rPr>
          <w:rFonts w:ascii="Times New Roman" w:hAnsi="Times New Roman"/>
          <w:sz w:val="24"/>
          <w:szCs w:val="24"/>
        </w:rPr>
        <w:t>12</w:t>
      </w:r>
      <w:r w:rsidR="00847D41" w:rsidRPr="001C5D14">
        <w:rPr>
          <w:rFonts w:ascii="Times New Roman" w:hAnsi="Times New Roman"/>
          <w:sz w:val="24"/>
          <w:szCs w:val="24"/>
        </w:rPr>
        <w:t>.</w:t>
      </w:r>
      <w:r w:rsidR="001864A4">
        <w:rPr>
          <w:rFonts w:ascii="Times New Roman" w:hAnsi="Times New Roman"/>
          <w:sz w:val="24"/>
          <w:szCs w:val="24"/>
        </w:rPr>
        <w:t>2</w:t>
      </w:r>
      <w:r w:rsidR="00847D41" w:rsidRPr="001C5D14">
        <w:rPr>
          <w:rFonts w:ascii="Times New Roman" w:hAnsi="Times New Roman"/>
          <w:sz w:val="24"/>
          <w:szCs w:val="24"/>
        </w:rPr>
        <w:t>.2. Для индивидуальных предпринимателей:</w:t>
      </w:r>
    </w:p>
    <w:p w14:paraId="575AD726" w14:textId="77777777"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 фамилия, имя отчество, паспортные данные, сведения о месте жительства, контактный номер телефона;</w:t>
      </w:r>
    </w:p>
    <w:p w14:paraId="52FCBE9F" w14:textId="77777777"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4529B03B" w14:textId="77777777"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 заявление об отсутствии решения арбитражного суда о признании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6B5A926F" w14:textId="77777777" w:rsidR="00847D41" w:rsidRPr="001C5D14" w:rsidRDefault="002C53F3" w:rsidP="00383E93">
      <w:pPr>
        <w:pStyle w:val="ConsPlusNormal"/>
        <w:widowControl/>
        <w:tabs>
          <w:tab w:val="left" w:pos="0"/>
        </w:tabs>
        <w:suppressAutoHyphens w:val="0"/>
        <w:autoSpaceDN w:val="0"/>
        <w:adjustRightInd w:val="0"/>
        <w:jc w:val="both"/>
        <w:rPr>
          <w:rFonts w:ascii="Times New Roman" w:hAnsi="Times New Roman"/>
          <w:sz w:val="24"/>
          <w:szCs w:val="24"/>
        </w:rPr>
      </w:pPr>
      <w:r>
        <w:rPr>
          <w:rFonts w:ascii="Times New Roman" w:hAnsi="Times New Roman"/>
          <w:sz w:val="24"/>
          <w:szCs w:val="24"/>
        </w:rPr>
        <w:t>12</w:t>
      </w:r>
      <w:r w:rsidR="00847D41" w:rsidRPr="001C5D14">
        <w:rPr>
          <w:rFonts w:ascii="Times New Roman" w:hAnsi="Times New Roman"/>
          <w:sz w:val="24"/>
          <w:szCs w:val="24"/>
        </w:rPr>
        <w:t>.</w:t>
      </w:r>
      <w:r w:rsidR="00383E93">
        <w:rPr>
          <w:rFonts w:ascii="Times New Roman" w:hAnsi="Times New Roman"/>
          <w:sz w:val="24"/>
          <w:szCs w:val="24"/>
        </w:rPr>
        <w:t>2</w:t>
      </w:r>
      <w:r w:rsidR="00847D41" w:rsidRPr="001C5D14">
        <w:rPr>
          <w:rFonts w:ascii="Times New Roman" w:hAnsi="Times New Roman"/>
          <w:sz w:val="24"/>
          <w:szCs w:val="24"/>
        </w:rPr>
        <w:t>.3. Для физических лиц:</w:t>
      </w:r>
    </w:p>
    <w:p w14:paraId="0CB0A5B6" w14:textId="77777777" w:rsidR="00847D41" w:rsidRPr="001C5D14" w:rsidRDefault="00847D41" w:rsidP="00383E93">
      <w:pPr>
        <w:widowControl/>
        <w:suppressAutoHyphens w:val="0"/>
        <w:autoSpaceDE w:val="0"/>
        <w:autoSpaceDN w:val="0"/>
        <w:adjustRightInd w:val="0"/>
        <w:ind w:firstLine="709"/>
        <w:jc w:val="both"/>
        <w:rPr>
          <w:rFonts w:ascii="Times New Roman" w:hAnsi="Times New Roman"/>
          <w:sz w:val="24"/>
          <w:szCs w:val="24"/>
          <w:lang w:eastAsia="ru-RU"/>
        </w:rPr>
      </w:pPr>
      <w:r w:rsidRPr="001C5D14">
        <w:rPr>
          <w:rFonts w:ascii="Times New Roman" w:hAnsi="Times New Roman"/>
          <w:sz w:val="24"/>
          <w:szCs w:val="24"/>
        </w:rPr>
        <w:t xml:space="preserve">- </w:t>
      </w:r>
      <w:r w:rsidRPr="001C5D14">
        <w:rPr>
          <w:rFonts w:ascii="Times New Roman" w:hAnsi="Times New Roman"/>
          <w:sz w:val="24"/>
          <w:szCs w:val="24"/>
          <w:lang w:eastAsia="ru-RU"/>
        </w:rPr>
        <w:t>фамилия, имя отчество, паспортные данные, сведения о месте жительства, номер контактного телефона.</w:t>
      </w:r>
    </w:p>
    <w:p w14:paraId="6FD1F47B" w14:textId="77777777" w:rsidR="00847D41" w:rsidRPr="008752AB" w:rsidRDefault="002C53F3" w:rsidP="008752AB">
      <w:pPr>
        <w:pStyle w:val="ConsPlusNormal"/>
        <w:jc w:val="both"/>
        <w:rPr>
          <w:rFonts w:ascii="Times New Roman" w:hAnsi="Times New Roman"/>
          <w:sz w:val="24"/>
        </w:rPr>
      </w:pPr>
      <w:r>
        <w:rPr>
          <w:rFonts w:ascii="Times New Roman" w:hAnsi="Times New Roman"/>
          <w:sz w:val="24"/>
        </w:rPr>
        <w:t>12</w:t>
      </w:r>
      <w:r w:rsidR="00847D41" w:rsidRPr="001C5D14">
        <w:rPr>
          <w:rFonts w:ascii="Times New Roman" w:hAnsi="Times New Roman"/>
          <w:sz w:val="24"/>
        </w:rPr>
        <w:t>.</w:t>
      </w:r>
      <w:r w:rsidR="008D7ED4">
        <w:rPr>
          <w:rFonts w:ascii="Times New Roman" w:hAnsi="Times New Roman"/>
          <w:sz w:val="24"/>
        </w:rPr>
        <w:t>3</w:t>
      </w:r>
      <w:r w:rsidR="00847D41" w:rsidRPr="001C5D14">
        <w:rPr>
          <w:rFonts w:ascii="Times New Roman" w:hAnsi="Times New Roman"/>
          <w:sz w:val="24"/>
        </w:rPr>
        <w:t xml:space="preserve">. Документы или копии документов, подтверждающие внесение задатка: платежное </w:t>
      </w:r>
      <w:proofErr w:type="gramStart"/>
      <w:r w:rsidR="00847D41" w:rsidRPr="001C5D14">
        <w:rPr>
          <w:rFonts w:ascii="Times New Roman" w:hAnsi="Times New Roman"/>
          <w:sz w:val="24"/>
        </w:rPr>
        <w:t>поручение  с</w:t>
      </w:r>
      <w:proofErr w:type="gramEnd"/>
      <w:r w:rsidR="00847D41" w:rsidRPr="001C5D14">
        <w:rPr>
          <w:rFonts w:ascii="Times New Roman" w:hAnsi="Times New Roman"/>
          <w:sz w:val="24"/>
        </w:rPr>
        <w:t xml:space="preserve"> отметкой банка, подтв</w:t>
      </w:r>
      <w:r w:rsidR="008752AB">
        <w:rPr>
          <w:rFonts w:ascii="Times New Roman" w:hAnsi="Times New Roman"/>
          <w:sz w:val="24"/>
        </w:rPr>
        <w:t>ерждающее перечисление задатка.</w:t>
      </w:r>
    </w:p>
    <w:bookmarkEnd w:id="42"/>
    <w:p w14:paraId="649D09D1" w14:textId="77777777" w:rsidR="00D867DB" w:rsidRDefault="00D867DB" w:rsidP="00A67B7D">
      <w:pPr>
        <w:pStyle w:val="ConsPlusNormal"/>
        <w:widowControl/>
        <w:tabs>
          <w:tab w:val="left" w:pos="284"/>
          <w:tab w:val="left" w:pos="851"/>
          <w:tab w:val="left" w:pos="993"/>
        </w:tabs>
        <w:suppressAutoHyphens w:val="0"/>
        <w:autoSpaceDN w:val="0"/>
        <w:adjustRightInd w:val="0"/>
        <w:ind w:firstLine="851"/>
        <w:jc w:val="both"/>
        <w:rPr>
          <w:rFonts w:ascii="Times New Roman" w:hAnsi="Times New Roman"/>
          <w:sz w:val="24"/>
          <w:szCs w:val="24"/>
        </w:rPr>
      </w:pPr>
    </w:p>
    <w:p w14:paraId="778E8FEF" w14:textId="77777777" w:rsidR="00847D41" w:rsidRPr="00855CE5" w:rsidRDefault="00847D41" w:rsidP="008D6100">
      <w:pPr>
        <w:pStyle w:val="afc"/>
        <w:numPr>
          <w:ilvl w:val="0"/>
          <w:numId w:val="6"/>
        </w:numPr>
        <w:jc w:val="center"/>
        <w:rPr>
          <w:rFonts w:ascii="Times New Roman" w:hAnsi="Times New Roman"/>
          <w:b/>
          <w:sz w:val="24"/>
          <w:szCs w:val="24"/>
        </w:rPr>
      </w:pPr>
      <w:r w:rsidRPr="00855CE5">
        <w:rPr>
          <w:rFonts w:ascii="Times New Roman" w:hAnsi="Times New Roman"/>
          <w:b/>
          <w:sz w:val="24"/>
          <w:szCs w:val="24"/>
        </w:rPr>
        <w:lastRenderedPageBreak/>
        <w:t>Порядок рассмотрения заявок</w:t>
      </w:r>
    </w:p>
    <w:p w14:paraId="3334AB14" w14:textId="77777777" w:rsidR="00847D41" w:rsidRPr="001C5D14" w:rsidRDefault="002C53F3" w:rsidP="00A67B7D">
      <w:pPr>
        <w:ind w:firstLine="851"/>
        <w:jc w:val="both"/>
        <w:rPr>
          <w:rFonts w:ascii="Times New Roman" w:hAnsi="Times New Roman"/>
          <w:sz w:val="24"/>
          <w:szCs w:val="24"/>
        </w:rPr>
      </w:pPr>
      <w:r>
        <w:rPr>
          <w:rFonts w:ascii="Times New Roman" w:hAnsi="Times New Roman"/>
          <w:sz w:val="24"/>
          <w:szCs w:val="24"/>
        </w:rPr>
        <w:t>13</w:t>
      </w:r>
      <w:r w:rsidR="00847D41" w:rsidRPr="001C5D14">
        <w:rPr>
          <w:rFonts w:ascii="Times New Roman" w:hAnsi="Times New Roman"/>
          <w:sz w:val="24"/>
          <w:szCs w:val="24"/>
        </w:rPr>
        <w:t xml:space="preserve">.1. Аукционная комиссия рассматривает заявки на участие в аукционе на предмет соответствия требованиям, установленным </w:t>
      </w:r>
      <w:r w:rsidR="00855CE5">
        <w:rPr>
          <w:rFonts w:ascii="Times New Roman" w:hAnsi="Times New Roman"/>
          <w:sz w:val="24"/>
          <w:szCs w:val="24"/>
        </w:rPr>
        <w:t>документацией</w:t>
      </w:r>
      <w:r w:rsidR="007B5F9E">
        <w:rPr>
          <w:rFonts w:ascii="Times New Roman" w:hAnsi="Times New Roman"/>
          <w:sz w:val="24"/>
          <w:szCs w:val="24"/>
        </w:rPr>
        <w:t xml:space="preserve"> об аукционе</w:t>
      </w:r>
      <w:r w:rsidR="00847D41" w:rsidRPr="001C5D14">
        <w:rPr>
          <w:rFonts w:ascii="Times New Roman" w:hAnsi="Times New Roman"/>
          <w:sz w:val="24"/>
          <w:szCs w:val="24"/>
        </w:rPr>
        <w:t xml:space="preserve">, и соответствия заявителей требованиям, установленным </w:t>
      </w:r>
      <w:r w:rsidR="007B5F9E">
        <w:rPr>
          <w:rFonts w:ascii="Times New Roman" w:hAnsi="Times New Roman"/>
          <w:sz w:val="24"/>
          <w:szCs w:val="24"/>
        </w:rPr>
        <w:t>документацией об аукционе</w:t>
      </w:r>
      <w:r w:rsidR="00847D41" w:rsidRPr="001C5D14">
        <w:rPr>
          <w:rFonts w:ascii="Times New Roman" w:hAnsi="Times New Roman"/>
          <w:sz w:val="24"/>
          <w:szCs w:val="24"/>
        </w:rPr>
        <w:t>.</w:t>
      </w:r>
    </w:p>
    <w:p w14:paraId="0693DD6F" w14:textId="04BEE424" w:rsidR="00855CE5" w:rsidRPr="00EB453F" w:rsidRDefault="002C53F3" w:rsidP="00855CE5">
      <w:pPr>
        <w:pStyle w:val="ConsPlusNormal"/>
        <w:widowControl/>
        <w:ind w:left="131"/>
        <w:jc w:val="both"/>
        <w:rPr>
          <w:rFonts w:ascii="Times New Roman" w:hAnsi="Times New Roman"/>
          <w:sz w:val="24"/>
          <w:szCs w:val="24"/>
        </w:rPr>
      </w:pPr>
      <w:r w:rsidRPr="00B62FAC">
        <w:rPr>
          <w:rFonts w:ascii="Times New Roman" w:hAnsi="Times New Roman"/>
          <w:sz w:val="24"/>
          <w:szCs w:val="24"/>
        </w:rPr>
        <w:t>13</w:t>
      </w:r>
      <w:r w:rsidR="00855CE5" w:rsidRPr="00B62FAC">
        <w:rPr>
          <w:rFonts w:ascii="Times New Roman" w:hAnsi="Times New Roman"/>
          <w:sz w:val="24"/>
          <w:szCs w:val="24"/>
        </w:rPr>
        <w:t xml:space="preserve">.2. Рассмотрение заявок на участие в аукционе проводится комиссией по адресу: </w:t>
      </w:r>
      <w:r w:rsidR="00471643" w:rsidRPr="00471643">
        <w:rPr>
          <w:rFonts w:ascii="Times New Roman" w:hAnsi="Times New Roman"/>
          <w:sz w:val="24"/>
          <w:szCs w:val="24"/>
        </w:rPr>
        <w:t xml:space="preserve">140072, Московская область, городской округ Люберцы, </w:t>
      </w:r>
      <w:proofErr w:type="spellStart"/>
      <w:r w:rsidR="00471643" w:rsidRPr="00471643">
        <w:rPr>
          <w:rFonts w:ascii="Times New Roman" w:hAnsi="Times New Roman"/>
          <w:sz w:val="24"/>
          <w:szCs w:val="24"/>
        </w:rPr>
        <w:t>р.п</w:t>
      </w:r>
      <w:proofErr w:type="spellEnd"/>
      <w:r w:rsidR="00471643" w:rsidRPr="00471643">
        <w:rPr>
          <w:rFonts w:ascii="Times New Roman" w:hAnsi="Times New Roman"/>
          <w:sz w:val="24"/>
          <w:szCs w:val="24"/>
        </w:rPr>
        <w:t xml:space="preserve">. Томилино, ул. Лермонтова, д.6, </w:t>
      </w:r>
      <w:proofErr w:type="spellStart"/>
      <w:r w:rsidR="00471643" w:rsidRPr="00471643">
        <w:rPr>
          <w:rFonts w:ascii="Times New Roman" w:hAnsi="Times New Roman"/>
          <w:sz w:val="24"/>
          <w:szCs w:val="24"/>
        </w:rPr>
        <w:t>каб</w:t>
      </w:r>
      <w:proofErr w:type="spellEnd"/>
      <w:r w:rsidR="00471643" w:rsidRPr="00471643">
        <w:rPr>
          <w:rFonts w:ascii="Times New Roman" w:hAnsi="Times New Roman"/>
          <w:sz w:val="24"/>
          <w:szCs w:val="24"/>
        </w:rPr>
        <w:t xml:space="preserve">. </w:t>
      </w:r>
      <w:r w:rsidR="009976C7">
        <w:rPr>
          <w:rFonts w:ascii="Times New Roman" w:hAnsi="Times New Roman"/>
          <w:sz w:val="24"/>
          <w:szCs w:val="24"/>
        </w:rPr>
        <w:t>1</w:t>
      </w:r>
      <w:r w:rsidR="00471643" w:rsidRPr="003F0EF8">
        <w:rPr>
          <w:rFonts w:ascii="Times New Roman" w:hAnsi="Times New Roman"/>
          <w:sz w:val="24"/>
          <w:szCs w:val="24"/>
        </w:rPr>
        <w:t xml:space="preserve"> </w:t>
      </w:r>
      <w:r w:rsidR="009976C7">
        <w:rPr>
          <w:rFonts w:ascii="Times New Roman" w:hAnsi="Times New Roman"/>
          <w:sz w:val="24"/>
          <w:szCs w:val="24"/>
        </w:rPr>
        <w:t>с</w:t>
      </w:r>
      <w:r w:rsidR="00227440" w:rsidRPr="00B62FAC">
        <w:rPr>
          <w:rFonts w:ascii="Times New Roman" w:hAnsi="Times New Roman"/>
          <w:sz w:val="24"/>
          <w:szCs w:val="24"/>
        </w:rPr>
        <w:t xml:space="preserve"> </w:t>
      </w:r>
      <w:r w:rsidR="00227440" w:rsidRPr="008B56E3">
        <w:rPr>
          <w:rFonts w:ascii="Times New Roman" w:hAnsi="Times New Roman"/>
          <w:sz w:val="24"/>
          <w:szCs w:val="24"/>
        </w:rPr>
        <w:t>1</w:t>
      </w:r>
      <w:r w:rsidR="009976C7" w:rsidRPr="008B56E3">
        <w:rPr>
          <w:rFonts w:ascii="Times New Roman" w:hAnsi="Times New Roman"/>
          <w:sz w:val="24"/>
          <w:szCs w:val="24"/>
        </w:rPr>
        <w:t xml:space="preserve">3.00 часов </w:t>
      </w:r>
      <w:r w:rsidR="003D2EE8">
        <w:rPr>
          <w:rFonts w:ascii="Times New Roman" w:hAnsi="Times New Roman"/>
          <w:sz w:val="24"/>
          <w:szCs w:val="24"/>
        </w:rPr>
        <w:t>16</w:t>
      </w:r>
      <w:r w:rsidR="00FC60E7" w:rsidRPr="008B56E3">
        <w:rPr>
          <w:rFonts w:ascii="Times New Roman" w:hAnsi="Times New Roman"/>
          <w:sz w:val="24"/>
          <w:szCs w:val="24"/>
        </w:rPr>
        <w:t>.</w:t>
      </w:r>
      <w:r w:rsidR="009976C7" w:rsidRPr="008B56E3">
        <w:rPr>
          <w:rFonts w:ascii="Times New Roman" w:hAnsi="Times New Roman"/>
          <w:sz w:val="24"/>
          <w:szCs w:val="24"/>
        </w:rPr>
        <w:t>1</w:t>
      </w:r>
      <w:r w:rsidR="003D2EE8">
        <w:rPr>
          <w:rFonts w:ascii="Times New Roman" w:hAnsi="Times New Roman"/>
          <w:sz w:val="24"/>
          <w:szCs w:val="24"/>
        </w:rPr>
        <w:t>2</w:t>
      </w:r>
      <w:r w:rsidR="00CE3D06" w:rsidRPr="008B56E3">
        <w:rPr>
          <w:rFonts w:ascii="Times New Roman" w:hAnsi="Times New Roman"/>
          <w:sz w:val="24"/>
          <w:szCs w:val="24"/>
        </w:rPr>
        <w:t>.202</w:t>
      </w:r>
      <w:r w:rsidR="009976C7" w:rsidRPr="008B56E3">
        <w:rPr>
          <w:rFonts w:ascii="Times New Roman" w:hAnsi="Times New Roman"/>
          <w:sz w:val="24"/>
          <w:szCs w:val="24"/>
        </w:rPr>
        <w:t>2</w:t>
      </w:r>
      <w:r w:rsidR="00855CE5" w:rsidRPr="008B56E3">
        <w:rPr>
          <w:rFonts w:ascii="Times New Roman" w:hAnsi="Times New Roman"/>
          <w:sz w:val="24"/>
          <w:szCs w:val="24"/>
        </w:rPr>
        <w:t>.</w:t>
      </w:r>
    </w:p>
    <w:p w14:paraId="71A2A385" w14:textId="77777777" w:rsidR="00847D41" w:rsidRPr="001C5D14" w:rsidRDefault="002C53F3" w:rsidP="00A67B7D">
      <w:pPr>
        <w:ind w:firstLine="851"/>
        <w:jc w:val="both"/>
        <w:rPr>
          <w:rFonts w:ascii="Times New Roman" w:hAnsi="Times New Roman"/>
          <w:sz w:val="24"/>
          <w:szCs w:val="24"/>
        </w:rPr>
      </w:pPr>
      <w:r w:rsidRPr="00EB453F">
        <w:rPr>
          <w:rFonts w:ascii="Times New Roman" w:hAnsi="Times New Roman"/>
          <w:sz w:val="24"/>
          <w:szCs w:val="24"/>
        </w:rPr>
        <w:t>13</w:t>
      </w:r>
      <w:r w:rsidR="00855CE5" w:rsidRPr="00EB453F">
        <w:rPr>
          <w:rFonts w:ascii="Times New Roman" w:hAnsi="Times New Roman"/>
          <w:sz w:val="24"/>
          <w:szCs w:val="24"/>
        </w:rPr>
        <w:t xml:space="preserve">.3. </w:t>
      </w:r>
      <w:r w:rsidR="00847D41" w:rsidRPr="00EB453F">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w:t>
      </w:r>
      <w:r w:rsidR="00847D41" w:rsidRPr="001C5D14">
        <w:rPr>
          <w:rFonts w:ascii="Times New Roman" w:hAnsi="Times New Roman"/>
          <w:sz w:val="24"/>
          <w:szCs w:val="24"/>
        </w:rPr>
        <w:t xml:space="preserve"> на участие в аукционе такого заявителя, поданные в отношении данного лота, не рассматриваются и возвращаются такому заявителю.</w:t>
      </w:r>
    </w:p>
    <w:p w14:paraId="07680800" w14:textId="77777777" w:rsidR="00855CE5" w:rsidRPr="00855CE5" w:rsidRDefault="002C53F3" w:rsidP="00855CE5">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.4. Аукционна</w:t>
      </w:r>
      <w:r w:rsidR="008D7ED4">
        <w:rPr>
          <w:rFonts w:ascii="Times New Roman" w:hAnsi="Times New Roman"/>
          <w:sz w:val="24"/>
          <w:szCs w:val="24"/>
          <w:lang w:eastAsia="ru-RU"/>
        </w:rPr>
        <w:t>я комиссия рассматривает з</w:t>
      </w:r>
      <w:r w:rsidR="00855CE5" w:rsidRPr="00855CE5">
        <w:rPr>
          <w:rFonts w:ascii="Times New Roman" w:hAnsi="Times New Roman"/>
          <w:sz w:val="24"/>
          <w:szCs w:val="24"/>
          <w:lang w:eastAsia="ru-RU"/>
        </w:rPr>
        <w:t>аявки на участие в аукционе на</w:t>
      </w:r>
      <w:r w:rsidR="00855CE5">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предмет соответствия требованиям, установленным </w:t>
      </w:r>
      <w:r w:rsidR="007B5F9E">
        <w:rPr>
          <w:rFonts w:ascii="Times New Roman" w:hAnsi="Times New Roman"/>
          <w:sz w:val="24"/>
          <w:szCs w:val="24"/>
        </w:rPr>
        <w:t>документацией об аукционе</w:t>
      </w:r>
      <w:r w:rsidR="00855CE5" w:rsidRPr="00855CE5">
        <w:rPr>
          <w:rFonts w:ascii="Times New Roman" w:hAnsi="Times New Roman"/>
          <w:sz w:val="24"/>
          <w:szCs w:val="24"/>
          <w:lang w:eastAsia="ru-RU"/>
        </w:rPr>
        <w:t>, и</w:t>
      </w:r>
      <w:r w:rsidR="00855CE5">
        <w:rPr>
          <w:rFonts w:ascii="Times New Roman" w:hAnsi="Times New Roman"/>
          <w:sz w:val="24"/>
          <w:szCs w:val="24"/>
          <w:lang w:eastAsia="ru-RU"/>
        </w:rPr>
        <w:t xml:space="preserve"> </w:t>
      </w:r>
      <w:r w:rsidR="008D7ED4">
        <w:rPr>
          <w:rFonts w:ascii="Times New Roman" w:hAnsi="Times New Roman"/>
          <w:sz w:val="24"/>
          <w:szCs w:val="24"/>
          <w:lang w:eastAsia="ru-RU"/>
        </w:rPr>
        <w:t>соответствия з</w:t>
      </w:r>
      <w:r w:rsidR="00855CE5" w:rsidRPr="00855CE5">
        <w:rPr>
          <w:rFonts w:ascii="Times New Roman" w:hAnsi="Times New Roman"/>
          <w:sz w:val="24"/>
          <w:szCs w:val="24"/>
          <w:lang w:eastAsia="ru-RU"/>
        </w:rPr>
        <w:t xml:space="preserve">аявителей требованиям, установленным </w:t>
      </w:r>
      <w:r w:rsidR="00855CE5">
        <w:rPr>
          <w:rFonts w:ascii="Times New Roman" w:hAnsi="Times New Roman"/>
          <w:sz w:val="24"/>
          <w:szCs w:val="24"/>
          <w:lang w:eastAsia="ru-RU"/>
        </w:rPr>
        <w:t>аукционной документацией</w:t>
      </w:r>
      <w:r w:rsidR="00855CE5" w:rsidRPr="00855CE5">
        <w:rPr>
          <w:rFonts w:ascii="Times New Roman" w:hAnsi="Times New Roman"/>
          <w:sz w:val="24"/>
          <w:szCs w:val="24"/>
          <w:lang w:eastAsia="ru-RU"/>
        </w:rPr>
        <w:t>.</w:t>
      </w:r>
    </w:p>
    <w:p w14:paraId="3D07A405" w14:textId="77777777" w:rsidR="00855CE5" w:rsidRPr="00855CE5" w:rsidRDefault="002C53F3" w:rsidP="00855CE5">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855CE5">
        <w:rPr>
          <w:rFonts w:ascii="Times New Roman" w:hAnsi="Times New Roman"/>
          <w:sz w:val="24"/>
          <w:szCs w:val="24"/>
          <w:lang w:eastAsia="ru-RU"/>
        </w:rPr>
        <w:t>5</w:t>
      </w:r>
      <w:r w:rsidR="00855CE5" w:rsidRPr="00855CE5">
        <w:rPr>
          <w:rFonts w:ascii="Times New Roman" w:hAnsi="Times New Roman"/>
          <w:sz w:val="24"/>
          <w:szCs w:val="24"/>
          <w:lang w:eastAsia="ru-RU"/>
        </w:rPr>
        <w:t xml:space="preserve">. Срок рассмотрения </w:t>
      </w:r>
      <w:r w:rsidR="00855CE5">
        <w:rPr>
          <w:rFonts w:ascii="Times New Roman" w:hAnsi="Times New Roman"/>
          <w:sz w:val="24"/>
          <w:szCs w:val="24"/>
          <w:lang w:eastAsia="ru-RU"/>
        </w:rPr>
        <w:t>з</w:t>
      </w:r>
      <w:r w:rsidR="00855CE5" w:rsidRPr="00855CE5">
        <w:rPr>
          <w:rFonts w:ascii="Times New Roman" w:hAnsi="Times New Roman"/>
          <w:sz w:val="24"/>
          <w:szCs w:val="24"/>
          <w:lang w:eastAsia="ru-RU"/>
        </w:rPr>
        <w:t>аявок на участие в аукционе не может превышать десяти</w:t>
      </w:r>
      <w:r w:rsidR="00855CE5">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дней с даты окончания срока подачи </w:t>
      </w:r>
      <w:r w:rsidR="00855CE5">
        <w:rPr>
          <w:rFonts w:ascii="Times New Roman" w:hAnsi="Times New Roman"/>
          <w:sz w:val="24"/>
          <w:szCs w:val="24"/>
          <w:lang w:eastAsia="ru-RU"/>
        </w:rPr>
        <w:t>з</w:t>
      </w:r>
      <w:r w:rsidR="00855CE5" w:rsidRPr="00855CE5">
        <w:rPr>
          <w:rFonts w:ascii="Times New Roman" w:hAnsi="Times New Roman"/>
          <w:sz w:val="24"/>
          <w:szCs w:val="24"/>
          <w:lang w:eastAsia="ru-RU"/>
        </w:rPr>
        <w:t>аявок.</w:t>
      </w:r>
    </w:p>
    <w:p w14:paraId="692C1A3F" w14:textId="77777777" w:rsidR="00855CE5" w:rsidRPr="00855CE5" w:rsidRDefault="002C53F3" w:rsidP="00855CE5">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855CE5">
        <w:rPr>
          <w:rFonts w:ascii="Times New Roman" w:hAnsi="Times New Roman"/>
          <w:sz w:val="24"/>
          <w:szCs w:val="24"/>
          <w:lang w:eastAsia="ru-RU"/>
        </w:rPr>
        <w:t>6</w:t>
      </w:r>
      <w:r w:rsidR="00855CE5" w:rsidRPr="00855CE5">
        <w:rPr>
          <w:rFonts w:ascii="Times New Roman" w:hAnsi="Times New Roman"/>
          <w:sz w:val="24"/>
          <w:szCs w:val="24"/>
          <w:lang w:eastAsia="ru-RU"/>
        </w:rPr>
        <w:t xml:space="preserve">. Заявитель не допускается </w:t>
      </w:r>
      <w:r w:rsidR="00855CE5">
        <w:rPr>
          <w:rFonts w:ascii="Times New Roman" w:hAnsi="Times New Roman"/>
          <w:sz w:val="24"/>
          <w:szCs w:val="24"/>
          <w:lang w:eastAsia="ru-RU"/>
        </w:rPr>
        <w:t>а</w:t>
      </w:r>
      <w:r w:rsidR="00855CE5" w:rsidRPr="00855CE5">
        <w:rPr>
          <w:rFonts w:ascii="Times New Roman" w:hAnsi="Times New Roman"/>
          <w:sz w:val="24"/>
          <w:szCs w:val="24"/>
          <w:lang w:eastAsia="ru-RU"/>
        </w:rPr>
        <w:t>укционной комиссией к участию в аукционе в</w:t>
      </w:r>
      <w:r w:rsidR="00855CE5">
        <w:rPr>
          <w:rFonts w:ascii="Times New Roman" w:hAnsi="Times New Roman"/>
          <w:sz w:val="24"/>
          <w:szCs w:val="24"/>
          <w:lang w:eastAsia="ru-RU"/>
        </w:rPr>
        <w:t xml:space="preserve"> </w:t>
      </w:r>
      <w:r w:rsidR="00855CE5" w:rsidRPr="00855CE5">
        <w:rPr>
          <w:rFonts w:ascii="Times New Roman" w:hAnsi="Times New Roman"/>
          <w:sz w:val="24"/>
          <w:szCs w:val="24"/>
          <w:lang w:eastAsia="ru-RU"/>
        </w:rPr>
        <w:t>случаях:</w:t>
      </w:r>
    </w:p>
    <w:p w14:paraId="5BF7D932" w14:textId="77777777" w:rsidR="00855CE5" w:rsidRPr="00855CE5" w:rsidRDefault="00855CE5" w:rsidP="00855CE5">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непредставления документов, </w:t>
      </w:r>
      <w:r w:rsidR="00FB2F02">
        <w:rPr>
          <w:rFonts w:ascii="Times New Roman" w:hAnsi="Times New Roman"/>
          <w:sz w:val="24"/>
          <w:szCs w:val="24"/>
          <w:lang w:eastAsia="ru-RU"/>
        </w:rPr>
        <w:t>в соответствии с перечнем, указанном в</w:t>
      </w:r>
      <w:r w:rsidRPr="00855CE5">
        <w:rPr>
          <w:rFonts w:ascii="Times New Roman" w:hAnsi="Times New Roman"/>
          <w:sz w:val="24"/>
          <w:szCs w:val="24"/>
          <w:lang w:eastAsia="ru-RU"/>
        </w:rPr>
        <w:t xml:space="preserve"> настоящей </w:t>
      </w:r>
      <w:r>
        <w:rPr>
          <w:rFonts w:ascii="Times New Roman" w:hAnsi="Times New Roman"/>
          <w:sz w:val="24"/>
          <w:szCs w:val="24"/>
          <w:lang w:eastAsia="ru-RU"/>
        </w:rPr>
        <w:t>аукционной документации</w:t>
      </w:r>
      <w:r w:rsidRPr="00855CE5">
        <w:rPr>
          <w:rFonts w:ascii="Times New Roman" w:hAnsi="Times New Roman"/>
          <w:sz w:val="24"/>
          <w:szCs w:val="24"/>
          <w:lang w:eastAsia="ru-RU"/>
        </w:rPr>
        <w:t xml:space="preserve"> или наличия в таких документах недостоверных сведений;</w:t>
      </w:r>
    </w:p>
    <w:p w14:paraId="4E544C19" w14:textId="77777777" w:rsidR="00855CE5" w:rsidRPr="00855CE5" w:rsidRDefault="00855CE5" w:rsidP="00FB2F02">
      <w:pPr>
        <w:widowControl/>
        <w:suppressAutoHyphens w:val="0"/>
        <w:autoSpaceDE w:val="0"/>
        <w:autoSpaceDN w:val="0"/>
        <w:adjustRightInd w:val="0"/>
        <w:ind w:firstLine="709"/>
        <w:rPr>
          <w:rFonts w:ascii="Times New Roman" w:hAnsi="Times New Roman"/>
          <w:sz w:val="24"/>
          <w:szCs w:val="24"/>
          <w:lang w:eastAsia="ru-RU"/>
        </w:rPr>
      </w:pPr>
      <w:r w:rsidRPr="00855CE5">
        <w:rPr>
          <w:rFonts w:ascii="Times New Roman" w:hAnsi="Times New Roman"/>
          <w:sz w:val="24"/>
          <w:szCs w:val="24"/>
          <w:lang w:eastAsia="ru-RU"/>
        </w:rPr>
        <w:t xml:space="preserve">- несоответствия требованиям, установленным </w:t>
      </w:r>
      <w:r w:rsidR="00FB2F02">
        <w:rPr>
          <w:rFonts w:ascii="Times New Roman" w:hAnsi="Times New Roman"/>
          <w:sz w:val="24"/>
          <w:szCs w:val="24"/>
          <w:lang w:eastAsia="ru-RU"/>
        </w:rPr>
        <w:t>к участникам аукциона;</w:t>
      </w:r>
    </w:p>
    <w:p w14:paraId="12F83B5E" w14:textId="77777777"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невнесения задатка </w:t>
      </w:r>
      <w:r w:rsidR="00FB2F02">
        <w:rPr>
          <w:rFonts w:ascii="Times New Roman" w:hAnsi="Times New Roman"/>
          <w:sz w:val="24"/>
          <w:szCs w:val="24"/>
          <w:lang w:eastAsia="ru-RU"/>
        </w:rPr>
        <w:t>либо не</w:t>
      </w:r>
      <w:r w:rsidR="00ED7BD1">
        <w:rPr>
          <w:rFonts w:ascii="Times New Roman" w:hAnsi="Times New Roman"/>
          <w:sz w:val="24"/>
          <w:szCs w:val="24"/>
          <w:lang w:eastAsia="ru-RU"/>
        </w:rPr>
        <w:t xml:space="preserve"> </w:t>
      </w:r>
      <w:r w:rsidR="00FB2F02">
        <w:rPr>
          <w:rFonts w:ascii="Times New Roman" w:hAnsi="Times New Roman"/>
          <w:sz w:val="24"/>
          <w:szCs w:val="24"/>
          <w:lang w:eastAsia="ru-RU"/>
        </w:rPr>
        <w:t>подтверждение поступления в установленный срок задатка на счет организатора аукциона</w:t>
      </w:r>
      <w:r w:rsidRPr="00855CE5">
        <w:rPr>
          <w:rFonts w:ascii="Times New Roman" w:hAnsi="Times New Roman"/>
          <w:sz w:val="24"/>
          <w:szCs w:val="24"/>
          <w:lang w:eastAsia="ru-RU"/>
        </w:rPr>
        <w:t>;</w:t>
      </w:r>
    </w:p>
    <w:p w14:paraId="580A4848" w14:textId="77777777"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несоответствия </w:t>
      </w:r>
      <w:r w:rsidR="00FB2F02">
        <w:rPr>
          <w:rFonts w:ascii="Times New Roman" w:hAnsi="Times New Roman"/>
          <w:sz w:val="24"/>
          <w:szCs w:val="24"/>
          <w:lang w:eastAsia="ru-RU"/>
        </w:rPr>
        <w:t>з</w:t>
      </w:r>
      <w:r w:rsidRPr="00855CE5">
        <w:rPr>
          <w:rFonts w:ascii="Times New Roman" w:hAnsi="Times New Roman"/>
          <w:sz w:val="24"/>
          <w:szCs w:val="24"/>
          <w:lang w:eastAsia="ru-RU"/>
        </w:rPr>
        <w:t xml:space="preserve">аявки на участие в аукционе требованиям </w:t>
      </w:r>
      <w:r w:rsidR="007B5F9E">
        <w:rPr>
          <w:rFonts w:ascii="Times New Roman" w:hAnsi="Times New Roman"/>
          <w:sz w:val="24"/>
          <w:szCs w:val="24"/>
        </w:rPr>
        <w:t>документаци</w:t>
      </w:r>
      <w:r w:rsidR="00482A13">
        <w:rPr>
          <w:rFonts w:ascii="Times New Roman" w:hAnsi="Times New Roman"/>
          <w:sz w:val="24"/>
          <w:szCs w:val="24"/>
        </w:rPr>
        <w:t>и</w:t>
      </w:r>
      <w:r w:rsidR="007B5F9E">
        <w:rPr>
          <w:rFonts w:ascii="Times New Roman" w:hAnsi="Times New Roman"/>
          <w:sz w:val="24"/>
          <w:szCs w:val="24"/>
        </w:rPr>
        <w:t xml:space="preserve">                       об аукционе</w:t>
      </w:r>
      <w:r w:rsidRPr="00855CE5">
        <w:rPr>
          <w:rFonts w:ascii="Times New Roman" w:hAnsi="Times New Roman"/>
          <w:sz w:val="24"/>
          <w:szCs w:val="24"/>
          <w:lang w:eastAsia="ru-RU"/>
        </w:rPr>
        <w:t>;</w:t>
      </w:r>
    </w:p>
    <w:p w14:paraId="1D83E8C5" w14:textId="77777777"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наличия решения о ликвидации </w:t>
      </w:r>
      <w:r w:rsidR="00FB2F02">
        <w:rPr>
          <w:rFonts w:ascii="Times New Roman" w:hAnsi="Times New Roman"/>
          <w:sz w:val="24"/>
          <w:szCs w:val="24"/>
          <w:lang w:eastAsia="ru-RU"/>
        </w:rPr>
        <w:t>з</w:t>
      </w:r>
      <w:r w:rsidRPr="00855CE5">
        <w:rPr>
          <w:rFonts w:ascii="Times New Roman" w:hAnsi="Times New Roman"/>
          <w:sz w:val="24"/>
          <w:szCs w:val="24"/>
          <w:lang w:eastAsia="ru-RU"/>
        </w:rPr>
        <w:t>аявителя – юридического лица или наличия решения арбитражного</w:t>
      </w:r>
      <w:r w:rsidR="00FB2F02">
        <w:rPr>
          <w:rFonts w:ascii="Times New Roman" w:hAnsi="Times New Roman"/>
          <w:sz w:val="24"/>
          <w:szCs w:val="24"/>
          <w:lang w:eastAsia="ru-RU"/>
        </w:rPr>
        <w:t xml:space="preserve"> </w:t>
      </w:r>
      <w:r w:rsidRPr="00855CE5">
        <w:rPr>
          <w:rFonts w:ascii="Times New Roman" w:hAnsi="Times New Roman"/>
          <w:sz w:val="24"/>
          <w:szCs w:val="24"/>
          <w:lang w:eastAsia="ru-RU"/>
        </w:rPr>
        <w:t xml:space="preserve">суда о признании </w:t>
      </w:r>
      <w:r w:rsidR="00FB2F02">
        <w:rPr>
          <w:rFonts w:ascii="Times New Roman" w:hAnsi="Times New Roman"/>
          <w:sz w:val="24"/>
          <w:szCs w:val="24"/>
          <w:lang w:eastAsia="ru-RU"/>
        </w:rPr>
        <w:t>з</w:t>
      </w:r>
      <w:r w:rsidRPr="00855CE5">
        <w:rPr>
          <w:rFonts w:ascii="Times New Roman" w:hAnsi="Times New Roman"/>
          <w:sz w:val="24"/>
          <w:szCs w:val="24"/>
          <w:lang w:eastAsia="ru-RU"/>
        </w:rPr>
        <w:t>аявителя банкротом и об</w:t>
      </w:r>
      <w:r w:rsidR="00FB2F02">
        <w:rPr>
          <w:rFonts w:ascii="Times New Roman" w:hAnsi="Times New Roman"/>
          <w:sz w:val="24"/>
          <w:szCs w:val="24"/>
          <w:lang w:eastAsia="ru-RU"/>
        </w:rPr>
        <w:t xml:space="preserve"> </w:t>
      </w:r>
      <w:r w:rsidRPr="00855CE5">
        <w:rPr>
          <w:rFonts w:ascii="Times New Roman" w:hAnsi="Times New Roman"/>
          <w:sz w:val="24"/>
          <w:szCs w:val="24"/>
          <w:lang w:eastAsia="ru-RU"/>
        </w:rPr>
        <w:t>открытии конкурсного производства;</w:t>
      </w:r>
    </w:p>
    <w:p w14:paraId="688595A5" w14:textId="77777777"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наличия решения о приостановлении деятельности </w:t>
      </w:r>
      <w:r w:rsidR="00FB2F02">
        <w:rPr>
          <w:rFonts w:ascii="Times New Roman" w:hAnsi="Times New Roman"/>
          <w:sz w:val="24"/>
          <w:szCs w:val="24"/>
          <w:lang w:eastAsia="ru-RU"/>
        </w:rPr>
        <w:t>з</w:t>
      </w:r>
      <w:r w:rsidRPr="00855CE5">
        <w:rPr>
          <w:rFonts w:ascii="Times New Roman" w:hAnsi="Times New Roman"/>
          <w:sz w:val="24"/>
          <w:szCs w:val="24"/>
          <w:lang w:eastAsia="ru-RU"/>
        </w:rPr>
        <w:t>аявителя в порядке, предусмотренном Кодексом</w:t>
      </w:r>
      <w:r w:rsidR="00FB2F02">
        <w:rPr>
          <w:rFonts w:ascii="Times New Roman" w:hAnsi="Times New Roman"/>
          <w:sz w:val="24"/>
          <w:szCs w:val="24"/>
          <w:lang w:eastAsia="ru-RU"/>
        </w:rPr>
        <w:t xml:space="preserve"> </w:t>
      </w:r>
      <w:r w:rsidRPr="00855CE5">
        <w:rPr>
          <w:rFonts w:ascii="Times New Roman" w:hAnsi="Times New Roman"/>
          <w:sz w:val="24"/>
          <w:szCs w:val="24"/>
          <w:lang w:eastAsia="ru-RU"/>
        </w:rPr>
        <w:t xml:space="preserve">Российской Федерации об административных правонарушениях, на день рассмотрения </w:t>
      </w:r>
      <w:r w:rsidR="00FB2F02">
        <w:rPr>
          <w:rFonts w:ascii="Times New Roman" w:hAnsi="Times New Roman"/>
          <w:sz w:val="24"/>
          <w:szCs w:val="24"/>
          <w:lang w:eastAsia="ru-RU"/>
        </w:rPr>
        <w:t>з</w:t>
      </w:r>
      <w:r w:rsidRPr="00855CE5">
        <w:rPr>
          <w:rFonts w:ascii="Times New Roman" w:hAnsi="Times New Roman"/>
          <w:sz w:val="24"/>
          <w:szCs w:val="24"/>
          <w:lang w:eastAsia="ru-RU"/>
        </w:rPr>
        <w:t>аявки на участие в</w:t>
      </w:r>
      <w:r w:rsidR="00FB2F02">
        <w:rPr>
          <w:rFonts w:ascii="Times New Roman" w:hAnsi="Times New Roman"/>
          <w:sz w:val="24"/>
          <w:szCs w:val="24"/>
          <w:lang w:eastAsia="ru-RU"/>
        </w:rPr>
        <w:t xml:space="preserve"> аукционе.</w:t>
      </w:r>
    </w:p>
    <w:p w14:paraId="67CAD11A" w14:textId="77777777" w:rsidR="00855CE5" w:rsidRPr="00855CE5" w:rsidRDefault="002C53F3" w:rsidP="00BF7457">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7</w:t>
      </w:r>
      <w:r w:rsidR="00855CE5" w:rsidRPr="00855CE5">
        <w:rPr>
          <w:rFonts w:ascii="Times New Roman" w:hAnsi="Times New Roman"/>
          <w:sz w:val="24"/>
          <w:szCs w:val="24"/>
          <w:lang w:eastAsia="ru-RU"/>
        </w:rPr>
        <w:t>. На основании результатов рассмот</w:t>
      </w:r>
      <w:r w:rsidR="00FB2F02">
        <w:rPr>
          <w:rFonts w:ascii="Times New Roman" w:hAnsi="Times New Roman"/>
          <w:sz w:val="24"/>
          <w:szCs w:val="24"/>
          <w:lang w:eastAsia="ru-RU"/>
        </w:rPr>
        <w:t>рения з</w:t>
      </w:r>
      <w:r w:rsidR="00855CE5" w:rsidRPr="00855CE5">
        <w:rPr>
          <w:rFonts w:ascii="Times New Roman" w:hAnsi="Times New Roman"/>
          <w:sz w:val="24"/>
          <w:szCs w:val="24"/>
          <w:lang w:eastAsia="ru-RU"/>
        </w:rPr>
        <w:t>аявок на участие в аукционе</w:t>
      </w:r>
      <w:r w:rsidR="00FB2F02">
        <w:rPr>
          <w:rFonts w:ascii="Times New Roman" w:hAnsi="Times New Roman"/>
          <w:sz w:val="24"/>
          <w:szCs w:val="24"/>
          <w:lang w:eastAsia="ru-RU"/>
        </w:rPr>
        <w:t xml:space="preserve"> а</w:t>
      </w:r>
      <w:r w:rsidR="00855CE5" w:rsidRPr="00855CE5">
        <w:rPr>
          <w:rFonts w:ascii="Times New Roman" w:hAnsi="Times New Roman"/>
          <w:sz w:val="24"/>
          <w:szCs w:val="24"/>
          <w:lang w:eastAsia="ru-RU"/>
        </w:rPr>
        <w:t xml:space="preserve">укционной комиссией принимается решение о допуске к участию в аукционе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аявителя и о признании </w:t>
      </w:r>
      <w:r w:rsidR="00FB2F02">
        <w:rPr>
          <w:rFonts w:ascii="Times New Roman" w:hAnsi="Times New Roman"/>
          <w:sz w:val="24"/>
          <w:szCs w:val="24"/>
          <w:lang w:eastAsia="ru-RU"/>
        </w:rPr>
        <w:t>заявителя у</w:t>
      </w:r>
      <w:r w:rsidR="00855CE5" w:rsidRPr="00855CE5">
        <w:rPr>
          <w:rFonts w:ascii="Times New Roman" w:hAnsi="Times New Roman"/>
          <w:sz w:val="24"/>
          <w:szCs w:val="24"/>
          <w:lang w:eastAsia="ru-RU"/>
        </w:rPr>
        <w:t>частником аукциона или об отказе в допуске</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такого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аяв</w:t>
      </w:r>
      <w:r w:rsidR="00FB2F02">
        <w:rPr>
          <w:rFonts w:ascii="Times New Roman" w:hAnsi="Times New Roman"/>
          <w:sz w:val="24"/>
          <w:szCs w:val="24"/>
          <w:lang w:eastAsia="ru-RU"/>
        </w:rPr>
        <w:t>ителя к участию в аукционе</w:t>
      </w:r>
      <w:r w:rsidR="00855CE5" w:rsidRPr="00855CE5">
        <w:rPr>
          <w:rFonts w:ascii="Times New Roman" w:hAnsi="Times New Roman"/>
          <w:sz w:val="24"/>
          <w:szCs w:val="24"/>
          <w:lang w:eastAsia="ru-RU"/>
        </w:rPr>
        <w:t>, которое оформляется протоколом рассмотрения</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заявок на участие в аукционе.</w:t>
      </w:r>
    </w:p>
    <w:p w14:paraId="6AC4BD71" w14:textId="7962EDD7" w:rsidR="00855CE5" w:rsidRPr="00855CE5" w:rsidRDefault="002C53F3" w:rsidP="00FB2F02">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8</w:t>
      </w:r>
      <w:r w:rsidR="00855CE5" w:rsidRPr="00855CE5">
        <w:rPr>
          <w:rFonts w:ascii="Times New Roman" w:hAnsi="Times New Roman"/>
          <w:sz w:val="24"/>
          <w:szCs w:val="24"/>
          <w:lang w:eastAsia="ru-RU"/>
        </w:rPr>
        <w:t xml:space="preserve">. Организатор </w:t>
      </w:r>
      <w:proofErr w:type="gramStart"/>
      <w:r w:rsidR="00855CE5" w:rsidRPr="00855CE5">
        <w:rPr>
          <w:rFonts w:ascii="Times New Roman" w:hAnsi="Times New Roman"/>
          <w:sz w:val="24"/>
          <w:szCs w:val="24"/>
          <w:lang w:eastAsia="ru-RU"/>
        </w:rPr>
        <w:t>аукциона  в</w:t>
      </w:r>
      <w:proofErr w:type="gramEnd"/>
      <w:r w:rsidR="00855CE5" w:rsidRPr="00855CE5">
        <w:rPr>
          <w:rFonts w:ascii="Times New Roman" w:hAnsi="Times New Roman"/>
          <w:sz w:val="24"/>
          <w:szCs w:val="24"/>
          <w:lang w:eastAsia="ru-RU"/>
        </w:rPr>
        <w:t xml:space="preserve"> день подписания протокола рассмотрения заявок</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размещает его </w:t>
      </w:r>
      <w:r w:rsidR="00855CE5" w:rsidRPr="008B56E3">
        <w:rPr>
          <w:rFonts w:ascii="Times New Roman" w:hAnsi="Times New Roman"/>
          <w:sz w:val="24"/>
          <w:szCs w:val="24"/>
          <w:lang w:eastAsia="ru-RU"/>
        </w:rPr>
        <w:t xml:space="preserve">на </w:t>
      </w:r>
      <w:r w:rsidR="00FB2F02" w:rsidRPr="008B56E3">
        <w:rPr>
          <w:rFonts w:ascii="Times New Roman" w:hAnsi="Times New Roman"/>
          <w:sz w:val="24"/>
          <w:szCs w:val="24"/>
          <w:lang w:eastAsia="ru-RU"/>
        </w:rPr>
        <w:t>о</w:t>
      </w:r>
      <w:r w:rsidR="00855CE5" w:rsidRPr="008B56E3">
        <w:rPr>
          <w:rFonts w:ascii="Times New Roman" w:hAnsi="Times New Roman"/>
          <w:sz w:val="24"/>
          <w:szCs w:val="24"/>
          <w:lang w:eastAsia="ru-RU"/>
        </w:rPr>
        <w:t>фициальн</w:t>
      </w:r>
      <w:r w:rsidR="005E4A28" w:rsidRPr="008B56E3">
        <w:rPr>
          <w:rFonts w:ascii="Times New Roman" w:hAnsi="Times New Roman"/>
          <w:sz w:val="24"/>
          <w:szCs w:val="24"/>
          <w:lang w:eastAsia="ru-RU"/>
        </w:rPr>
        <w:t>ых</w:t>
      </w:r>
      <w:r w:rsidR="00855CE5" w:rsidRPr="008B56E3">
        <w:rPr>
          <w:rFonts w:ascii="Times New Roman" w:hAnsi="Times New Roman"/>
          <w:sz w:val="24"/>
          <w:szCs w:val="24"/>
          <w:lang w:eastAsia="ru-RU"/>
        </w:rPr>
        <w:t xml:space="preserve"> сайт</w:t>
      </w:r>
      <w:r w:rsidR="005E4A28" w:rsidRPr="008B56E3">
        <w:rPr>
          <w:rFonts w:ascii="Times New Roman" w:hAnsi="Times New Roman"/>
          <w:sz w:val="24"/>
          <w:szCs w:val="24"/>
          <w:lang w:eastAsia="ru-RU"/>
        </w:rPr>
        <w:t>ах</w:t>
      </w:r>
      <w:r w:rsidR="00855CE5" w:rsidRPr="008B56E3">
        <w:rPr>
          <w:rFonts w:ascii="Times New Roman" w:hAnsi="Times New Roman"/>
          <w:sz w:val="24"/>
          <w:szCs w:val="24"/>
          <w:lang w:eastAsia="ru-RU"/>
        </w:rPr>
        <w:t xml:space="preserve"> торгов</w:t>
      </w:r>
      <w:r w:rsidR="005E4A28" w:rsidRPr="008B56E3">
        <w:rPr>
          <w:rFonts w:ascii="Times New Roman" w:hAnsi="Times New Roman"/>
          <w:sz w:val="24"/>
          <w:szCs w:val="24"/>
          <w:lang w:eastAsia="ru-RU"/>
        </w:rPr>
        <w:t>.</w:t>
      </w:r>
    </w:p>
    <w:p w14:paraId="18A48094" w14:textId="77777777" w:rsidR="00855CE5" w:rsidRPr="00855CE5" w:rsidRDefault="002C53F3" w:rsidP="00FB2F02">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9</w:t>
      </w:r>
      <w:r w:rsidR="00855CE5" w:rsidRPr="00855CE5">
        <w:rPr>
          <w:rFonts w:ascii="Times New Roman" w:hAnsi="Times New Roman"/>
          <w:sz w:val="24"/>
          <w:szCs w:val="24"/>
          <w:lang w:eastAsia="ru-RU"/>
        </w:rPr>
        <w:t>. Не позднее следующего рабочего дня после дня подписания протокола рассмотрения заявок на</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участие в аукционе </w:t>
      </w:r>
      <w:r w:rsidR="00FB2F02">
        <w:rPr>
          <w:rFonts w:ascii="Times New Roman" w:hAnsi="Times New Roman"/>
          <w:sz w:val="24"/>
          <w:szCs w:val="24"/>
          <w:lang w:eastAsia="ru-RU"/>
        </w:rPr>
        <w:t>организатором торгов всем з</w:t>
      </w:r>
      <w:r w:rsidR="00855CE5" w:rsidRPr="00855CE5">
        <w:rPr>
          <w:rFonts w:ascii="Times New Roman" w:hAnsi="Times New Roman"/>
          <w:sz w:val="24"/>
          <w:szCs w:val="24"/>
          <w:lang w:eastAsia="ru-RU"/>
        </w:rPr>
        <w:t>аявителям, подавшим</w:t>
      </w:r>
      <w:r w:rsidR="00FB2F02">
        <w:rPr>
          <w:rFonts w:ascii="Times New Roman" w:hAnsi="Times New Roman"/>
          <w:sz w:val="24"/>
          <w:szCs w:val="24"/>
          <w:lang w:eastAsia="ru-RU"/>
        </w:rPr>
        <w:t xml:space="preserve"> з</w:t>
      </w:r>
      <w:r w:rsidR="00855CE5" w:rsidRPr="00855CE5">
        <w:rPr>
          <w:rFonts w:ascii="Times New Roman" w:hAnsi="Times New Roman"/>
          <w:sz w:val="24"/>
          <w:szCs w:val="24"/>
          <w:lang w:eastAsia="ru-RU"/>
        </w:rPr>
        <w:t xml:space="preserve">аявки, направляется уведомление о признании их </w:t>
      </w:r>
      <w:r w:rsidR="00FB2F02">
        <w:rPr>
          <w:rFonts w:ascii="Times New Roman" w:hAnsi="Times New Roman"/>
          <w:sz w:val="24"/>
          <w:szCs w:val="24"/>
          <w:lang w:eastAsia="ru-RU"/>
        </w:rPr>
        <w:t>у</w:t>
      </w:r>
      <w:r w:rsidR="00855CE5" w:rsidRPr="00855CE5">
        <w:rPr>
          <w:rFonts w:ascii="Times New Roman" w:hAnsi="Times New Roman"/>
          <w:sz w:val="24"/>
          <w:szCs w:val="24"/>
          <w:lang w:eastAsia="ru-RU"/>
        </w:rPr>
        <w:t>частниками аукциона или об отказе</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в признании </w:t>
      </w:r>
      <w:r w:rsidR="00FB2F02">
        <w:rPr>
          <w:rFonts w:ascii="Times New Roman" w:hAnsi="Times New Roman"/>
          <w:sz w:val="24"/>
          <w:szCs w:val="24"/>
          <w:lang w:eastAsia="ru-RU"/>
        </w:rPr>
        <w:t>у</w:t>
      </w:r>
      <w:r w:rsidR="00855CE5" w:rsidRPr="00855CE5">
        <w:rPr>
          <w:rFonts w:ascii="Times New Roman" w:hAnsi="Times New Roman"/>
          <w:sz w:val="24"/>
          <w:szCs w:val="24"/>
          <w:lang w:eastAsia="ru-RU"/>
        </w:rPr>
        <w:t>частниками аукциона с указанием оснований отказа.</w:t>
      </w:r>
    </w:p>
    <w:p w14:paraId="79E57039" w14:textId="77777777" w:rsidR="00855CE5" w:rsidRPr="00855CE5" w:rsidRDefault="002C53F3" w:rsidP="00FB2F02">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FB2F02">
        <w:rPr>
          <w:rFonts w:ascii="Times New Roman" w:hAnsi="Times New Roman"/>
          <w:sz w:val="24"/>
          <w:szCs w:val="24"/>
          <w:lang w:eastAsia="ru-RU"/>
        </w:rPr>
        <w:t>10</w:t>
      </w:r>
      <w:r w:rsidR="00855CE5" w:rsidRPr="00855CE5">
        <w:rPr>
          <w:rFonts w:ascii="Times New Roman" w:hAnsi="Times New Roman"/>
          <w:sz w:val="24"/>
          <w:szCs w:val="24"/>
          <w:lang w:eastAsia="ru-RU"/>
        </w:rPr>
        <w:t>. Заявителю, не д</w:t>
      </w:r>
      <w:r w:rsidR="00FB2F02">
        <w:rPr>
          <w:rFonts w:ascii="Times New Roman" w:hAnsi="Times New Roman"/>
          <w:sz w:val="24"/>
          <w:szCs w:val="24"/>
          <w:lang w:eastAsia="ru-RU"/>
        </w:rPr>
        <w:t>опущенному к участию в аукционе</w:t>
      </w:r>
      <w:r w:rsidR="0041727D">
        <w:rPr>
          <w:rFonts w:ascii="Times New Roman" w:hAnsi="Times New Roman"/>
          <w:sz w:val="24"/>
          <w:szCs w:val="24"/>
          <w:lang w:eastAsia="ru-RU"/>
        </w:rPr>
        <w:t>,</w:t>
      </w:r>
      <w:r w:rsidR="00855CE5" w:rsidRPr="00855CE5">
        <w:rPr>
          <w:rFonts w:ascii="Times New Roman" w:hAnsi="Times New Roman"/>
          <w:sz w:val="24"/>
          <w:szCs w:val="24"/>
          <w:lang w:eastAsia="ru-RU"/>
        </w:rPr>
        <w:t xml:space="preserve"> </w:t>
      </w:r>
      <w:r w:rsidR="00FB2F02">
        <w:rPr>
          <w:rFonts w:ascii="Times New Roman" w:hAnsi="Times New Roman"/>
          <w:sz w:val="24"/>
          <w:szCs w:val="24"/>
          <w:lang w:eastAsia="ru-RU"/>
        </w:rPr>
        <w:t>организатор торгов</w:t>
      </w:r>
      <w:r w:rsidR="00855CE5" w:rsidRPr="00855CE5">
        <w:rPr>
          <w:rFonts w:ascii="Times New Roman" w:hAnsi="Times New Roman"/>
          <w:sz w:val="24"/>
          <w:szCs w:val="24"/>
          <w:lang w:eastAsia="ru-RU"/>
        </w:rPr>
        <w:t xml:space="preserve"> возвращает задаток в течение 5 (</w:t>
      </w:r>
      <w:r w:rsidR="00FB2F02">
        <w:rPr>
          <w:rFonts w:ascii="Times New Roman" w:hAnsi="Times New Roman"/>
          <w:sz w:val="24"/>
          <w:szCs w:val="24"/>
          <w:lang w:eastAsia="ru-RU"/>
        </w:rPr>
        <w:t>п</w:t>
      </w:r>
      <w:r w:rsidR="00855CE5" w:rsidRPr="00855CE5">
        <w:rPr>
          <w:rFonts w:ascii="Times New Roman" w:hAnsi="Times New Roman"/>
          <w:sz w:val="24"/>
          <w:szCs w:val="24"/>
          <w:lang w:eastAsia="ru-RU"/>
        </w:rPr>
        <w:t>яти) рабочих дней с даты подписания протокола</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рассмотрения заявок.</w:t>
      </w:r>
    </w:p>
    <w:p w14:paraId="720F3F54" w14:textId="77777777" w:rsidR="005A1262" w:rsidRPr="005A1262" w:rsidRDefault="002C53F3" w:rsidP="00C22F6C">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13</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11</w:t>
      </w:r>
      <w:r w:rsidR="00855CE5" w:rsidRPr="00855CE5">
        <w:rPr>
          <w:rFonts w:ascii="Times New Roman" w:hAnsi="Times New Roman"/>
          <w:sz w:val="24"/>
          <w:szCs w:val="24"/>
          <w:lang w:eastAsia="ru-RU"/>
        </w:rPr>
        <w:t xml:space="preserve">. В случае если принято решение об отказе в допуске к участию в аукционе </w:t>
      </w:r>
      <w:r w:rsidR="00FB2F02">
        <w:rPr>
          <w:rFonts w:ascii="Times New Roman" w:hAnsi="Times New Roman"/>
          <w:sz w:val="24"/>
          <w:szCs w:val="24"/>
          <w:lang w:eastAsia="ru-RU"/>
        </w:rPr>
        <w:t>в</w:t>
      </w:r>
      <w:r w:rsidR="00855CE5" w:rsidRPr="00855CE5">
        <w:rPr>
          <w:rFonts w:ascii="Times New Roman" w:hAnsi="Times New Roman"/>
          <w:sz w:val="24"/>
          <w:szCs w:val="24"/>
          <w:lang w:eastAsia="ru-RU"/>
        </w:rPr>
        <w:t xml:space="preserve">сех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аявителей или о признании только одного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аявителя </w:t>
      </w:r>
      <w:r w:rsidR="00FB2F02">
        <w:rPr>
          <w:rFonts w:ascii="Times New Roman" w:hAnsi="Times New Roman"/>
          <w:sz w:val="24"/>
          <w:szCs w:val="24"/>
          <w:lang w:eastAsia="ru-RU"/>
        </w:rPr>
        <w:t>у</w:t>
      </w:r>
      <w:r w:rsidR="00855CE5" w:rsidRPr="00855CE5">
        <w:rPr>
          <w:rFonts w:ascii="Times New Roman" w:hAnsi="Times New Roman"/>
          <w:sz w:val="24"/>
          <w:szCs w:val="24"/>
          <w:lang w:eastAsia="ru-RU"/>
        </w:rPr>
        <w:t>частником аукциона,</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аукцион признается несостоявшимся. В случае если </w:t>
      </w:r>
      <w:r w:rsidR="007B5F9E">
        <w:rPr>
          <w:rFonts w:ascii="Times New Roman" w:hAnsi="Times New Roman"/>
          <w:sz w:val="24"/>
          <w:szCs w:val="24"/>
        </w:rPr>
        <w:t>документацией об аукционе</w:t>
      </w:r>
      <w:r w:rsidR="007B5F9E" w:rsidRPr="00855CE5">
        <w:rPr>
          <w:rFonts w:ascii="Times New Roman" w:hAnsi="Times New Roman"/>
          <w:sz w:val="24"/>
          <w:szCs w:val="24"/>
          <w:lang w:eastAsia="ru-RU"/>
        </w:rPr>
        <w:t xml:space="preserve"> </w:t>
      </w:r>
      <w:r w:rsidR="00855CE5" w:rsidRPr="00855CE5">
        <w:rPr>
          <w:rFonts w:ascii="Times New Roman" w:hAnsi="Times New Roman"/>
          <w:sz w:val="24"/>
          <w:szCs w:val="24"/>
          <w:lang w:eastAsia="ru-RU"/>
        </w:rPr>
        <w:t>предусмотрено два и более лота, аукцион признается</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несостоявшимся только в отношении того лота, решение об отказе в допуске </w:t>
      </w:r>
      <w:proofErr w:type="gramStart"/>
      <w:r w:rsidR="00855CE5" w:rsidRPr="00855CE5">
        <w:rPr>
          <w:rFonts w:ascii="Times New Roman" w:hAnsi="Times New Roman"/>
          <w:sz w:val="24"/>
          <w:szCs w:val="24"/>
          <w:lang w:eastAsia="ru-RU"/>
        </w:rPr>
        <w:t>к участию</w:t>
      </w:r>
      <w:proofErr w:type="gramEnd"/>
      <w:r w:rsidR="00855CE5" w:rsidRPr="00855CE5">
        <w:rPr>
          <w:rFonts w:ascii="Times New Roman" w:hAnsi="Times New Roman"/>
          <w:sz w:val="24"/>
          <w:szCs w:val="24"/>
          <w:lang w:eastAsia="ru-RU"/>
        </w:rPr>
        <w:t xml:space="preserve"> в котором принято</w:t>
      </w:r>
      <w:r w:rsidR="005A126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относительно всех </w:t>
      </w:r>
      <w:r w:rsidR="005A126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аявителей, или решение о допуске к участию в котором и признании </w:t>
      </w:r>
      <w:r w:rsidR="00855CE5" w:rsidRPr="005A1262">
        <w:rPr>
          <w:rFonts w:ascii="Times New Roman" w:hAnsi="Times New Roman"/>
          <w:sz w:val="24"/>
          <w:szCs w:val="24"/>
          <w:lang w:eastAsia="ru-RU"/>
        </w:rPr>
        <w:t>участником</w:t>
      </w:r>
      <w:r w:rsidR="005A1262" w:rsidRPr="005A1262">
        <w:rPr>
          <w:rFonts w:ascii="Times New Roman" w:hAnsi="Times New Roman"/>
          <w:sz w:val="24"/>
          <w:szCs w:val="24"/>
          <w:lang w:eastAsia="ru-RU"/>
        </w:rPr>
        <w:t xml:space="preserve"> </w:t>
      </w:r>
      <w:r w:rsidR="00855CE5" w:rsidRPr="005A1262">
        <w:rPr>
          <w:rFonts w:ascii="Times New Roman" w:hAnsi="Times New Roman"/>
          <w:sz w:val="24"/>
          <w:szCs w:val="24"/>
          <w:lang w:eastAsia="ru-RU"/>
        </w:rPr>
        <w:t>аукциона принято относительно только одного заявителя.</w:t>
      </w:r>
    </w:p>
    <w:p w14:paraId="4DFD66D6" w14:textId="77777777" w:rsidR="00231376" w:rsidRDefault="001864A4" w:rsidP="00231376">
      <w:pPr>
        <w:ind w:firstLine="709"/>
        <w:jc w:val="both"/>
        <w:rPr>
          <w:rFonts w:ascii="Times New Roman" w:hAnsi="Times New Roman"/>
          <w:sz w:val="24"/>
          <w:szCs w:val="24"/>
        </w:rPr>
      </w:pPr>
      <w:r>
        <w:rPr>
          <w:rFonts w:ascii="Times New Roman" w:hAnsi="Times New Roman"/>
          <w:sz w:val="24"/>
          <w:szCs w:val="24"/>
        </w:rPr>
        <w:lastRenderedPageBreak/>
        <w:t>1</w:t>
      </w:r>
      <w:r w:rsidR="002C53F3">
        <w:rPr>
          <w:rFonts w:ascii="Times New Roman" w:hAnsi="Times New Roman"/>
          <w:sz w:val="24"/>
          <w:szCs w:val="24"/>
        </w:rPr>
        <w:t>3</w:t>
      </w:r>
      <w:r w:rsidR="00231376">
        <w:rPr>
          <w:rFonts w:ascii="Times New Roman" w:hAnsi="Times New Roman"/>
          <w:sz w:val="24"/>
          <w:szCs w:val="24"/>
        </w:rPr>
        <w:t>.12.</w:t>
      </w:r>
      <w:r w:rsidR="00231376" w:rsidRPr="00231376">
        <w:rPr>
          <w:rFonts w:ascii="Times New Roman" w:hAnsi="Times New Roman"/>
          <w:sz w:val="24"/>
          <w:szCs w:val="24"/>
        </w:rPr>
        <w:t xml:space="preserve"> </w:t>
      </w:r>
      <w:r w:rsidR="00231376">
        <w:rPr>
          <w:rFonts w:ascii="Times New Roman" w:hAnsi="Times New Roman"/>
          <w:sz w:val="24"/>
          <w:szCs w:val="24"/>
        </w:rPr>
        <w:t xml:space="preserve">В случае, если по окончании срока подачи заявок на участие в </w:t>
      </w:r>
      <w:proofErr w:type="gramStart"/>
      <w:r w:rsidR="00231376">
        <w:rPr>
          <w:rFonts w:ascii="Times New Roman" w:hAnsi="Times New Roman"/>
          <w:sz w:val="24"/>
          <w:szCs w:val="24"/>
        </w:rPr>
        <w:t>аукционе  по</w:t>
      </w:r>
      <w:proofErr w:type="gramEnd"/>
      <w:r w:rsidR="00231376">
        <w:rPr>
          <w:rFonts w:ascii="Times New Roman" w:hAnsi="Times New Roman"/>
          <w:sz w:val="24"/>
          <w:szCs w:val="24"/>
        </w:rPr>
        <w:t xml:space="preserve"> конкретным лотам подана только одна заявка, то с лицом, подавшем единственную заявку на участие в аукционе, в случае, если указанная заявка соответствует требованиям и условиям, предусмотренным </w:t>
      </w:r>
      <w:r w:rsidR="007B5F9E">
        <w:rPr>
          <w:rFonts w:ascii="Times New Roman" w:hAnsi="Times New Roman"/>
          <w:sz w:val="24"/>
          <w:szCs w:val="24"/>
        </w:rPr>
        <w:t>документацией об аукционе</w:t>
      </w:r>
      <w:r w:rsidR="00231376">
        <w:rPr>
          <w:rFonts w:ascii="Times New Roman" w:hAnsi="Times New Roman"/>
          <w:sz w:val="24"/>
          <w:szCs w:val="24"/>
        </w:rPr>
        <w:t xml:space="preserve">, и признанным единственным участником аукциона заключается договор безвозмездного пользования на условиях и по цене, которые предусмотрены </w:t>
      </w:r>
      <w:r w:rsidR="007B5F9E">
        <w:rPr>
          <w:rFonts w:ascii="Times New Roman" w:hAnsi="Times New Roman"/>
          <w:sz w:val="24"/>
          <w:szCs w:val="24"/>
        </w:rPr>
        <w:t>документацией об аукционе</w:t>
      </w:r>
      <w:r w:rsidR="00231376">
        <w:rPr>
          <w:rFonts w:ascii="Times New Roman" w:hAnsi="Times New Roman"/>
          <w:sz w:val="24"/>
          <w:szCs w:val="24"/>
        </w:rPr>
        <w:t>.</w:t>
      </w:r>
    </w:p>
    <w:p w14:paraId="0D5EFA2F" w14:textId="7ACFCE7C" w:rsidR="00847D41" w:rsidRDefault="002C53F3" w:rsidP="00231376">
      <w:pPr>
        <w:jc w:val="both"/>
        <w:rPr>
          <w:rFonts w:ascii="Times New Roman" w:hAnsi="Times New Roman"/>
          <w:sz w:val="24"/>
          <w:szCs w:val="24"/>
        </w:rPr>
      </w:pPr>
      <w:r>
        <w:rPr>
          <w:rFonts w:ascii="Times New Roman" w:hAnsi="Times New Roman"/>
          <w:sz w:val="24"/>
          <w:szCs w:val="24"/>
        </w:rPr>
        <w:tab/>
        <w:t>13</w:t>
      </w:r>
      <w:r w:rsidR="00231376">
        <w:rPr>
          <w:rFonts w:ascii="Times New Roman" w:hAnsi="Times New Roman"/>
          <w:sz w:val="24"/>
          <w:szCs w:val="24"/>
        </w:rPr>
        <w:t xml:space="preserve">.13. Организатор аукциона в течение </w:t>
      </w:r>
      <w:r w:rsidR="008B56E3">
        <w:rPr>
          <w:rFonts w:ascii="Times New Roman" w:hAnsi="Times New Roman"/>
          <w:sz w:val="24"/>
          <w:szCs w:val="24"/>
        </w:rPr>
        <w:t>3 (</w:t>
      </w:r>
      <w:r w:rsidR="00231376">
        <w:rPr>
          <w:rFonts w:ascii="Times New Roman" w:hAnsi="Times New Roman"/>
          <w:sz w:val="24"/>
          <w:szCs w:val="24"/>
        </w:rPr>
        <w:t>трех</w:t>
      </w:r>
      <w:r w:rsidR="008B56E3">
        <w:rPr>
          <w:rFonts w:ascii="Times New Roman" w:hAnsi="Times New Roman"/>
          <w:sz w:val="24"/>
          <w:szCs w:val="24"/>
        </w:rPr>
        <w:t>)</w:t>
      </w:r>
      <w:r w:rsidR="00231376">
        <w:rPr>
          <w:rFonts w:ascii="Times New Roman" w:hAnsi="Times New Roman"/>
          <w:sz w:val="24"/>
          <w:szCs w:val="24"/>
        </w:rPr>
        <w:t xml:space="preserve"> рабочих дней с даты подписания протокола передает единственному участнику аукциона один экземпляр протокола и проект договора безвозмездного пользования.</w:t>
      </w:r>
    </w:p>
    <w:p w14:paraId="0FB099C5" w14:textId="77777777" w:rsidR="00231376" w:rsidRPr="001C5D14" w:rsidRDefault="00231376" w:rsidP="00231376">
      <w:pPr>
        <w:jc w:val="both"/>
        <w:rPr>
          <w:rFonts w:ascii="Times New Roman" w:hAnsi="Times New Roman"/>
          <w:sz w:val="24"/>
          <w:szCs w:val="24"/>
        </w:rPr>
      </w:pPr>
    </w:p>
    <w:p w14:paraId="0507D2FE" w14:textId="77777777" w:rsidR="00847D41" w:rsidRDefault="00847D41" w:rsidP="005E489B">
      <w:pPr>
        <w:jc w:val="center"/>
        <w:rPr>
          <w:rFonts w:ascii="Times New Roman" w:hAnsi="Times New Roman"/>
          <w:b/>
          <w:sz w:val="24"/>
          <w:szCs w:val="24"/>
        </w:rPr>
      </w:pPr>
      <w:r w:rsidRPr="001C5D14">
        <w:rPr>
          <w:rFonts w:ascii="Times New Roman" w:hAnsi="Times New Roman"/>
          <w:b/>
          <w:sz w:val="24"/>
          <w:szCs w:val="24"/>
        </w:rPr>
        <w:t>1</w:t>
      </w:r>
      <w:r w:rsidR="002C53F3">
        <w:rPr>
          <w:rFonts w:ascii="Times New Roman" w:hAnsi="Times New Roman"/>
          <w:b/>
          <w:sz w:val="24"/>
          <w:szCs w:val="24"/>
        </w:rPr>
        <w:t>4</w:t>
      </w:r>
      <w:r w:rsidRPr="001C5D14">
        <w:rPr>
          <w:rFonts w:ascii="Times New Roman" w:hAnsi="Times New Roman"/>
          <w:b/>
          <w:sz w:val="24"/>
          <w:szCs w:val="24"/>
        </w:rPr>
        <w:t>. Порядок проведения аукциона</w:t>
      </w:r>
    </w:p>
    <w:p w14:paraId="18360523" w14:textId="77777777" w:rsidR="001C5D14" w:rsidRPr="001C5D14" w:rsidRDefault="001C5D14" w:rsidP="005E489B">
      <w:pPr>
        <w:jc w:val="center"/>
        <w:rPr>
          <w:rFonts w:ascii="Times New Roman" w:hAnsi="Times New Roman"/>
          <w:b/>
          <w:sz w:val="24"/>
          <w:szCs w:val="24"/>
        </w:rPr>
      </w:pPr>
    </w:p>
    <w:p w14:paraId="6B6FBF4B"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14:paraId="390A8733"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 xml:space="preserve">.2. Сведения о лицах, получивших статус участника аукциона, не подлежат оглашению. В день окончания рассмотрения заявок на участие в аукционе, до дня проведения аукциона участникам, подавшим заявки на участие </w:t>
      </w:r>
      <w:proofErr w:type="gramStart"/>
      <w:r w:rsidRPr="001C5D14">
        <w:rPr>
          <w:rFonts w:ascii="Times New Roman" w:hAnsi="Times New Roman"/>
          <w:sz w:val="24"/>
          <w:szCs w:val="24"/>
        </w:rPr>
        <w:t>в аукционе</w:t>
      </w:r>
      <w:proofErr w:type="gramEnd"/>
      <w:r w:rsidRPr="001C5D14">
        <w:rPr>
          <w:rFonts w:ascii="Times New Roman" w:hAnsi="Times New Roman"/>
          <w:sz w:val="24"/>
          <w:szCs w:val="24"/>
        </w:rPr>
        <w:t xml:space="preserve"> направляется уведомления о принятых аукционной комиссией решениях.</w:t>
      </w:r>
    </w:p>
    <w:p w14:paraId="63F1792E"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 xml:space="preserve">.3. Участники аукциона обязаны соблюдать порядок, установленный настоящей </w:t>
      </w:r>
      <w:r w:rsidR="007B5F9E">
        <w:rPr>
          <w:rFonts w:ascii="Times New Roman" w:hAnsi="Times New Roman"/>
          <w:sz w:val="24"/>
          <w:szCs w:val="24"/>
        </w:rPr>
        <w:t>документацией об аукционе</w:t>
      </w:r>
      <w:r w:rsidRPr="001C5D14">
        <w:rPr>
          <w:rFonts w:ascii="Times New Roman" w:hAnsi="Times New Roman"/>
          <w:sz w:val="24"/>
          <w:szCs w:val="24"/>
        </w:rPr>
        <w:t>.</w:t>
      </w:r>
    </w:p>
    <w:p w14:paraId="41C2C8C1"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.4. Аукцион проводится организатором аукциона в присутствии членов аукционной комиссии и участников аукциона (их представителей).</w:t>
      </w:r>
    </w:p>
    <w:p w14:paraId="689C754B"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w:t>
      </w:r>
      <w:bookmarkStart w:id="43" w:name="sub_10137"/>
      <w:r w:rsidRPr="001C5D14">
        <w:rPr>
          <w:rFonts w:ascii="Times New Roman" w:hAnsi="Times New Roman"/>
          <w:sz w:val="24"/>
          <w:szCs w:val="24"/>
        </w:rPr>
        <w:t xml:space="preserve">5. Аукцион проводится путём повышения начальной (минимальной) цены договора (цены лота), указанной в извещении о проведении аукциона, на </w:t>
      </w:r>
      <w:bookmarkEnd w:id="43"/>
      <w:r w:rsidRPr="001C5D14">
        <w:rPr>
          <w:rFonts w:ascii="Times New Roman" w:hAnsi="Times New Roman"/>
          <w:sz w:val="24"/>
          <w:szCs w:val="24"/>
        </w:rPr>
        <w:t>«шаг аукциона».</w:t>
      </w:r>
    </w:p>
    <w:p w14:paraId="554CAEA3"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6.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своём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14:paraId="79D48EBC"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.7. Аукционист выбирается из числа членов аукционной комиссии путём открытого голосования членов аукционной комиссии большинством голосов.</w:t>
      </w:r>
    </w:p>
    <w:p w14:paraId="6A74B53C"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.8. Аукцион проводится в следующем порядке:</w:t>
      </w:r>
    </w:p>
    <w:p w14:paraId="1A59B137"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14:paraId="7DF04C77"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14:paraId="06B267FF"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w:t>
      </w:r>
      <w:r w:rsidR="0041727D">
        <w:rPr>
          <w:rFonts w:ascii="Times New Roman" w:hAnsi="Times New Roman"/>
          <w:sz w:val="24"/>
          <w:szCs w:val="24"/>
        </w:rPr>
        <w:t>,</w:t>
      </w:r>
      <w:r w:rsidRPr="001C5D14">
        <w:rPr>
          <w:rFonts w:ascii="Times New Roman" w:hAnsi="Times New Roman"/>
          <w:sz w:val="24"/>
          <w:szCs w:val="24"/>
        </w:rPr>
        <w:t xml:space="preserve"> в случае если он согласен заключить договор по объявленной цене;</w:t>
      </w:r>
    </w:p>
    <w:p w14:paraId="054C515F"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w:t>
      </w:r>
      <w:proofErr w:type="gramStart"/>
      <w:r w:rsidRPr="001C5D14">
        <w:rPr>
          <w:rFonts w:ascii="Times New Roman" w:hAnsi="Times New Roman"/>
          <w:sz w:val="24"/>
          <w:szCs w:val="24"/>
        </w:rPr>
        <w:t>аукциона»  и</w:t>
      </w:r>
      <w:proofErr w:type="gramEnd"/>
      <w:r w:rsidRPr="001C5D14">
        <w:rPr>
          <w:rFonts w:ascii="Times New Roman" w:hAnsi="Times New Roman"/>
          <w:sz w:val="24"/>
          <w:szCs w:val="24"/>
        </w:rPr>
        <w:t xml:space="preserve"> «шаг аукциона», в соответствии с которым повышается цена;</w:t>
      </w:r>
    </w:p>
    <w:p w14:paraId="5BDA51AC" w14:textId="77777777" w:rsidR="00847D41" w:rsidRPr="001C5D14" w:rsidRDefault="0041727D" w:rsidP="004D68F7">
      <w:pPr>
        <w:ind w:firstLine="709"/>
        <w:jc w:val="both"/>
        <w:rPr>
          <w:rFonts w:ascii="Times New Roman" w:hAnsi="Times New Roman"/>
          <w:sz w:val="24"/>
          <w:szCs w:val="24"/>
        </w:rPr>
      </w:pPr>
      <w:r>
        <w:rPr>
          <w:rFonts w:ascii="Times New Roman" w:hAnsi="Times New Roman"/>
          <w:sz w:val="24"/>
          <w:szCs w:val="24"/>
        </w:rPr>
        <w:lastRenderedPageBreak/>
        <w:t>5</w:t>
      </w:r>
      <w:r w:rsidR="00847D41" w:rsidRPr="001C5D14">
        <w:rPr>
          <w:rFonts w:ascii="Times New Roman" w:hAnsi="Times New Roman"/>
          <w:sz w:val="24"/>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617C1B1C" w14:textId="77777777"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 xml:space="preserve">.9. Победителем аукциона признается лицо, предложившее </w:t>
      </w:r>
      <w:r w:rsidR="0065193D">
        <w:rPr>
          <w:rFonts w:ascii="Times New Roman" w:hAnsi="Times New Roman"/>
          <w:sz w:val="24"/>
          <w:szCs w:val="24"/>
        </w:rPr>
        <w:t>наиболее высокую цену договора,</w:t>
      </w:r>
      <w:r w:rsidRPr="001C5D14">
        <w:rPr>
          <w:rFonts w:ascii="Times New Roman" w:hAnsi="Times New Roman"/>
          <w:sz w:val="24"/>
          <w:szCs w:val="24"/>
        </w:rPr>
        <w:t xml:space="preserve"> если он заявил о своём желании заключить договор по объявленной аукционистом наиболее высокой цене договора.</w:t>
      </w:r>
    </w:p>
    <w:p w14:paraId="7128E307" w14:textId="58BD2E93" w:rsidR="00847D41" w:rsidRPr="001C5D14" w:rsidRDefault="00847D41" w:rsidP="004D68F7">
      <w:pPr>
        <w:ind w:firstLine="709"/>
        <w:jc w:val="both"/>
        <w:rPr>
          <w:rFonts w:ascii="Times New Roman" w:hAnsi="Times New Roman"/>
          <w:sz w:val="24"/>
          <w:szCs w:val="24"/>
        </w:rPr>
      </w:pPr>
      <w:r w:rsidRPr="001E0C4D">
        <w:rPr>
          <w:rFonts w:ascii="Times New Roman" w:hAnsi="Times New Roman"/>
          <w:sz w:val="24"/>
          <w:szCs w:val="24"/>
        </w:rPr>
        <w:t>1</w:t>
      </w:r>
      <w:r w:rsidR="002C53F3">
        <w:rPr>
          <w:rFonts w:ascii="Times New Roman" w:hAnsi="Times New Roman"/>
          <w:sz w:val="24"/>
          <w:szCs w:val="24"/>
        </w:rPr>
        <w:t>4</w:t>
      </w:r>
      <w:r w:rsidRPr="001E0C4D">
        <w:rPr>
          <w:rFonts w:ascii="Times New Roman" w:hAnsi="Times New Roman"/>
          <w:sz w:val="24"/>
          <w:szCs w:val="24"/>
        </w:rPr>
        <w:t>.1</w:t>
      </w:r>
      <w:r w:rsidR="004D68F7" w:rsidRPr="001E0C4D">
        <w:rPr>
          <w:rFonts w:ascii="Times New Roman" w:hAnsi="Times New Roman"/>
          <w:sz w:val="24"/>
          <w:szCs w:val="24"/>
        </w:rPr>
        <w:t>0</w:t>
      </w:r>
      <w:r w:rsidRPr="001E0C4D">
        <w:rPr>
          <w:rFonts w:ascii="Times New Roman" w:hAnsi="Times New Roman"/>
          <w:sz w:val="24"/>
          <w:szCs w:val="24"/>
        </w:rPr>
        <w:t>. При проведении аукциона организатор аукциона осуществляет аудио- или видеозапись аукциона и ведёт протокол аукциона</w:t>
      </w:r>
      <w:r w:rsidR="004D68F7" w:rsidRPr="001E0C4D">
        <w:rPr>
          <w:rFonts w:ascii="Times New Roman" w:hAnsi="Times New Roman"/>
          <w:sz w:val="24"/>
          <w:szCs w:val="24"/>
        </w:rPr>
        <w:t>,</w:t>
      </w:r>
      <w:r w:rsidRPr="001E0C4D">
        <w:rPr>
          <w:rFonts w:ascii="Times New Roman" w:hAnsi="Times New Roman"/>
          <w:sz w:val="24"/>
          <w:szCs w:val="24"/>
        </w:rPr>
        <w:t xml:space="preserve"> </w:t>
      </w:r>
      <w:r w:rsidR="004D68F7" w:rsidRPr="001E0C4D">
        <w:rPr>
          <w:rFonts w:ascii="Times New Roman" w:hAnsi="Times New Roman"/>
          <w:sz w:val="24"/>
          <w:szCs w:val="24"/>
        </w:rPr>
        <w:t>который</w:t>
      </w:r>
      <w:r w:rsidRPr="001E0C4D">
        <w:rPr>
          <w:rFonts w:ascii="Times New Roman" w:hAnsi="Times New Roman"/>
          <w:sz w:val="24"/>
          <w:szCs w:val="24"/>
        </w:rPr>
        <w:t xml:space="preserve">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остаётся у организатора аукциона. Организатор аукциона в течение </w:t>
      </w:r>
      <w:r w:rsidR="008B56E3">
        <w:rPr>
          <w:rFonts w:ascii="Times New Roman" w:hAnsi="Times New Roman"/>
          <w:sz w:val="24"/>
          <w:szCs w:val="24"/>
        </w:rPr>
        <w:t>3 (</w:t>
      </w:r>
      <w:r w:rsidRPr="001E0C4D">
        <w:rPr>
          <w:rFonts w:ascii="Times New Roman" w:hAnsi="Times New Roman"/>
          <w:sz w:val="24"/>
          <w:szCs w:val="24"/>
        </w:rPr>
        <w:t>трёх</w:t>
      </w:r>
      <w:r w:rsidR="008B56E3">
        <w:rPr>
          <w:rFonts w:ascii="Times New Roman" w:hAnsi="Times New Roman"/>
          <w:sz w:val="24"/>
          <w:szCs w:val="24"/>
        </w:rPr>
        <w:t>)</w:t>
      </w:r>
      <w:r w:rsidRPr="001E0C4D">
        <w:rPr>
          <w:rFonts w:ascii="Times New Roman" w:hAnsi="Times New Roman"/>
          <w:sz w:val="24"/>
          <w:szCs w:val="24"/>
        </w:rPr>
        <w:t xml:space="preserve"> рабочих дней с даты подписания протокола передаёт победителю аукциона один экземпляр протокола и проект договора, который составляется путём включения цены договора, предложенной победителем аукциона, в проект договора, прилагаемый к </w:t>
      </w:r>
      <w:r w:rsidR="001E0C4D" w:rsidRPr="001E0C4D">
        <w:rPr>
          <w:rFonts w:ascii="Times New Roman" w:hAnsi="Times New Roman"/>
          <w:sz w:val="24"/>
          <w:szCs w:val="24"/>
        </w:rPr>
        <w:t>аукционной документации</w:t>
      </w:r>
      <w:r w:rsidRPr="001E0C4D">
        <w:rPr>
          <w:rFonts w:ascii="Times New Roman" w:hAnsi="Times New Roman"/>
          <w:sz w:val="24"/>
          <w:szCs w:val="24"/>
        </w:rPr>
        <w:t>.</w:t>
      </w:r>
    </w:p>
    <w:p w14:paraId="489A65EC" w14:textId="4E816D5E" w:rsidR="00847D41" w:rsidRPr="001C5D14" w:rsidRDefault="00847D41" w:rsidP="003D7D80">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Pr="001C5D14">
        <w:rPr>
          <w:rFonts w:ascii="Times New Roman" w:hAnsi="Times New Roman"/>
          <w:sz w:val="24"/>
          <w:szCs w:val="24"/>
        </w:rPr>
        <w:t>.1</w:t>
      </w:r>
      <w:r w:rsidR="004D68F7">
        <w:rPr>
          <w:rFonts w:ascii="Times New Roman" w:hAnsi="Times New Roman"/>
          <w:sz w:val="24"/>
          <w:szCs w:val="24"/>
        </w:rPr>
        <w:t>1</w:t>
      </w:r>
      <w:r w:rsidRPr="001C5D14">
        <w:rPr>
          <w:rFonts w:ascii="Times New Roman" w:hAnsi="Times New Roman"/>
          <w:sz w:val="24"/>
          <w:szCs w:val="24"/>
        </w:rPr>
        <w:t xml:space="preserve"> Протокол аукциона размещается на официальн</w:t>
      </w:r>
      <w:r w:rsidR="000A025B">
        <w:rPr>
          <w:rFonts w:ascii="Times New Roman" w:hAnsi="Times New Roman"/>
          <w:sz w:val="24"/>
          <w:szCs w:val="24"/>
        </w:rPr>
        <w:t>ом</w:t>
      </w:r>
      <w:r w:rsidRPr="001C5D14">
        <w:rPr>
          <w:rFonts w:ascii="Times New Roman" w:hAnsi="Times New Roman"/>
          <w:sz w:val="24"/>
          <w:szCs w:val="24"/>
        </w:rPr>
        <w:t xml:space="preserve"> сайт</w:t>
      </w:r>
      <w:r w:rsidR="000A025B">
        <w:rPr>
          <w:rFonts w:ascii="Times New Roman" w:hAnsi="Times New Roman"/>
          <w:sz w:val="24"/>
          <w:szCs w:val="24"/>
        </w:rPr>
        <w:t>е</w:t>
      </w:r>
      <w:r w:rsidR="001C5D14">
        <w:rPr>
          <w:rFonts w:ascii="Times New Roman" w:hAnsi="Times New Roman"/>
          <w:sz w:val="24"/>
          <w:szCs w:val="24"/>
        </w:rPr>
        <w:t xml:space="preserve"> торгов</w:t>
      </w:r>
      <w:r w:rsidR="00307BCE">
        <w:rPr>
          <w:rFonts w:ascii="Times New Roman" w:hAnsi="Times New Roman"/>
          <w:sz w:val="24"/>
          <w:szCs w:val="24"/>
        </w:rPr>
        <w:t xml:space="preserve"> </w:t>
      </w:r>
      <w:r w:rsidR="001C5D14">
        <w:rPr>
          <w:rFonts w:ascii="Times New Roman" w:hAnsi="Times New Roman"/>
          <w:sz w:val="24"/>
          <w:szCs w:val="24"/>
        </w:rPr>
        <w:t>организатором аукциона</w:t>
      </w:r>
      <w:r w:rsidRPr="001C5D14">
        <w:rPr>
          <w:rFonts w:ascii="Times New Roman" w:hAnsi="Times New Roman"/>
          <w:sz w:val="24"/>
          <w:szCs w:val="24"/>
        </w:rPr>
        <w:t xml:space="preserve"> в течение дня, следующего за днём подписания указанного протокола.</w:t>
      </w:r>
    </w:p>
    <w:p w14:paraId="6644FB9A" w14:textId="10392E5B" w:rsidR="00847D41" w:rsidRDefault="00847D41" w:rsidP="001E0C4D">
      <w:pPr>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4</w:t>
      </w:r>
      <w:r w:rsidR="001C5D14">
        <w:rPr>
          <w:rFonts w:ascii="Times New Roman" w:hAnsi="Times New Roman"/>
          <w:sz w:val="24"/>
          <w:szCs w:val="24"/>
        </w:rPr>
        <w:t>.1</w:t>
      </w:r>
      <w:r w:rsidR="001E0C4D">
        <w:rPr>
          <w:rFonts w:ascii="Times New Roman" w:hAnsi="Times New Roman"/>
          <w:sz w:val="24"/>
          <w:szCs w:val="24"/>
        </w:rPr>
        <w:t>2</w:t>
      </w:r>
      <w:r w:rsidR="001C5D14">
        <w:rPr>
          <w:rFonts w:ascii="Times New Roman" w:hAnsi="Times New Roman"/>
          <w:sz w:val="24"/>
          <w:szCs w:val="24"/>
        </w:rPr>
        <w:t>.</w:t>
      </w:r>
      <w:r w:rsidRPr="001C5D14">
        <w:rPr>
          <w:rFonts w:ascii="Times New Roman" w:hAnsi="Times New Roman"/>
          <w:sz w:val="24"/>
          <w:szCs w:val="24"/>
        </w:rPr>
        <w:t xml:space="preserve">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аукционной документацией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w:t>
      </w:r>
      <w:r w:rsidR="007B5F9E">
        <w:rPr>
          <w:rFonts w:ascii="Times New Roman" w:hAnsi="Times New Roman"/>
          <w:sz w:val="24"/>
          <w:szCs w:val="24"/>
        </w:rPr>
        <w:t>документацией об аукционе</w:t>
      </w:r>
      <w:r w:rsidR="007B5F9E" w:rsidRPr="001C5D14">
        <w:rPr>
          <w:rFonts w:ascii="Times New Roman" w:hAnsi="Times New Roman"/>
          <w:sz w:val="24"/>
          <w:szCs w:val="24"/>
        </w:rPr>
        <w:t xml:space="preserve"> </w:t>
      </w:r>
      <w:r w:rsidRPr="001C5D14">
        <w:rPr>
          <w:rFonts w:ascii="Times New Roman" w:hAnsi="Times New Roman"/>
          <w:sz w:val="24"/>
          <w:szCs w:val="24"/>
        </w:rPr>
        <w:t>предусмотрено два и более лота, решение о признании аукциона несостоявшимся принимается в отношении каждого лота отдельно.</w:t>
      </w:r>
    </w:p>
    <w:p w14:paraId="35E54F5D" w14:textId="77777777" w:rsidR="00094A24" w:rsidRPr="00094A24" w:rsidRDefault="00094A24" w:rsidP="00094A24">
      <w:pPr>
        <w:ind w:firstLine="709"/>
        <w:jc w:val="both"/>
        <w:rPr>
          <w:rFonts w:ascii="Times New Roman" w:hAnsi="Times New Roman"/>
          <w:sz w:val="24"/>
          <w:szCs w:val="24"/>
        </w:rPr>
      </w:pPr>
      <w:r>
        <w:rPr>
          <w:rFonts w:ascii="Times New Roman" w:hAnsi="Times New Roman"/>
          <w:sz w:val="24"/>
          <w:szCs w:val="24"/>
        </w:rPr>
        <w:t xml:space="preserve">14.13. </w:t>
      </w:r>
      <w:r w:rsidRPr="00094A24">
        <w:rPr>
          <w:rFonts w:ascii="Times New Roman" w:hAnsi="Times New Roman"/>
          <w:sz w:val="24"/>
          <w:szCs w:val="24"/>
        </w:rPr>
        <w:t xml:space="preserve">Организатор аукциона в течение пяти рабочих дней с даты подписания протокола аукциона возвращает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w:t>
      </w:r>
    </w:p>
    <w:p w14:paraId="3922859E" w14:textId="77777777" w:rsidR="00094A24" w:rsidRPr="00094A24" w:rsidRDefault="00094A24" w:rsidP="00094A24">
      <w:pPr>
        <w:ind w:firstLine="709"/>
        <w:jc w:val="both"/>
        <w:rPr>
          <w:rFonts w:ascii="Times New Roman" w:hAnsi="Times New Roman"/>
          <w:sz w:val="24"/>
          <w:szCs w:val="24"/>
        </w:rPr>
      </w:pPr>
      <w:r w:rsidRPr="00094A24">
        <w:rPr>
          <w:rFonts w:ascii="Times New Roman" w:hAnsi="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w:t>
      </w:r>
    </w:p>
    <w:p w14:paraId="7CB40E41" w14:textId="744C2960" w:rsidR="00094A24" w:rsidRDefault="00094A24" w:rsidP="00094A24">
      <w:pPr>
        <w:ind w:firstLine="709"/>
        <w:jc w:val="both"/>
        <w:rPr>
          <w:rFonts w:ascii="Times New Roman" w:hAnsi="Times New Roman"/>
          <w:sz w:val="24"/>
          <w:szCs w:val="24"/>
        </w:rPr>
      </w:pPr>
      <w:r w:rsidRPr="00094A24">
        <w:rPr>
          <w:rFonts w:ascii="Times New Roman" w:hAnsi="Times New Roman"/>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14:paraId="28DC4322" w14:textId="09372DC4" w:rsidR="00094A24" w:rsidRPr="001C5D14" w:rsidRDefault="00094A24" w:rsidP="00094A24">
      <w:pPr>
        <w:ind w:firstLine="709"/>
        <w:jc w:val="both"/>
        <w:rPr>
          <w:rFonts w:ascii="Times New Roman" w:hAnsi="Times New Roman"/>
          <w:sz w:val="24"/>
          <w:szCs w:val="24"/>
        </w:rPr>
      </w:pPr>
      <w:r>
        <w:rPr>
          <w:rFonts w:ascii="Times New Roman" w:hAnsi="Times New Roman"/>
          <w:sz w:val="24"/>
          <w:szCs w:val="24"/>
        </w:rPr>
        <w:t xml:space="preserve">14.14. </w:t>
      </w:r>
      <w:r w:rsidRPr="00094A24">
        <w:rPr>
          <w:rFonts w:ascii="Times New Roman" w:hAnsi="Times New Roman"/>
          <w:sz w:val="24"/>
          <w:szCs w:val="24"/>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14:paraId="7F754039" w14:textId="77777777" w:rsidR="00412E5E" w:rsidRPr="001C5D14" w:rsidRDefault="00412E5E" w:rsidP="00625449">
      <w:pPr>
        <w:jc w:val="both"/>
        <w:rPr>
          <w:rFonts w:ascii="Times New Roman" w:hAnsi="Times New Roman"/>
          <w:sz w:val="24"/>
          <w:szCs w:val="24"/>
        </w:rPr>
      </w:pPr>
    </w:p>
    <w:p w14:paraId="502DBF85" w14:textId="77777777" w:rsidR="00847D41" w:rsidRDefault="00847D41" w:rsidP="005E489B">
      <w:pPr>
        <w:jc w:val="center"/>
        <w:rPr>
          <w:rFonts w:ascii="Times New Roman" w:hAnsi="Times New Roman"/>
          <w:b/>
          <w:sz w:val="24"/>
          <w:szCs w:val="24"/>
        </w:rPr>
      </w:pPr>
      <w:r w:rsidRPr="001C5D14">
        <w:rPr>
          <w:rFonts w:ascii="Times New Roman" w:hAnsi="Times New Roman"/>
          <w:b/>
          <w:sz w:val="24"/>
          <w:szCs w:val="24"/>
        </w:rPr>
        <w:t>1</w:t>
      </w:r>
      <w:r w:rsidR="002C53F3">
        <w:rPr>
          <w:rFonts w:ascii="Times New Roman" w:hAnsi="Times New Roman"/>
          <w:b/>
          <w:sz w:val="24"/>
          <w:szCs w:val="24"/>
        </w:rPr>
        <w:t>5</w:t>
      </w:r>
      <w:r w:rsidRPr="001C5D14">
        <w:rPr>
          <w:rFonts w:ascii="Times New Roman" w:hAnsi="Times New Roman"/>
          <w:b/>
          <w:sz w:val="24"/>
          <w:szCs w:val="24"/>
        </w:rPr>
        <w:t>. Порядок заключения договора</w:t>
      </w:r>
    </w:p>
    <w:p w14:paraId="0619320D" w14:textId="77777777" w:rsidR="001C5D14" w:rsidRPr="001C5D14" w:rsidRDefault="001C5D14" w:rsidP="005E489B">
      <w:pPr>
        <w:jc w:val="center"/>
        <w:rPr>
          <w:rFonts w:ascii="Times New Roman" w:hAnsi="Times New Roman"/>
          <w:sz w:val="24"/>
          <w:szCs w:val="24"/>
        </w:rPr>
      </w:pPr>
    </w:p>
    <w:p w14:paraId="0FA1E34F" w14:textId="77777777" w:rsidR="00847D41" w:rsidRDefault="002C53F3" w:rsidP="00A67B7D">
      <w:pPr>
        <w:ind w:firstLine="851"/>
        <w:jc w:val="both"/>
        <w:rPr>
          <w:rFonts w:ascii="Times New Roman" w:hAnsi="Times New Roman"/>
          <w:sz w:val="24"/>
          <w:szCs w:val="24"/>
        </w:rPr>
      </w:pPr>
      <w:r>
        <w:rPr>
          <w:rFonts w:ascii="Times New Roman" w:hAnsi="Times New Roman"/>
          <w:sz w:val="24"/>
          <w:szCs w:val="24"/>
        </w:rPr>
        <w:t>15</w:t>
      </w:r>
      <w:r w:rsidR="00847D41" w:rsidRPr="001C5D14">
        <w:rPr>
          <w:rFonts w:ascii="Times New Roman" w:hAnsi="Times New Roman"/>
          <w:sz w:val="24"/>
          <w:szCs w:val="24"/>
        </w:rPr>
        <w:t>.1. Заключение договора осуществляется в порядке, предусмотренном Гражданским кодексом Российской Федерации и иными федеральными законами.</w:t>
      </w:r>
    </w:p>
    <w:p w14:paraId="509A0538" w14:textId="106432E1" w:rsidR="00987404" w:rsidRDefault="002C53F3" w:rsidP="00A67B7D">
      <w:pPr>
        <w:ind w:firstLine="851"/>
        <w:jc w:val="both"/>
        <w:rPr>
          <w:rFonts w:ascii="Times New Roman" w:hAnsi="Times New Roman"/>
          <w:sz w:val="24"/>
          <w:szCs w:val="24"/>
        </w:rPr>
      </w:pPr>
      <w:r>
        <w:rPr>
          <w:rFonts w:ascii="Times New Roman" w:hAnsi="Times New Roman"/>
          <w:sz w:val="24"/>
          <w:szCs w:val="24"/>
        </w:rPr>
        <w:t>15.</w:t>
      </w:r>
      <w:r w:rsidR="00987404">
        <w:rPr>
          <w:rFonts w:ascii="Times New Roman" w:hAnsi="Times New Roman"/>
          <w:sz w:val="24"/>
          <w:szCs w:val="24"/>
        </w:rPr>
        <w:t>2. Договор безвозмездного пользования должен быть подписан с победителем</w:t>
      </w:r>
      <w:r w:rsidR="000A025B">
        <w:rPr>
          <w:rFonts w:ascii="Times New Roman" w:hAnsi="Times New Roman"/>
          <w:sz w:val="24"/>
          <w:szCs w:val="24"/>
        </w:rPr>
        <w:t xml:space="preserve"> или единственным участником</w:t>
      </w:r>
      <w:r w:rsidR="00987404">
        <w:rPr>
          <w:rFonts w:ascii="Times New Roman" w:hAnsi="Times New Roman"/>
          <w:sz w:val="24"/>
          <w:szCs w:val="24"/>
        </w:rPr>
        <w:t xml:space="preserve"> аукциона в течение </w:t>
      </w:r>
      <w:r w:rsidR="0014124C">
        <w:rPr>
          <w:rFonts w:ascii="Times New Roman" w:hAnsi="Times New Roman"/>
          <w:sz w:val="24"/>
          <w:szCs w:val="24"/>
        </w:rPr>
        <w:t>20 (д</w:t>
      </w:r>
      <w:r w:rsidR="00987404">
        <w:rPr>
          <w:rFonts w:ascii="Times New Roman" w:hAnsi="Times New Roman"/>
          <w:sz w:val="24"/>
          <w:szCs w:val="24"/>
        </w:rPr>
        <w:t>вадцати дней</w:t>
      </w:r>
      <w:r w:rsidR="0014124C">
        <w:rPr>
          <w:rFonts w:ascii="Times New Roman" w:hAnsi="Times New Roman"/>
          <w:sz w:val="24"/>
          <w:szCs w:val="24"/>
        </w:rPr>
        <w:t>)</w:t>
      </w:r>
      <w:r w:rsidR="00987404">
        <w:rPr>
          <w:rFonts w:ascii="Times New Roman" w:hAnsi="Times New Roman"/>
          <w:sz w:val="24"/>
          <w:szCs w:val="24"/>
        </w:rPr>
        <w:t xml:space="preserve">, но не ранее чем через </w:t>
      </w:r>
      <w:r w:rsidR="0014124C">
        <w:rPr>
          <w:rFonts w:ascii="Times New Roman" w:hAnsi="Times New Roman"/>
          <w:sz w:val="24"/>
          <w:szCs w:val="24"/>
        </w:rPr>
        <w:t>10 (</w:t>
      </w:r>
      <w:r w:rsidR="00987404">
        <w:rPr>
          <w:rFonts w:ascii="Times New Roman" w:hAnsi="Times New Roman"/>
          <w:sz w:val="24"/>
          <w:szCs w:val="24"/>
        </w:rPr>
        <w:t>десять</w:t>
      </w:r>
      <w:r w:rsidR="0014124C">
        <w:rPr>
          <w:rFonts w:ascii="Times New Roman" w:hAnsi="Times New Roman"/>
          <w:sz w:val="24"/>
          <w:szCs w:val="24"/>
        </w:rPr>
        <w:t>)</w:t>
      </w:r>
      <w:r w:rsidR="00987404">
        <w:rPr>
          <w:rFonts w:ascii="Times New Roman" w:hAnsi="Times New Roman"/>
          <w:sz w:val="24"/>
          <w:szCs w:val="24"/>
        </w:rPr>
        <w:t xml:space="preserve"> дней со дня размещения протокола аукциона.</w:t>
      </w:r>
    </w:p>
    <w:p w14:paraId="5964D6DE" w14:textId="77777777" w:rsidR="00117F82" w:rsidRDefault="002C53F3" w:rsidP="00117F82">
      <w:pPr>
        <w:ind w:firstLine="851"/>
        <w:jc w:val="both"/>
        <w:rPr>
          <w:rFonts w:ascii="Times New Roman" w:hAnsi="Times New Roman"/>
          <w:sz w:val="24"/>
          <w:szCs w:val="24"/>
        </w:rPr>
      </w:pPr>
      <w:r>
        <w:rPr>
          <w:rFonts w:ascii="Times New Roman" w:hAnsi="Times New Roman"/>
          <w:sz w:val="24"/>
          <w:szCs w:val="24"/>
        </w:rPr>
        <w:t>15</w:t>
      </w:r>
      <w:r w:rsidR="00987404">
        <w:rPr>
          <w:rFonts w:ascii="Times New Roman" w:hAnsi="Times New Roman"/>
          <w:sz w:val="24"/>
          <w:szCs w:val="24"/>
        </w:rPr>
        <w:t>.3. Организатор аукциона засчитывает победителю аукциона</w:t>
      </w:r>
      <w:r w:rsidR="000A025B">
        <w:rPr>
          <w:rFonts w:ascii="Times New Roman" w:hAnsi="Times New Roman"/>
          <w:sz w:val="24"/>
          <w:szCs w:val="24"/>
        </w:rPr>
        <w:t xml:space="preserve"> или </w:t>
      </w:r>
      <w:r w:rsidR="000A025B">
        <w:rPr>
          <w:rFonts w:ascii="Times New Roman" w:hAnsi="Times New Roman"/>
          <w:sz w:val="24"/>
          <w:szCs w:val="24"/>
        </w:rPr>
        <w:lastRenderedPageBreak/>
        <w:t>единственному участнику</w:t>
      </w:r>
      <w:r w:rsidR="00987404">
        <w:rPr>
          <w:rFonts w:ascii="Times New Roman" w:hAnsi="Times New Roman"/>
          <w:sz w:val="24"/>
          <w:szCs w:val="24"/>
        </w:rPr>
        <w:t xml:space="preserve"> задаток в счет исполнения обязательств по заключен</w:t>
      </w:r>
      <w:r w:rsidR="000A4C6F">
        <w:rPr>
          <w:rFonts w:ascii="Times New Roman" w:hAnsi="Times New Roman"/>
          <w:sz w:val="24"/>
          <w:szCs w:val="24"/>
        </w:rPr>
        <w:t>ию договора</w:t>
      </w:r>
      <w:r w:rsidR="00987404">
        <w:rPr>
          <w:rFonts w:ascii="Times New Roman" w:hAnsi="Times New Roman"/>
          <w:sz w:val="24"/>
          <w:szCs w:val="24"/>
        </w:rPr>
        <w:t xml:space="preserve"> безвозмездного пользования в течение </w:t>
      </w:r>
      <w:r w:rsidR="00117F82">
        <w:rPr>
          <w:rFonts w:ascii="Times New Roman" w:hAnsi="Times New Roman"/>
          <w:sz w:val="24"/>
          <w:szCs w:val="24"/>
        </w:rPr>
        <w:t>5 (</w:t>
      </w:r>
      <w:r w:rsidR="00987404">
        <w:rPr>
          <w:rFonts w:ascii="Times New Roman" w:hAnsi="Times New Roman"/>
          <w:sz w:val="24"/>
          <w:szCs w:val="24"/>
        </w:rPr>
        <w:t>пяти</w:t>
      </w:r>
      <w:r w:rsidR="00117F82">
        <w:rPr>
          <w:rFonts w:ascii="Times New Roman" w:hAnsi="Times New Roman"/>
          <w:sz w:val="24"/>
          <w:szCs w:val="24"/>
        </w:rPr>
        <w:t>)</w:t>
      </w:r>
      <w:r w:rsidR="00987404">
        <w:rPr>
          <w:rFonts w:ascii="Times New Roman" w:hAnsi="Times New Roman"/>
          <w:sz w:val="24"/>
          <w:szCs w:val="24"/>
        </w:rPr>
        <w:t xml:space="preserve"> рабочих дней с даты заключения с ним договора </w:t>
      </w:r>
      <w:r w:rsidR="006C4288">
        <w:rPr>
          <w:rFonts w:ascii="Times New Roman" w:hAnsi="Times New Roman"/>
          <w:sz w:val="24"/>
          <w:szCs w:val="24"/>
        </w:rPr>
        <w:t>безвозмездного пользования</w:t>
      </w:r>
      <w:r w:rsidR="00117F82">
        <w:rPr>
          <w:rFonts w:ascii="Times New Roman" w:hAnsi="Times New Roman"/>
          <w:sz w:val="24"/>
          <w:szCs w:val="24"/>
        </w:rPr>
        <w:t xml:space="preserve"> путем</w:t>
      </w:r>
      <w:r w:rsidR="00117F82" w:rsidRPr="00117F82">
        <w:t xml:space="preserve"> </w:t>
      </w:r>
      <w:r w:rsidR="00117F82" w:rsidRPr="00117F82">
        <w:rPr>
          <w:rFonts w:ascii="Times New Roman" w:hAnsi="Times New Roman"/>
          <w:sz w:val="24"/>
          <w:szCs w:val="24"/>
        </w:rPr>
        <w:t>перечисления денежных средств</w:t>
      </w:r>
      <w:r w:rsidR="00117F82">
        <w:rPr>
          <w:rFonts w:ascii="Times New Roman" w:hAnsi="Times New Roman"/>
          <w:sz w:val="24"/>
          <w:szCs w:val="24"/>
        </w:rPr>
        <w:t xml:space="preserve"> (суммы задатка) с текущего счета МУ «ОКБЖКХ» на счет</w:t>
      </w:r>
      <w:r w:rsidR="00117F82" w:rsidRPr="00117F82">
        <w:rPr>
          <w:rFonts w:ascii="Times New Roman" w:hAnsi="Times New Roman"/>
          <w:sz w:val="24"/>
          <w:szCs w:val="24"/>
        </w:rPr>
        <w:t xml:space="preserve">: </w:t>
      </w:r>
    </w:p>
    <w:p w14:paraId="20C62A57" w14:textId="77777777" w:rsidR="00117F82" w:rsidRDefault="00117F82" w:rsidP="00117F82">
      <w:pPr>
        <w:ind w:firstLine="851"/>
        <w:jc w:val="both"/>
        <w:rPr>
          <w:rFonts w:ascii="Times New Roman" w:hAnsi="Times New Roman"/>
          <w:sz w:val="24"/>
          <w:szCs w:val="24"/>
        </w:rPr>
      </w:pPr>
      <w:r w:rsidRPr="00117F82">
        <w:rPr>
          <w:rFonts w:ascii="Times New Roman" w:hAnsi="Times New Roman"/>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w:t>
      </w:r>
    </w:p>
    <w:p w14:paraId="2584EC37" w14:textId="0C93E508" w:rsidR="00117F82" w:rsidRPr="00117F82" w:rsidRDefault="00117F82" w:rsidP="00117F82">
      <w:pPr>
        <w:ind w:firstLine="851"/>
        <w:jc w:val="both"/>
        <w:rPr>
          <w:rFonts w:ascii="Times New Roman" w:hAnsi="Times New Roman"/>
          <w:sz w:val="24"/>
          <w:szCs w:val="24"/>
        </w:rPr>
      </w:pPr>
      <w:r w:rsidRPr="00117F82">
        <w:rPr>
          <w:rFonts w:ascii="Times New Roman" w:hAnsi="Times New Roman"/>
          <w:sz w:val="24"/>
          <w:szCs w:val="24"/>
        </w:rPr>
        <w:t xml:space="preserve">счет 40102810845370000004, казначейский счет 03100643000000014800, </w:t>
      </w:r>
    </w:p>
    <w:p w14:paraId="7766D1B8" w14:textId="77777777" w:rsidR="00117F82" w:rsidRPr="00117F82" w:rsidRDefault="00117F82" w:rsidP="00117F82">
      <w:pPr>
        <w:ind w:firstLine="851"/>
        <w:jc w:val="both"/>
        <w:rPr>
          <w:rFonts w:ascii="Times New Roman" w:hAnsi="Times New Roman"/>
          <w:sz w:val="24"/>
          <w:szCs w:val="24"/>
        </w:rPr>
      </w:pPr>
      <w:r w:rsidRPr="00117F82">
        <w:rPr>
          <w:rFonts w:ascii="Times New Roman" w:hAnsi="Times New Roman"/>
          <w:sz w:val="24"/>
          <w:szCs w:val="24"/>
        </w:rPr>
        <w:t xml:space="preserve">БИК 004525987, ОКТМО 46748000, </w:t>
      </w:r>
    </w:p>
    <w:p w14:paraId="5717C494" w14:textId="3E887495" w:rsidR="00117F82" w:rsidRDefault="00117F82" w:rsidP="00117F82">
      <w:pPr>
        <w:ind w:firstLine="851"/>
        <w:jc w:val="both"/>
        <w:rPr>
          <w:rFonts w:ascii="Times New Roman" w:hAnsi="Times New Roman"/>
          <w:sz w:val="24"/>
          <w:szCs w:val="24"/>
        </w:rPr>
      </w:pPr>
      <w:r w:rsidRPr="00117F82">
        <w:rPr>
          <w:rFonts w:ascii="Times New Roman" w:hAnsi="Times New Roman"/>
          <w:sz w:val="24"/>
          <w:szCs w:val="24"/>
        </w:rPr>
        <w:t xml:space="preserve">код бюджетной классификации (КБК) 008 111 05034 04 0000 </w:t>
      </w:r>
      <w:proofErr w:type="gramStart"/>
      <w:r w:rsidRPr="00117F82">
        <w:rPr>
          <w:rFonts w:ascii="Times New Roman" w:hAnsi="Times New Roman"/>
          <w:sz w:val="24"/>
          <w:szCs w:val="24"/>
        </w:rPr>
        <w:t>120.</w:t>
      </w:r>
      <w:r w:rsidR="006C4288">
        <w:rPr>
          <w:rFonts w:ascii="Times New Roman" w:hAnsi="Times New Roman"/>
          <w:sz w:val="24"/>
          <w:szCs w:val="24"/>
        </w:rPr>
        <w:t>.</w:t>
      </w:r>
      <w:proofErr w:type="gramEnd"/>
      <w:r w:rsidR="006C4288">
        <w:rPr>
          <w:rFonts w:ascii="Times New Roman" w:hAnsi="Times New Roman"/>
          <w:sz w:val="24"/>
          <w:szCs w:val="24"/>
        </w:rPr>
        <w:t xml:space="preserve"> </w:t>
      </w:r>
    </w:p>
    <w:p w14:paraId="3FC72609" w14:textId="55527322" w:rsidR="00987404" w:rsidRDefault="006C4288" w:rsidP="00A67B7D">
      <w:pPr>
        <w:ind w:firstLine="851"/>
        <w:jc w:val="both"/>
        <w:rPr>
          <w:rFonts w:ascii="Times New Roman" w:hAnsi="Times New Roman"/>
          <w:sz w:val="24"/>
          <w:szCs w:val="24"/>
        </w:rPr>
      </w:pPr>
      <w:r>
        <w:rPr>
          <w:rFonts w:ascii="Times New Roman" w:hAnsi="Times New Roman"/>
          <w:sz w:val="24"/>
          <w:szCs w:val="24"/>
        </w:rPr>
        <w:t>Задаток возвращается участнику аукциона, сделавшим предпоследнее предложение о цене за право заключения договора безвозмездного пользования, в течение пяти рабочих дней с даты заключения договора с победителем аукциона.</w:t>
      </w:r>
    </w:p>
    <w:p w14:paraId="560B084D" w14:textId="77777777" w:rsidR="006C4288" w:rsidRDefault="002C53F3" w:rsidP="00A67B7D">
      <w:pPr>
        <w:ind w:firstLine="851"/>
        <w:jc w:val="both"/>
        <w:rPr>
          <w:rFonts w:ascii="Times New Roman" w:hAnsi="Times New Roman"/>
          <w:sz w:val="24"/>
          <w:szCs w:val="24"/>
        </w:rPr>
      </w:pPr>
      <w:r>
        <w:rPr>
          <w:rFonts w:ascii="Times New Roman" w:hAnsi="Times New Roman"/>
          <w:sz w:val="24"/>
          <w:szCs w:val="24"/>
        </w:rPr>
        <w:t>15</w:t>
      </w:r>
      <w:r w:rsidR="006C4288">
        <w:rPr>
          <w:rFonts w:ascii="Times New Roman" w:hAnsi="Times New Roman"/>
          <w:sz w:val="24"/>
          <w:szCs w:val="24"/>
        </w:rPr>
        <w:t xml:space="preserve">.4. При заключении и исполнении договора безвозмездного пользования изменение условий договора, указанных в аукционной документации, </w:t>
      </w:r>
      <w:r w:rsidR="00771809">
        <w:rPr>
          <w:rFonts w:ascii="Times New Roman" w:hAnsi="Times New Roman"/>
          <w:sz w:val="24"/>
          <w:szCs w:val="24"/>
        </w:rPr>
        <w:t>по соглашению сторон и в одностороннем порядке не допускается.</w:t>
      </w:r>
    </w:p>
    <w:p w14:paraId="004A546F" w14:textId="77777777" w:rsidR="00771809" w:rsidRPr="001C5D14" w:rsidRDefault="002C53F3" w:rsidP="00AE5C48">
      <w:pPr>
        <w:ind w:firstLine="709"/>
        <w:jc w:val="both"/>
        <w:rPr>
          <w:rFonts w:ascii="Times New Roman" w:hAnsi="Times New Roman"/>
          <w:sz w:val="24"/>
          <w:szCs w:val="24"/>
        </w:rPr>
      </w:pPr>
      <w:r>
        <w:rPr>
          <w:rFonts w:ascii="Times New Roman" w:hAnsi="Times New Roman"/>
          <w:sz w:val="24"/>
          <w:szCs w:val="24"/>
        </w:rPr>
        <w:t>15</w:t>
      </w:r>
      <w:r w:rsidR="00771809">
        <w:rPr>
          <w:rFonts w:ascii="Times New Roman" w:hAnsi="Times New Roman"/>
          <w:sz w:val="24"/>
          <w:szCs w:val="24"/>
        </w:rPr>
        <w:t>.5. В случае перемены собственника действие соответствующего договора не прекращается и проведение аукциона не требуется.</w:t>
      </w:r>
    </w:p>
    <w:p w14:paraId="3A2F7860" w14:textId="77777777" w:rsidR="00117F82" w:rsidRDefault="002C53F3" w:rsidP="00812D79">
      <w:pPr>
        <w:autoSpaceDE w:val="0"/>
        <w:autoSpaceDN w:val="0"/>
        <w:adjustRightInd w:val="0"/>
        <w:ind w:firstLine="709"/>
        <w:jc w:val="both"/>
        <w:outlineLvl w:val="1"/>
        <w:rPr>
          <w:rFonts w:ascii="Times New Roman" w:hAnsi="Times New Roman"/>
          <w:sz w:val="24"/>
          <w:szCs w:val="24"/>
        </w:rPr>
      </w:pPr>
      <w:r>
        <w:rPr>
          <w:rFonts w:ascii="Times New Roman" w:hAnsi="Times New Roman"/>
          <w:sz w:val="24"/>
          <w:szCs w:val="24"/>
        </w:rPr>
        <w:t>15</w:t>
      </w:r>
      <w:r w:rsidR="00830F22">
        <w:rPr>
          <w:rFonts w:ascii="Times New Roman" w:hAnsi="Times New Roman"/>
          <w:sz w:val="24"/>
          <w:szCs w:val="24"/>
        </w:rPr>
        <w:t>.6.</w:t>
      </w:r>
      <w:r w:rsidR="00830F22" w:rsidRPr="001C5D14">
        <w:rPr>
          <w:rFonts w:ascii="Times New Roman" w:hAnsi="Times New Roman"/>
          <w:sz w:val="24"/>
          <w:szCs w:val="24"/>
        </w:rPr>
        <w:t xml:space="preserve"> Обязанность по оплате платежа за право заключения договора безвозмездного пользования включает в себя</w:t>
      </w:r>
      <w:r w:rsidR="00AE5C48">
        <w:rPr>
          <w:rFonts w:ascii="Times New Roman" w:hAnsi="Times New Roman"/>
          <w:sz w:val="24"/>
          <w:szCs w:val="24"/>
        </w:rPr>
        <w:t xml:space="preserve"> </w:t>
      </w:r>
      <w:r w:rsidR="00830F22" w:rsidRPr="001C5D14">
        <w:rPr>
          <w:rFonts w:ascii="Times New Roman" w:hAnsi="Times New Roman"/>
          <w:sz w:val="24"/>
          <w:szCs w:val="24"/>
        </w:rPr>
        <w:t xml:space="preserve">оплату за право на заключение договора безвозмездного пользования, которая производится в течение </w:t>
      </w:r>
      <w:r w:rsidR="00117F82">
        <w:rPr>
          <w:rFonts w:ascii="Times New Roman" w:hAnsi="Times New Roman"/>
          <w:sz w:val="24"/>
          <w:szCs w:val="24"/>
        </w:rPr>
        <w:t>3 (</w:t>
      </w:r>
      <w:r w:rsidR="00AE5C48">
        <w:rPr>
          <w:rFonts w:ascii="Times New Roman" w:hAnsi="Times New Roman"/>
          <w:sz w:val="24"/>
          <w:szCs w:val="24"/>
        </w:rPr>
        <w:t>трех</w:t>
      </w:r>
      <w:r w:rsidR="00117F82">
        <w:rPr>
          <w:rFonts w:ascii="Times New Roman" w:hAnsi="Times New Roman"/>
          <w:sz w:val="24"/>
          <w:szCs w:val="24"/>
        </w:rPr>
        <w:t>)</w:t>
      </w:r>
      <w:r w:rsidR="00830F22" w:rsidRPr="001C5D14">
        <w:rPr>
          <w:rFonts w:ascii="Times New Roman" w:hAnsi="Times New Roman"/>
          <w:sz w:val="24"/>
          <w:szCs w:val="24"/>
        </w:rPr>
        <w:t xml:space="preserve"> рабочих дней со дня подписания договора безвозмездного пользования, путём перечисления денежных </w:t>
      </w:r>
      <w:r w:rsidR="00830F22" w:rsidRPr="003B3CE5">
        <w:rPr>
          <w:rFonts w:ascii="Times New Roman" w:hAnsi="Times New Roman"/>
          <w:sz w:val="24"/>
          <w:szCs w:val="24"/>
        </w:rPr>
        <w:t>средст</w:t>
      </w:r>
      <w:r w:rsidR="00830F22" w:rsidRPr="00812D79">
        <w:rPr>
          <w:rFonts w:ascii="Times New Roman" w:hAnsi="Times New Roman"/>
          <w:sz w:val="24"/>
          <w:szCs w:val="24"/>
        </w:rPr>
        <w:t>в:</w:t>
      </w:r>
      <w:r w:rsidR="00AE5C48" w:rsidRPr="00812D79">
        <w:rPr>
          <w:rFonts w:ascii="Times New Roman" w:hAnsi="Times New Roman"/>
          <w:sz w:val="24"/>
          <w:szCs w:val="24"/>
        </w:rPr>
        <w:t xml:space="preserve"> </w:t>
      </w:r>
      <w:r w:rsidR="00812D79" w:rsidRPr="00812D79">
        <w:rPr>
          <w:rFonts w:ascii="Times New Roman" w:hAnsi="Times New Roman"/>
          <w:sz w:val="24"/>
          <w:szCs w:val="24"/>
        </w:rPr>
        <w:t xml:space="preserve">Управление Федерального казначейства </w:t>
      </w:r>
      <w:r w:rsidR="00830F22" w:rsidRPr="00812D79">
        <w:rPr>
          <w:rFonts w:ascii="Times New Roman" w:hAnsi="Times New Roman"/>
          <w:sz w:val="24"/>
          <w:szCs w:val="24"/>
        </w:rPr>
        <w:t>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w:t>
      </w:r>
      <w:r w:rsidR="006D55AE" w:rsidRPr="00812D79">
        <w:rPr>
          <w:rFonts w:ascii="Times New Roman" w:hAnsi="Times New Roman"/>
          <w:sz w:val="24"/>
          <w:szCs w:val="24"/>
        </w:rPr>
        <w:t>//УФК по Московской области, г. Москва</w:t>
      </w:r>
      <w:r w:rsidR="00830F22" w:rsidRPr="00812D79">
        <w:rPr>
          <w:rFonts w:ascii="Times New Roman" w:hAnsi="Times New Roman"/>
          <w:sz w:val="24"/>
          <w:szCs w:val="24"/>
        </w:rPr>
        <w:t>,</w:t>
      </w:r>
    </w:p>
    <w:p w14:paraId="404E339D" w14:textId="77777777" w:rsidR="00117F82" w:rsidRDefault="00830F22" w:rsidP="00812D79">
      <w:pPr>
        <w:autoSpaceDE w:val="0"/>
        <w:autoSpaceDN w:val="0"/>
        <w:adjustRightInd w:val="0"/>
        <w:ind w:firstLine="709"/>
        <w:jc w:val="both"/>
        <w:outlineLvl w:val="1"/>
      </w:pPr>
      <w:r w:rsidRPr="00812D79">
        <w:rPr>
          <w:rFonts w:ascii="Times New Roman" w:hAnsi="Times New Roman"/>
          <w:sz w:val="24"/>
          <w:szCs w:val="24"/>
        </w:rPr>
        <w:t xml:space="preserve"> счет 4010</w:t>
      </w:r>
      <w:r w:rsidR="006D55AE" w:rsidRPr="00812D79">
        <w:rPr>
          <w:rFonts w:ascii="Times New Roman" w:hAnsi="Times New Roman"/>
          <w:sz w:val="24"/>
          <w:szCs w:val="24"/>
        </w:rPr>
        <w:t>2810845370000004</w:t>
      </w:r>
      <w:r w:rsidRPr="00812D79">
        <w:rPr>
          <w:rFonts w:ascii="Times New Roman" w:hAnsi="Times New Roman"/>
          <w:sz w:val="24"/>
          <w:szCs w:val="24"/>
        </w:rPr>
        <w:t>,</w:t>
      </w:r>
      <w:r w:rsidR="00812D79" w:rsidRPr="00812D79">
        <w:t xml:space="preserve"> </w:t>
      </w:r>
    </w:p>
    <w:p w14:paraId="145A6EB7" w14:textId="4A29CA99" w:rsidR="00812D79" w:rsidRDefault="00812D79" w:rsidP="00812D79">
      <w:pPr>
        <w:autoSpaceDE w:val="0"/>
        <w:autoSpaceDN w:val="0"/>
        <w:adjustRightInd w:val="0"/>
        <w:ind w:firstLine="709"/>
        <w:jc w:val="both"/>
        <w:outlineLvl w:val="1"/>
        <w:rPr>
          <w:rFonts w:ascii="Times New Roman" w:hAnsi="Times New Roman"/>
          <w:sz w:val="24"/>
          <w:szCs w:val="24"/>
        </w:rPr>
      </w:pPr>
      <w:r w:rsidRPr="00812D79">
        <w:rPr>
          <w:rFonts w:ascii="Times New Roman" w:hAnsi="Times New Roman"/>
          <w:sz w:val="24"/>
          <w:szCs w:val="24"/>
        </w:rPr>
        <w:t xml:space="preserve">казначейский счет 03100643000000014800, </w:t>
      </w:r>
    </w:p>
    <w:p w14:paraId="616E5336" w14:textId="6B87AEC9" w:rsidR="00812D79" w:rsidRPr="00812D79" w:rsidRDefault="00117F82" w:rsidP="00812D79">
      <w:pPr>
        <w:autoSpaceDE w:val="0"/>
        <w:autoSpaceDN w:val="0"/>
        <w:adjustRightInd w:val="0"/>
        <w:jc w:val="both"/>
        <w:outlineLvl w:val="1"/>
        <w:rPr>
          <w:rFonts w:ascii="Times New Roman" w:hAnsi="Times New Roman"/>
          <w:sz w:val="24"/>
          <w:szCs w:val="24"/>
        </w:rPr>
      </w:pPr>
      <w:r>
        <w:rPr>
          <w:rFonts w:ascii="Times New Roman" w:hAnsi="Times New Roman"/>
          <w:sz w:val="24"/>
          <w:szCs w:val="24"/>
        </w:rPr>
        <w:t xml:space="preserve">            </w:t>
      </w:r>
      <w:r w:rsidR="00812D79" w:rsidRPr="00812D79">
        <w:rPr>
          <w:rFonts w:ascii="Times New Roman" w:hAnsi="Times New Roman"/>
          <w:sz w:val="24"/>
          <w:szCs w:val="24"/>
        </w:rPr>
        <w:t xml:space="preserve">БИК 004525987, ОКТМО 46748000, </w:t>
      </w:r>
    </w:p>
    <w:p w14:paraId="3E95CD5D" w14:textId="0B9B52C0" w:rsidR="00830F22" w:rsidRPr="003B3CE5" w:rsidRDefault="00117F82" w:rsidP="00812D79">
      <w:pPr>
        <w:autoSpaceDE w:val="0"/>
        <w:autoSpaceDN w:val="0"/>
        <w:adjustRightInd w:val="0"/>
        <w:jc w:val="both"/>
        <w:outlineLvl w:val="1"/>
        <w:rPr>
          <w:rFonts w:ascii="Times New Roman" w:hAnsi="Times New Roman"/>
          <w:sz w:val="24"/>
          <w:szCs w:val="24"/>
        </w:rPr>
      </w:pPr>
      <w:r>
        <w:rPr>
          <w:rFonts w:ascii="Times New Roman" w:hAnsi="Times New Roman"/>
          <w:sz w:val="24"/>
          <w:szCs w:val="24"/>
        </w:rPr>
        <w:t xml:space="preserve">            </w:t>
      </w:r>
      <w:r w:rsidR="00812D79" w:rsidRPr="00812D79">
        <w:rPr>
          <w:rFonts w:ascii="Times New Roman" w:hAnsi="Times New Roman"/>
          <w:sz w:val="24"/>
          <w:szCs w:val="24"/>
        </w:rPr>
        <w:t xml:space="preserve">код бюджетной классификации (КБК) </w:t>
      </w:r>
      <w:r w:rsidR="00812D79" w:rsidRPr="005D56E7">
        <w:rPr>
          <w:rFonts w:ascii="Times New Roman" w:hAnsi="Times New Roman"/>
          <w:sz w:val="24"/>
          <w:szCs w:val="24"/>
        </w:rPr>
        <w:t>008 111 050</w:t>
      </w:r>
      <w:r w:rsidR="005D56E7" w:rsidRPr="005D56E7">
        <w:rPr>
          <w:rFonts w:ascii="Times New Roman" w:hAnsi="Times New Roman"/>
          <w:sz w:val="24"/>
          <w:szCs w:val="24"/>
        </w:rPr>
        <w:t>3</w:t>
      </w:r>
      <w:r w:rsidR="00812D79" w:rsidRPr="005D56E7">
        <w:rPr>
          <w:rFonts w:ascii="Times New Roman" w:hAnsi="Times New Roman"/>
          <w:sz w:val="24"/>
          <w:szCs w:val="24"/>
        </w:rPr>
        <w:t>4 04 0000 120.</w:t>
      </w:r>
    </w:p>
    <w:p w14:paraId="13F4349E" w14:textId="77777777" w:rsidR="00771809" w:rsidRPr="001C5D14" w:rsidRDefault="002C53F3" w:rsidP="00AE5C48">
      <w:pPr>
        <w:ind w:firstLine="709"/>
        <w:jc w:val="both"/>
        <w:rPr>
          <w:rFonts w:ascii="Times New Roman" w:hAnsi="Times New Roman"/>
          <w:sz w:val="24"/>
          <w:szCs w:val="24"/>
        </w:rPr>
      </w:pPr>
      <w:r>
        <w:rPr>
          <w:rFonts w:ascii="Times New Roman" w:hAnsi="Times New Roman"/>
          <w:color w:val="000000"/>
          <w:sz w:val="24"/>
          <w:szCs w:val="24"/>
        </w:rPr>
        <w:t>15</w:t>
      </w:r>
      <w:r w:rsidR="00771809" w:rsidRPr="001C5D14">
        <w:rPr>
          <w:rFonts w:ascii="Times New Roman" w:hAnsi="Times New Roman"/>
          <w:color w:val="000000"/>
          <w:sz w:val="24"/>
          <w:szCs w:val="24"/>
        </w:rPr>
        <w:t>.</w:t>
      </w:r>
      <w:r w:rsidR="00AE5C48">
        <w:rPr>
          <w:rFonts w:ascii="Times New Roman" w:hAnsi="Times New Roman"/>
          <w:color w:val="000000"/>
          <w:sz w:val="24"/>
          <w:szCs w:val="24"/>
        </w:rPr>
        <w:t>7</w:t>
      </w:r>
      <w:r w:rsidR="00771809" w:rsidRPr="001C5D14">
        <w:rPr>
          <w:rFonts w:ascii="Times New Roman" w:hAnsi="Times New Roman"/>
          <w:color w:val="000000"/>
          <w:sz w:val="24"/>
          <w:szCs w:val="24"/>
        </w:rPr>
        <w:t>. В срок, предусмотренный для заключения договора, организатор аукциона</w:t>
      </w:r>
      <w:r w:rsidR="00771809" w:rsidRPr="001C5D14">
        <w:rPr>
          <w:rFonts w:ascii="Times New Roman" w:hAnsi="Times New Roman"/>
          <w:sz w:val="24"/>
          <w:szCs w:val="24"/>
        </w:rPr>
        <w:t xml:space="preserve"> обязан отказаться от заключения договора с победителем аукциона либо с </w:t>
      </w:r>
      <w:r w:rsidR="00771809">
        <w:rPr>
          <w:rFonts w:ascii="Times New Roman" w:hAnsi="Times New Roman"/>
          <w:sz w:val="24"/>
          <w:szCs w:val="24"/>
        </w:rPr>
        <w:t xml:space="preserve">единственным </w:t>
      </w:r>
      <w:r w:rsidR="00771809" w:rsidRPr="001C5D14">
        <w:rPr>
          <w:rFonts w:ascii="Times New Roman" w:hAnsi="Times New Roman"/>
          <w:sz w:val="24"/>
          <w:szCs w:val="24"/>
        </w:rPr>
        <w:t>участником аукциона, с которым заключается такой договор, в случае установления факта:</w:t>
      </w:r>
    </w:p>
    <w:p w14:paraId="1A934C5F" w14:textId="77777777" w:rsidR="00771809" w:rsidRPr="001C5D14" w:rsidRDefault="00771809" w:rsidP="00AE5C48">
      <w:pPr>
        <w:ind w:firstLine="709"/>
        <w:jc w:val="both"/>
        <w:rPr>
          <w:rFonts w:ascii="Times New Roman" w:hAnsi="Times New Roman"/>
          <w:sz w:val="24"/>
          <w:szCs w:val="24"/>
        </w:rPr>
      </w:pPr>
      <w:bookmarkStart w:id="44" w:name="sub_1093"/>
      <w:r w:rsidRPr="001C5D14">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банкротом и об открытии конкурсного производства;</w:t>
      </w:r>
      <w:bookmarkEnd w:id="44"/>
    </w:p>
    <w:p w14:paraId="1FE58A1E" w14:textId="77777777" w:rsidR="00771809" w:rsidRPr="001C5D14" w:rsidRDefault="00771809" w:rsidP="00AE5C48">
      <w:pPr>
        <w:ind w:firstLine="709"/>
        <w:jc w:val="both"/>
        <w:rPr>
          <w:rFonts w:ascii="Times New Roman" w:hAnsi="Times New Roman"/>
          <w:sz w:val="24"/>
          <w:szCs w:val="24"/>
        </w:rPr>
      </w:pPr>
      <w:r w:rsidRPr="001C5D14">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43F05DD1" w14:textId="77777777" w:rsidR="00771809" w:rsidRPr="001C5D14" w:rsidRDefault="00771809" w:rsidP="00AE5C48">
      <w:pPr>
        <w:ind w:firstLine="709"/>
        <w:jc w:val="both"/>
        <w:rPr>
          <w:rFonts w:ascii="Times New Roman" w:hAnsi="Times New Roman"/>
          <w:sz w:val="24"/>
          <w:szCs w:val="24"/>
        </w:rPr>
      </w:pPr>
      <w:r w:rsidRPr="001C5D14">
        <w:rPr>
          <w:rFonts w:ascii="Times New Roman" w:hAnsi="Times New Roman"/>
          <w:sz w:val="24"/>
          <w:szCs w:val="24"/>
        </w:rPr>
        <w:t>3) предоставления таким лицом заведомо ложных сведений, содержащихся в документах, предусмотренных аукционной документацией.</w:t>
      </w:r>
    </w:p>
    <w:p w14:paraId="774BE840" w14:textId="77777777" w:rsidR="00847D41" w:rsidRPr="001C5D14" w:rsidRDefault="00847D41" w:rsidP="00E92AFC">
      <w:pPr>
        <w:widowControl/>
        <w:suppressAutoHyphens w:val="0"/>
        <w:autoSpaceDE w:val="0"/>
        <w:autoSpaceDN w:val="0"/>
        <w:adjustRightInd w:val="0"/>
        <w:ind w:firstLine="709"/>
        <w:jc w:val="both"/>
        <w:rPr>
          <w:rFonts w:ascii="Times New Roman" w:hAnsi="Times New Roman"/>
          <w:sz w:val="24"/>
          <w:szCs w:val="24"/>
          <w:lang w:eastAsia="ru-RU"/>
        </w:rPr>
      </w:pPr>
      <w:r w:rsidRPr="001C5D14">
        <w:rPr>
          <w:rFonts w:ascii="Times New Roman" w:hAnsi="Times New Roman"/>
          <w:color w:val="000000"/>
          <w:sz w:val="24"/>
          <w:szCs w:val="24"/>
          <w:lang w:eastAsia="ru-RU"/>
        </w:rPr>
        <w:t>1</w:t>
      </w:r>
      <w:r w:rsidR="002C53F3">
        <w:rPr>
          <w:rFonts w:ascii="Times New Roman" w:hAnsi="Times New Roman"/>
          <w:color w:val="000000"/>
          <w:sz w:val="24"/>
          <w:szCs w:val="24"/>
          <w:lang w:eastAsia="ru-RU"/>
        </w:rPr>
        <w:t>5</w:t>
      </w:r>
      <w:r w:rsidRPr="001C5D14">
        <w:rPr>
          <w:rFonts w:ascii="Times New Roman" w:hAnsi="Times New Roman"/>
          <w:color w:val="000000"/>
          <w:sz w:val="24"/>
          <w:szCs w:val="24"/>
          <w:lang w:eastAsia="ru-RU"/>
        </w:rPr>
        <w:t>.</w:t>
      </w:r>
      <w:r w:rsidR="00AE5C48">
        <w:rPr>
          <w:rFonts w:ascii="Times New Roman" w:hAnsi="Times New Roman"/>
          <w:color w:val="000000"/>
          <w:sz w:val="24"/>
          <w:szCs w:val="24"/>
          <w:lang w:eastAsia="ru-RU"/>
        </w:rPr>
        <w:t>8</w:t>
      </w:r>
      <w:r w:rsidRPr="001C5D14">
        <w:rPr>
          <w:rFonts w:ascii="Times New Roman" w:hAnsi="Times New Roman"/>
          <w:color w:val="000000"/>
          <w:sz w:val="24"/>
          <w:szCs w:val="24"/>
          <w:lang w:eastAsia="ru-RU"/>
        </w:rPr>
        <w:t xml:space="preserve">. </w:t>
      </w:r>
      <w:r w:rsidRPr="001C5D14">
        <w:rPr>
          <w:rFonts w:ascii="Times New Roman" w:hAnsi="Times New Roman"/>
          <w:sz w:val="24"/>
          <w:szCs w:val="24"/>
          <w:lang w:eastAsia="ru-RU"/>
        </w:rPr>
        <w:t>В случае отказа от заключения договора</w:t>
      </w:r>
      <w:r w:rsidR="00F25EBA">
        <w:rPr>
          <w:rFonts w:ascii="Times New Roman" w:hAnsi="Times New Roman"/>
          <w:sz w:val="24"/>
          <w:szCs w:val="24"/>
          <w:lang w:eastAsia="ru-RU"/>
        </w:rPr>
        <w:t xml:space="preserve"> безвозмездного пользования</w:t>
      </w:r>
      <w:r w:rsidRPr="001C5D14">
        <w:rPr>
          <w:rFonts w:ascii="Times New Roman" w:hAnsi="Times New Roman"/>
          <w:sz w:val="24"/>
          <w:szCs w:val="24"/>
          <w:lang w:eastAsia="ru-RU"/>
        </w:rPr>
        <w:t xml:space="preserve"> с победителем аукциона </w:t>
      </w:r>
      <w:r w:rsidR="00432366">
        <w:rPr>
          <w:rFonts w:ascii="Times New Roman" w:hAnsi="Times New Roman"/>
          <w:sz w:val="24"/>
          <w:szCs w:val="24"/>
          <w:lang w:eastAsia="ru-RU"/>
        </w:rPr>
        <w:t>и</w:t>
      </w:r>
      <w:r w:rsidR="00E92AFC">
        <w:rPr>
          <w:rFonts w:ascii="Times New Roman" w:hAnsi="Times New Roman"/>
          <w:sz w:val="24"/>
          <w:szCs w:val="24"/>
          <w:lang w:eastAsia="ru-RU"/>
        </w:rPr>
        <w:t xml:space="preserve">ли </w:t>
      </w:r>
      <w:r w:rsidR="00F25EBA">
        <w:rPr>
          <w:rFonts w:ascii="Times New Roman" w:hAnsi="Times New Roman"/>
          <w:sz w:val="24"/>
          <w:szCs w:val="24"/>
          <w:lang w:eastAsia="ru-RU"/>
        </w:rPr>
        <w:t xml:space="preserve">единственным участником </w:t>
      </w:r>
      <w:r w:rsidRPr="001C5D14">
        <w:rPr>
          <w:rFonts w:ascii="Times New Roman" w:hAnsi="Times New Roman"/>
          <w:sz w:val="24"/>
          <w:szCs w:val="24"/>
          <w:lang w:eastAsia="ru-RU"/>
        </w:rPr>
        <w:t>либо при уклонении</w:t>
      </w:r>
      <w:r w:rsidR="00F25EBA">
        <w:rPr>
          <w:rFonts w:ascii="Times New Roman" w:hAnsi="Times New Roman"/>
          <w:sz w:val="24"/>
          <w:szCs w:val="24"/>
          <w:lang w:eastAsia="ru-RU"/>
        </w:rPr>
        <w:t xml:space="preserve"> от заключения договора безвозмездного пользования</w:t>
      </w:r>
      <w:r w:rsidRPr="001C5D14">
        <w:rPr>
          <w:rFonts w:ascii="Times New Roman" w:hAnsi="Times New Roman"/>
          <w:sz w:val="24"/>
          <w:szCs w:val="24"/>
          <w:lang w:eastAsia="ru-RU"/>
        </w:rPr>
        <w:t xml:space="preserve"> победителя аукциона</w:t>
      </w:r>
      <w:r w:rsidR="00F25EBA">
        <w:rPr>
          <w:rFonts w:ascii="Times New Roman" w:hAnsi="Times New Roman"/>
          <w:sz w:val="24"/>
          <w:szCs w:val="24"/>
          <w:lang w:eastAsia="ru-RU"/>
        </w:rPr>
        <w:t xml:space="preserve"> </w:t>
      </w:r>
      <w:r w:rsidR="00E92AFC">
        <w:rPr>
          <w:rFonts w:ascii="Times New Roman" w:hAnsi="Times New Roman"/>
          <w:sz w:val="24"/>
          <w:szCs w:val="24"/>
          <w:lang w:eastAsia="ru-RU"/>
        </w:rPr>
        <w:t>или единственного участника</w:t>
      </w:r>
      <w:r w:rsidRPr="001C5D14">
        <w:rPr>
          <w:rFonts w:ascii="Times New Roman" w:hAnsi="Times New Roman"/>
          <w:sz w:val="24"/>
          <w:szCs w:val="24"/>
          <w:lang w:eastAsia="ru-RU"/>
        </w:rPr>
        <w:t>, с которым заключается такой договор, аукционной комиссией в срок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w:t>
      </w:r>
    </w:p>
    <w:p w14:paraId="3619CA79" w14:textId="77777777" w:rsidR="00847D41" w:rsidRPr="001C5D14" w:rsidRDefault="00847D41" w:rsidP="00AE5C48">
      <w:pPr>
        <w:widowControl/>
        <w:suppressAutoHyphens w:val="0"/>
        <w:autoSpaceDE w:val="0"/>
        <w:autoSpaceDN w:val="0"/>
        <w:adjustRightInd w:val="0"/>
        <w:ind w:firstLine="709"/>
        <w:jc w:val="both"/>
        <w:rPr>
          <w:rFonts w:ascii="Times New Roman" w:hAnsi="Times New Roman"/>
          <w:sz w:val="24"/>
          <w:szCs w:val="24"/>
          <w:lang w:eastAsia="ru-RU"/>
        </w:rPr>
      </w:pPr>
      <w:r w:rsidRPr="001C5D14">
        <w:rPr>
          <w:rFonts w:ascii="Times New Roman" w:hAnsi="Times New Roman"/>
          <w:sz w:val="24"/>
          <w:szCs w:val="24"/>
          <w:lang w:eastAsia="ru-RU"/>
        </w:rP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14:paraId="16795B1A" w14:textId="408D8122" w:rsidR="00F25EBA" w:rsidRDefault="00F25EBA" w:rsidP="00AE5C48">
      <w:pPr>
        <w:pStyle w:val="ConsPlusNormal"/>
        <w:widowControl/>
        <w:ind w:firstLine="709"/>
        <w:jc w:val="both"/>
        <w:rPr>
          <w:rFonts w:ascii="Times New Roman" w:hAnsi="Times New Roman"/>
          <w:sz w:val="24"/>
          <w:szCs w:val="24"/>
        </w:rPr>
      </w:pPr>
      <w:r w:rsidRPr="001C5D14">
        <w:rPr>
          <w:rFonts w:ascii="Times New Roman" w:hAnsi="Times New Roman"/>
          <w:sz w:val="24"/>
          <w:szCs w:val="24"/>
        </w:rPr>
        <w:t>1</w:t>
      </w:r>
      <w:r w:rsidR="002C53F3">
        <w:rPr>
          <w:rFonts w:ascii="Times New Roman" w:hAnsi="Times New Roman"/>
          <w:sz w:val="24"/>
          <w:szCs w:val="24"/>
        </w:rPr>
        <w:t>5</w:t>
      </w:r>
      <w:r w:rsidR="00AD03D3">
        <w:rPr>
          <w:rFonts w:ascii="Times New Roman" w:hAnsi="Times New Roman"/>
          <w:sz w:val="24"/>
          <w:szCs w:val="24"/>
        </w:rPr>
        <w:t>.</w:t>
      </w:r>
      <w:r w:rsidR="00AE5C48">
        <w:rPr>
          <w:rFonts w:ascii="Times New Roman" w:hAnsi="Times New Roman"/>
          <w:sz w:val="24"/>
          <w:szCs w:val="24"/>
        </w:rPr>
        <w:t>9</w:t>
      </w:r>
      <w:r w:rsidRPr="001C5D14">
        <w:rPr>
          <w:rFonts w:ascii="Times New Roman" w:hAnsi="Times New Roman"/>
          <w:sz w:val="24"/>
          <w:szCs w:val="24"/>
        </w:rPr>
        <w:t>. В случае</w:t>
      </w:r>
      <w:r>
        <w:rPr>
          <w:rFonts w:ascii="Times New Roman" w:hAnsi="Times New Roman"/>
          <w:sz w:val="24"/>
          <w:szCs w:val="24"/>
        </w:rPr>
        <w:t>,</w:t>
      </w:r>
      <w:r w:rsidRPr="001C5D14">
        <w:rPr>
          <w:rFonts w:ascii="Times New Roman" w:hAnsi="Times New Roman"/>
          <w:sz w:val="24"/>
          <w:szCs w:val="24"/>
        </w:rPr>
        <w:t xml:space="preserve"> </w:t>
      </w:r>
      <w:r>
        <w:rPr>
          <w:rFonts w:ascii="Times New Roman" w:hAnsi="Times New Roman"/>
          <w:sz w:val="24"/>
          <w:szCs w:val="24"/>
        </w:rPr>
        <w:t>если победитель аукциона</w:t>
      </w:r>
      <w:r w:rsidR="00E92AFC">
        <w:rPr>
          <w:rFonts w:ascii="Times New Roman" w:hAnsi="Times New Roman"/>
          <w:sz w:val="24"/>
          <w:szCs w:val="24"/>
        </w:rPr>
        <w:t xml:space="preserve"> или единственный участник</w:t>
      </w:r>
      <w:r>
        <w:rPr>
          <w:rFonts w:ascii="Times New Roman" w:hAnsi="Times New Roman"/>
          <w:sz w:val="24"/>
          <w:szCs w:val="24"/>
        </w:rPr>
        <w:t xml:space="preserve"> признан уклонившимся от заключения договора </w:t>
      </w:r>
      <w:r w:rsidR="00231376">
        <w:rPr>
          <w:rFonts w:ascii="Times New Roman" w:hAnsi="Times New Roman"/>
          <w:sz w:val="24"/>
          <w:szCs w:val="24"/>
        </w:rPr>
        <w:t>безвозмездного пользования</w:t>
      </w:r>
      <w:r>
        <w:rPr>
          <w:rFonts w:ascii="Times New Roman" w:hAnsi="Times New Roman"/>
          <w:sz w:val="24"/>
          <w:szCs w:val="24"/>
        </w:rPr>
        <w:t xml:space="preserve">, организатор </w:t>
      </w:r>
      <w:r>
        <w:rPr>
          <w:rFonts w:ascii="Times New Roman" w:hAnsi="Times New Roman"/>
          <w:sz w:val="24"/>
          <w:szCs w:val="24"/>
        </w:rPr>
        <w:lastRenderedPageBreak/>
        <w:t xml:space="preserve">аукциона вправе обратиться в суд с иском о понуждении победителя аукциона заключить договор </w:t>
      </w:r>
      <w:r w:rsidR="00231376">
        <w:rPr>
          <w:rFonts w:ascii="Times New Roman" w:hAnsi="Times New Roman"/>
          <w:sz w:val="24"/>
          <w:szCs w:val="24"/>
        </w:rPr>
        <w:t>безвозмездного пользования</w:t>
      </w:r>
      <w:r>
        <w:rPr>
          <w:rFonts w:ascii="Times New Roman" w:hAnsi="Times New Roman"/>
          <w:sz w:val="24"/>
          <w:szCs w:val="24"/>
        </w:rPr>
        <w:t>, а также о возмещении убытков</w:t>
      </w:r>
      <w:r w:rsidR="006A5FB4">
        <w:rPr>
          <w:rFonts w:ascii="Times New Roman" w:hAnsi="Times New Roman"/>
          <w:sz w:val="24"/>
          <w:szCs w:val="24"/>
        </w:rPr>
        <w:t>, причиненных уклонением от заключения договора, либо заключить договор безвозмездного пользования с участником аукциона, сделавшим предпоследнее предложение о цене за право заключения договора безвоз</w:t>
      </w:r>
      <w:r w:rsidR="00E92AFC">
        <w:rPr>
          <w:rFonts w:ascii="Times New Roman" w:hAnsi="Times New Roman"/>
          <w:sz w:val="24"/>
          <w:szCs w:val="24"/>
        </w:rPr>
        <w:t>мездного пользования. При отказе</w:t>
      </w:r>
      <w:r w:rsidR="006A5FB4">
        <w:rPr>
          <w:rFonts w:ascii="Times New Roman" w:hAnsi="Times New Roman"/>
          <w:sz w:val="24"/>
          <w:szCs w:val="24"/>
        </w:rPr>
        <w:t xml:space="preserve"> от заключения договора безвозмездного пользования с победителем аукциона </w:t>
      </w:r>
      <w:proofErr w:type="gramStart"/>
      <w:r w:rsidR="006A5FB4">
        <w:rPr>
          <w:rFonts w:ascii="Times New Roman" w:hAnsi="Times New Roman"/>
          <w:sz w:val="24"/>
          <w:szCs w:val="24"/>
        </w:rPr>
        <w:t>в случая</w:t>
      </w:r>
      <w:r w:rsidR="001C6F4F">
        <w:rPr>
          <w:rFonts w:ascii="Times New Roman" w:hAnsi="Times New Roman"/>
          <w:sz w:val="24"/>
          <w:szCs w:val="24"/>
        </w:rPr>
        <w:t>х</w:t>
      </w:r>
      <w:proofErr w:type="gramEnd"/>
      <w:r w:rsidR="001C6F4F">
        <w:rPr>
          <w:rFonts w:ascii="Times New Roman" w:hAnsi="Times New Roman"/>
          <w:sz w:val="24"/>
          <w:szCs w:val="24"/>
        </w:rPr>
        <w:t xml:space="preserve"> предусмотренных пунктом 15</w:t>
      </w:r>
      <w:r w:rsidR="006A5FB4">
        <w:rPr>
          <w:rFonts w:ascii="Times New Roman" w:hAnsi="Times New Roman"/>
          <w:sz w:val="24"/>
          <w:szCs w:val="24"/>
        </w:rPr>
        <w:t>.</w:t>
      </w:r>
      <w:r w:rsidR="00AE5C48">
        <w:rPr>
          <w:rFonts w:ascii="Times New Roman" w:hAnsi="Times New Roman"/>
          <w:sz w:val="24"/>
          <w:szCs w:val="24"/>
        </w:rPr>
        <w:t>7</w:t>
      </w:r>
      <w:r w:rsidR="00703192">
        <w:rPr>
          <w:rFonts w:ascii="Times New Roman" w:hAnsi="Times New Roman"/>
          <w:sz w:val="24"/>
          <w:szCs w:val="24"/>
        </w:rPr>
        <w:t>,</w:t>
      </w:r>
      <w:r w:rsidR="006A5FB4">
        <w:rPr>
          <w:rFonts w:ascii="Times New Roman" w:hAnsi="Times New Roman"/>
          <w:sz w:val="24"/>
          <w:szCs w:val="24"/>
        </w:rPr>
        <w:t xml:space="preserve"> </w:t>
      </w:r>
      <w:r w:rsidR="00E92AFC">
        <w:rPr>
          <w:rFonts w:ascii="Times New Roman" w:hAnsi="Times New Roman"/>
          <w:sz w:val="24"/>
          <w:szCs w:val="24"/>
        </w:rPr>
        <w:t xml:space="preserve">настоящей </w:t>
      </w:r>
      <w:r w:rsidR="006A5FB4">
        <w:rPr>
          <w:rFonts w:ascii="Times New Roman" w:hAnsi="Times New Roman"/>
          <w:sz w:val="24"/>
          <w:szCs w:val="24"/>
        </w:rPr>
        <w:t>аукционной документации, либо при уклонении победителя аукциона от заключения договора безвозмездного пользования, организатор аукциона обязан заключить договор безвозмездного пользования с участником аукциона, сделавшим предпоследнее предложение по цене за право заключения договора безвозмездного пользования. Организатор аукциона в течение трех рабочих дней с даты подписания протокола об отказе от заключения договора безвозмездного пользования передает участнику аукциона, сделавшему предпоследнее предложение о цене за право заключения договора, один экземпляр такого протокола и проект договора безвозмездного пользования. Проект договора подписывается участником аукциона</w:t>
      </w:r>
      <w:r w:rsidR="00AD03D3">
        <w:rPr>
          <w:rFonts w:ascii="Times New Roman" w:hAnsi="Times New Roman"/>
          <w:sz w:val="24"/>
          <w:szCs w:val="24"/>
        </w:rPr>
        <w:t xml:space="preserve">, сделавшим предпоследнее предложение о цене за право заключения договора безвозмездного пользования, в десятидневный срок и представляет организатору аукциона. </w:t>
      </w:r>
    </w:p>
    <w:p w14:paraId="48A8B170" w14:textId="77777777" w:rsidR="00AD03D3" w:rsidRPr="001C5D14" w:rsidRDefault="00830F22" w:rsidP="00AE5C48">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1</w:t>
      </w:r>
      <w:r w:rsidR="002C53F3">
        <w:rPr>
          <w:rFonts w:ascii="Times New Roman" w:hAnsi="Times New Roman"/>
          <w:color w:val="000000"/>
          <w:sz w:val="24"/>
          <w:szCs w:val="24"/>
        </w:rPr>
        <w:t>5</w:t>
      </w:r>
      <w:r>
        <w:rPr>
          <w:rFonts w:ascii="Times New Roman" w:hAnsi="Times New Roman"/>
          <w:color w:val="000000"/>
          <w:sz w:val="24"/>
          <w:szCs w:val="24"/>
        </w:rPr>
        <w:t>.</w:t>
      </w:r>
      <w:r w:rsidR="00AE5C48">
        <w:rPr>
          <w:rFonts w:ascii="Times New Roman" w:hAnsi="Times New Roman"/>
          <w:color w:val="000000"/>
          <w:sz w:val="24"/>
          <w:szCs w:val="24"/>
        </w:rPr>
        <w:t>10</w:t>
      </w:r>
      <w:r>
        <w:rPr>
          <w:rFonts w:ascii="Times New Roman" w:hAnsi="Times New Roman"/>
          <w:color w:val="000000"/>
          <w:sz w:val="24"/>
          <w:szCs w:val="24"/>
        </w:rPr>
        <w:t>. В случае</w:t>
      </w:r>
      <w:r w:rsidR="00E92AFC">
        <w:rPr>
          <w:rFonts w:ascii="Times New Roman" w:hAnsi="Times New Roman"/>
          <w:color w:val="000000"/>
          <w:sz w:val="24"/>
          <w:szCs w:val="24"/>
        </w:rPr>
        <w:t xml:space="preserve"> уклонения победителя </w:t>
      </w:r>
      <w:proofErr w:type="gramStart"/>
      <w:r w:rsidR="00E92AFC">
        <w:rPr>
          <w:rFonts w:ascii="Times New Roman" w:hAnsi="Times New Roman"/>
          <w:color w:val="000000"/>
          <w:sz w:val="24"/>
          <w:szCs w:val="24"/>
        </w:rPr>
        <w:t>аукциона  (</w:t>
      </w:r>
      <w:proofErr w:type="gramEnd"/>
      <w:r>
        <w:rPr>
          <w:rFonts w:ascii="Times New Roman" w:hAnsi="Times New Roman"/>
          <w:color w:val="000000"/>
          <w:sz w:val="24"/>
          <w:szCs w:val="24"/>
        </w:rPr>
        <w:t>единственного участника) или участника аукциона, сделавшим предпоследнее предложение о цене за право заключения договора безвозмездного пользования, от заключения договора безвозмездного пользования задаток, внесенный ими, не возвращается</w:t>
      </w:r>
      <w:r w:rsidR="00231376">
        <w:rPr>
          <w:rFonts w:ascii="Times New Roman" w:hAnsi="Times New Roman"/>
          <w:color w:val="000000"/>
          <w:sz w:val="24"/>
          <w:szCs w:val="24"/>
        </w:rPr>
        <w:t xml:space="preserve"> и перечисляется в доход бюджета</w:t>
      </w:r>
      <w:r>
        <w:rPr>
          <w:rFonts w:ascii="Times New Roman" w:hAnsi="Times New Roman"/>
          <w:color w:val="000000"/>
          <w:sz w:val="24"/>
          <w:szCs w:val="24"/>
        </w:rPr>
        <w:t xml:space="preserve"> городского округа Люберцы</w:t>
      </w:r>
      <w:r w:rsidR="00E92AFC">
        <w:rPr>
          <w:rFonts w:ascii="Times New Roman" w:hAnsi="Times New Roman"/>
          <w:color w:val="000000"/>
          <w:sz w:val="24"/>
          <w:szCs w:val="24"/>
        </w:rPr>
        <w:t xml:space="preserve"> Московской области</w:t>
      </w:r>
      <w:r>
        <w:rPr>
          <w:rFonts w:ascii="Times New Roman" w:hAnsi="Times New Roman"/>
          <w:color w:val="000000"/>
          <w:sz w:val="24"/>
          <w:szCs w:val="24"/>
        </w:rPr>
        <w:t>.</w:t>
      </w:r>
    </w:p>
    <w:p w14:paraId="0AABE9FC" w14:textId="77777777" w:rsidR="00771809" w:rsidRPr="001C5D14" w:rsidRDefault="00771809" w:rsidP="00AE5C48">
      <w:pPr>
        <w:pStyle w:val="ConsPlusNormal"/>
        <w:widowControl/>
        <w:ind w:firstLine="709"/>
        <w:jc w:val="both"/>
        <w:rPr>
          <w:rFonts w:ascii="Times New Roman" w:hAnsi="Times New Roman"/>
          <w:color w:val="000000"/>
          <w:sz w:val="24"/>
          <w:szCs w:val="24"/>
        </w:rPr>
      </w:pPr>
      <w:r w:rsidRPr="001C5D14">
        <w:rPr>
          <w:rFonts w:ascii="Times New Roman" w:hAnsi="Times New Roman"/>
          <w:sz w:val="24"/>
          <w:szCs w:val="24"/>
        </w:rPr>
        <w:t>1</w:t>
      </w:r>
      <w:r w:rsidR="002C53F3">
        <w:rPr>
          <w:rFonts w:ascii="Times New Roman" w:hAnsi="Times New Roman"/>
          <w:sz w:val="24"/>
          <w:szCs w:val="24"/>
        </w:rPr>
        <w:t>5</w:t>
      </w:r>
      <w:r>
        <w:rPr>
          <w:rFonts w:ascii="Times New Roman" w:hAnsi="Times New Roman"/>
          <w:sz w:val="24"/>
          <w:szCs w:val="24"/>
        </w:rPr>
        <w:t>.</w:t>
      </w:r>
      <w:r w:rsidR="00830F22">
        <w:rPr>
          <w:rFonts w:ascii="Times New Roman" w:hAnsi="Times New Roman"/>
          <w:sz w:val="24"/>
          <w:szCs w:val="24"/>
        </w:rPr>
        <w:t>1</w:t>
      </w:r>
      <w:r w:rsidR="00AE5C48">
        <w:rPr>
          <w:rFonts w:ascii="Times New Roman" w:hAnsi="Times New Roman"/>
          <w:sz w:val="24"/>
          <w:szCs w:val="24"/>
        </w:rPr>
        <w:t>1</w:t>
      </w:r>
      <w:r w:rsidRPr="001C5D14">
        <w:rPr>
          <w:rFonts w:ascii="Times New Roman" w:hAnsi="Times New Roman"/>
          <w:sz w:val="24"/>
          <w:szCs w:val="24"/>
        </w:rPr>
        <w:t xml:space="preserve">. В случае уклонения участника аукциона, сделавшим </w:t>
      </w:r>
      <w:r w:rsidR="00830F22">
        <w:rPr>
          <w:rFonts w:ascii="Times New Roman" w:hAnsi="Times New Roman"/>
          <w:sz w:val="24"/>
          <w:szCs w:val="24"/>
        </w:rPr>
        <w:t>пред</w:t>
      </w:r>
      <w:r w:rsidRPr="001C5D14">
        <w:rPr>
          <w:rFonts w:ascii="Times New Roman" w:hAnsi="Times New Roman"/>
          <w:sz w:val="24"/>
          <w:szCs w:val="24"/>
        </w:rPr>
        <w:t xml:space="preserve">последнее предложение о цене за право заключения договора безвозмездного пользования, от заключения договора безвозмездного пользования,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за право заключения договора безвозмездного пользования, </w:t>
      </w:r>
      <w:r w:rsidRPr="001C5D14">
        <w:rPr>
          <w:rFonts w:ascii="Times New Roman" w:hAnsi="Times New Roman"/>
          <w:color w:val="000000"/>
          <w:sz w:val="24"/>
          <w:szCs w:val="24"/>
        </w:rPr>
        <w:t>аукцион признается несостоявшимся.</w:t>
      </w:r>
    </w:p>
    <w:p w14:paraId="003C294A" w14:textId="77777777" w:rsidR="00A57B41" w:rsidRPr="001C5D14" w:rsidRDefault="00A57B41" w:rsidP="004B5F20">
      <w:pPr>
        <w:pStyle w:val="ConsPlusNormal"/>
        <w:widowControl/>
        <w:ind w:firstLine="0"/>
        <w:jc w:val="both"/>
        <w:rPr>
          <w:rFonts w:ascii="Times New Roman" w:hAnsi="Times New Roman"/>
          <w:sz w:val="24"/>
          <w:szCs w:val="24"/>
        </w:rPr>
      </w:pPr>
    </w:p>
    <w:p w14:paraId="1F08ACF7" w14:textId="77777777" w:rsidR="00847D41" w:rsidRDefault="00847D41" w:rsidP="00C66AF6">
      <w:pPr>
        <w:pStyle w:val="ConsPlusNormal"/>
        <w:jc w:val="center"/>
        <w:rPr>
          <w:rFonts w:ascii="Times New Roman" w:hAnsi="Times New Roman"/>
          <w:b/>
          <w:sz w:val="24"/>
          <w:szCs w:val="24"/>
        </w:rPr>
      </w:pPr>
      <w:r w:rsidRPr="001C5D14">
        <w:rPr>
          <w:rFonts w:ascii="Times New Roman" w:hAnsi="Times New Roman"/>
          <w:b/>
          <w:sz w:val="24"/>
          <w:szCs w:val="24"/>
        </w:rPr>
        <w:t>1</w:t>
      </w:r>
      <w:r w:rsidR="002C53F3">
        <w:rPr>
          <w:rFonts w:ascii="Times New Roman" w:hAnsi="Times New Roman"/>
          <w:b/>
          <w:sz w:val="24"/>
          <w:szCs w:val="24"/>
        </w:rPr>
        <w:t>6</w:t>
      </w:r>
      <w:r w:rsidRPr="001C5D14">
        <w:rPr>
          <w:rFonts w:ascii="Times New Roman" w:hAnsi="Times New Roman"/>
          <w:b/>
          <w:sz w:val="24"/>
          <w:szCs w:val="24"/>
        </w:rPr>
        <w:t>. Последствия признания аукциона несостоявшимся</w:t>
      </w:r>
    </w:p>
    <w:p w14:paraId="2AE0323C" w14:textId="77777777" w:rsidR="001C5D14" w:rsidRPr="001C5D14" w:rsidRDefault="001C5D14" w:rsidP="00C66AF6">
      <w:pPr>
        <w:pStyle w:val="ConsPlusNormal"/>
        <w:jc w:val="center"/>
        <w:rPr>
          <w:rFonts w:ascii="Times New Roman" w:hAnsi="Times New Roman"/>
          <w:b/>
          <w:sz w:val="24"/>
          <w:szCs w:val="24"/>
        </w:rPr>
      </w:pPr>
    </w:p>
    <w:p w14:paraId="75F3F9FE" w14:textId="77777777" w:rsidR="00B926B3" w:rsidRPr="00B926B3" w:rsidRDefault="00B926B3" w:rsidP="00B926B3">
      <w:pPr>
        <w:widowControl/>
        <w:suppressAutoHyphens w:val="0"/>
        <w:autoSpaceDE w:val="0"/>
        <w:autoSpaceDN w:val="0"/>
        <w:adjustRightInd w:val="0"/>
        <w:ind w:firstLine="709"/>
        <w:rPr>
          <w:rFonts w:ascii="Times New Roman" w:hAnsi="Times New Roman"/>
          <w:b/>
          <w:bCs/>
          <w:sz w:val="24"/>
          <w:szCs w:val="24"/>
          <w:lang w:eastAsia="ru-RU"/>
        </w:rPr>
      </w:pPr>
      <w:r w:rsidRPr="00B926B3">
        <w:rPr>
          <w:rFonts w:ascii="Times New Roman" w:hAnsi="Times New Roman"/>
          <w:sz w:val="24"/>
          <w:szCs w:val="24"/>
          <w:lang w:eastAsia="ru-RU"/>
        </w:rPr>
        <w:t>1</w:t>
      </w:r>
      <w:r w:rsidR="002C53F3">
        <w:rPr>
          <w:rFonts w:ascii="Times New Roman" w:hAnsi="Times New Roman"/>
          <w:sz w:val="24"/>
          <w:szCs w:val="24"/>
          <w:lang w:eastAsia="ru-RU"/>
        </w:rPr>
        <w:t>6</w:t>
      </w:r>
      <w:r w:rsidRPr="00B926B3">
        <w:rPr>
          <w:rFonts w:ascii="Times New Roman" w:hAnsi="Times New Roman"/>
          <w:sz w:val="24"/>
          <w:szCs w:val="24"/>
          <w:lang w:eastAsia="ru-RU"/>
        </w:rPr>
        <w:t xml:space="preserve">.1. </w:t>
      </w:r>
      <w:r w:rsidRPr="00B926B3">
        <w:rPr>
          <w:rFonts w:ascii="Times New Roman" w:hAnsi="Times New Roman"/>
          <w:bCs/>
          <w:sz w:val="24"/>
          <w:szCs w:val="24"/>
          <w:lang w:eastAsia="ru-RU"/>
        </w:rPr>
        <w:t>Аукцион признается несостоявшимся в случаях</w:t>
      </w:r>
      <w:r w:rsidR="00E92AFC">
        <w:rPr>
          <w:rFonts w:ascii="Times New Roman" w:hAnsi="Times New Roman"/>
          <w:bCs/>
          <w:sz w:val="24"/>
          <w:szCs w:val="24"/>
          <w:lang w:eastAsia="ru-RU"/>
        </w:rPr>
        <w:t xml:space="preserve"> если</w:t>
      </w:r>
      <w:r w:rsidRPr="00B926B3">
        <w:rPr>
          <w:rFonts w:ascii="Times New Roman" w:hAnsi="Times New Roman"/>
          <w:bCs/>
          <w:sz w:val="24"/>
          <w:szCs w:val="24"/>
          <w:lang w:eastAsia="ru-RU"/>
        </w:rPr>
        <w:t>:</w:t>
      </w:r>
    </w:p>
    <w:p w14:paraId="2BCA6914" w14:textId="77777777"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2C53F3">
        <w:rPr>
          <w:rFonts w:ascii="Times New Roman" w:hAnsi="Times New Roman"/>
          <w:sz w:val="24"/>
          <w:szCs w:val="24"/>
          <w:lang w:eastAsia="ru-RU"/>
        </w:rPr>
        <w:t>6</w:t>
      </w:r>
      <w:r w:rsidRPr="00B926B3">
        <w:rPr>
          <w:rFonts w:ascii="Times New Roman" w:hAnsi="Times New Roman"/>
          <w:sz w:val="24"/>
          <w:szCs w:val="24"/>
          <w:lang w:eastAsia="ru-RU"/>
        </w:rPr>
        <w:t xml:space="preserve">.1.1. Только один </w:t>
      </w:r>
      <w:r>
        <w:rPr>
          <w:rFonts w:ascii="Times New Roman" w:hAnsi="Times New Roman"/>
          <w:sz w:val="24"/>
          <w:szCs w:val="24"/>
          <w:lang w:eastAsia="ru-RU"/>
        </w:rPr>
        <w:t>з</w:t>
      </w:r>
      <w:r w:rsidRPr="00B926B3">
        <w:rPr>
          <w:rFonts w:ascii="Times New Roman" w:hAnsi="Times New Roman"/>
          <w:sz w:val="24"/>
          <w:szCs w:val="24"/>
          <w:lang w:eastAsia="ru-RU"/>
        </w:rPr>
        <w:t xml:space="preserve">аявитель признан </w:t>
      </w:r>
      <w:r>
        <w:rPr>
          <w:rFonts w:ascii="Times New Roman" w:hAnsi="Times New Roman"/>
          <w:sz w:val="24"/>
          <w:szCs w:val="24"/>
          <w:lang w:eastAsia="ru-RU"/>
        </w:rPr>
        <w:t>у</w:t>
      </w:r>
      <w:r w:rsidRPr="00B926B3">
        <w:rPr>
          <w:rFonts w:ascii="Times New Roman" w:hAnsi="Times New Roman"/>
          <w:sz w:val="24"/>
          <w:szCs w:val="24"/>
          <w:lang w:eastAsia="ru-RU"/>
        </w:rPr>
        <w:t>частником аукциона;</w:t>
      </w:r>
    </w:p>
    <w:p w14:paraId="0F2DFC03" w14:textId="77777777"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2C53F3">
        <w:rPr>
          <w:rFonts w:ascii="Times New Roman" w:hAnsi="Times New Roman"/>
          <w:sz w:val="24"/>
          <w:szCs w:val="24"/>
          <w:lang w:eastAsia="ru-RU"/>
        </w:rPr>
        <w:t>6</w:t>
      </w:r>
      <w:r w:rsidRPr="00B926B3">
        <w:rPr>
          <w:rFonts w:ascii="Times New Roman" w:hAnsi="Times New Roman"/>
          <w:sz w:val="24"/>
          <w:szCs w:val="24"/>
          <w:lang w:eastAsia="ru-RU"/>
        </w:rPr>
        <w:t xml:space="preserve">.1.2. На участие в аукционе была подана только одна </w:t>
      </w:r>
      <w:r>
        <w:rPr>
          <w:rFonts w:ascii="Times New Roman" w:hAnsi="Times New Roman"/>
          <w:sz w:val="24"/>
          <w:szCs w:val="24"/>
          <w:lang w:eastAsia="ru-RU"/>
        </w:rPr>
        <w:t>з</w:t>
      </w:r>
      <w:r w:rsidRPr="00B926B3">
        <w:rPr>
          <w:rFonts w:ascii="Times New Roman" w:hAnsi="Times New Roman"/>
          <w:sz w:val="24"/>
          <w:szCs w:val="24"/>
          <w:lang w:eastAsia="ru-RU"/>
        </w:rPr>
        <w:t>аявка;</w:t>
      </w:r>
    </w:p>
    <w:p w14:paraId="7229A719" w14:textId="77777777"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2C53F3">
        <w:rPr>
          <w:rFonts w:ascii="Times New Roman" w:hAnsi="Times New Roman"/>
          <w:sz w:val="24"/>
          <w:szCs w:val="24"/>
          <w:lang w:eastAsia="ru-RU"/>
        </w:rPr>
        <w:t>6</w:t>
      </w:r>
      <w:r w:rsidRPr="00B926B3">
        <w:rPr>
          <w:rFonts w:ascii="Times New Roman" w:hAnsi="Times New Roman"/>
          <w:sz w:val="24"/>
          <w:szCs w:val="24"/>
          <w:lang w:eastAsia="ru-RU"/>
        </w:rPr>
        <w:t xml:space="preserve">.1.3. На участие в аукционе не было подано ни одной </w:t>
      </w:r>
      <w:r>
        <w:rPr>
          <w:rFonts w:ascii="Times New Roman" w:hAnsi="Times New Roman"/>
          <w:sz w:val="24"/>
          <w:szCs w:val="24"/>
          <w:lang w:eastAsia="ru-RU"/>
        </w:rPr>
        <w:t>з</w:t>
      </w:r>
      <w:r w:rsidRPr="00B926B3">
        <w:rPr>
          <w:rFonts w:ascii="Times New Roman" w:hAnsi="Times New Roman"/>
          <w:sz w:val="24"/>
          <w:szCs w:val="24"/>
          <w:lang w:eastAsia="ru-RU"/>
        </w:rPr>
        <w:t>аявки;</w:t>
      </w:r>
    </w:p>
    <w:p w14:paraId="42FC6A22" w14:textId="77777777"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2C53F3">
        <w:rPr>
          <w:rFonts w:ascii="Times New Roman" w:hAnsi="Times New Roman"/>
          <w:sz w:val="24"/>
          <w:szCs w:val="24"/>
          <w:lang w:eastAsia="ru-RU"/>
        </w:rPr>
        <w:t>6</w:t>
      </w:r>
      <w:r w:rsidRPr="00B926B3">
        <w:rPr>
          <w:rFonts w:ascii="Times New Roman" w:hAnsi="Times New Roman"/>
          <w:sz w:val="24"/>
          <w:szCs w:val="24"/>
          <w:lang w:eastAsia="ru-RU"/>
        </w:rPr>
        <w:t xml:space="preserve">.1.4. Ни один из </w:t>
      </w:r>
      <w:r>
        <w:rPr>
          <w:rFonts w:ascii="Times New Roman" w:hAnsi="Times New Roman"/>
          <w:sz w:val="24"/>
          <w:szCs w:val="24"/>
          <w:lang w:eastAsia="ru-RU"/>
        </w:rPr>
        <w:t>з</w:t>
      </w:r>
      <w:r w:rsidRPr="00B926B3">
        <w:rPr>
          <w:rFonts w:ascii="Times New Roman" w:hAnsi="Times New Roman"/>
          <w:sz w:val="24"/>
          <w:szCs w:val="24"/>
          <w:lang w:eastAsia="ru-RU"/>
        </w:rPr>
        <w:t>аявителей не допущен к участию в аукционе;</w:t>
      </w:r>
    </w:p>
    <w:p w14:paraId="68808486" w14:textId="77777777" w:rsidR="00B926B3" w:rsidRPr="00B926B3" w:rsidRDefault="00B926B3" w:rsidP="002F0DFB">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D13C8A">
        <w:rPr>
          <w:rFonts w:ascii="Times New Roman" w:hAnsi="Times New Roman"/>
          <w:sz w:val="24"/>
          <w:szCs w:val="24"/>
          <w:lang w:eastAsia="ru-RU"/>
        </w:rPr>
        <w:t>6</w:t>
      </w:r>
      <w:r w:rsidRPr="00B926B3">
        <w:rPr>
          <w:rFonts w:ascii="Times New Roman" w:hAnsi="Times New Roman"/>
          <w:sz w:val="24"/>
          <w:szCs w:val="24"/>
          <w:lang w:eastAsia="ru-RU"/>
        </w:rPr>
        <w:t xml:space="preserve">.1.5. В аукционе участвовал только один </w:t>
      </w:r>
      <w:r w:rsidR="002F0DFB">
        <w:rPr>
          <w:rFonts w:ascii="Times New Roman" w:hAnsi="Times New Roman"/>
          <w:sz w:val="24"/>
          <w:szCs w:val="24"/>
          <w:lang w:eastAsia="ru-RU"/>
        </w:rPr>
        <w:t>у</w:t>
      </w:r>
      <w:r w:rsidR="00E57482">
        <w:rPr>
          <w:rFonts w:ascii="Times New Roman" w:hAnsi="Times New Roman"/>
          <w:sz w:val="24"/>
          <w:szCs w:val="24"/>
          <w:lang w:eastAsia="ru-RU"/>
        </w:rPr>
        <w:t>частник.</w:t>
      </w:r>
    </w:p>
    <w:p w14:paraId="2568F148" w14:textId="098EC41D" w:rsidR="00B926B3" w:rsidRPr="00B926B3" w:rsidRDefault="00B926B3" w:rsidP="002F0DFB">
      <w:pPr>
        <w:widowControl/>
        <w:suppressAutoHyphens w:val="0"/>
        <w:autoSpaceDE w:val="0"/>
        <w:autoSpaceDN w:val="0"/>
        <w:adjustRightInd w:val="0"/>
        <w:ind w:firstLine="709"/>
        <w:jc w:val="both"/>
        <w:rPr>
          <w:rFonts w:ascii="Times New Roman" w:hAnsi="Times New Roman"/>
          <w:sz w:val="24"/>
          <w:szCs w:val="24"/>
          <w:lang w:eastAsia="ru-RU"/>
        </w:rPr>
      </w:pPr>
      <w:r w:rsidRPr="00B926B3">
        <w:rPr>
          <w:rFonts w:ascii="Times New Roman" w:hAnsi="Times New Roman"/>
          <w:sz w:val="24"/>
          <w:szCs w:val="24"/>
          <w:lang w:eastAsia="ru-RU"/>
        </w:rPr>
        <w:t>1</w:t>
      </w:r>
      <w:r w:rsidR="00D13C8A">
        <w:rPr>
          <w:rFonts w:ascii="Times New Roman" w:hAnsi="Times New Roman"/>
          <w:sz w:val="24"/>
          <w:szCs w:val="24"/>
          <w:lang w:eastAsia="ru-RU"/>
        </w:rPr>
        <w:t>6</w:t>
      </w:r>
      <w:r w:rsidRPr="00B926B3">
        <w:rPr>
          <w:rFonts w:ascii="Times New Roman" w:hAnsi="Times New Roman"/>
          <w:sz w:val="24"/>
          <w:szCs w:val="24"/>
          <w:lang w:eastAsia="ru-RU"/>
        </w:rPr>
        <w:t>.2. В случае, если аукцион признан несостоявшимся по основаниям, указанным</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в пунктах 1</w:t>
      </w:r>
      <w:r w:rsidR="00D13C8A">
        <w:rPr>
          <w:rFonts w:ascii="Times New Roman" w:hAnsi="Times New Roman"/>
          <w:sz w:val="24"/>
          <w:szCs w:val="24"/>
          <w:lang w:eastAsia="ru-RU"/>
        </w:rPr>
        <w:t>6</w:t>
      </w:r>
      <w:r w:rsidR="00E57482">
        <w:rPr>
          <w:rFonts w:ascii="Times New Roman" w:hAnsi="Times New Roman"/>
          <w:sz w:val="24"/>
          <w:szCs w:val="24"/>
          <w:lang w:eastAsia="ru-RU"/>
        </w:rPr>
        <w:t>.1.1</w:t>
      </w:r>
      <w:r w:rsidR="002F0DFB">
        <w:rPr>
          <w:rFonts w:ascii="Times New Roman" w:hAnsi="Times New Roman"/>
          <w:sz w:val="24"/>
          <w:szCs w:val="24"/>
          <w:lang w:eastAsia="ru-RU"/>
        </w:rPr>
        <w:t>,</w:t>
      </w:r>
      <w:r w:rsidRPr="00B926B3">
        <w:rPr>
          <w:rFonts w:ascii="Times New Roman" w:hAnsi="Times New Roman"/>
          <w:sz w:val="24"/>
          <w:szCs w:val="24"/>
          <w:lang w:eastAsia="ru-RU"/>
        </w:rPr>
        <w:t xml:space="preserve"> 1</w:t>
      </w:r>
      <w:r w:rsidR="00D13C8A">
        <w:rPr>
          <w:rFonts w:ascii="Times New Roman" w:hAnsi="Times New Roman"/>
          <w:sz w:val="24"/>
          <w:szCs w:val="24"/>
          <w:lang w:eastAsia="ru-RU"/>
        </w:rPr>
        <w:t>6</w:t>
      </w:r>
      <w:r w:rsidR="00E57482">
        <w:rPr>
          <w:rFonts w:ascii="Times New Roman" w:hAnsi="Times New Roman"/>
          <w:sz w:val="24"/>
          <w:szCs w:val="24"/>
          <w:lang w:eastAsia="ru-RU"/>
        </w:rPr>
        <w:t>.1.2</w:t>
      </w:r>
      <w:r w:rsidR="002F0DFB">
        <w:rPr>
          <w:rFonts w:ascii="Times New Roman" w:hAnsi="Times New Roman"/>
          <w:sz w:val="24"/>
          <w:szCs w:val="24"/>
          <w:lang w:eastAsia="ru-RU"/>
        </w:rPr>
        <w:t>,</w:t>
      </w:r>
      <w:r w:rsidRPr="00B926B3">
        <w:rPr>
          <w:rFonts w:ascii="Times New Roman" w:hAnsi="Times New Roman"/>
          <w:sz w:val="24"/>
          <w:szCs w:val="24"/>
          <w:lang w:eastAsia="ru-RU"/>
        </w:rPr>
        <w:t xml:space="preserve"> </w:t>
      </w:r>
      <w:r w:rsidR="00E57482">
        <w:rPr>
          <w:rFonts w:ascii="Times New Roman" w:hAnsi="Times New Roman"/>
          <w:sz w:val="24"/>
          <w:szCs w:val="24"/>
          <w:lang w:eastAsia="ru-RU"/>
        </w:rPr>
        <w:t>16.1.</w:t>
      </w:r>
      <w:r w:rsidR="00FF346B">
        <w:rPr>
          <w:rFonts w:ascii="Times New Roman" w:hAnsi="Times New Roman"/>
          <w:sz w:val="24"/>
          <w:szCs w:val="24"/>
          <w:lang w:eastAsia="ru-RU"/>
        </w:rPr>
        <w:t>5</w:t>
      </w:r>
      <w:r w:rsidR="00E57482">
        <w:rPr>
          <w:rFonts w:ascii="Times New Roman" w:hAnsi="Times New Roman"/>
          <w:sz w:val="24"/>
          <w:szCs w:val="24"/>
          <w:lang w:eastAsia="ru-RU"/>
        </w:rPr>
        <w:t xml:space="preserve">. </w:t>
      </w:r>
      <w:r w:rsidR="001864A4">
        <w:rPr>
          <w:rFonts w:ascii="Times New Roman" w:hAnsi="Times New Roman"/>
          <w:sz w:val="24"/>
          <w:szCs w:val="24"/>
          <w:lang w:eastAsia="ru-RU"/>
        </w:rPr>
        <w:t>организатор торгов</w:t>
      </w:r>
      <w:r w:rsidRPr="00B926B3">
        <w:rPr>
          <w:rFonts w:ascii="Times New Roman" w:hAnsi="Times New Roman"/>
          <w:sz w:val="24"/>
          <w:szCs w:val="24"/>
          <w:lang w:eastAsia="ru-RU"/>
        </w:rPr>
        <w:t xml:space="preserve"> обязан заключить договор с </w:t>
      </w:r>
      <w:r w:rsidR="002F0DFB">
        <w:rPr>
          <w:rFonts w:ascii="Times New Roman" w:hAnsi="Times New Roman"/>
          <w:sz w:val="24"/>
          <w:szCs w:val="24"/>
          <w:lang w:eastAsia="ru-RU"/>
        </w:rPr>
        <w:t>е</w:t>
      </w:r>
      <w:r w:rsidRPr="00B926B3">
        <w:rPr>
          <w:rFonts w:ascii="Times New Roman" w:hAnsi="Times New Roman"/>
          <w:sz w:val="24"/>
          <w:szCs w:val="24"/>
          <w:lang w:eastAsia="ru-RU"/>
        </w:rPr>
        <w:t>динственным участником на условиях и</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 xml:space="preserve">по цене, которые предусмотрены </w:t>
      </w:r>
      <w:r w:rsidR="002F0DFB">
        <w:rPr>
          <w:rFonts w:ascii="Times New Roman" w:hAnsi="Times New Roman"/>
          <w:sz w:val="24"/>
          <w:szCs w:val="24"/>
          <w:lang w:eastAsia="ru-RU"/>
        </w:rPr>
        <w:t>з</w:t>
      </w:r>
      <w:r w:rsidRPr="00B926B3">
        <w:rPr>
          <w:rFonts w:ascii="Times New Roman" w:hAnsi="Times New Roman"/>
          <w:sz w:val="24"/>
          <w:szCs w:val="24"/>
          <w:lang w:eastAsia="ru-RU"/>
        </w:rPr>
        <w:t>аявкой на участие в аукционе и</w:t>
      </w:r>
      <w:r w:rsidR="002F0DFB">
        <w:rPr>
          <w:rFonts w:ascii="Times New Roman" w:hAnsi="Times New Roman"/>
          <w:sz w:val="24"/>
          <w:szCs w:val="24"/>
          <w:lang w:eastAsia="ru-RU"/>
        </w:rPr>
        <w:t xml:space="preserve"> аукционной документацией</w:t>
      </w:r>
      <w:r w:rsidRPr="00B926B3">
        <w:rPr>
          <w:rFonts w:ascii="Times New Roman" w:hAnsi="Times New Roman"/>
          <w:sz w:val="24"/>
          <w:szCs w:val="24"/>
          <w:lang w:eastAsia="ru-RU"/>
        </w:rPr>
        <w:t>, но по цене не менее начальной (минимальной) цены договора (лота),</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 xml:space="preserve">указанной в </w:t>
      </w:r>
      <w:r w:rsidR="002F0DFB">
        <w:rPr>
          <w:rFonts w:ascii="Times New Roman" w:hAnsi="Times New Roman"/>
          <w:sz w:val="24"/>
          <w:szCs w:val="24"/>
          <w:lang w:eastAsia="ru-RU"/>
        </w:rPr>
        <w:t>аукционной документации</w:t>
      </w:r>
      <w:r w:rsidRPr="00B926B3">
        <w:rPr>
          <w:rFonts w:ascii="Times New Roman" w:hAnsi="Times New Roman"/>
          <w:sz w:val="24"/>
          <w:szCs w:val="24"/>
          <w:lang w:eastAsia="ru-RU"/>
        </w:rPr>
        <w:t>.</w:t>
      </w:r>
    </w:p>
    <w:p w14:paraId="45FD2083" w14:textId="1D5CC137" w:rsidR="00B926B3" w:rsidRPr="00B926B3" w:rsidRDefault="00B926B3" w:rsidP="002F0DFB">
      <w:pPr>
        <w:widowControl/>
        <w:suppressAutoHyphens w:val="0"/>
        <w:autoSpaceDE w:val="0"/>
        <w:autoSpaceDN w:val="0"/>
        <w:adjustRightInd w:val="0"/>
        <w:ind w:firstLine="709"/>
        <w:jc w:val="both"/>
        <w:rPr>
          <w:rFonts w:ascii="Times New Roman" w:hAnsi="Times New Roman"/>
          <w:sz w:val="24"/>
          <w:szCs w:val="24"/>
          <w:lang w:eastAsia="ru-RU"/>
        </w:rPr>
      </w:pPr>
      <w:r w:rsidRPr="00B926B3">
        <w:rPr>
          <w:rFonts w:ascii="Times New Roman" w:hAnsi="Times New Roman"/>
          <w:sz w:val="24"/>
          <w:szCs w:val="24"/>
          <w:lang w:eastAsia="ru-RU"/>
        </w:rPr>
        <w:t>1</w:t>
      </w:r>
      <w:r w:rsidR="00D13C8A">
        <w:rPr>
          <w:rFonts w:ascii="Times New Roman" w:hAnsi="Times New Roman"/>
          <w:sz w:val="24"/>
          <w:szCs w:val="24"/>
          <w:lang w:eastAsia="ru-RU"/>
        </w:rPr>
        <w:t>6</w:t>
      </w:r>
      <w:r w:rsidRPr="00B926B3">
        <w:rPr>
          <w:rFonts w:ascii="Times New Roman" w:hAnsi="Times New Roman"/>
          <w:sz w:val="24"/>
          <w:szCs w:val="24"/>
          <w:lang w:eastAsia="ru-RU"/>
        </w:rPr>
        <w:t>.3. В случае если аукцион признан несостоявшимся по основаниям, указанным в пунктах</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1</w:t>
      </w:r>
      <w:r w:rsidR="00D13C8A">
        <w:rPr>
          <w:rFonts w:ascii="Times New Roman" w:hAnsi="Times New Roman"/>
          <w:sz w:val="24"/>
          <w:szCs w:val="24"/>
          <w:lang w:eastAsia="ru-RU"/>
        </w:rPr>
        <w:t>6.1.3-16</w:t>
      </w:r>
      <w:r w:rsidRPr="00B926B3">
        <w:rPr>
          <w:rFonts w:ascii="Times New Roman" w:hAnsi="Times New Roman"/>
          <w:sz w:val="24"/>
          <w:szCs w:val="24"/>
          <w:lang w:eastAsia="ru-RU"/>
        </w:rPr>
        <w:t>.1.</w:t>
      </w:r>
      <w:r w:rsidR="0079442F">
        <w:rPr>
          <w:rFonts w:ascii="Times New Roman" w:hAnsi="Times New Roman"/>
          <w:sz w:val="24"/>
          <w:szCs w:val="24"/>
          <w:lang w:eastAsia="ru-RU"/>
        </w:rPr>
        <w:t>4</w:t>
      </w:r>
      <w:r w:rsidRPr="00B926B3">
        <w:rPr>
          <w:rFonts w:ascii="Times New Roman" w:hAnsi="Times New Roman"/>
          <w:sz w:val="24"/>
          <w:szCs w:val="24"/>
          <w:lang w:eastAsia="ru-RU"/>
        </w:rPr>
        <w:t xml:space="preserve">, Организатор аукциона вправе объявить о проведении нового аукциона </w:t>
      </w:r>
      <w:r w:rsidR="002F0DFB">
        <w:rPr>
          <w:rFonts w:ascii="Times New Roman" w:hAnsi="Times New Roman"/>
          <w:sz w:val="24"/>
          <w:szCs w:val="24"/>
          <w:lang w:eastAsia="ru-RU"/>
        </w:rPr>
        <w:t>в</w:t>
      </w:r>
      <w:r w:rsidRPr="00B926B3">
        <w:rPr>
          <w:rFonts w:ascii="Times New Roman" w:hAnsi="Times New Roman"/>
          <w:sz w:val="24"/>
          <w:szCs w:val="24"/>
          <w:lang w:eastAsia="ru-RU"/>
        </w:rPr>
        <w:t xml:space="preserve"> установленном порядке. В случае</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объявления о проведении нового аукциона Организатор аукциона вправе изменить условия аукциона.</w:t>
      </w:r>
    </w:p>
    <w:p w14:paraId="1AD514C3" w14:textId="77777777" w:rsidR="00B926B3" w:rsidRPr="00B926B3" w:rsidRDefault="00B926B3" w:rsidP="002F0DFB">
      <w:pPr>
        <w:widowControl/>
        <w:suppressAutoHyphens w:val="0"/>
        <w:autoSpaceDE w:val="0"/>
        <w:autoSpaceDN w:val="0"/>
        <w:adjustRightInd w:val="0"/>
        <w:ind w:firstLine="709"/>
        <w:jc w:val="both"/>
        <w:rPr>
          <w:rFonts w:ascii="Times New Roman" w:hAnsi="Times New Roman"/>
          <w:sz w:val="24"/>
          <w:szCs w:val="24"/>
          <w:lang w:eastAsia="ru-RU"/>
        </w:rPr>
      </w:pPr>
      <w:r w:rsidRPr="00B926B3">
        <w:rPr>
          <w:rFonts w:ascii="Times New Roman" w:hAnsi="Times New Roman"/>
          <w:sz w:val="24"/>
          <w:szCs w:val="24"/>
          <w:lang w:eastAsia="ru-RU"/>
        </w:rPr>
        <w:t>1</w:t>
      </w:r>
      <w:r w:rsidR="00D13C8A">
        <w:rPr>
          <w:rFonts w:ascii="Times New Roman" w:hAnsi="Times New Roman"/>
          <w:sz w:val="24"/>
          <w:szCs w:val="24"/>
          <w:lang w:eastAsia="ru-RU"/>
        </w:rPr>
        <w:t>6</w:t>
      </w:r>
      <w:r w:rsidRPr="00B926B3">
        <w:rPr>
          <w:rFonts w:ascii="Times New Roman" w:hAnsi="Times New Roman"/>
          <w:sz w:val="24"/>
          <w:szCs w:val="24"/>
          <w:lang w:eastAsia="ru-RU"/>
        </w:rPr>
        <w:t xml:space="preserve">.4. В случае если </w:t>
      </w:r>
      <w:r w:rsidR="002F0DFB">
        <w:rPr>
          <w:rFonts w:ascii="Times New Roman" w:hAnsi="Times New Roman"/>
          <w:sz w:val="24"/>
          <w:szCs w:val="24"/>
          <w:lang w:eastAsia="ru-RU"/>
        </w:rPr>
        <w:t>аукционной документацией</w:t>
      </w:r>
      <w:r w:rsidRPr="00B926B3">
        <w:rPr>
          <w:rFonts w:ascii="Times New Roman" w:hAnsi="Times New Roman"/>
          <w:sz w:val="24"/>
          <w:szCs w:val="24"/>
          <w:lang w:eastAsia="ru-RU"/>
        </w:rPr>
        <w:t xml:space="preserve"> предусмотрено два и более лота,</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решение о признании аукциона несостоявшимся принимается в отношении каждого</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лота отдельно.</w:t>
      </w:r>
    </w:p>
    <w:p w14:paraId="7B8A4824" w14:textId="77777777" w:rsidR="002F0DFB" w:rsidRDefault="002F0DFB" w:rsidP="00FB1919">
      <w:pPr>
        <w:ind w:left="170"/>
        <w:jc w:val="center"/>
        <w:rPr>
          <w:rFonts w:ascii="Times New Roman" w:hAnsi="Times New Roman"/>
          <w:b/>
          <w:bCs/>
          <w:sz w:val="24"/>
          <w:szCs w:val="24"/>
        </w:rPr>
      </w:pPr>
    </w:p>
    <w:p w14:paraId="02FE7BFA" w14:textId="77777777" w:rsidR="00847D41" w:rsidRDefault="00847D41" w:rsidP="00FB1919">
      <w:pPr>
        <w:ind w:left="170"/>
        <w:jc w:val="center"/>
        <w:rPr>
          <w:rFonts w:ascii="Times New Roman" w:hAnsi="Times New Roman"/>
          <w:b/>
          <w:bCs/>
          <w:sz w:val="24"/>
          <w:szCs w:val="24"/>
        </w:rPr>
      </w:pPr>
      <w:r w:rsidRPr="001C5D14">
        <w:rPr>
          <w:rFonts w:ascii="Times New Roman" w:hAnsi="Times New Roman"/>
          <w:b/>
          <w:bCs/>
          <w:sz w:val="24"/>
          <w:szCs w:val="24"/>
        </w:rPr>
        <w:t>1</w:t>
      </w:r>
      <w:r w:rsidR="00D13C8A">
        <w:rPr>
          <w:rFonts w:ascii="Times New Roman" w:hAnsi="Times New Roman"/>
          <w:b/>
          <w:bCs/>
          <w:sz w:val="24"/>
          <w:szCs w:val="24"/>
        </w:rPr>
        <w:t>7</w:t>
      </w:r>
      <w:r w:rsidRPr="001C5D14">
        <w:rPr>
          <w:rFonts w:ascii="Times New Roman" w:hAnsi="Times New Roman"/>
          <w:b/>
          <w:bCs/>
          <w:sz w:val="24"/>
          <w:szCs w:val="24"/>
        </w:rPr>
        <w:t xml:space="preserve">. </w:t>
      </w:r>
      <w:r w:rsidR="002F0DFB" w:rsidRPr="001A47E6">
        <w:rPr>
          <w:rFonts w:ascii="Times New Roman" w:hAnsi="Times New Roman"/>
          <w:b/>
          <w:noProof/>
          <w:sz w:val="24"/>
          <w:szCs w:val="24"/>
        </w:rPr>
        <w:t xml:space="preserve">Требования к объему, перечню, качеству и срокам выполнения работ, которые </w:t>
      </w:r>
      <w:r w:rsidR="002F0DFB" w:rsidRPr="001A47E6">
        <w:rPr>
          <w:rFonts w:ascii="Times New Roman" w:hAnsi="Times New Roman"/>
          <w:b/>
          <w:noProof/>
          <w:sz w:val="24"/>
          <w:szCs w:val="24"/>
        </w:rPr>
        <w:lastRenderedPageBreak/>
        <w:t>необходимо выполнить в отношении муниципального имущества</w:t>
      </w:r>
    </w:p>
    <w:p w14:paraId="77E6D2B3" w14:textId="77777777" w:rsidR="001C5D14" w:rsidRPr="001C5D14" w:rsidRDefault="001C5D14" w:rsidP="00FB1919">
      <w:pPr>
        <w:ind w:left="170"/>
        <w:jc w:val="center"/>
        <w:rPr>
          <w:rFonts w:ascii="Times New Roman" w:hAnsi="Times New Roman"/>
          <w:sz w:val="24"/>
          <w:szCs w:val="24"/>
        </w:rPr>
      </w:pPr>
    </w:p>
    <w:p w14:paraId="6D2E15A9" w14:textId="77777777" w:rsidR="00847D41" w:rsidRPr="001C5D14" w:rsidRDefault="00847D41" w:rsidP="00F673C3">
      <w:pPr>
        <w:spacing w:line="240" w:lineRule="atLeast"/>
        <w:ind w:firstLine="709"/>
        <w:jc w:val="both"/>
        <w:rPr>
          <w:rFonts w:ascii="Times New Roman" w:hAnsi="Times New Roman"/>
          <w:sz w:val="24"/>
          <w:szCs w:val="24"/>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 xml:space="preserve">.1. </w:t>
      </w:r>
      <w:r w:rsidRPr="001C5D14">
        <w:rPr>
          <w:rFonts w:ascii="Times New Roman" w:hAnsi="Times New Roman"/>
          <w:sz w:val="24"/>
          <w:szCs w:val="24"/>
          <w:lang w:eastAsia="ru-RU"/>
        </w:rPr>
        <w:t>Победитель</w:t>
      </w:r>
      <w:r w:rsidRPr="001C5D14">
        <w:rPr>
          <w:rFonts w:ascii="Times New Roman" w:hAnsi="Times New Roman"/>
          <w:sz w:val="24"/>
          <w:szCs w:val="24"/>
        </w:rPr>
        <w:t xml:space="preserve"> обяз</w:t>
      </w:r>
      <w:r w:rsidR="002F0DFB">
        <w:rPr>
          <w:rFonts w:ascii="Times New Roman" w:hAnsi="Times New Roman"/>
          <w:sz w:val="24"/>
          <w:szCs w:val="24"/>
        </w:rPr>
        <w:t>ан</w:t>
      </w:r>
      <w:r w:rsidRPr="001C5D14">
        <w:rPr>
          <w:rFonts w:ascii="Times New Roman" w:hAnsi="Times New Roman"/>
          <w:sz w:val="24"/>
          <w:szCs w:val="24"/>
        </w:rPr>
        <w:t xml:space="preserve"> использовать полученное в пользование муниципальное имущество</w:t>
      </w:r>
      <w:r w:rsidR="008B49BE" w:rsidRPr="001C5D14">
        <w:rPr>
          <w:rFonts w:ascii="Times New Roman" w:hAnsi="Times New Roman"/>
          <w:sz w:val="24"/>
          <w:szCs w:val="24"/>
        </w:rPr>
        <w:t xml:space="preserve"> </w:t>
      </w:r>
      <w:r w:rsidRPr="001C5D14">
        <w:rPr>
          <w:rFonts w:ascii="Times New Roman" w:hAnsi="Times New Roman"/>
          <w:sz w:val="24"/>
          <w:szCs w:val="24"/>
        </w:rPr>
        <w:t xml:space="preserve">в соответствии с принятыми нормами эксплуатации, соблюдать технические, санитарные и иные требования, предъявляемые к данному имуществу при его </w:t>
      </w:r>
      <w:proofErr w:type="gramStart"/>
      <w:r w:rsidRPr="001C5D14">
        <w:rPr>
          <w:rFonts w:ascii="Times New Roman" w:hAnsi="Times New Roman"/>
          <w:sz w:val="24"/>
          <w:szCs w:val="24"/>
        </w:rPr>
        <w:t>эксплуатации  и</w:t>
      </w:r>
      <w:proofErr w:type="gramEnd"/>
      <w:r w:rsidRPr="001C5D14">
        <w:rPr>
          <w:rFonts w:ascii="Times New Roman" w:hAnsi="Times New Roman"/>
          <w:sz w:val="24"/>
          <w:szCs w:val="24"/>
        </w:rPr>
        <w:t xml:space="preserve"> исключительно по  назначению названного имущества.</w:t>
      </w:r>
    </w:p>
    <w:p w14:paraId="1C01F63F" w14:textId="77777777" w:rsidR="00847D41" w:rsidRPr="001C5D14" w:rsidRDefault="00847D41" w:rsidP="00AE5C48">
      <w:pPr>
        <w:ind w:firstLine="709"/>
        <w:jc w:val="both"/>
        <w:rPr>
          <w:rFonts w:ascii="Times New Roman" w:hAnsi="Times New Roman"/>
          <w:sz w:val="24"/>
          <w:szCs w:val="24"/>
          <w:lang w:eastAsia="ru-RU"/>
        </w:rPr>
      </w:pPr>
      <w:r w:rsidRPr="001C5D14">
        <w:rPr>
          <w:rFonts w:ascii="Times New Roman" w:hAnsi="Times New Roman"/>
          <w:sz w:val="24"/>
          <w:szCs w:val="24"/>
        </w:rPr>
        <w:t xml:space="preserve">При этом Победитель </w:t>
      </w:r>
      <w:r w:rsidR="002F0DFB">
        <w:rPr>
          <w:rFonts w:ascii="Times New Roman" w:hAnsi="Times New Roman"/>
          <w:sz w:val="24"/>
          <w:szCs w:val="24"/>
        </w:rPr>
        <w:t xml:space="preserve">обязан </w:t>
      </w:r>
      <w:r w:rsidRPr="001C5D14">
        <w:rPr>
          <w:rFonts w:ascii="Times New Roman" w:hAnsi="Times New Roman"/>
          <w:sz w:val="24"/>
          <w:szCs w:val="24"/>
        </w:rPr>
        <w:t>руководств</w:t>
      </w:r>
      <w:r w:rsidR="002F0DFB">
        <w:rPr>
          <w:rFonts w:ascii="Times New Roman" w:hAnsi="Times New Roman"/>
          <w:sz w:val="24"/>
          <w:szCs w:val="24"/>
        </w:rPr>
        <w:t>оваться</w:t>
      </w:r>
      <w:r w:rsidRPr="001C5D14">
        <w:rPr>
          <w:rFonts w:ascii="Times New Roman" w:hAnsi="Times New Roman"/>
          <w:sz w:val="24"/>
          <w:szCs w:val="24"/>
        </w:rPr>
        <w:t xml:space="preserve"> следующими нормативно-</w:t>
      </w:r>
      <w:proofErr w:type="gramStart"/>
      <w:r w:rsidRPr="001C5D14">
        <w:rPr>
          <w:rFonts w:ascii="Times New Roman" w:hAnsi="Times New Roman"/>
          <w:sz w:val="24"/>
          <w:szCs w:val="24"/>
        </w:rPr>
        <w:t>правовыми  актами</w:t>
      </w:r>
      <w:proofErr w:type="gramEnd"/>
      <w:r w:rsidRPr="001C5D14">
        <w:rPr>
          <w:rFonts w:ascii="Times New Roman" w:hAnsi="Times New Roman"/>
          <w:sz w:val="24"/>
          <w:szCs w:val="24"/>
        </w:rPr>
        <w:t>:</w:t>
      </w:r>
    </w:p>
    <w:p w14:paraId="1250A07D" w14:textId="77777777" w:rsidR="00847D41" w:rsidRDefault="004B5F20" w:rsidP="00DC3022">
      <w:pPr>
        <w:pStyle w:val="a9"/>
        <w:spacing w:after="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Федеральным законом от 27.12.2002 № 184-ФЗ «О техническом регулировании»;</w:t>
      </w:r>
    </w:p>
    <w:p w14:paraId="3A298778" w14:textId="77777777" w:rsidR="00E93C97" w:rsidRDefault="00E93C97" w:rsidP="00DC3022">
      <w:pPr>
        <w:jc w:val="both"/>
        <w:rPr>
          <w:rFonts w:ascii="Times New Roman" w:hAnsi="Times New Roman"/>
          <w:sz w:val="24"/>
          <w:szCs w:val="24"/>
        </w:rPr>
      </w:pPr>
      <w:r w:rsidRPr="001C5D14">
        <w:rPr>
          <w:rFonts w:ascii="Times New Roman" w:hAnsi="Times New Roman"/>
          <w:sz w:val="24"/>
          <w:szCs w:val="24"/>
        </w:rPr>
        <w:t>-</w:t>
      </w:r>
      <w:r>
        <w:rPr>
          <w:rFonts w:ascii="Times New Roman" w:hAnsi="Times New Roman"/>
          <w:sz w:val="24"/>
          <w:szCs w:val="24"/>
        </w:rPr>
        <w:t xml:space="preserve"> </w:t>
      </w:r>
      <w:r w:rsidR="00E57482">
        <w:rPr>
          <w:rFonts w:ascii="Times New Roman" w:hAnsi="Times New Roman"/>
          <w:sz w:val="24"/>
          <w:szCs w:val="24"/>
        </w:rPr>
        <w:t xml:space="preserve">Федеральным законом </w:t>
      </w:r>
      <w:r w:rsidR="00E57482" w:rsidRPr="001C5D14">
        <w:rPr>
          <w:rFonts w:ascii="Times New Roman" w:hAnsi="Times New Roman"/>
          <w:sz w:val="24"/>
          <w:szCs w:val="24"/>
        </w:rPr>
        <w:t xml:space="preserve">от 24.06.1998 </w:t>
      </w:r>
      <w:r w:rsidRPr="001C5D14">
        <w:rPr>
          <w:rFonts w:ascii="Times New Roman" w:hAnsi="Times New Roman"/>
          <w:sz w:val="24"/>
          <w:szCs w:val="24"/>
        </w:rPr>
        <w:t>№ 89-ФЗ «Об отходах производства и потребления»</w:t>
      </w:r>
      <w:r>
        <w:rPr>
          <w:rFonts w:ascii="Times New Roman" w:hAnsi="Times New Roman"/>
          <w:sz w:val="24"/>
          <w:szCs w:val="24"/>
        </w:rPr>
        <w:t>;</w:t>
      </w:r>
    </w:p>
    <w:p w14:paraId="663ED8F0" w14:textId="77777777" w:rsidR="00E93C97" w:rsidRPr="001C5D14" w:rsidRDefault="00E93C97" w:rsidP="00DC3022">
      <w:pPr>
        <w:jc w:val="both"/>
        <w:rPr>
          <w:rFonts w:ascii="Times New Roman" w:hAnsi="Times New Roman"/>
          <w:sz w:val="24"/>
          <w:szCs w:val="24"/>
        </w:rPr>
      </w:pPr>
      <w:r w:rsidRPr="001C5D14">
        <w:rPr>
          <w:rFonts w:ascii="Times New Roman" w:hAnsi="Times New Roman"/>
          <w:sz w:val="24"/>
          <w:szCs w:val="24"/>
        </w:rPr>
        <w:t>- Федеральным зак</w:t>
      </w:r>
      <w:r>
        <w:rPr>
          <w:rFonts w:ascii="Times New Roman" w:hAnsi="Times New Roman"/>
          <w:sz w:val="24"/>
          <w:szCs w:val="24"/>
        </w:rPr>
        <w:t xml:space="preserve">оном от 30.03.1999 </w:t>
      </w:r>
      <w:r w:rsidRPr="001C5D14">
        <w:rPr>
          <w:rFonts w:ascii="Times New Roman" w:hAnsi="Times New Roman"/>
          <w:sz w:val="24"/>
          <w:szCs w:val="24"/>
        </w:rPr>
        <w:t>№ 52-ФЗ «О санитарно-эпидемиологическом бла</w:t>
      </w:r>
      <w:r>
        <w:rPr>
          <w:rFonts w:ascii="Times New Roman" w:hAnsi="Times New Roman"/>
          <w:sz w:val="24"/>
          <w:szCs w:val="24"/>
        </w:rPr>
        <w:t>гополучии населения»;</w:t>
      </w:r>
    </w:p>
    <w:p w14:paraId="141560EF" w14:textId="77777777" w:rsidR="00E93C97" w:rsidRPr="001C5D14" w:rsidRDefault="00E93C97" w:rsidP="00DC3022">
      <w:pPr>
        <w:jc w:val="both"/>
        <w:rPr>
          <w:rFonts w:ascii="Times New Roman" w:hAnsi="Times New Roman"/>
          <w:sz w:val="24"/>
          <w:szCs w:val="24"/>
        </w:rPr>
      </w:pPr>
      <w:r w:rsidRPr="001C5D14">
        <w:rPr>
          <w:rFonts w:ascii="Times New Roman" w:hAnsi="Times New Roman"/>
          <w:sz w:val="24"/>
          <w:szCs w:val="24"/>
        </w:rPr>
        <w:t>- Федераль</w:t>
      </w:r>
      <w:r>
        <w:rPr>
          <w:rFonts w:ascii="Times New Roman" w:hAnsi="Times New Roman"/>
          <w:sz w:val="24"/>
          <w:szCs w:val="24"/>
        </w:rPr>
        <w:t>ным законом от 10.01.2002 №</w:t>
      </w:r>
      <w:r w:rsidRPr="001C5D14">
        <w:rPr>
          <w:rFonts w:ascii="Times New Roman" w:hAnsi="Times New Roman"/>
          <w:sz w:val="24"/>
          <w:szCs w:val="24"/>
        </w:rPr>
        <w:t xml:space="preserve"> 7-</w:t>
      </w:r>
      <w:r>
        <w:rPr>
          <w:rFonts w:ascii="Times New Roman" w:hAnsi="Times New Roman"/>
          <w:sz w:val="24"/>
          <w:szCs w:val="24"/>
        </w:rPr>
        <w:t>ФЗ «Об охране окружающей среды»;</w:t>
      </w:r>
    </w:p>
    <w:p w14:paraId="29094AF1" w14:textId="3785F702" w:rsidR="00303F33" w:rsidRPr="00303F33" w:rsidRDefault="00847D41" w:rsidP="00303F33">
      <w:pPr>
        <w:pStyle w:val="a9"/>
        <w:spacing w:after="0"/>
        <w:jc w:val="both"/>
        <w:rPr>
          <w:rStyle w:val="afe"/>
          <w:rFonts w:ascii="Times New Roman" w:hAnsi="Times New Roman"/>
          <w:b w:val="0"/>
          <w:color w:val="000000"/>
          <w:sz w:val="24"/>
          <w:szCs w:val="24"/>
          <w:shd w:val="clear" w:color="auto" w:fill="FFFFFF"/>
        </w:rPr>
      </w:pPr>
      <w:r w:rsidRPr="001C5D14">
        <w:rPr>
          <w:rFonts w:ascii="Times New Roman" w:hAnsi="Times New Roman"/>
          <w:sz w:val="24"/>
          <w:szCs w:val="24"/>
        </w:rPr>
        <w:t>-</w:t>
      </w:r>
      <w:r w:rsidR="002F0DFB">
        <w:rPr>
          <w:rFonts w:ascii="Times New Roman" w:hAnsi="Times New Roman"/>
          <w:sz w:val="24"/>
          <w:szCs w:val="24"/>
        </w:rPr>
        <w:t xml:space="preserve"> </w:t>
      </w:r>
      <w:r w:rsidRPr="001C5D14">
        <w:rPr>
          <w:rFonts w:ascii="Times New Roman" w:hAnsi="Times New Roman"/>
          <w:sz w:val="24"/>
          <w:szCs w:val="24"/>
        </w:rPr>
        <w:t>Законом Московской области от 30.12.2014 № 191/2014-ОЗ «</w:t>
      </w:r>
      <w:r w:rsidR="00303F33" w:rsidRPr="00303F33">
        <w:rPr>
          <w:rStyle w:val="afe"/>
          <w:rFonts w:ascii="Times New Roman" w:hAnsi="Times New Roman"/>
          <w:b w:val="0"/>
          <w:color w:val="000000"/>
          <w:sz w:val="24"/>
          <w:szCs w:val="24"/>
          <w:shd w:val="clear" w:color="auto" w:fill="FFFFFF"/>
        </w:rPr>
        <w:t xml:space="preserve">О </w:t>
      </w:r>
      <w:r w:rsidR="00303F33">
        <w:rPr>
          <w:rStyle w:val="afe"/>
          <w:rFonts w:ascii="Times New Roman" w:hAnsi="Times New Roman"/>
          <w:b w:val="0"/>
          <w:color w:val="000000"/>
          <w:sz w:val="24"/>
          <w:szCs w:val="24"/>
          <w:shd w:val="clear" w:color="auto" w:fill="FFFFFF"/>
        </w:rPr>
        <w:t>регулировании дополнительных вопросов</w:t>
      </w:r>
      <w:r w:rsidR="00303F33" w:rsidRPr="00303F33">
        <w:rPr>
          <w:rStyle w:val="afe"/>
          <w:rFonts w:ascii="Times New Roman" w:hAnsi="Times New Roman"/>
          <w:b w:val="0"/>
          <w:color w:val="000000"/>
          <w:sz w:val="24"/>
          <w:szCs w:val="24"/>
          <w:shd w:val="clear" w:color="auto" w:fill="FFFFFF"/>
        </w:rPr>
        <w:t xml:space="preserve"> </w:t>
      </w:r>
      <w:r w:rsidR="00303F33">
        <w:rPr>
          <w:rStyle w:val="afe"/>
          <w:rFonts w:ascii="Times New Roman" w:hAnsi="Times New Roman"/>
          <w:b w:val="0"/>
          <w:color w:val="000000"/>
          <w:sz w:val="24"/>
          <w:szCs w:val="24"/>
          <w:shd w:val="clear" w:color="auto" w:fill="FFFFFF"/>
        </w:rPr>
        <w:t>в сфере благоустройства в Московской области» (с изменениями и дополнениями);</w:t>
      </w:r>
    </w:p>
    <w:p w14:paraId="7C82116A" w14:textId="1FEF1143" w:rsidR="00847D41" w:rsidRPr="001C5D14" w:rsidRDefault="00847D41" w:rsidP="00303F33">
      <w:pPr>
        <w:pStyle w:val="a9"/>
        <w:spacing w:after="0"/>
        <w:jc w:val="both"/>
        <w:rPr>
          <w:rFonts w:ascii="Times New Roman" w:hAnsi="Times New Roman"/>
          <w:sz w:val="24"/>
          <w:szCs w:val="24"/>
        </w:rPr>
      </w:pPr>
      <w:r w:rsidRPr="001C5D14">
        <w:rPr>
          <w:rFonts w:ascii="Times New Roman" w:hAnsi="Times New Roman"/>
          <w:sz w:val="24"/>
          <w:szCs w:val="24"/>
        </w:rPr>
        <w:t>-</w:t>
      </w:r>
      <w:r w:rsidR="002F0DFB">
        <w:rPr>
          <w:rFonts w:ascii="Times New Roman" w:hAnsi="Times New Roman"/>
          <w:sz w:val="24"/>
          <w:szCs w:val="24"/>
        </w:rPr>
        <w:t xml:space="preserve"> </w:t>
      </w:r>
      <w:r w:rsidRPr="001C5D14">
        <w:rPr>
          <w:rFonts w:ascii="Times New Roman" w:hAnsi="Times New Roman"/>
          <w:sz w:val="24"/>
          <w:szCs w:val="24"/>
        </w:rPr>
        <w:t>Письмом Министерства регионального развития Российской Федерации</w:t>
      </w:r>
      <w:r w:rsidR="001C5D14">
        <w:rPr>
          <w:rFonts w:ascii="Times New Roman" w:hAnsi="Times New Roman"/>
          <w:sz w:val="24"/>
          <w:szCs w:val="24"/>
        </w:rPr>
        <w:t xml:space="preserve"> </w:t>
      </w:r>
      <w:r w:rsidRPr="001C5D14">
        <w:rPr>
          <w:rFonts w:ascii="Times New Roman" w:hAnsi="Times New Roman"/>
          <w:sz w:val="24"/>
          <w:szCs w:val="24"/>
        </w:rPr>
        <w:t>от 14.12.2010 № 42053-</w:t>
      </w:r>
      <w:r w:rsidR="00F8031E">
        <w:rPr>
          <w:rFonts w:ascii="Times New Roman" w:hAnsi="Times New Roman"/>
          <w:sz w:val="24"/>
          <w:szCs w:val="24"/>
        </w:rPr>
        <w:t>ИБ</w:t>
      </w:r>
      <w:r w:rsidRPr="001C5D14">
        <w:rPr>
          <w:rFonts w:ascii="Times New Roman" w:hAnsi="Times New Roman"/>
          <w:sz w:val="24"/>
          <w:szCs w:val="24"/>
        </w:rPr>
        <w:t>/14 «</w:t>
      </w:r>
      <w:r w:rsidR="00E92AFC">
        <w:rPr>
          <w:rFonts w:ascii="Times New Roman" w:hAnsi="Times New Roman"/>
          <w:sz w:val="24"/>
          <w:szCs w:val="24"/>
        </w:rPr>
        <w:t>Об утверждении п</w:t>
      </w:r>
      <w:r w:rsidRPr="001C5D14">
        <w:rPr>
          <w:rFonts w:ascii="Times New Roman" w:hAnsi="Times New Roman"/>
          <w:sz w:val="24"/>
          <w:szCs w:val="24"/>
        </w:rPr>
        <w:t xml:space="preserve">редложения по благоустройству придомовой </w:t>
      </w:r>
      <w:proofErr w:type="gramStart"/>
      <w:r w:rsidRPr="001C5D14">
        <w:rPr>
          <w:rFonts w:ascii="Times New Roman" w:hAnsi="Times New Roman"/>
          <w:sz w:val="24"/>
          <w:szCs w:val="24"/>
        </w:rPr>
        <w:t>территории</w:t>
      </w:r>
      <w:r w:rsidR="00E92AFC">
        <w:rPr>
          <w:rFonts w:ascii="Times New Roman" w:hAnsi="Times New Roman"/>
          <w:sz w:val="24"/>
          <w:szCs w:val="24"/>
        </w:rPr>
        <w:t xml:space="preserve"> </w:t>
      </w:r>
      <w:r w:rsidRPr="001C5D14">
        <w:rPr>
          <w:rFonts w:ascii="Times New Roman" w:hAnsi="Times New Roman"/>
          <w:sz w:val="24"/>
          <w:szCs w:val="24"/>
        </w:rPr>
        <w:t xml:space="preserve"> в</w:t>
      </w:r>
      <w:proofErr w:type="gramEnd"/>
      <w:r w:rsidRPr="001C5D14">
        <w:rPr>
          <w:rFonts w:ascii="Times New Roman" w:hAnsi="Times New Roman"/>
          <w:sz w:val="24"/>
          <w:szCs w:val="24"/>
        </w:rPr>
        <w:t xml:space="preserve"> части детской спортивно-игровой инфраструктуры»;</w:t>
      </w:r>
    </w:p>
    <w:p w14:paraId="24E31D20" w14:textId="45C337AE" w:rsidR="00F77960" w:rsidRPr="001C5D14" w:rsidRDefault="00F77960" w:rsidP="00303F33">
      <w:pPr>
        <w:jc w:val="both"/>
        <w:rPr>
          <w:rFonts w:ascii="Times New Roman" w:hAnsi="Times New Roman"/>
          <w:sz w:val="24"/>
          <w:szCs w:val="24"/>
        </w:rPr>
      </w:pPr>
      <w:r w:rsidRPr="001C5D14">
        <w:rPr>
          <w:rFonts w:ascii="Times New Roman" w:hAnsi="Times New Roman"/>
          <w:sz w:val="24"/>
          <w:szCs w:val="24"/>
        </w:rPr>
        <w:t>- Санитарны</w:t>
      </w:r>
      <w:r w:rsidR="00E57482">
        <w:rPr>
          <w:rFonts w:ascii="Times New Roman" w:hAnsi="Times New Roman"/>
          <w:sz w:val="24"/>
          <w:szCs w:val="24"/>
        </w:rPr>
        <w:t>ми</w:t>
      </w:r>
      <w:r w:rsidRPr="001C5D14">
        <w:rPr>
          <w:rFonts w:ascii="Times New Roman" w:hAnsi="Times New Roman"/>
          <w:sz w:val="24"/>
          <w:szCs w:val="24"/>
        </w:rPr>
        <w:t xml:space="preserve"> правил</w:t>
      </w:r>
      <w:r w:rsidR="00E57482">
        <w:rPr>
          <w:rFonts w:ascii="Times New Roman" w:hAnsi="Times New Roman"/>
          <w:sz w:val="24"/>
          <w:szCs w:val="24"/>
        </w:rPr>
        <w:t>ами</w:t>
      </w:r>
      <w:r w:rsidRPr="001C5D14">
        <w:rPr>
          <w:rFonts w:ascii="Times New Roman" w:hAnsi="Times New Roman"/>
          <w:sz w:val="24"/>
          <w:szCs w:val="24"/>
        </w:rPr>
        <w:t xml:space="preserve"> СанПиН </w:t>
      </w:r>
      <w:r w:rsidR="00303F33">
        <w:rPr>
          <w:rFonts w:ascii="Times New Roman" w:hAnsi="Times New Roman"/>
          <w:sz w:val="24"/>
          <w:szCs w:val="24"/>
        </w:rPr>
        <w:t>2.1.3684-21 «</w:t>
      </w:r>
      <w:r w:rsidR="00303F33" w:rsidRPr="00303F33">
        <w:rPr>
          <w:rFonts w:ascii="Times New Roman" w:hAnsi="Times New Roman"/>
          <w:sz w:val="24"/>
          <w:szCs w:val="24"/>
        </w:rPr>
        <w:t>Санитарно</w:t>
      </w:r>
      <w:r w:rsidR="00303F33">
        <w:rPr>
          <w:rFonts w:ascii="Times New Roman" w:hAnsi="Times New Roman"/>
          <w:sz w:val="24"/>
          <w:szCs w:val="24"/>
        </w:rPr>
        <w:t>-</w:t>
      </w:r>
      <w:r w:rsidR="00303F33" w:rsidRPr="00303F33">
        <w:rPr>
          <w:rFonts w:ascii="Times New Roman" w:hAnsi="Times New Roman"/>
          <w:sz w:val="24"/>
          <w:szCs w:val="24"/>
        </w:rPr>
        <w:t>эпидемиологические требования к содержанию территорий городских и сельских поселений, к</w:t>
      </w:r>
      <w:r w:rsidR="00303F33">
        <w:rPr>
          <w:rFonts w:ascii="Times New Roman" w:hAnsi="Times New Roman"/>
          <w:sz w:val="24"/>
          <w:szCs w:val="24"/>
        </w:rPr>
        <w:t xml:space="preserve"> </w:t>
      </w:r>
      <w:r w:rsidR="00303F33" w:rsidRPr="00303F33">
        <w:rPr>
          <w:rFonts w:ascii="Times New Roman" w:hAnsi="Times New Roman"/>
          <w:sz w:val="24"/>
          <w:szCs w:val="24"/>
        </w:rPr>
        <w:t>водным объектам, питьевой воде и питьевому водоснабжению, атмосферному воздуху, почвам,</w:t>
      </w:r>
      <w:r w:rsidR="00303F33">
        <w:rPr>
          <w:rFonts w:ascii="Times New Roman" w:hAnsi="Times New Roman"/>
          <w:sz w:val="24"/>
          <w:szCs w:val="24"/>
        </w:rPr>
        <w:t xml:space="preserve"> </w:t>
      </w:r>
      <w:r w:rsidR="00303F33" w:rsidRPr="00303F33">
        <w:rPr>
          <w:rFonts w:ascii="Times New Roman" w:hAnsi="Times New Roman"/>
          <w:sz w:val="24"/>
          <w:szCs w:val="24"/>
        </w:rPr>
        <w:t>жилым помещениям, эксплуатации производственных, общественных помещений, организации и</w:t>
      </w:r>
      <w:r w:rsidR="00303F33">
        <w:rPr>
          <w:rFonts w:ascii="Times New Roman" w:hAnsi="Times New Roman"/>
          <w:sz w:val="24"/>
          <w:szCs w:val="24"/>
        </w:rPr>
        <w:t xml:space="preserve"> </w:t>
      </w:r>
      <w:r w:rsidR="00303F33" w:rsidRPr="00303F33">
        <w:rPr>
          <w:rFonts w:ascii="Times New Roman" w:hAnsi="Times New Roman"/>
          <w:sz w:val="24"/>
          <w:szCs w:val="24"/>
        </w:rPr>
        <w:t>проведению санитарно-противоэпидемических (профилактических) мероприятий</w:t>
      </w:r>
      <w:r w:rsidR="00303F33">
        <w:rPr>
          <w:rFonts w:ascii="Times New Roman" w:hAnsi="Times New Roman"/>
          <w:sz w:val="24"/>
          <w:szCs w:val="24"/>
        </w:rPr>
        <w:t>»</w:t>
      </w:r>
      <w:r w:rsidR="002F0DFB">
        <w:rPr>
          <w:rFonts w:ascii="Times New Roman" w:hAnsi="Times New Roman"/>
          <w:sz w:val="24"/>
          <w:szCs w:val="24"/>
        </w:rPr>
        <w:t>;</w:t>
      </w:r>
    </w:p>
    <w:p w14:paraId="37E113CA" w14:textId="77777777" w:rsidR="00847D41" w:rsidRPr="001C5D14" w:rsidRDefault="00847D41" w:rsidP="002F0DFB">
      <w:pPr>
        <w:pStyle w:val="a9"/>
        <w:spacing w:after="0"/>
        <w:ind w:firstLine="709"/>
        <w:rPr>
          <w:rFonts w:ascii="Times New Roman" w:hAnsi="Times New Roman"/>
          <w:sz w:val="24"/>
          <w:szCs w:val="24"/>
        </w:rPr>
      </w:pPr>
      <w:r w:rsidRPr="003B3CE5">
        <w:rPr>
          <w:rFonts w:ascii="Times New Roman" w:hAnsi="Times New Roman"/>
          <w:sz w:val="24"/>
          <w:szCs w:val="24"/>
        </w:rPr>
        <w:t>1</w:t>
      </w:r>
      <w:r w:rsidR="00D13C8A">
        <w:rPr>
          <w:rFonts w:ascii="Times New Roman" w:hAnsi="Times New Roman"/>
          <w:sz w:val="24"/>
          <w:szCs w:val="24"/>
        </w:rPr>
        <w:t>7</w:t>
      </w:r>
      <w:r w:rsidRPr="003B3CE5">
        <w:rPr>
          <w:rFonts w:ascii="Times New Roman" w:hAnsi="Times New Roman"/>
          <w:sz w:val="24"/>
          <w:szCs w:val="24"/>
        </w:rPr>
        <w:t>.2</w:t>
      </w:r>
      <w:r w:rsidR="001C5D14" w:rsidRPr="003B3CE5">
        <w:rPr>
          <w:rFonts w:ascii="Times New Roman" w:hAnsi="Times New Roman"/>
          <w:sz w:val="24"/>
          <w:szCs w:val="24"/>
        </w:rPr>
        <w:t>. Победитель</w:t>
      </w:r>
      <w:r w:rsidRPr="003B3CE5">
        <w:rPr>
          <w:rFonts w:ascii="Times New Roman" w:hAnsi="Times New Roman"/>
          <w:sz w:val="24"/>
          <w:szCs w:val="24"/>
        </w:rPr>
        <w:t xml:space="preserve"> обязан:</w:t>
      </w:r>
    </w:p>
    <w:p w14:paraId="50C10AF1" w14:textId="4331DA75" w:rsidR="00847D41" w:rsidRPr="001C5D14" w:rsidRDefault="00E57482" w:rsidP="00A917A4">
      <w:pPr>
        <w:pStyle w:val="a9"/>
        <w:spacing w:after="0"/>
        <w:ind w:firstLine="851"/>
        <w:jc w:val="both"/>
        <w:rPr>
          <w:rFonts w:ascii="Times New Roman" w:hAnsi="Times New Roman"/>
          <w:sz w:val="24"/>
          <w:szCs w:val="24"/>
        </w:rPr>
      </w:pPr>
      <w:r>
        <w:rPr>
          <w:rFonts w:ascii="Times New Roman" w:hAnsi="Times New Roman"/>
          <w:sz w:val="24"/>
          <w:szCs w:val="24"/>
        </w:rPr>
        <w:t>17</w:t>
      </w:r>
      <w:r w:rsidR="00847D41" w:rsidRPr="001C5D14">
        <w:rPr>
          <w:rFonts w:ascii="Times New Roman" w:hAnsi="Times New Roman"/>
          <w:sz w:val="24"/>
          <w:szCs w:val="24"/>
        </w:rPr>
        <w:t>.2.</w:t>
      </w:r>
      <w:r w:rsidR="00E93C97">
        <w:rPr>
          <w:rFonts w:ascii="Times New Roman" w:hAnsi="Times New Roman"/>
          <w:sz w:val="24"/>
          <w:szCs w:val="24"/>
        </w:rPr>
        <w:t>1</w:t>
      </w:r>
      <w:r w:rsidR="00847D41" w:rsidRPr="001C5D14">
        <w:rPr>
          <w:rFonts w:ascii="Times New Roman" w:hAnsi="Times New Roman"/>
          <w:sz w:val="24"/>
          <w:szCs w:val="24"/>
        </w:rPr>
        <w:t>. Выполнять полный комплекс работ по содержанию детских игровых и спортивных площадок</w:t>
      </w:r>
      <w:r w:rsidR="0005217F" w:rsidRPr="0005217F">
        <w:t xml:space="preserve"> </w:t>
      </w:r>
      <w:r w:rsidR="0005217F" w:rsidRPr="0005217F">
        <w:rPr>
          <w:rFonts w:ascii="Times New Roman" w:hAnsi="Times New Roman"/>
          <w:sz w:val="24"/>
          <w:szCs w:val="24"/>
        </w:rPr>
        <w:t>и элемент</w:t>
      </w:r>
      <w:r w:rsidR="0005217F">
        <w:rPr>
          <w:rFonts w:ascii="Times New Roman" w:hAnsi="Times New Roman"/>
          <w:sz w:val="24"/>
          <w:szCs w:val="24"/>
        </w:rPr>
        <w:t>ов</w:t>
      </w:r>
      <w:r w:rsidR="0005217F" w:rsidRPr="0005217F">
        <w:rPr>
          <w:rFonts w:ascii="Times New Roman" w:hAnsi="Times New Roman"/>
          <w:sz w:val="24"/>
          <w:szCs w:val="24"/>
        </w:rPr>
        <w:t xml:space="preserve"> благоустройства территории прилегающей к детским и спортивным </w:t>
      </w:r>
      <w:proofErr w:type="gramStart"/>
      <w:r w:rsidR="0005217F" w:rsidRPr="0005217F">
        <w:rPr>
          <w:rFonts w:ascii="Times New Roman" w:hAnsi="Times New Roman"/>
          <w:sz w:val="24"/>
          <w:szCs w:val="24"/>
        </w:rPr>
        <w:t>площадкам</w:t>
      </w:r>
      <w:r w:rsidR="00847D41" w:rsidRPr="001C5D14">
        <w:rPr>
          <w:rFonts w:ascii="Times New Roman" w:hAnsi="Times New Roman"/>
          <w:sz w:val="24"/>
          <w:szCs w:val="24"/>
        </w:rPr>
        <w:t>,  в</w:t>
      </w:r>
      <w:proofErr w:type="gramEnd"/>
      <w:r w:rsidR="00847D41" w:rsidRPr="001C5D14">
        <w:rPr>
          <w:rFonts w:ascii="Times New Roman" w:hAnsi="Times New Roman"/>
          <w:sz w:val="24"/>
          <w:szCs w:val="24"/>
        </w:rPr>
        <w:t xml:space="preserve"> строгом соответствии с:</w:t>
      </w:r>
    </w:p>
    <w:p w14:paraId="18CDA23C" w14:textId="2CB1D20F" w:rsidR="00847D41" w:rsidRPr="001C5D14" w:rsidRDefault="00847D41" w:rsidP="00DC3022">
      <w:pPr>
        <w:pStyle w:val="a9"/>
        <w:spacing w:after="0"/>
        <w:jc w:val="both"/>
        <w:rPr>
          <w:rFonts w:ascii="Times New Roman" w:hAnsi="Times New Roman"/>
          <w:sz w:val="24"/>
          <w:szCs w:val="24"/>
        </w:rPr>
      </w:pPr>
      <w:r w:rsidRPr="001C5D14">
        <w:rPr>
          <w:rFonts w:ascii="Times New Roman" w:hAnsi="Times New Roman"/>
          <w:sz w:val="24"/>
          <w:szCs w:val="24"/>
        </w:rPr>
        <w:t>- ГОСТ Р 52301-2013 Национальный стандарт Российской Федерации. Оборудование и покрытия детских игр</w:t>
      </w:r>
      <w:r w:rsidR="002F0DFB">
        <w:rPr>
          <w:rFonts w:ascii="Times New Roman" w:hAnsi="Times New Roman"/>
          <w:sz w:val="24"/>
          <w:szCs w:val="24"/>
        </w:rPr>
        <w:t>овых площадок</w:t>
      </w:r>
      <w:r w:rsidR="00A02DAE">
        <w:rPr>
          <w:rFonts w:ascii="Times New Roman" w:hAnsi="Times New Roman"/>
          <w:sz w:val="24"/>
          <w:szCs w:val="24"/>
        </w:rPr>
        <w:t>,</w:t>
      </w:r>
      <w:r w:rsidR="00E57482">
        <w:rPr>
          <w:rFonts w:ascii="Times New Roman" w:hAnsi="Times New Roman"/>
          <w:sz w:val="24"/>
          <w:szCs w:val="24"/>
        </w:rPr>
        <w:t xml:space="preserve"> </w:t>
      </w:r>
      <w:proofErr w:type="spellStart"/>
      <w:r w:rsidR="00E57482">
        <w:rPr>
          <w:rFonts w:ascii="Times New Roman" w:hAnsi="Times New Roman"/>
          <w:sz w:val="24"/>
          <w:szCs w:val="24"/>
        </w:rPr>
        <w:t>безопасносного</w:t>
      </w:r>
      <w:proofErr w:type="spellEnd"/>
      <w:r w:rsidR="00E57482">
        <w:rPr>
          <w:rFonts w:ascii="Times New Roman" w:hAnsi="Times New Roman"/>
          <w:sz w:val="24"/>
          <w:szCs w:val="24"/>
        </w:rPr>
        <w:t xml:space="preserve"> при эксплуатации</w:t>
      </w:r>
      <w:r w:rsidR="002F0DFB">
        <w:rPr>
          <w:rFonts w:ascii="Times New Roman" w:hAnsi="Times New Roman"/>
          <w:sz w:val="24"/>
          <w:szCs w:val="24"/>
        </w:rPr>
        <w:t>. Общие требования.</w:t>
      </w:r>
    </w:p>
    <w:p w14:paraId="23D593BE" w14:textId="77777777" w:rsidR="00847D41" w:rsidRPr="001C5D14" w:rsidRDefault="00847D41" w:rsidP="00DC3022">
      <w:pPr>
        <w:pStyle w:val="a9"/>
        <w:spacing w:after="0"/>
        <w:jc w:val="both"/>
        <w:rPr>
          <w:rFonts w:ascii="Times New Roman" w:hAnsi="Times New Roman"/>
          <w:sz w:val="24"/>
          <w:szCs w:val="24"/>
        </w:rPr>
      </w:pPr>
      <w:r w:rsidRPr="001C5D14">
        <w:rPr>
          <w:rFonts w:ascii="Times New Roman" w:hAnsi="Times New Roman"/>
          <w:sz w:val="24"/>
          <w:szCs w:val="24"/>
        </w:rPr>
        <w:t>- ГОСТ Р 52167-2012 Национальный стандарт Российской Федерации. Оборудование и покрытия детских игровых площадок. Безопасность конструкции и методы испытаний качелей. Общие требования.</w:t>
      </w:r>
    </w:p>
    <w:p w14:paraId="53919F7D" w14:textId="77777777" w:rsidR="00847D41" w:rsidRPr="001C5D14" w:rsidRDefault="00847D41" w:rsidP="00DC3022">
      <w:pPr>
        <w:pStyle w:val="a9"/>
        <w:spacing w:after="0"/>
        <w:jc w:val="both"/>
        <w:rPr>
          <w:rFonts w:ascii="Times New Roman" w:hAnsi="Times New Roman"/>
          <w:sz w:val="24"/>
          <w:szCs w:val="24"/>
        </w:rPr>
      </w:pPr>
      <w:r w:rsidRPr="001C5D14">
        <w:rPr>
          <w:rFonts w:ascii="Times New Roman" w:hAnsi="Times New Roman"/>
          <w:sz w:val="24"/>
          <w:szCs w:val="24"/>
        </w:rPr>
        <w:t xml:space="preserve">- ГОСТ Р 52168-2012 Национальный стандарт Российской Федерации. </w:t>
      </w:r>
      <w:proofErr w:type="gramStart"/>
      <w:r w:rsidRPr="001C5D14">
        <w:rPr>
          <w:rFonts w:ascii="Times New Roman" w:hAnsi="Times New Roman"/>
          <w:sz w:val="24"/>
          <w:szCs w:val="24"/>
        </w:rPr>
        <w:t>Оборудование  и</w:t>
      </w:r>
      <w:proofErr w:type="gramEnd"/>
      <w:r w:rsidRPr="001C5D14">
        <w:rPr>
          <w:rFonts w:ascii="Times New Roman" w:hAnsi="Times New Roman"/>
          <w:sz w:val="24"/>
          <w:szCs w:val="24"/>
        </w:rPr>
        <w:t xml:space="preserve"> покрытия детских игровых площадок. Безопасность конструкции и методы испытаний горок. Общие требования.</w:t>
      </w:r>
    </w:p>
    <w:p w14:paraId="14A0527C" w14:textId="77777777" w:rsidR="00847D41" w:rsidRPr="001C5D14" w:rsidRDefault="00847D41" w:rsidP="00DC3022">
      <w:pPr>
        <w:pStyle w:val="a9"/>
        <w:spacing w:after="0"/>
        <w:jc w:val="both"/>
        <w:rPr>
          <w:rFonts w:ascii="Times New Roman" w:hAnsi="Times New Roman"/>
          <w:sz w:val="24"/>
          <w:szCs w:val="24"/>
        </w:rPr>
      </w:pPr>
      <w:r w:rsidRPr="001C5D14">
        <w:rPr>
          <w:rFonts w:ascii="Times New Roman" w:hAnsi="Times New Roman"/>
          <w:sz w:val="24"/>
          <w:szCs w:val="24"/>
        </w:rPr>
        <w:t>- ГОСТ Р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14:paraId="65890AE1" w14:textId="77777777" w:rsidR="00847D41" w:rsidRPr="001C5D14" w:rsidRDefault="00847D41" w:rsidP="00DC3022">
      <w:pPr>
        <w:pStyle w:val="a9"/>
        <w:spacing w:after="0"/>
        <w:jc w:val="both"/>
        <w:rPr>
          <w:rFonts w:ascii="Times New Roman" w:hAnsi="Times New Roman"/>
          <w:sz w:val="24"/>
          <w:szCs w:val="24"/>
        </w:rPr>
      </w:pPr>
      <w:r w:rsidRPr="001C5D14">
        <w:rPr>
          <w:rFonts w:ascii="Times New Roman" w:hAnsi="Times New Roman"/>
          <w:sz w:val="24"/>
          <w:szCs w:val="24"/>
        </w:rPr>
        <w:t>- ГОСТ Р 52299-2013 Национальный стандарт Российской Федерации. Оборудование и покрытия детских игровых площадок. Безопасность конструкции и методы испытаний качалок. Общие требования.</w:t>
      </w:r>
    </w:p>
    <w:p w14:paraId="55733D8B" w14:textId="77777777" w:rsidR="00847D41" w:rsidRPr="001C5D14" w:rsidRDefault="00847D41" w:rsidP="00DC3022">
      <w:pPr>
        <w:pStyle w:val="a9"/>
        <w:spacing w:after="0"/>
        <w:jc w:val="both"/>
        <w:rPr>
          <w:rFonts w:ascii="Times New Roman" w:hAnsi="Times New Roman"/>
          <w:sz w:val="24"/>
          <w:szCs w:val="24"/>
        </w:rPr>
      </w:pPr>
      <w:r w:rsidRPr="001C5D14">
        <w:rPr>
          <w:rFonts w:ascii="Times New Roman" w:hAnsi="Times New Roman"/>
          <w:sz w:val="24"/>
          <w:szCs w:val="24"/>
        </w:rPr>
        <w:t>- ГОСТ Р 52300-2013 Национальный стандарт Российской Федерации. Оборудование и покрытия детских игровых площадок. Безопасность конструкции и методы испытаний каруселей. Общие требования.</w:t>
      </w:r>
    </w:p>
    <w:p w14:paraId="410CD53D" w14:textId="2E9B2863" w:rsidR="00F8031E" w:rsidRPr="001C5D14" w:rsidRDefault="00847D41" w:rsidP="00DC3022">
      <w:pPr>
        <w:pStyle w:val="a9"/>
        <w:spacing w:after="0"/>
        <w:jc w:val="both"/>
        <w:rPr>
          <w:rFonts w:ascii="Times New Roman" w:hAnsi="Times New Roman"/>
          <w:sz w:val="24"/>
          <w:szCs w:val="24"/>
        </w:rPr>
      </w:pPr>
      <w:r w:rsidRPr="001C5D14">
        <w:rPr>
          <w:rFonts w:ascii="Times New Roman" w:hAnsi="Times New Roman"/>
          <w:sz w:val="24"/>
          <w:szCs w:val="24"/>
        </w:rPr>
        <w:t xml:space="preserve">- ГОСТ Р ЕН 1177-2013 Национальный стандарт Российской Федерации. Покрытия игровых площадок </w:t>
      </w:r>
      <w:proofErr w:type="spellStart"/>
      <w:r w:rsidRPr="001C5D14">
        <w:rPr>
          <w:rFonts w:ascii="Times New Roman" w:hAnsi="Times New Roman"/>
          <w:sz w:val="24"/>
          <w:szCs w:val="24"/>
        </w:rPr>
        <w:t>ударопоглощающие</w:t>
      </w:r>
      <w:proofErr w:type="spellEnd"/>
      <w:r w:rsidRPr="001C5D14">
        <w:rPr>
          <w:rFonts w:ascii="Times New Roman" w:hAnsi="Times New Roman"/>
          <w:sz w:val="24"/>
          <w:szCs w:val="24"/>
        </w:rPr>
        <w:t>. Определение критической высоты падения.</w:t>
      </w:r>
    </w:p>
    <w:p w14:paraId="245D538A" w14:textId="77777777" w:rsidR="00847D41" w:rsidRPr="001C5D14" w:rsidRDefault="00847D41" w:rsidP="00DC3022">
      <w:pPr>
        <w:pStyle w:val="a9"/>
        <w:spacing w:after="0"/>
        <w:jc w:val="both"/>
        <w:rPr>
          <w:rFonts w:ascii="Times New Roman" w:hAnsi="Times New Roman"/>
          <w:sz w:val="24"/>
          <w:szCs w:val="24"/>
        </w:rPr>
      </w:pPr>
      <w:r w:rsidRPr="001C5D14">
        <w:rPr>
          <w:rFonts w:ascii="Times New Roman" w:hAnsi="Times New Roman"/>
          <w:sz w:val="24"/>
          <w:szCs w:val="24"/>
        </w:rPr>
        <w:t>- «</w:t>
      </w:r>
      <w:r w:rsidR="00A16A7C">
        <w:rPr>
          <w:rFonts w:ascii="Times New Roman" w:hAnsi="Times New Roman"/>
          <w:sz w:val="24"/>
          <w:szCs w:val="24"/>
        </w:rPr>
        <w:t>СП 82.13330</w:t>
      </w:r>
      <w:r w:rsidR="00E93C97">
        <w:rPr>
          <w:rFonts w:ascii="Times New Roman" w:hAnsi="Times New Roman"/>
          <w:sz w:val="24"/>
          <w:szCs w:val="24"/>
        </w:rPr>
        <w:t>.2016</w:t>
      </w:r>
      <w:r w:rsidR="00A16A7C">
        <w:rPr>
          <w:rFonts w:ascii="Times New Roman" w:hAnsi="Times New Roman"/>
          <w:sz w:val="24"/>
          <w:szCs w:val="24"/>
        </w:rPr>
        <w:t>»</w:t>
      </w:r>
      <w:r w:rsidRPr="001C5D14">
        <w:rPr>
          <w:rFonts w:ascii="Times New Roman" w:hAnsi="Times New Roman"/>
          <w:sz w:val="24"/>
          <w:szCs w:val="24"/>
        </w:rPr>
        <w:t xml:space="preserve"> Благоустройство территорий».</w:t>
      </w:r>
    </w:p>
    <w:p w14:paraId="2B5A8876" w14:textId="4E4A4D14"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rPr>
        <w:t>1</w:t>
      </w:r>
      <w:r w:rsidR="00D13C8A">
        <w:rPr>
          <w:rFonts w:ascii="Times New Roman" w:hAnsi="Times New Roman"/>
          <w:sz w:val="24"/>
          <w:szCs w:val="24"/>
        </w:rPr>
        <w:t>7</w:t>
      </w:r>
      <w:r w:rsidR="00D56009">
        <w:rPr>
          <w:rFonts w:ascii="Times New Roman" w:hAnsi="Times New Roman"/>
          <w:sz w:val="24"/>
          <w:szCs w:val="24"/>
        </w:rPr>
        <w:t>.</w:t>
      </w:r>
      <w:r w:rsidRPr="001C5D14">
        <w:rPr>
          <w:rFonts w:ascii="Times New Roman" w:hAnsi="Times New Roman"/>
          <w:sz w:val="24"/>
          <w:szCs w:val="24"/>
        </w:rPr>
        <w:t>2.</w:t>
      </w:r>
      <w:r w:rsidR="00E93C97">
        <w:rPr>
          <w:rFonts w:ascii="Times New Roman" w:hAnsi="Times New Roman"/>
          <w:sz w:val="24"/>
          <w:szCs w:val="24"/>
        </w:rPr>
        <w:t>2</w:t>
      </w:r>
      <w:r w:rsidRPr="001C5D14">
        <w:rPr>
          <w:rFonts w:ascii="Times New Roman" w:hAnsi="Times New Roman"/>
          <w:sz w:val="24"/>
          <w:szCs w:val="24"/>
        </w:rPr>
        <w:t>. Производить ежедневно п</w:t>
      </w:r>
      <w:r w:rsidRPr="001C5D14">
        <w:rPr>
          <w:rFonts w:ascii="Times New Roman" w:hAnsi="Times New Roman"/>
          <w:sz w:val="24"/>
          <w:szCs w:val="24"/>
          <w:lang w:eastAsia="en-US"/>
        </w:rPr>
        <w:t xml:space="preserve">рофилактический визуальный осмотр </w:t>
      </w:r>
      <w:r w:rsidR="0005217F">
        <w:rPr>
          <w:rFonts w:ascii="Times New Roman" w:hAnsi="Times New Roman"/>
          <w:sz w:val="24"/>
          <w:szCs w:val="24"/>
          <w:lang w:eastAsia="en-US"/>
        </w:rPr>
        <w:t xml:space="preserve">спортивных и </w:t>
      </w:r>
      <w:proofErr w:type="gramStart"/>
      <w:r w:rsidRPr="001C5D14">
        <w:rPr>
          <w:rFonts w:ascii="Times New Roman" w:hAnsi="Times New Roman"/>
          <w:sz w:val="24"/>
          <w:szCs w:val="24"/>
        </w:rPr>
        <w:t>детск</w:t>
      </w:r>
      <w:r w:rsidR="00EB6760" w:rsidRPr="001C5D14">
        <w:rPr>
          <w:rFonts w:ascii="Times New Roman" w:hAnsi="Times New Roman"/>
          <w:sz w:val="24"/>
          <w:szCs w:val="24"/>
        </w:rPr>
        <w:t>их</w:t>
      </w:r>
      <w:r w:rsidRPr="001C5D14">
        <w:rPr>
          <w:rFonts w:ascii="Times New Roman" w:hAnsi="Times New Roman"/>
          <w:sz w:val="24"/>
          <w:szCs w:val="24"/>
        </w:rPr>
        <w:t xml:space="preserve">  игров</w:t>
      </w:r>
      <w:r w:rsidR="00EB6760" w:rsidRPr="001C5D14">
        <w:rPr>
          <w:rFonts w:ascii="Times New Roman" w:hAnsi="Times New Roman"/>
          <w:sz w:val="24"/>
          <w:szCs w:val="24"/>
        </w:rPr>
        <w:t>ых</w:t>
      </w:r>
      <w:proofErr w:type="gramEnd"/>
      <w:r w:rsidRPr="001C5D14">
        <w:rPr>
          <w:rFonts w:ascii="Times New Roman" w:hAnsi="Times New Roman"/>
          <w:sz w:val="24"/>
          <w:szCs w:val="24"/>
        </w:rPr>
        <w:t xml:space="preserve"> площад</w:t>
      </w:r>
      <w:r w:rsidR="00EB6760" w:rsidRPr="001C5D14">
        <w:rPr>
          <w:rFonts w:ascii="Times New Roman" w:hAnsi="Times New Roman"/>
          <w:sz w:val="24"/>
          <w:szCs w:val="24"/>
        </w:rPr>
        <w:t>ок</w:t>
      </w:r>
      <w:r w:rsidRPr="001C5D14">
        <w:rPr>
          <w:rFonts w:ascii="Times New Roman" w:hAnsi="Times New Roman"/>
          <w:sz w:val="24"/>
          <w:szCs w:val="24"/>
          <w:lang w:eastAsia="en-US"/>
        </w:rPr>
        <w:t xml:space="preserve">, в том числе проверку оборудования, позволяющую обнаружить очевидные опасные дефекты, вызванные актами вандализма, </w:t>
      </w:r>
      <w:r w:rsidRPr="001C5D14">
        <w:rPr>
          <w:rFonts w:ascii="Times New Roman" w:hAnsi="Times New Roman"/>
          <w:sz w:val="24"/>
          <w:szCs w:val="24"/>
          <w:lang w:eastAsia="en-US"/>
        </w:rPr>
        <w:lastRenderedPageBreak/>
        <w:t xml:space="preserve">неправильной эксплуатацией и климатическими условиями, а также посторонние предметы (например, разбитые бутылки, консервные банки, пластиковые пакеты, поврежденные элементы оборудования). При визуальном осмотре проверять узлы крепления и прочность деревянных и металлических конструкций. </w:t>
      </w:r>
    </w:p>
    <w:p w14:paraId="4B31DA9A" w14:textId="77777777"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В процессе визуального осмотра также определять:</w:t>
      </w:r>
    </w:p>
    <w:p w14:paraId="529C2793" w14:textId="77777777"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чистоту и внешний вид поверхности игров</w:t>
      </w:r>
      <w:r w:rsidR="00EB6760" w:rsidRPr="001C5D14">
        <w:rPr>
          <w:rFonts w:ascii="Times New Roman" w:hAnsi="Times New Roman"/>
          <w:sz w:val="24"/>
          <w:szCs w:val="24"/>
          <w:lang w:eastAsia="en-US"/>
        </w:rPr>
        <w:t>ых</w:t>
      </w:r>
      <w:r w:rsidRPr="001C5D14">
        <w:rPr>
          <w:rFonts w:ascii="Times New Roman" w:hAnsi="Times New Roman"/>
          <w:sz w:val="24"/>
          <w:szCs w:val="24"/>
          <w:lang w:eastAsia="en-US"/>
        </w:rPr>
        <w:t xml:space="preserve"> площад</w:t>
      </w:r>
      <w:r w:rsidR="00EB6760" w:rsidRPr="001C5D14">
        <w:rPr>
          <w:rFonts w:ascii="Times New Roman" w:hAnsi="Times New Roman"/>
          <w:sz w:val="24"/>
          <w:szCs w:val="24"/>
          <w:lang w:eastAsia="en-US"/>
        </w:rPr>
        <w:t>ок</w:t>
      </w:r>
      <w:r w:rsidRPr="001C5D14">
        <w:rPr>
          <w:rFonts w:ascii="Times New Roman" w:hAnsi="Times New Roman"/>
          <w:sz w:val="24"/>
          <w:szCs w:val="24"/>
          <w:lang w:eastAsia="en-US"/>
        </w:rPr>
        <w:t xml:space="preserve"> и оборудования (при необходимости производят уборку крупного мусора);</w:t>
      </w:r>
    </w:p>
    <w:p w14:paraId="4BA7263E" w14:textId="77777777"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наличие выступающих частей фундаментов;</w:t>
      </w:r>
    </w:p>
    <w:p w14:paraId="6672EB51" w14:textId="77777777"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наличие дефектов/неисправностей элементов оборудования;</w:t>
      </w:r>
    </w:p>
    <w:p w14:paraId="61BA779D" w14:textId="77777777"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отсутствие деталей оборудования;</w:t>
      </w:r>
    </w:p>
    <w:p w14:paraId="498B9F2C" w14:textId="77777777"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чрезмерный износ подвижных частей оборудования;</w:t>
      </w:r>
    </w:p>
    <w:p w14:paraId="0C662C5C" w14:textId="77777777"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структурную целостность оборудования.</w:t>
      </w:r>
    </w:p>
    <w:p w14:paraId="46C082F0" w14:textId="77777777"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.2.</w:t>
      </w:r>
      <w:r w:rsidR="00E93C97">
        <w:rPr>
          <w:rFonts w:ascii="Times New Roman" w:hAnsi="Times New Roman"/>
          <w:sz w:val="24"/>
          <w:szCs w:val="24"/>
        </w:rPr>
        <w:t>3</w:t>
      </w:r>
      <w:r w:rsidRPr="001C5D14">
        <w:rPr>
          <w:rFonts w:ascii="Times New Roman" w:hAnsi="Times New Roman"/>
          <w:sz w:val="24"/>
          <w:szCs w:val="24"/>
        </w:rPr>
        <w:t xml:space="preserve">. </w:t>
      </w:r>
      <w:r w:rsidRPr="001C5D14">
        <w:rPr>
          <w:rFonts w:ascii="Times New Roman" w:hAnsi="Times New Roman"/>
          <w:sz w:val="24"/>
          <w:szCs w:val="24"/>
          <w:lang w:eastAsia="en-US"/>
        </w:rPr>
        <w:t xml:space="preserve">Немедленно устранять дефекты, обнаруженные в процессе осмотра оборудования, влияющие на безопасность. Если это невозможно, принимать меры, обеспечивающие невозможность пользоваться оборудованием и извещать о неисправностях Заказчика.  Осуществлять планировку и выравнивание </w:t>
      </w:r>
      <w:proofErr w:type="gramStart"/>
      <w:r w:rsidRPr="001C5D14">
        <w:rPr>
          <w:rFonts w:ascii="Times New Roman" w:hAnsi="Times New Roman"/>
          <w:sz w:val="24"/>
          <w:szCs w:val="24"/>
          <w:lang w:eastAsia="en-US"/>
        </w:rPr>
        <w:t>поверхности  площадки</w:t>
      </w:r>
      <w:proofErr w:type="gramEnd"/>
      <w:r w:rsidRPr="001C5D14">
        <w:rPr>
          <w:rFonts w:ascii="Times New Roman" w:hAnsi="Times New Roman"/>
          <w:sz w:val="24"/>
          <w:szCs w:val="24"/>
          <w:lang w:eastAsia="en-US"/>
        </w:rPr>
        <w:t xml:space="preserve"> с засыпкой неровностей и срезкой бугров</w:t>
      </w:r>
      <w:r w:rsidR="00A02DAE">
        <w:rPr>
          <w:rFonts w:ascii="Times New Roman" w:hAnsi="Times New Roman"/>
          <w:sz w:val="24"/>
          <w:szCs w:val="24"/>
          <w:lang w:eastAsia="en-US"/>
        </w:rPr>
        <w:t>.</w:t>
      </w:r>
    </w:p>
    <w:p w14:paraId="626C0FE5" w14:textId="77777777" w:rsidR="00847D41" w:rsidRPr="001C5D14" w:rsidRDefault="00E93C97" w:rsidP="00D56009">
      <w:pPr>
        <w:ind w:firstLine="709"/>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1</w:t>
      </w:r>
      <w:r w:rsidR="00D13C8A">
        <w:rPr>
          <w:rFonts w:ascii="Times New Roman" w:hAnsi="Times New Roman"/>
          <w:sz w:val="24"/>
          <w:szCs w:val="24"/>
        </w:rPr>
        <w:t>7</w:t>
      </w:r>
      <w:r w:rsidR="00847D41" w:rsidRPr="001C5D14">
        <w:rPr>
          <w:rFonts w:ascii="Times New Roman" w:hAnsi="Times New Roman"/>
          <w:sz w:val="24"/>
          <w:szCs w:val="24"/>
        </w:rPr>
        <w:t>.2.</w:t>
      </w:r>
      <w:r>
        <w:rPr>
          <w:rFonts w:ascii="Times New Roman" w:hAnsi="Times New Roman"/>
          <w:sz w:val="24"/>
          <w:szCs w:val="24"/>
        </w:rPr>
        <w:t>4</w:t>
      </w:r>
      <w:r w:rsidR="001C5D14">
        <w:rPr>
          <w:rFonts w:ascii="Times New Roman" w:hAnsi="Times New Roman"/>
          <w:sz w:val="24"/>
          <w:szCs w:val="24"/>
        </w:rPr>
        <w:t xml:space="preserve">. В период зимней уборки </w:t>
      </w:r>
      <w:r w:rsidR="00847D41" w:rsidRPr="001C5D14">
        <w:rPr>
          <w:rFonts w:ascii="Times New Roman" w:hAnsi="Times New Roman"/>
          <w:sz w:val="24"/>
          <w:szCs w:val="24"/>
        </w:rPr>
        <w:t xml:space="preserve">(с 01 ноября по 31 </w:t>
      </w:r>
      <w:proofErr w:type="gramStart"/>
      <w:r w:rsidR="00847D41" w:rsidRPr="001C5D14">
        <w:rPr>
          <w:rFonts w:ascii="Times New Roman" w:hAnsi="Times New Roman"/>
          <w:sz w:val="24"/>
          <w:szCs w:val="24"/>
        </w:rPr>
        <w:t>марта)  ежедневно</w:t>
      </w:r>
      <w:proofErr w:type="gramEnd"/>
      <w:r w:rsidR="00847D41" w:rsidRPr="001C5D14">
        <w:rPr>
          <w:rFonts w:ascii="Times New Roman" w:hAnsi="Times New Roman"/>
          <w:sz w:val="24"/>
          <w:szCs w:val="24"/>
        </w:rPr>
        <w:t xml:space="preserve"> производить   работы:</w:t>
      </w:r>
    </w:p>
    <w:p w14:paraId="66AAB4CE"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вывоз снега;</w:t>
      </w:r>
    </w:p>
    <w:p w14:paraId="3DE74343"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сгребание, подметание и вывоз мусора;</w:t>
      </w:r>
    </w:p>
    <w:p w14:paraId="6C0C47EA"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проведение снегоуборочных работ по окончании снегопада; </w:t>
      </w:r>
    </w:p>
    <w:p w14:paraId="2E2FCF66"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уборк</w:t>
      </w:r>
      <w:r w:rsidR="001F2F59">
        <w:rPr>
          <w:rFonts w:ascii="Times New Roman" w:hAnsi="Times New Roman"/>
          <w:sz w:val="24"/>
          <w:szCs w:val="24"/>
        </w:rPr>
        <w:t>а</w:t>
      </w:r>
      <w:r w:rsidRPr="001C5D14">
        <w:rPr>
          <w:rFonts w:ascii="Times New Roman" w:hAnsi="Times New Roman"/>
          <w:sz w:val="24"/>
          <w:szCs w:val="24"/>
        </w:rPr>
        <w:t xml:space="preserve"> мелкого и крупного бытового мусора;</w:t>
      </w:r>
    </w:p>
    <w:p w14:paraId="7B344B67"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обметание от снега игрового оборудования;</w:t>
      </w:r>
    </w:p>
    <w:p w14:paraId="203D95F9" w14:textId="77777777" w:rsidR="00847D41" w:rsidRPr="001C5D14" w:rsidRDefault="00D56009" w:rsidP="001C6F8E">
      <w:pPr>
        <w:jc w:val="both"/>
        <w:rPr>
          <w:rFonts w:ascii="Times New Roman" w:hAnsi="Times New Roman"/>
          <w:sz w:val="24"/>
          <w:szCs w:val="24"/>
        </w:rPr>
      </w:pPr>
      <w:r>
        <w:rPr>
          <w:rFonts w:ascii="Times New Roman" w:hAnsi="Times New Roman"/>
          <w:sz w:val="24"/>
          <w:szCs w:val="24"/>
        </w:rPr>
        <w:t>- о</w:t>
      </w:r>
      <w:r w:rsidR="00847D41" w:rsidRPr="001C5D14">
        <w:rPr>
          <w:rFonts w:ascii="Times New Roman" w:hAnsi="Times New Roman"/>
          <w:sz w:val="24"/>
          <w:szCs w:val="24"/>
        </w:rPr>
        <w:t>чистка песочниц от снега с отброской его в сторону</w:t>
      </w:r>
      <w:r>
        <w:rPr>
          <w:rFonts w:ascii="Times New Roman" w:hAnsi="Times New Roman"/>
          <w:sz w:val="24"/>
          <w:szCs w:val="24"/>
        </w:rPr>
        <w:t>;</w:t>
      </w:r>
    </w:p>
    <w:p w14:paraId="75AF2621" w14:textId="77777777" w:rsidR="00847D41" w:rsidRPr="001C5D14" w:rsidRDefault="00D56009" w:rsidP="001C6F8E">
      <w:pPr>
        <w:jc w:val="both"/>
        <w:rPr>
          <w:rFonts w:ascii="Times New Roman" w:hAnsi="Times New Roman"/>
          <w:sz w:val="24"/>
          <w:szCs w:val="24"/>
        </w:rPr>
      </w:pPr>
      <w:r>
        <w:rPr>
          <w:rFonts w:ascii="Times New Roman" w:hAnsi="Times New Roman"/>
          <w:sz w:val="24"/>
          <w:szCs w:val="24"/>
        </w:rPr>
        <w:t>- о</w:t>
      </w:r>
      <w:r w:rsidR="00847D41" w:rsidRPr="001C5D14">
        <w:rPr>
          <w:rFonts w:ascii="Times New Roman" w:hAnsi="Times New Roman"/>
          <w:sz w:val="24"/>
          <w:szCs w:val="24"/>
        </w:rPr>
        <w:t>чистка площадки вокруг скамеек от рыхлого снега толщиной слоя более 15 см (6 м</w:t>
      </w:r>
      <w:r w:rsidR="00847D41" w:rsidRPr="001C5D14">
        <w:rPr>
          <w:rFonts w:ascii="Times New Roman" w:hAnsi="Times New Roman"/>
          <w:sz w:val="24"/>
          <w:szCs w:val="24"/>
          <w:vertAlign w:val="superscript"/>
        </w:rPr>
        <w:t>2</w:t>
      </w:r>
      <w:r w:rsidR="00847D41" w:rsidRPr="001C5D14">
        <w:rPr>
          <w:rFonts w:ascii="Times New Roman" w:hAnsi="Times New Roman"/>
          <w:sz w:val="24"/>
          <w:szCs w:val="24"/>
        </w:rPr>
        <w:t>)</w:t>
      </w:r>
      <w:r>
        <w:rPr>
          <w:rFonts w:ascii="Times New Roman" w:hAnsi="Times New Roman"/>
          <w:sz w:val="24"/>
          <w:szCs w:val="24"/>
        </w:rPr>
        <w:t>;</w:t>
      </w:r>
    </w:p>
    <w:p w14:paraId="5B56B46D" w14:textId="1D95A008" w:rsidR="00847D41" w:rsidRPr="001C5D14" w:rsidRDefault="00D56009" w:rsidP="00EB4E58">
      <w:pPr>
        <w:jc w:val="both"/>
        <w:rPr>
          <w:rFonts w:ascii="Times New Roman" w:hAnsi="Times New Roman"/>
          <w:sz w:val="24"/>
          <w:szCs w:val="24"/>
        </w:rPr>
      </w:pPr>
      <w:r>
        <w:rPr>
          <w:rFonts w:ascii="Times New Roman" w:hAnsi="Times New Roman"/>
          <w:sz w:val="24"/>
          <w:szCs w:val="24"/>
        </w:rPr>
        <w:t>- с</w:t>
      </w:r>
      <w:r w:rsidR="00847D41" w:rsidRPr="001C5D14">
        <w:rPr>
          <w:rFonts w:ascii="Times New Roman" w:hAnsi="Times New Roman"/>
          <w:sz w:val="24"/>
          <w:szCs w:val="24"/>
        </w:rPr>
        <w:t>метание снега со скамеек и откидывание его в сторону на расстояние до 3 м при толщине слоя снега от</w:t>
      </w:r>
      <w:r w:rsidR="001C5D14">
        <w:rPr>
          <w:rFonts w:ascii="Times New Roman" w:hAnsi="Times New Roman"/>
          <w:sz w:val="24"/>
          <w:szCs w:val="24"/>
        </w:rPr>
        <w:t xml:space="preserve"> </w:t>
      </w:r>
      <w:r w:rsidR="00847D41" w:rsidRPr="001C5D14">
        <w:rPr>
          <w:rFonts w:ascii="Times New Roman" w:hAnsi="Times New Roman"/>
          <w:sz w:val="24"/>
          <w:szCs w:val="24"/>
        </w:rPr>
        <w:t xml:space="preserve">10 см и выше. </w:t>
      </w:r>
    </w:p>
    <w:p w14:paraId="28549DEE" w14:textId="77777777" w:rsidR="00847D41" w:rsidRPr="001C5D14" w:rsidRDefault="00847D41" w:rsidP="001C6F8E">
      <w:pPr>
        <w:ind w:firstLine="709"/>
        <w:jc w:val="both"/>
        <w:rPr>
          <w:rFonts w:ascii="Times New Roman" w:hAnsi="Times New Roman"/>
          <w:sz w:val="24"/>
          <w:szCs w:val="24"/>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2.</w:t>
      </w:r>
      <w:r w:rsidR="00E93C97">
        <w:rPr>
          <w:rFonts w:ascii="Times New Roman" w:hAnsi="Times New Roman"/>
          <w:sz w:val="24"/>
          <w:szCs w:val="24"/>
        </w:rPr>
        <w:t>5</w:t>
      </w:r>
      <w:r w:rsidRPr="001C5D14">
        <w:rPr>
          <w:rFonts w:ascii="Times New Roman" w:hAnsi="Times New Roman"/>
          <w:sz w:val="24"/>
          <w:szCs w:val="24"/>
        </w:rPr>
        <w:t>. В период летней уборки (с 01 апреля по 31 октября) ежедневно выполнять следующие работы:</w:t>
      </w:r>
    </w:p>
    <w:p w14:paraId="513B6F41" w14:textId="77777777" w:rsidR="00847D41" w:rsidRPr="001C5D14" w:rsidRDefault="00A02DAE" w:rsidP="001C6F8E">
      <w:pPr>
        <w:jc w:val="both"/>
        <w:rPr>
          <w:rFonts w:ascii="Times New Roman" w:hAnsi="Times New Roman"/>
          <w:sz w:val="24"/>
          <w:szCs w:val="24"/>
        </w:rPr>
      </w:pPr>
      <w:r>
        <w:rPr>
          <w:rFonts w:ascii="Times New Roman" w:hAnsi="Times New Roman"/>
          <w:sz w:val="24"/>
          <w:szCs w:val="24"/>
        </w:rPr>
        <w:t>- подготовка</w:t>
      </w:r>
      <w:r w:rsidR="00847D41" w:rsidRPr="001C5D14">
        <w:rPr>
          <w:rFonts w:ascii="Times New Roman" w:hAnsi="Times New Roman"/>
          <w:sz w:val="24"/>
          <w:szCs w:val="24"/>
        </w:rPr>
        <w:t xml:space="preserve"> оборудования детск</w:t>
      </w:r>
      <w:r w:rsidR="00EB6760" w:rsidRPr="001C5D14">
        <w:rPr>
          <w:rFonts w:ascii="Times New Roman" w:hAnsi="Times New Roman"/>
          <w:sz w:val="24"/>
          <w:szCs w:val="24"/>
        </w:rPr>
        <w:t>их</w:t>
      </w:r>
      <w:r w:rsidR="00847D41" w:rsidRPr="001C5D14">
        <w:rPr>
          <w:rFonts w:ascii="Times New Roman" w:hAnsi="Times New Roman"/>
          <w:sz w:val="24"/>
          <w:szCs w:val="24"/>
        </w:rPr>
        <w:t xml:space="preserve"> игров</w:t>
      </w:r>
      <w:r w:rsidR="00EB6760" w:rsidRPr="001C5D14">
        <w:rPr>
          <w:rFonts w:ascii="Times New Roman" w:hAnsi="Times New Roman"/>
          <w:sz w:val="24"/>
          <w:szCs w:val="24"/>
        </w:rPr>
        <w:t xml:space="preserve">ых </w:t>
      </w:r>
      <w:r w:rsidR="00847D41" w:rsidRPr="001C5D14">
        <w:rPr>
          <w:rFonts w:ascii="Times New Roman" w:hAnsi="Times New Roman"/>
          <w:sz w:val="24"/>
          <w:szCs w:val="24"/>
        </w:rPr>
        <w:t>площад</w:t>
      </w:r>
      <w:r w:rsidR="00EB6760" w:rsidRPr="001C5D14">
        <w:rPr>
          <w:rFonts w:ascii="Times New Roman" w:hAnsi="Times New Roman"/>
          <w:sz w:val="24"/>
          <w:szCs w:val="24"/>
        </w:rPr>
        <w:t>ок</w:t>
      </w:r>
      <w:r w:rsidR="00847D41" w:rsidRPr="001C5D14">
        <w:rPr>
          <w:rFonts w:ascii="Times New Roman" w:hAnsi="Times New Roman"/>
          <w:sz w:val="24"/>
          <w:szCs w:val="24"/>
        </w:rPr>
        <w:t xml:space="preserve"> к весенне-летнему сезону, включая помывку специальными средствами;</w:t>
      </w:r>
    </w:p>
    <w:p w14:paraId="7027E880" w14:textId="77777777" w:rsidR="00847D41" w:rsidRPr="001C5D14" w:rsidRDefault="00A02DAE" w:rsidP="001C6F8E">
      <w:pPr>
        <w:jc w:val="both"/>
        <w:rPr>
          <w:rFonts w:ascii="Times New Roman" w:hAnsi="Times New Roman"/>
          <w:sz w:val="24"/>
          <w:szCs w:val="24"/>
        </w:rPr>
      </w:pPr>
      <w:r>
        <w:rPr>
          <w:rFonts w:ascii="Times New Roman" w:hAnsi="Times New Roman"/>
          <w:sz w:val="24"/>
          <w:szCs w:val="24"/>
        </w:rPr>
        <w:t>- уборка</w:t>
      </w:r>
      <w:r w:rsidR="00847D41" w:rsidRPr="001C5D14">
        <w:rPr>
          <w:rFonts w:ascii="Times New Roman" w:hAnsi="Times New Roman"/>
          <w:sz w:val="24"/>
          <w:szCs w:val="24"/>
        </w:rPr>
        <w:t xml:space="preserve"> и вывоз мелкого и крупного бытового мусора;</w:t>
      </w:r>
    </w:p>
    <w:p w14:paraId="460F792D" w14:textId="77777777" w:rsidR="00847D41" w:rsidRPr="001C5D14" w:rsidRDefault="00A02DAE" w:rsidP="001C6F8E">
      <w:pPr>
        <w:jc w:val="both"/>
        <w:rPr>
          <w:rFonts w:ascii="Times New Roman" w:hAnsi="Times New Roman"/>
          <w:sz w:val="24"/>
          <w:szCs w:val="24"/>
        </w:rPr>
      </w:pPr>
      <w:r>
        <w:rPr>
          <w:rFonts w:ascii="Times New Roman" w:hAnsi="Times New Roman"/>
          <w:sz w:val="24"/>
          <w:szCs w:val="24"/>
        </w:rPr>
        <w:t>- очистка</w:t>
      </w:r>
      <w:r w:rsidR="00847D41" w:rsidRPr="001C5D14">
        <w:rPr>
          <w:rFonts w:ascii="Times New Roman" w:hAnsi="Times New Roman"/>
          <w:sz w:val="24"/>
          <w:szCs w:val="24"/>
        </w:rPr>
        <w:t xml:space="preserve"> оборудования от пыли и других загрязнений;</w:t>
      </w:r>
    </w:p>
    <w:p w14:paraId="5AA884CB"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сгребание и вывоз опавших листьев;</w:t>
      </w:r>
    </w:p>
    <w:p w14:paraId="0DFB4A99"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с</w:t>
      </w:r>
      <w:r w:rsidRPr="001C5D14">
        <w:rPr>
          <w:rFonts w:ascii="Times New Roman" w:hAnsi="Times New Roman"/>
          <w:sz w:val="24"/>
          <w:szCs w:val="24"/>
        </w:rPr>
        <w:t>мачивание поверхности площадки водой утром после подметания (2.5 л/м</w:t>
      </w:r>
      <w:r w:rsidRPr="001C5D14">
        <w:rPr>
          <w:rFonts w:ascii="Times New Roman" w:hAnsi="Times New Roman"/>
          <w:sz w:val="24"/>
          <w:szCs w:val="24"/>
          <w:vertAlign w:val="superscript"/>
        </w:rPr>
        <w:t>2</w:t>
      </w:r>
      <w:r w:rsidRPr="001C5D14">
        <w:rPr>
          <w:rFonts w:ascii="Times New Roman" w:hAnsi="Times New Roman"/>
          <w:sz w:val="24"/>
          <w:szCs w:val="24"/>
        </w:rPr>
        <w:t>)</w:t>
      </w:r>
      <w:r w:rsidR="00D56009">
        <w:rPr>
          <w:rFonts w:ascii="Times New Roman" w:hAnsi="Times New Roman"/>
          <w:sz w:val="24"/>
          <w:szCs w:val="24"/>
        </w:rPr>
        <w:t>;</w:t>
      </w:r>
    </w:p>
    <w:p w14:paraId="7C6983CE"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 xml:space="preserve">осыпка песком площадки после дождя и </w:t>
      </w:r>
      <w:proofErr w:type="gramStart"/>
      <w:r w:rsidRPr="001C5D14">
        <w:rPr>
          <w:rFonts w:ascii="Times New Roman" w:hAnsi="Times New Roman"/>
          <w:sz w:val="24"/>
          <w:szCs w:val="24"/>
        </w:rPr>
        <w:t>поливки  водой</w:t>
      </w:r>
      <w:proofErr w:type="gramEnd"/>
      <w:r w:rsidR="00D56009">
        <w:rPr>
          <w:rFonts w:ascii="Times New Roman" w:hAnsi="Times New Roman"/>
          <w:sz w:val="24"/>
          <w:szCs w:val="24"/>
        </w:rPr>
        <w:t>;</w:t>
      </w:r>
    </w:p>
    <w:p w14:paraId="76F266D3"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в</w:t>
      </w:r>
      <w:r w:rsidRPr="001C5D14">
        <w:rPr>
          <w:rFonts w:ascii="Times New Roman" w:hAnsi="Times New Roman"/>
          <w:sz w:val="24"/>
          <w:szCs w:val="24"/>
        </w:rPr>
        <w:t xml:space="preserve">ыбрасывание песка из песочницы на дорожку с </w:t>
      </w:r>
      <w:proofErr w:type="gramStart"/>
      <w:r w:rsidRPr="001C5D14">
        <w:rPr>
          <w:rFonts w:ascii="Times New Roman" w:hAnsi="Times New Roman"/>
          <w:sz w:val="24"/>
          <w:szCs w:val="24"/>
        </w:rPr>
        <w:t>последующим  перемещением</w:t>
      </w:r>
      <w:proofErr w:type="gramEnd"/>
      <w:r w:rsidRPr="001C5D14">
        <w:rPr>
          <w:rFonts w:ascii="Times New Roman" w:hAnsi="Times New Roman"/>
          <w:sz w:val="24"/>
          <w:szCs w:val="24"/>
        </w:rPr>
        <w:t xml:space="preserve"> его до 3 м и складыванием  в кучи</w:t>
      </w:r>
      <w:r w:rsidR="00D56009">
        <w:rPr>
          <w:rFonts w:ascii="Times New Roman" w:hAnsi="Times New Roman"/>
          <w:sz w:val="24"/>
          <w:szCs w:val="24"/>
        </w:rPr>
        <w:t>;</w:t>
      </w:r>
    </w:p>
    <w:p w14:paraId="4C5FA98F"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 xml:space="preserve">росеивание песка с </w:t>
      </w:r>
      <w:proofErr w:type="gramStart"/>
      <w:r w:rsidRPr="001C5D14">
        <w:rPr>
          <w:rFonts w:ascii="Times New Roman" w:hAnsi="Times New Roman"/>
          <w:sz w:val="24"/>
          <w:szCs w:val="24"/>
        </w:rPr>
        <w:t>откидыванием  крупных</w:t>
      </w:r>
      <w:proofErr w:type="gramEnd"/>
      <w:r w:rsidRPr="001C5D14">
        <w:rPr>
          <w:rFonts w:ascii="Times New Roman" w:hAnsi="Times New Roman"/>
          <w:sz w:val="24"/>
          <w:szCs w:val="24"/>
        </w:rPr>
        <w:t xml:space="preserve"> фракций в сторону</w:t>
      </w:r>
      <w:r w:rsidR="00D56009">
        <w:rPr>
          <w:rFonts w:ascii="Times New Roman" w:hAnsi="Times New Roman"/>
          <w:sz w:val="24"/>
          <w:szCs w:val="24"/>
        </w:rPr>
        <w:t>;</w:t>
      </w:r>
    </w:p>
    <w:p w14:paraId="0CF8A500"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з</w:t>
      </w:r>
      <w:r w:rsidRPr="001C5D14">
        <w:rPr>
          <w:rFonts w:ascii="Times New Roman" w:hAnsi="Times New Roman"/>
          <w:sz w:val="24"/>
          <w:szCs w:val="24"/>
        </w:rPr>
        <w:t xml:space="preserve">аполнение песочницы </w:t>
      </w:r>
      <w:proofErr w:type="gramStart"/>
      <w:r w:rsidRPr="001C5D14">
        <w:rPr>
          <w:rFonts w:ascii="Times New Roman" w:hAnsi="Times New Roman"/>
          <w:sz w:val="24"/>
          <w:szCs w:val="24"/>
        </w:rPr>
        <w:t>песком  (</w:t>
      </w:r>
      <w:proofErr w:type="gramEnd"/>
      <w:r w:rsidRPr="001C5D14">
        <w:rPr>
          <w:rFonts w:ascii="Times New Roman" w:hAnsi="Times New Roman"/>
          <w:sz w:val="24"/>
          <w:szCs w:val="24"/>
        </w:rPr>
        <w:t>слой песка 20 см)</w:t>
      </w:r>
      <w:r w:rsidR="00D56009">
        <w:rPr>
          <w:rFonts w:ascii="Times New Roman" w:hAnsi="Times New Roman"/>
          <w:sz w:val="24"/>
          <w:szCs w:val="24"/>
        </w:rPr>
        <w:t>;</w:t>
      </w:r>
    </w:p>
    <w:p w14:paraId="39DEA081"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у</w:t>
      </w:r>
      <w:r w:rsidRPr="001C5D14">
        <w:rPr>
          <w:rFonts w:ascii="Times New Roman" w:hAnsi="Times New Roman"/>
          <w:sz w:val="24"/>
          <w:szCs w:val="24"/>
        </w:rPr>
        <w:t>влажнение песка в детской песочницы водой из шланга (2.5 л/м</w:t>
      </w:r>
      <w:r w:rsidRPr="001C5D14">
        <w:rPr>
          <w:rFonts w:ascii="Times New Roman" w:hAnsi="Times New Roman"/>
          <w:sz w:val="24"/>
          <w:szCs w:val="24"/>
          <w:vertAlign w:val="superscript"/>
        </w:rPr>
        <w:t>2</w:t>
      </w:r>
      <w:r w:rsidRPr="001C5D14">
        <w:rPr>
          <w:rFonts w:ascii="Times New Roman" w:hAnsi="Times New Roman"/>
          <w:sz w:val="24"/>
          <w:szCs w:val="24"/>
        </w:rPr>
        <w:t>)</w:t>
      </w:r>
      <w:r w:rsidR="00D56009">
        <w:rPr>
          <w:rFonts w:ascii="Times New Roman" w:hAnsi="Times New Roman"/>
          <w:sz w:val="24"/>
          <w:szCs w:val="24"/>
        </w:rPr>
        <w:t>;</w:t>
      </w:r>
    </w:p>
    <w:p w14:paraId="2CC054D9"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 xml:space="preserve">ротирка бортов песочницы от пыли и грязи </w:t>
      </w:r>
      <w:proofErr w:type="gramStart"/>
      <w:r w:rsidRPr="001C5D14">
        <w:rPr>
          <w:rFonts w:ascii="Times New Roman" w:hAnsi="Times New Roman"/>
          <w:sz w:val="24"/>
          <w:szCs w:val="24"/>
        </w:rPr>
        <w:t>влажной  тряпкой</w:t>
      </w:r>
      <w:proofErr w:type="gramEnd"/>
      <w:r w:rsidRPr="001C5D14">
        <w:rPr>
          <w:rFonts w:ascii="Times New Roman" w:hAnsi="Times New Roman"/>
          <w:sz w:val="24"/>
          <w:szCs w:val="24"/>
        </w:rPr>
        <w:t>, затем сухой</w:t>
      </w:r>
      <w:r w:rsidR="00D56009">
        <w:rPr>
          <w:rFonts w:ascii="Times New Roman" w:hAnsi="Times New Roman"/>
          <w:sz w:val="24"/>
          <w:szCs w:val="24"/>
        </w:rPr>
        <w:t>;</w:t>
      </w:r>
    </w:p>
    <w:p w14:paraId="6983D675"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w:t>
      </w:r>
      <w:r w:rsidR="00D56009">
        <w:rPr>
          <w:rFonts w:ascii="Times New Roman" w:hAnsi="Times New Roman"/>
          <w:sz w:val="24"/>
          <w:szCs w:val="24"/>
        </w:rPr>
        <w:t xml:space="preserve"> </w:t>
      </w:r>
      <w:r w:rsidR="00F77960" w:rsidRPr="001C5D14">
        <w:rPr>
          <w:rFonts w:ascii="Times New Roman" w:hAnsi="Times New Roman"/>
          <w:sz w:val="24"/>
          <w:szCs w:val="24"/>
        </w:rPr>
        <w:t>о</w:t>
      </w:r>
      <w:r w:rsidRPr="001C5D14">
        <w:rPr>
          <w:rFonts w:ascii="Times New Roman" w:hAnsi="Times New Roman"/>
          <w:sz w:val="24"/>
          <w:szCs w:val="24"/>
        </w:rPr>
        <w:t>краска пов</w:t>
      </w:r>
      <w:r w:rsidR="001C5D14">
        <w:rPr>
          <w:rFonts w:ascii="Times New Roman" w:hAnsi="Times New Roman"/>
          <w:sz w:val="24"/>
          <w:szCs w:val="24"/>
        </w:rPr>
        <w:t>ерхности песочницы с расчисткой</w:t>
      </w:r>
      <w:r w:rsidRPr="001C5D14">
        <w:rPr>
          <w:rFonts w:ascii="Times New Roman" w:hAnsi="Times New Roman"/>
          <w:sz w:val="24"/>
          <w:szCs w:val="24"/>
        </w:rPr>
        <w:t xml:space="preserve"> не мен</w:t>
      </w:r>
      <w:r w:rsidR="001C5D14">
        <w:rPr>
          <w:rFonts w:ascii="Times New Roman" w:hAnsi="Times New Roman"/>
          <w:sz w:val="24"/>
          <w:szCs w:val="24"/>
        </w:rPr>
        <w:t>ее 1/3 площади</w:t>
      </w:r>
      <w:r w:rsidRPr="001C5D14">
        <w:rPr>
          <w:rFonts w:ascii="Times New Roman" w:hAnsi="Times New Roman"/>
          <w:sz w:val="24"/>
          <w:szCs w:val="24"/>
        </w:rPr>
        <w:t xml:space="preserve"> </w:t>
      </w:r>
      <w:proofErr w:type="gramStart"/>
      <w:r w:rsidRPr="001C5D14">
        <w:rPr>
          <w:rFonts w:ascii="Times New Roman" w:hAnsi="Times New Roman"/>
          <w:sz w:val="24"/>
          <w:szCs w:val="24"/>
        </w:rPr>
        <w:t>старого  лакокрасочного</w:t>
      </w:r>
      <w:proofErr w:type="gramEnd"/>
      <w:r w:rsidRPr="001C5D14">
        <w:rPr>
          <w:rFonts w:ascii="Times New Roman" w:hAnsi="Times New Roman"/>
          <w:sz w:val="24"/>
          <w:szCs w:val="24"/>
        </w:rPr>
        <w:t xml:space="preserve"> покрытия, приготовление раствора красок  и  нанесение  краски</w:t>
      </w:r>
      <w:r w:rsidR="00D56009">
        <w:rPr>
          <w:rFonts w:ascii="Times New Roman" w:hAnsi="Times New Roman"/>
          <w:sz w:val="24"/>
          <w:szCs w:val="24"/>
        </w:rPr>
        <w:t>;</w:t>
      </w:r>
    </w:p>
    <w:p w14:paraId="01C7273E"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ротирка поверхности скамеек тряпками, смоченными моющим раствором</w:t>
      </w:r>
      <w:r w:rsidR="00D56009">
        <w:rPr>
          <w:rFonts w:ascii="Times New Roman" w:hAnsi="Times New Roman"/>
          <w:sz w:val="24"/>
          <w:szCs w:val="24"/>
        </w:rPr>
        <w:t>;</w:t>
      </w:r>
    </w:p>
    <w:p w14:paraId="503915BE"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м</w:t>
      </w:r>
      <w:r w:rsidRPr="001C5D14">
        <w:rPr>
          <w:rFonts w:ascii="Times New Roman" w:hAnsi="Times New Roman"/>
          <w:sz w:val="24"/>
          <w:szCs w:val="24"/>
        </w:rPr>
        <w:t>ытье поверхности скамеек с применением щеток и тряпок, с подносом воды</w:t>
      </w:r>
      <w:r w:rsidR="00D56009">
        <w:rPr>
          <w:rFonts w:ascii="Times New Roman" w:hAnsi="Times New Roman"/>
          <w:sz w:val="24"/>
          <w:szCs w:val="24"/>
        </w:rPr>
        <w:t>;</w:t>
      </w:r>
    </w:p>
    <w:p w14:paraId="3903F7E9"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т</w:t>
      </w:r>
      <w:r w:rsidRPr="001C5D14">
        <w:rPr>
          <w:rFonts w:ascii="Times New Roman" w:hAnsi="Times New Roman"/>
          <w:sz w:val="24"/>
          <w:szCs w:val="24"/>
        </w:rPr>
        <w:t>екущий ремонт скамеек: снятие сломанных реек замена и крепление новых реек</w:t>
      </w:r>
      <w:r w:rsidR="00D56009">
        <w:rPr>
          <w:rFonts w:ascii="Times New Roman" w:hAnsi="Times New Roman"/>
          <w:sz w:val="24"/>
          <w:szCs w:val="24"/>
        </w:rPr>
        <w:t>;</w:t>
      </w:r>
    </w:p>
    <w:p w14:paraId="684A86F9" w14:textId="26B793A9"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о</w:t>
      </w:r>
      <w:r w:rsidRPr="001C5D14">
        <w:rPr>
          <w:rFonts w:ascii="Times New Roman" w:hAnsi="Times New Roman"/>
          <w:sz w:val="24"/>
          <w:szCs w:val="24"/>
        </w:rPr>
        <w:t>чистка урн от мусора (в летнее время 2 раза в день)</w:t>
      </w:r>
      <w:r w:rsidR="00D56009">
        <w:rPr>
          <w:rFonts w:ascii="Times New Roman" w:hAnsi="Times New Roman"/>
          <w:sz w:val="24"/>
          <w:szCs w:val="24"/>
        </w:rPr>
        <w:t>;</w:t>
      </w:r>
    </w:p>
    <w:p w14:paraId="0E28FCCA"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ротирка урн тряп</w:t>
      </w:r>
      <w:r w:rsidR="00D56009">
        <w:rPr>
          <w:rFonts w:ascii="Times New Roman" w:hAnsi="Times New Roman"/>
          <w:sz w:val="24"/>
          <w:szCs w:val="24"/>
        </w:rPr>
        <w:t>кой, смоченной моющим раствором;</w:t>
      </w:r>
    </w:p>
    <w:p w14:paraId="55768E4C" w14:textId="77777777"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м</w:t>
      </w:r>
      <w:r w:rsidRPr="001C5D14">
        <w:rPr>
          <w:rFonts w:ascii="Times New Roman" w:hAnsi="Times New Roman"/>
          <w:sz w:val="24"/>
          <w:szCs w:val="24"/>
        </w:rPr>
        <w:t xml:space="preserve">ойка урн тряпкой внутри и снаружи моющим раствором с подноской и отноской </w:t>
      </w:r>
      <w:proofErr w:type="gramStart"/>
      <w:r w:rsidRPr="001C5D14">
        <w:rPr>
          <w:rFonts w:ascii="Times New Roman" w:hAnsi="Times New Roman"/>
          <w:sz w:val="24"/>
          <w:szCs w:val="24"/>
        </w:rPr>
        <w:t>воды</w:t>
      </w:r>
      <w:proofErr w:type="gramEnd"/>
      <w:r w:rsidRPr="001C5D14">
        <w:rPr>
          <w:rFonts w:ascii="Times New Roman" w:hAnsi="Times New Roman"/>
          <w:sz w:val="24"/>
          <w:szCs w:val="24"/>
        </w:rPr>
        <w:t xml:space="preserve"> и </w:t>
      </w:r>
      <w:r w:rsidR="006C5A8D" w:rsidRPr="001C5D14">
        <w:rPr>
          <w:rFonts w:ascii="Times New Roman" w:hAnsi="Times New Roman"/>
          <w:sz w:val="24"/>
          <w:szCs w:val="24"/>
        </w:rPr>
        <w:t>приготовлением моющего раствора.</w:t>
      </w:r>
      <w:r w:rsidRPr="001C5D14">
        <w:rPr>
          <w:rFonts w:ascii="Times New Roman" w:hAnsi="Times New Roman"/>
          <w:sz w:val="24"/>
          <w:szCs w:val="24"/>
        </w:rPr>
        <w:t xml:space="preserve"> </w:t>
      </w:r>
    </w:p>
    <w:p w14:paraId="403DED4D" w14:textId="52C34735" w:rsidR="00847D41" w:rsidRPr="001C5D14" w:rsidRDefault="00847D41" w:rsidP="00A67B7D">
      <w:pPr>
        <w:ind w:firstLine="851"/>
        <w:jc w:val="both"/>
        <w:rPr>
          <w:rFonts w:ascii="Times New Roman" w:hAnsi="Times New Roman"/>
          <w:sz w:val="24"/>
          <w:szCs w:val="24"/>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 xml:space="preserve">.3. Обслуживание </w:t>
      </w:r>
      <w:r w:rsidR="00865B57">
        <w:rPr>
          <w:rFonts w:ascii="Times New Roman" w:hAnsi="Times New Roman"/>
          <w:sz w:val="24"/>
          <w:szCs w:val="24"/>
        </w:rPr>
        <w:t>спортивных</w:t>
      </w:r>
      <w:r w:rsidR="00EB6760" w:rsidRPr="001C5D14">
        <w:rPr>
          <w:rFonts w:ascii="Times New Roman" w:hAnsi="Times New Roman"/>
          <w:sz w:val="24"/>
          <w:szCs w:val="24"/>
        </w:rPr>
        <w:t xml:space="preserve"> и </w:t>
      </w:r>
      <w:r w:rsidRPr="001C5D14">
        <w:rPr>
          <w:rFonts w:ascii="Times New Roman" w:hAnsi="Times New Roman"/>
          <w:sz w:val="24"/>
          <w:szCs w:val="24"/>
        </w:rPr>
        <w:t>детск</w:t>
      </w:r>
      <w:r w:rsidR="00EB6760" w:rsidRPr="001C5D14">
        <w:rPr>
          <w:rFonts w:ascii="Times New Roman" w:hAnsi="Times New Roman"/>
          <w:sz w:val="24"/>
          <w:szCs w:val="24"/>
        </w:rPr>
        <w:t>их</w:t>
      </w:r>
      <w:r w:rsidRPr="001C5D14">
        <w:rPr>
          <w:rFonts w:ascii="Times New Roman" w:hAnsi="Times New Roman"/>
          <w:sz w:val="24"/>
          <w:szCs w:val="24"/>
        </w:rPr>
        <w:t xml:space="preserve"> игров</w:t>
      </w:r>
      <w:r w:rsidR="00EB6760" w:rsidRPr="001C5D14">
        <w:rPr>
          <w:rFonts w:ascii="Times New Roman" w:hAnsi="Times New Roman"/>
          <w:sz w:val="24"/>
          <w:szCs w:val="24"/>
        </w:rPr>
        <w:t>ых</w:t>
      </w:r>
      <w:r w:rsidRPr="001C5D14">
        <w:rPr>
          <w:rFonts w:ascii="Times New Roman" w:hAnsi="Times New Roman"/>
          <w:sz w:val="24"/>
          <w:szCs w:val="24"/>
        </w:rPr>
        <w:t xml:space="preserve"> площад</w:t>
      </w:r>
      <w:r w:rsidR="00EB6760" w:rsidRPr="001C5D14">
        <w:rPr>
          <w:rFonts w:ascii="Times New Roman" w:hAnsi="Times New Roman"/>
          <w:sz w:val="24"/>
          <w:szCs w:val="24"/>
        </w:rPr>
        <w:t>ок</w:t>
      </w:r>
      <w:r w:rsidRPr="001C5D14">
        <w:rPr>
          <w:rFonts w:ascii="Times New Roman" w:hAnsi="Times New Roman"/>
          <w:sz w:val="24"/>
          <w:szCs w:val="24"/>
        </w:rPr>
        <w:t xml:space="preserve"> </w:t>
      </w:r>
      <w:r w:rsidR="00865B57">
        <w:rPr>
          <w:rFonts w:ascii="Times New Roman" w:hAnsi="Times New Roman"/>
          <w:sz w:val="24"/>
          <w:szCs w:val="24"/>
        </w:rPr>
        <w:t xml:space="preserve">и прилегающих территорий </w:t>
      </w:r>
      <w:r w:rsidRPr="001C5D14">
        <w:rPr>
          <w:rFonts w:ascii="Times New Roman" w:hAnsi="Times New Roman"/>
          <w:sz w:val="24"/>
          <w:szCs w:val="24"/>
        </w:rPr>
        <w:t>осуществляется в рамках действующих тарифов.</w:t>
      </w:r>
    </w:p>
    <w:p w14:paraId="22C567D5" w14:textId="2A191A2B" w:rsidR="00847D41" w:rsidRPr="001C5D14" w:rsidRDefault="00847D41" w:rsidP="00A67B7D">
      <w:pPr>
        <w:ind w:firstLine="851"/>
        <w:jc w:val="both"/>
        <w:rPr>
          <w:rFonts w:ascii="Times New Roman" w:hAnsi="Times New Roman"/>
          <w:sz w:val="24"/>
          <w:szCs w:val="24"/>
        </w:rPr>
      </w:pPr>
      <w:r w:rsidRPr="001C5D14">
        <w:rPr>
          <w:rFonts w:ascii="Times New Roman" w:hAnsi="Times New Roman"/>
          <w:sz w:val="24"/>
          <w:szCs w:val="24"/>
        </w:rPr>
        <w:lastRenderedPageBreak/>
        <w:t>1</w:t>
      </w:r>
      <w:r w:rsidR="00D13C8A">
        <w:rPr>
          <w:rFonts w:ascii="Times New Roman" w:hAnsi="Times New Roman"/>
          <w:sz w:val="24"/>
          <w:szCs w:val="24"/>
        </w:rPr>
        <w:t>7</w:t>
      </w:r>
      <w:r w:rsidRPr="001C5D14">
        <w:rPr>
          <w:rFonts w:ascii="Times New Roman" w:hAnsi="Times New Roman"/>
          <w:sz w:val="24"/>
          <w:szCs w:val="24"/>
        </w:rPr>
        <w:t>.4. Размещение рекламы на</w:t>
      </w:r>
      <w:r w:rsidR="00EB6760" w:rsidRPr="001C5D14">
        <w:rPr>
          <w:rFonts w:ascii="Times New Roman" w:hAnsi="Times New Roman"/>
          <w:sz w:val="24"/>
          <w:szCs w:val="24"/>
        </w:rPr>
        <w:t xml:space="preserve"> </w:t>
      </w:r>
      <w:r w:rsidR="00865B57">
        <w:rPr>
          <w:rFonts w:ascii="Times New Roman" w:hAnsi="Times New Roman"/>
          <w:sz w:val="24"/>
          <w:szCs w:val="24"/>
        </w:rPr>
        <w:t>спортивных</w:t>
      </w:r>
      <w:r w:rsidR="00EB6760" w:rsidRPr="001C5D14">
        <w:rPr>
          <w:rFonts w:ascii="Times New Roman" w:hAnsi="Times New Roman"/>
          <w:sz w:val="24"/>
          <w:szCs w:val="24"/>
        </w:rPr>
        <w:t xml:space="preserve"> и</w:t>
      </w:r>
      <w:r w:rsidRPr="001C5D14">
        <w:rPr>
          <w:rFonts w:ascii="Times New Roman" w:hAnsi="Times New Roman"/>
          <w:sz w:val="24"/>
          <w:szCs w:val="24"/>
        </w:rPr>
        <w:t xml:space="preserve"> детск</w:t>
      </w:r>
      <w:r w:rsidR="00EB6760" w:rsidRPr="001C5D14">
        <w:rPr>
          <w:rFonts w:ascii="Times New Roman" w:hAnsi="Times New Roman"/>
          <w:sz w:val="24"/>
          <w:szCs w:val="24"/>
        </w:rPr>
        <w:t>их</w:t>
      </w:r>
      <w:r w:rsidRPr="001C5D14">
        <w:rPr>
          <w:rFonts w:ascii="Times New Roman" w:hAnsi="Times New Roman"/>
          <w:sz w:val="24"/>
          <w:szCs w:val="24"/>
        </w:rPr>
        <w:t xml:space="preserve"> площадк</w:t>
      </w:r>
      <w:r w:rsidR="00EB6760" w:rsidRPr="001C5D14">
        <w:rPr>
          <w:rFonts w:ascii="Times New Roman" w:hAnsi="Times New Roman"/>
          <w:sz w:val="24"/>
          <w:szCs w:val="24"/>
        </w:rPr>
        <w:t>ах</w:t>
      </w:r>
      <w:r w:rsidRPr="001C5D14">
        <w:rPr>
          <w:rFonts w:ascii="Times New Roman" w:hAnsi="Times New Roman"/>
          <w:sz w:val="24"/>
          <w:szCs w:val="24"/>
        </w:rPr>
        <w:t xml:space="preserve"> не допускается.</w:t>
      </w:r>
    </w:p>
    <w:p w14:paraId="0A2D2D73" w14:textId="41B9573A" w:rsidR="0065193D" w:rsidRDefault="00847D41" w:rsidP="00D96B3F">
      <w:pPr>
        <w:ind w:firstLine="851"/>
        <w:jc w:val="both"/>
        <w:rPr>
          <w:rFonts w:ascii="Times New Roman" w:hAnsi="Times New Roman"/>
          <w:sz w:val="24"/>
          <w:szCs w:val="24"/>
        </w:rPr>
      </w:pPr>
      <w:r w:rsidRPr="001C5D14">
        <w:rPr>
          <w:rFonts w:ascii="Times New Roman" w:hAnsi="Times New Roman"/>
          <w:sz w:val="24"/>
          <w:szCs w:val="24"/>
        </w:rPr>
        <w:t>1</w:t>
      </w:r>
      <w:r w:rsidR="00D13C8A">
        <w:rPr>
          <w:rFonts w:ascii="Times New Roman" w:hAnsi="Times New Roman"/>
          <w:sz w:val="24"/>
          <w:szCs w:val="24"/>
        </w:rPr>
        <w:t>7</w:t>
      </w:r>
      <w:r w:rsidRPr="001C5D14">
        <w:rPr>
          <w:rFonts w:ascii="Times New Roman" w:hAnsi="Times New Roman"/>
          <w:sz w:val="24"/>
          <w:szCs w:val="24"/>
        </w:rPr>
        <w:t xml:space="preserve">.5. На </w:t>
      </w:r>
      <w:r w:rsidR="00711A65">
        <w:rPr>
          <w:rFonts w:ascii="Times New Roman" w:hAnsi="Times New Roman"/>
          <w:sz w:val="24"/>
          <w:szCs w:val="24"/>
        </w:rPr>
        <w:t xml:space="preserve">спортивных и </w:t>
      </w:r>
      <w:r w:rsidR="008978AA" w:rsidRPr="001C5D14">
        <w:rPr>
          <w:rFonts w:ascii="Times New Roman" w:hAnsi="Times New Roman"/>
          <w:sz w:val="24"/>
          <w:szCs w:val="24"/>
        </w:rPr>
        <w:t xml:space="preserve">детских </w:t>
      </w:r>
      <w:r w:rsidRPr="001C5D14">
        <w:rPr>
          <w:rFonts w:ascii="Times New Roman" w:hAnsi="Times New Roman"/>
          <w:sz w:val="24"/>
          <w:szCs w:val="24"/>
        </w:rPr>
        <w:t>площадк</w:t>
      </w:r>
      <w:r w:rsidR="008978AA" w:rsidRPr="001C5D14">
        <w:rPr>
          <w:rFonts w:ascii="Times New Roman" w:hAnsi="Times New Roman"/>
          <w:sz w:val="24"/>
          <w:szCs w:val="24"/>
        </w:rPr>
        <w:t>ах</w:t>
      </w:r>
      <w:r w:rsidRPr="001C5D14">
        <w:rPr>
          <w:rFonts w:ascii="Times New Roman" w:hAnsi="Times New Roman"/>
          <w:sz w:val="24"/>
          <w:szCs w:val="24"/>
        </w:rPr>
        <w:t xml:space="preserve"> размещается информационный стенд с правилами эксплуатации </w:t>
      </w:r>
      <w:r w:rsidR="00247197">
        <w:rPr>
          <w:rFonts w:ascii="Times New Roman" w:hAnsi="Times New Roman"/>
          <w:sz w:val="24"/>
          <w:szCs w:val="24"/>
        </w:rPr>
        <w:t>детской</w:t>
      </w:r>
      <w:r w:rsidR="00DC3022">
        <w:rPr>
          <w:rFonts w:ascii="Times New Roman" w:hAnsi="Times New Roman"/>
          <w:sz w:val="24"/>
          <w:szCs w:val="24"/>
        </w:rPr>
        <w:t xml:space="preserve"> и (или) спортивной</w:t>
      </w:r>
      <w:r w:rsidR="00247197">
        <w:rPr>
          <w:rFonts w:ascii="Times New Roman" w:hAnsi="Times New Roman"/>
          <w:sz w:val="24"/>
          <w:szCs w:val="24"/>
        </w:rPr>
        <w:t xml:space="preserve"> площадки</w:t>
      </w:r>
      <w:r w:rsidR="00D96B3F">
        <w:rPr>
          <w:rFonts w:ascii="Times New Roman" w:hAnsi="Times New Roman"/>
          <w:sz w:val="24"/>
          <w:szCs w:val="24"/>
        </w:rPr>
        <w:t>.</w:t>
      </w:r>
    </w:p>
    <w:p w14:paraId="02354ACE" w14:textId="77777777" w:rsidR="00D13C8A" w:rsidRDefault="00D13C8A" w:rsidP="00D96B3F">
      <w:pPr>
        <w:ind w:firstLine="851"/>
        <w:jc w:val="both"/>
        <w:rPr>
          <w:rFonts w:ascii="Times New Roman" w:hAnsi="Times New Roman"/>
          <w:sz w:val="24"/>
          <w:szCs w:val="24"/>
        </w:rPr>
      </w:pPr>
    </w:p>
    <w:p w14:paraId="518372E3" w14:textId="77777777" w:rsidR="00D13C8A" w:rsidRDefault="00D13C8A" w:rsidP="00D96B3F">
      <w:pPr>
        <w:ind w:firstLine="851"/>
        <w:jc w:val="both"/>
        <w:rPr>
          <w:rFonts w:ascii="Times New Roman" w:hAnsi="Times New Roman"/>
          <w:sz w:val="24"/>
          <w:szCs w:val="24"/>
        </w:rPr>
      </w:pPr>
    </w:p>
    <w:p w14:paraId="3ADB5532" w14:textId="77777777" w:rsidR="009C3403" w:rsidRDefault="009C3403" w:rsidP="00F8031E">
      <w:pPr>
        <w:jc w:val="both"/>
        <w:rPr>
          <w:rFonts w:ascii="Times New Roman" w:hAnsi="Times New Roman"/>
          <w:sz w:val="24"/>
          <w:szCs w:val="24"/>
        </w:rPr>
      </w:pPr>
    </w:p>
    <w:p w14:paraId="0B602AC5" w14:textId="77777777" w:rsidR="00A02DAE" w:rsidRDefault="00A02DAE" w:rsidP="00F8031E">
      <w:pPr>
        <w:jc w:val="both"/>
        <w:rPr>
          <w:rFonts w:ascii="Times New Roman" w:hAnsi="Times New Roman"/>
          <w:sz w:val="24"/>
          <w:szCs w:val="24"/>
        </w:rPr>
      </w:pPr>
    </w:p>
    <w:p w14:paraId="0355859C" w14:textId="77777777" w:rsidR="00A02DAE" w:rsidRDefault="00A02DAE" w:rsidP="00F8031E">
      <w:pPr>
        <w:jc w:val="both"/>
        <w:rPr>
          <w:rFonts w:ascii="Times New Roman" w:hAnsi="Times New Roman"/>
          <w:sz w:val="24"/>
          <w:szCs w:val="24"/>
        </w:rPr>
      </w:pPr>
    </w:p>
    <w:p w14:paraId="02F37470" w14:textId="77777777" w:rsidR="00A02DAE" w:rsidRDefault="00A02DAE" w:rsidP="00F8031E">
      <w:pPr>
        <w:jc w:val="both"/>
        <w:rPr>
          <w:rFonts w:ascii="Times New Roman" w:hAnsi="Times New Roman"/>
          <w:sz w:val="24"/>
          <w:szCs w:val="24"/>
        </w:rPr>
      </w:pPr>
    </w:p>
    <w:p w14:paraId="50C69A18" w14:textId="77777777" w:rsidR="00CE3D06" w:rsidRDefault="00CE3D06" w:rsidP="00F8031E">
      <w:pPr>
        <w:jc w:val="both"/>
        <w:rPr>
          <w:rFonts w:ascii="Times New Roman" w:hAnsi="Times New Roman"/>
          <w:sz w:val="24"/>
          <w:szCs w:val="24"/>
        </w:rPr>
      </w:pPr>
    </w:p>
    <w:p w14:paraId="6E126768" w14:textId="77777777" w:rsidR="00CE3D06" w:rsidRDefault="00CE3D06" w:rsidP="00F8031E">
      <w:pPr>
        <w:jc w:val="both"/>
        <w:rPr>
          <w:rFonts w:ascii="Times New Roman" w:hAnsi="Times New Roman"/>
          <w:sz w:val="24"/>
          <w:szCs w:val="24"/>
        </w:rPr>
      </w:pPr>
    </w:p>
    <w:p w14:paraId="5315E5B5" w14:textId="77777777" w:rsidR="00CE3D06" w:rsidRDefault="00CE3D06" w:rsidP="00F8031E">
      <w:pPr>
        <w:jc w:val="both"/>
        <w:rPr>
          <w:rFonts w:ascii="Times New Roman" w:hAnsi="Times New Roman"/>
          <w:sz w:val="24"/>
          <w:szCs w:val="24"/>
        </w:rPr>
      </w:pPr>
    </w:p>
    <w:p w14:paraId="0A1A445F" w14:textId="77777777" w:rsidR="00CE3D06" w:rsidRDefault="00CE3D06" w:rsidP="00F8031E">
      <w:pPr>
        <w:jc w:val="both"/>
        <w:rPr>
          <w:rFonts w:ascii="Times New Roman" w:hAnsi="Times New Roman"/>
          <w:sz w:val="24"/>
          <w:szCs w:val="24"/>
        </w:rPr>
      </w:pPr>
    </w:p>
    <w:p w14:paraId="700A44F6" w14:textId="77777777" w:rsidR="00CE3D06" w:rsidRDefault="00CE3D06" w:rsidP="00F8031E">
      <w:pPr>
        <w:jc w:val="both"/>
        <w:rPr>
          <w:rFonts w:ascii="Times New Roman" w:hAnsi="Times New Roman"/>
          <w:sz w:val="24"/>
          <w:szCs w:val="24"/>
        </w:rPr>
      </w:pPr>
    </w:p>
    <w:p w14:paraId="55047F5C" w14:textId="77777777" w:rsidR="00CE3D06" w:rsidRDefault="00CE3D06" w:rsidP="00F8031E">
      <w:pPr>
        <w:jc w:val="both"/>
        <w:rPr>
          <w:rFonts w:ascii="Times New Roman" w:hAnsi="Times New Roman"/>
          <w:sz w:val="24"/>
          <w:szCs w:val="24"/>
        </w:rPr>
      </w:pPr>
    </w:p>
    <w:p w14:paraId="2896DF24" w14:textId="77777777" w:rsidR="00CE3D06" w:rsidRDefault="00CE3D06" w:rsidP="00F8031E">
      <w:pPr>
        <w:jc w:val="both"/>
        <w:rPr>
          <w:rFonts w:ascii="Times New Roman" w:hAnsi="Times New Roman"/>
          <w:sz w:val="24"/>
          <w:szCs w:val="24"/>
        </w:rPr>
      </w:pPr>
    </w:p>
    <w:p w14:paraId="3EFB1F13" w14:textId="77777777" w:rsidR="00D13C8A" w:rsidRPr="00D96B3F" w:rsidRDefault="00D13C8A" w:rsidP="00B43FEE">
      <w:pPr>
        <w:jc w:val="both"/>
        <w:rPr>
          <w:rFonts w:ascii="Times New Roman" w:hAnsi="Times New Roman"/>
          <w:sz w:val="24"/>
          <w:szCs w:val="24"/>
        </w:rPr>
      </w:pPr>
    </w:p>
    <w:p w14:paraId="7B6D8244" w14:textId="167D9932" w:rsidR="00DC3022" w:rsidRDefault="00DC3022" w:rsidP="00062E27">
      <w:pPr>
        <w:ind w:left="6360"/>
        <w:jc w:val="center"/>
        <w:rPr>
          <w:rFonts w:ascii="Times New Roman" w:hAnsi="Times New Roman"/>
          <w:b/>
          <w:sz w:val="24"/>
          <w:szCs w:val="24"/>
        </w:rPr>
      </w:pPr>
    </w:p>
    <w:p w14:paraId="6B6AC417" w14:textId="79F197A5" w:rsidR="0089217B" w:rsidRDefault="0089217B" w:rsidP="00062E27">
      <w:pPr>
        <w:ind w:left="6360"/>
        <w:jc w:val="center"/>
        <w:rPr>
          <w:rFonts w:ascii="Times New Roman" w:hAnsi="Times New Roman"/>
          <w:b/>
          <w:sz w:val="24"/>
          <w:szCs w:val="24"/>
        </w:rPr>
      </w:pPr>
    </w:p>
    <w:p w14:paraId="4453875B" w14:textId="537C95FC" w:rsidR="0089217B" w:rsidRDefault="0089217B" w:rsidP="00062E27">
      <w:pPr>
        <w:ind w:left="6360"/>
        <w:jc w:val="center"/>
        <w:rPr>
          <w:rFonts w:ascii="Times New Roman" w:hAnsi="Times New Roman"/>
          <w:b/>
          <w:sz w:val="24"/>
          <w:szCs w:val="24"/>
        </w:rPr>
      </w:pPr>
    </w:p>
    <w:p w14:paraId="6D92BBE9" w14:textId="313FD1E8" w:rsidR="0089217B" w:rsidRDefault="0089217B" w:rsidP="00062E27">
      <w:pPr>
        <w:ind w:left="6360"/>
        <w:jc w:val="center"/>
        <w:rPr>
          <w:rFonts w:ascii="Times New Roman" w:hAnsi="Times New Roman"/>
          <w:b/>
          <w:sz w:val="24"/>
          <w:szCs w:val="24"/>
        </w:rPr>
      </w:pPr>
    </w:p>
    <w:p w14:paraId="78647949" w14:textId="418DD4B7" w:rsidR="0089217B" w:rsidRDefault="0089217B" w:rsidP="00062E27">
      <w:pPr>
        <w:ind w:left="6360"/>
        <w:jc w:val="center"/>
        <w:rPr>
          <w:rFonts w:ascii="Times New Roman" w:hAnsi="Times New Roman"/>
          <w:b/>
          <w:sz w:val="24"/>
          <w:szCs w:val="24"/>
        </w:rPr>
      </w:pPr>
    </w:p>
    <w:p w14:paraId="7926393C" w14:textId="4A6E9AF2" w:rsidR="0089217B" w:rsidRDefault="0089217B" w:rsidP="00062E27">
      <w:pPr>
        <w:ind w:left="6360"/>
        <w:jc w:val="center"/>
        <w:rPr>
          <w:rFonts w:ascii="Times New Roman" w:hAnsi="Times New Roman"/>
          <w:b/>
          <w:sz w:val="24"/>
          <w:szCs w:val="24"/>
        </w:rPr>
      </w:pPr>
    </w:p>
    <w:p w14:paraId="103B2257" w14:textId="47A110B6" w:rsidR="0089217B" w:rsidRDefault="0089217B" w:rsidP="00062E27">
      <w:pPr>
        <w:ind w:left="6360"/>
        <w:jc w:val="center"/>
        <w:rPr>
          <w:rFonts w:ascii="Times New Roman" w:hAnsi="Times New Roman"/>
          <w:b/>
          <w:sz w:val="24"/>
          <w:szCs w:val="24"/>
        </w:rPr>
      </w:pPr>
    </w:p>
    <w:p w14:paraId="090AFD4C" w14:textId="05A404A9" w:rsidR="0089217B" w:rsidRDefault="0089217B" w:rsidP="00062E27">
      <w:pPr>
        <w:ind w:left="6360"/>
        <w:jc w:val="center"/>
        <w:rPr>
          <w:rFonts w:ascii="Times New Roman" w:hAnsi="Times New Roman"/>
          <w:b/>
          <w:sz w:val="24"/>
          <w:szCs w:val="24"/>
        </w:rPr>
      </w:pPr>
    </w:p>
    <w:p w14:paraId="005375C8" w14:textId="1CDA177B" w:rsidR="0089217B" w:rsidRDefault="0089217B" w:rsidP="00062E27">
      <w:pPr>
        <w:ind w:left="6360"/>
        <w:jc w:val="center"/>
        <w:rPr>
          <w:rFonts w:ascii="Times New Roman" w:hAnsi="Times New Roman"/>
          <w:b/>
          <w:sz w:val="24"/>
          <w:szCs w:val="24"/>
        </w:rPr>
      </w:pPr>
    </w:p>
    <w:p w14:paraId="75C38866" w14:textId="69549A8D" w:rsidR="0089217B" w:rsidRDefault="0089217B" w:rsidP="00062E27">
      <w:pPr>
        <w:ind w:left="6360"/>
        <w:jc w:val="center"/>
        <w:rPr>
          <w:rFonts w:ascii="Times New Roman" w:hAnsi="Times New Roman"/>
          <w:b/>
          <w:sz w:val="24"/>
          <w:szCs w:val="24"/>
        </w:rPr>
      </w:pPr>
    </w:p>
    <w:p w14:paraId="6DBA09D5" w14:textId="15181ED3" w:rsidR="0089217B" w:rsidRDefault="0089217B" w:rsidP="00062E27">
      <w:pPr>
        <w:ind w:left="6360"/>
        <w:jc w:val="center"/>
        <w:rPr>
          <w:rFonts w:ascii="Times New Roman" w:hAnsi="Times New Roman"/>
          <w:b/>
          <w:sz w:val="24"/>
          <w:szCs w:val="24"/>
        </w:rPr>
      </w:pPr>
    </w:p>
    <w:p w14:paraId="59635499" w14:textId="52B16A84" w:rsidR="0089217B" w:rsidRDefault="0089217B" w:rsidP="00062E27">
      <w:pPr>
        <w:ind w:left="6360"/>
        <w:jc w:val="center"/>
        <w:rPr>
          <w:rFonts w:ascii="Times New Roman" w:hAnsi="Times New Roman"/>
          <w:b/>
          <w:sz w:val="24"/>
          <w:szCs w:val="24"/>
        </w:rPr>
      </w:pPr>
    </w:p>
    <w:p w14:paraId="7B502A3C" w14:textId="4D71294C" w:rsidR="0089217B" w:rsidRDefault="0089217B" w:rsidP="00062E27">
      <w:pPr>
        <w:ind w:left="6360"/>
        <w:jc w:val="center"/>
        <w:rPr>
          <w:rFonts w:ascii="Times New Roman" w:hAnsi="Times New Roman"/>
          <w:b/>
          <w:sz w:val="24"/>
          <w:szCs w:val="24"/>
        </w:rPr>
      </w:pPr>
    </w:p>
    <w:p w14:paraId="094A18DC" w14:textId="7AA87800" w:rsidR="0089217B" w:rsidRDefault="0089217B" w:rsidP="00062E27">
      <w:pPr>
        <w:ind w:left="6360"/>
        <w:jc w:val="center"/>
        <w:rPr>
          <w:rFonts w:ascii="Times New Roman" w:hAnsi="Times New Roman"/>
          <w:b/>
          <w:sz w:val="24"/>
          <w:szCs w:val="24"/>
        </w:rPr>
      </w:pPr>
    </w:p>
    <w:p w14:paraId="2C108E2A" w14:textId="122AA5F8" w:rsidR="0089217B" w:rsidRDefault="0089217B" w:rsidP="00062E27">
      <w:pPr>
        <w:ind w:left="6360"/>
        <w:jc w:val="center"/>
        <w:rPr>
          <w:rFonts w:ascii="Times New Roman" w:hAnsi="Times New Roman"/>
          <w:b/>
          <w:sz w:val="24"/>
          <w:szCs w:val="24"/>
        </w:rPr>
      </w:pPr>
    </w:p>
    <w:p w14:paraId="092DE43A" w14:textId="40994356" w:rsidR="0089217B" w:rsidRDefault="0089217B" w:rsidP="00062E27">
      <w:pPr>
        <w:ind w:left="6360"/>
        <w:jc w:val="center"/>
        <w:rPr>
          <w:rFonts w:ascii="Times New Roman" w:hAnsi="Times New Roman"/>
          <w:b/>
          <w:sz w:val="24"/>
          <w:szCs w:val="24"/>
        </w:rPr>
      </w:pPr>
    </w:p>
    <w:p w14:paraId="52B911E8" w14:textId="20F0DF0E" w:rsidR="0089217B" w:rsidRDefault="0089217B" w:rsidP="00062E27">
      <w:pPr>
        <w:ind w:left="6360"/>
        <w:jc w:val="center"/>
        <w:rPr>
          <w:rFonts w:ascii="Times New Roman" w:hAnsi="Times New Roman"/>
          <w:b/>
          <w:sz w:val="24"/>
          <w:szCs w:val="24"/>
        </w:rPr>
      </w:pPr>
    </w:p>
    <w:p w14:paraId="53A9D388" w14:textId="3524F222" w:rsidR="0089217B" w:rsidRDefault="0089217B" w:rsidP="00062E27">
      <w:pPr>
        <w:ind w:left="6360"/>
        <w:jc w:val="center"/>
        <w:rPr>
          <w:rFonts w:ascii="Times New Roman" w:hAnsi="Times New Roman"/>
          <w:b/>
          <w:sz w:val="24"/>
          <w:szCs w:val="24"/>
        </w:rPr>
      </w:pPr>
    </w:p>
    <w:p w14:paraId="6569C124" w14:textId="25236429" w:rsidR="0089217B" w:rsidRDefault="0089217B" w:rsidP="00062E27">
      <w:pPr>
        <w:ind w:left="6360"/>
        <w:jc w:val="center"/>
        <w:rPr>
          <w:rFonts w:ascii="Times New Roman" w:hAnsi="Times New Roman"/>
          <w:b/>
          <w:sz w:val="24"/>
          <w:szCs w:val="24"/>
        </w:rPr>
      </w:pPr>
    </w:p>
    <w:p w14:paraId="59C649D1" w14:textId="270AB75C" w:rsidR="0089217B" w:rsidRDefault="0089217B" w:rsidP="00062E27">
      <w:pPr>
        <w:ind w:left="6360"/>
        <w:jc w:val="center"/>
        <w:rPr>
          <w:rFonts w:ascii="Times New Roman" w:hAnsi="Times New Roman"/>
          <w:b/>
          <w:sz w:val="24"/>
          <w:szCs w:val="24"/>
        </w:rPr>
      </w:pPr>
    </w:p>
    <w:p w14:paraId="6129157E" w14:textId="002A7126" w:rsidR="0089217B" w:rsidRDefault="0089217B" w:rsidP="00062E27">
      <w:pPr>
        <w:ind w:left="6360"/>
        <w:jc w:val="center"/>
        <w:rPr>
          <w:rFonts w:ascii="Times New Roman" w:hAnsi="Times New Roman"/>
          <w:b/>
          <w:sz w:val="24"/>
          <w:szCs w:val="24"/>
        </w:rPr>
      </w:pPr>
    </w:p>
    <w:p w14:paraId="77436145" w14:textId="6EF7832F" w:rsidR="0089217B" w:rsidRDefault="0089217B" w:rsidP="00062E27">
      <w:pPr>
        <w:ind w:left="6360"/>
        <w:jc w:val="center"/>
        <w:rPr>
          <w:rFonts w:ascii="Times New Roman" w:hAnsi="Times New Roman"/>
          <w:b/>
          <w:sz w:val="24"/>
          <w:szCs w:val="24"/>
        </w:rPr>
      </w:pPr>
    </w:p>
    <w:p w14:paraId="287098B0" w14:textId="029E6019" w:rsidR="0089217B" w:rsidRDefault="0089217B" w:rsidP="00062E27">
      <w:pPr>
        <w:ind w:left="6360"/>
        <w:jc w:val="center"/>
        <w:rPr>
          <w:rFonts w:ascii="Times New Roman" w:hAnsi="Times New Roman"/>
          <w:b/>
          <w:sz w:val="24"/>
          <w:szCs w:val="24"/>
        </w:rPr>
      </w:pPr>
    </w:p>
    <w:p w14:paraId="10D94F7D" w14:textId="7BCB2EEC" w:rsidR="0089217B" w:rsidRDefault="0089217B" w:rsidP="00062E27">
      <w:pPr>
        <w:ind w:left="6360"/>
        <w:jc w:val="center"/>
        <w:rPr>
          <w:rFonts w:ascii="Times New Roman" w:hAnsi="Times New Roman"/>
          <w:b/>
          <w:sz w:val="24"/>
          <w:szCs w:val="24"/>
        </w:rPr>
      </w:pPr>
    </w:p>
    <w:p w14:paraId="3CD413A3" w14:textId="2F023074" w:rsidR="0089217B" w:rsidRDefault="0089217B" w:rsidP="00062E27">
      <w:pPr>
        <w:ind w:left="6360"/>
        <w:jc w:val="center"/>
        <w:rPr>
          <w:rFonts w:ascii="Times New Roman" w:hAnsi="Times New Roman"/>
          <w:b/>
          <w:sz w:val="24"/>
          <w:szCs w:val="24"/>
        </w:rPr>
      </w:pPr>
    </w:p>
    <w:p w14:paraId="02099CA0" w14:textId="45CA485E" w:rsidR="0089217B" w:rsidRDefault="0089217B" w:rsidP="00062E27">
      <w:pPr>
        <w:ind w:left="6360"/>
        <w:jc w:val="center"/>
        <w:rPr>
          <w:rFonts w:ascii="Times New Roman" w:hAnsi="Times New Roman"/>
          <w:b/>
          <w:sz w:val="24"/>
          <w:szCs w:val="24"/>
        </w:rPr>
      </w:pPr>
    </w:p>
    <w:p w14:paraId="7C47185C" w14:textId="4E7E8CF0" w:rsidR="0089217B" w:rsidRDefault="0089217B" w:rsidP="00062E27">
      <w:pPr>
        <w:ind w:left="6360"/>
        <w:jc w:val="center"/>
        <w:rPr>
          <w:rFonts w:ascii="Times New Roman" w:hAnsi="Times New Roman"/>
          <w:b/>
          <w:sz w:val="24"/>
          <w:szCs w:val="24"/>
        </w:rPr>
      </w:pPr>
    </w:p>
    <w:p w14:paraId="67F1B56B" w14:textId="3EC9A8BB" w:rsidR="0089217B" w:rsidRDefault="0089217B" w:rsidP="00062E27">
      <w:pPr>
        <w:ind w:left="6360"/>
        <w:jc w:val="center"/>
        <w:rPr>
          <w:rFonts w:ascii="Times New Roman" w:hAnsi="Times New Roman"/>
          <w:b/>
          <w:sz w:val="24"/>
          <w:szCs w:val="24"/>
        </w:rPr>
      </w:pPr>
    </w:p>
    <w:p w14:paraId="595AE61F" w14:textId="0F3B2B73" w:rsidR="0089217B" w:rsidRDefault="0089217B" w:rsidP="00062E27">
      <w:pPr>
        <w:ind w:left="6360"/>
        <w:jc w:val="center"/>
        <w:rPr>
          <w:rFonts w:ascii="Times New Roman" w:hAnsi="Times New Roman"/>
          <w:b/>
          <w:sz w:val="24"/>
          <w:szCs w:val="24"/>
        </w:rPr>
      </w:pPr>
    </w:p>
    <w:p w14:paraId="6BFE9BBD" w14:textId="21A98E02" w:rsidR="0089217B" w:rsidRDefault="0089217B" w:rsidP="00062E27">
      <w:pPr>
        <w:ind w:left="6360"/>
        <w:jc w:val="center"/>
        <w:rPr>
          <w:rFonts w:ascii="Times New Roman" w:hAnsi="Times New Roman"/>
          <w:b/>
          <w:sz w:val="24"/>
          <w:szCs w:val="24"/>
        </w:rPr>
      </w:pPr>
    </w:p>
    <w:p w14:paraId="00B9AF62" w14:textId="6E89EF1B" w:rsidR="0089217B" w:rsidRDefault="0089217B" w:rsidP="00062E27">
      <w:pPr>
        <w:ind w:left="6360"/>
        <w:jc w:val="center"/>
        <w:rPr>
          <w:rFonts w:ascii="Times New Roman" w:hAnsi="Times New Roman"/>
          <w:b/>
          <w:sz w:val="24"/>
          <w:szCs w:val="24"/>
        </w:rPr>
      </w:pPr>
    </w:p>
    <w:p w14:paraId="3CA6DAF7" w14:textId="682B1A5B" w:rsidR="0089217B" w:rsidRDefault="0089217B" w:rsidP="00062E27">
      <w:pPr>
        <w:ind w:left="6360"/>
        <w:jc w:val="center"/>
        <w:rPr>
          <w:rFonts w:ascii="Times New Roman" w:hAnsi="Times New Roman"/>
          <w:b/>
          <w:sz w:val="24"/>
          <w:szCs w:val="24"/>
        </w:rPr>
      </w:pPr>
    </w:p>
    <w:p w14:paraId="589F1316" w14:textId="69AC20C3" w:rsidR="0089217B" w:rsidRDefault="0089217B" w:rsidP="00062E27">
      <w:pPr>
        <w:ind w:left="6360"/>
        <w:jc w:val="center"/>
        <w:rPr>
          <w:rFonts w:ascii="Times New Roman" w:hAnsi="Times New Roman"/>
          <w:b/>
          <w:sz w:val="24"/>
          <w:szCs w:val="24"/>
        </w:rPr>
      </w:pPr>
    </w:p>
    <w:p w14:paraId="0B71B6A7" w14:textId="2478E808" w:rsidR="0089217B" w:rsidRDefault="0089217B" w:rsidP="00062E27">
      <w:pPr>
        <w:ind w:left="6360"/>
        <w:jc w:val="center"/>
        <w:rPr>
          <w:rFonts w:ascii="Times New Roman" w:hAnsi="Times New Roman"/>
          <w:b/>
          <w:sz w:val="24"/>
          <w:szCs w:val="24"/>
        </w:rPr>
      </w:pPr>
    </w:p>
    <w:p w14:paraId="4D6A39B2" w14:textId="7F3443BE" w:rsidR="0089217B" w:rsidRDefault="0089217B" w:rsidP="00062E27">
      <w:pPr>
        <w:ind w:left="6360"/>
        <w:jc w:val="center"/>
        <w:rPr>
          <w:rFonts w:ascii="Times New Roman" w:hAnsi="Times New Roman"/>
          <w:b/>
          <w:sz w:val="24"/>
          <w:szCs w:val="24"/>
        </w:rPr>
      </w:pPr>
    </w:p>
    <w:p w14:paraId="1317C750" w14:textId="12460223" w:rsidR="0089217B" w:rsidRDefault="0089217B" w:rsidP="00062E27">
      <w:pPr>
        <w:ind w:left="6360"/>
        <w:jc w:val="center"/>
        <w:rPr>
          <w:rFonts w:ascii="Times New Roman" w:hAnsi="Times New Roman"/>
          <w:b/>
          <w:sz w:val="24"/>
          <w:szCs w:val="24"/>
        </w:rPr>
      </w:pPr>
    </w:p>
    <w:p w14:paraId="22CCA36D" w14:textId="1FA6549B" w:rsidR="0089217B" w:rsidRDefault="0089217B" w:rsidP="00062E27">
      <w:pPr>
        <w:ind w:left="6360"/>
        <w:jc w:val="center"/>
        <w:rPr>
          <w:rFonts w:ascii="Times New Roman" w:hAnsi="Times New Roman"/>
          <w:b/>
          <w:sz w:val="24"/>
          <w:szCs w:val="24"/>
        </w:rPr>
      </w:pPr>
    </w:p>
    <w:p w14:paraId="4B088723" w14:textId="213538D6" w:rsidR="0089217B" w:rsidRDefault="0089217B" w:rsidP="00062E27">
      <w:pPr>
        <w:ind w:left="6360"/>
        <w:jc w:val="center"/>
        <w:rPr>
          <w:rFonts w:ascii="Times New Roman" w:hAnsi="Times New Roman"/>
          <w:b/>
          <w:sz w:val="24"/>
          <w:szCs w:val="24"/>
        </w:rPr>
      </w:pPr>
    </w:p>
    <w:p w14:paraId="11D22B88" w14:textId="77777777" w:rsidR="0089217B" w:rsidRDefault="0089217B" w:rsidP="00062E27">
      <w:pPr>
        <w:ind w:left="6360"/>
        <w:jc w:val="center"/>
        <w:rPr>
          <w:rFonts w:ascii="Times New Roman" w:hAnsi="Times New Roman"/>
          <w:b/>
          <w:sz w:val="24"/>
          <w:szCs w:val="24"/>
        </w:rPr>
      </w:pPr>
    </w:p>
    <w:p w14:paraId="42E4022E" w14:textId="7E5419C4" w:rsidR="00847D41" w:rsidRPr="001C5D14" w:rsidRDefault="001C5D14" w:rsidP="00062E27">
      <w:pPr>
        <w:ind w:left="6360"/>
        <w:jc w:val="center"/>
        <w:rPr>
          <w:rFonts w:ascii="Times New Roman" w:hAnsi="Times New Roman"/>
          <w:b/>
          <w:sz w:val="24"/>
          <w:szCs w:val="24"/>
        </w:rPr>
      </w:pPr>
      <w:r w:rsidRPr="001C5D14">
        <w:rPr>
          <w:rFonts w:ascii="Times New Roman" w:hAnsi="Times New Roman"/>
          <w:b/>
          <w:sz w:val="24"/>
          <w:szCs w:val="24"/>
        </w:rPr>
        <w:t>Приложение</w:t>
      </w:r>
      <w:r w:rsidR="00847D41" w:rsidRPr="001C5D14">
        <w:rPr>
          <w:rFonts w:ascii="Times New Roman" w:hAnsi="Times New Roman"/>
          <w:b/>
          <w:sz w:val="24"/>
          <w:szCs w:val="24"/>
        </w:rPr>
        <w:t xml:space="preserve"> № 1</w:t>
      </w:r>
    </w:p>
    <w:p w14:paraId="4034763A" w14:textId="77777777" w:rsidR="00847D41" w:rsidRPr="001C5D14" w:rsidRDefault="00847D41" w:rsidP="00062E27">
      <w:pPr>
        <w:ind w:left="6360"/>
        <w:jc w:val="both"/>
        <w:rPr>
          <w:rFonts w:ascii="Times New Roman" w:hAnsi="Times New Roman"/>
          <w:sz w:val="24"/>
          <w:szCs w:val="24"/>
        </w:rPr>
      </w:pPr>
      <w:r w:rsidRPr="001C5D14">
        <w:rPr>
          <w:rFonts w:ascii="Times New Roman" w:hAnsi="Times New Roman"/>
          <w:sz w:val="24"/>
          <w:szCs w:val="24"/>
        </w:rPr>
        <w:t>к аукционной документации</w:t>
      </w:r>
    </w:p>
    <w:p w14:paraId="37A86EE8" w14:textId="77777777" w:rsidR="00847D41" w:rsidRPr="001C5D14" w:rsidRDefault="00847D41" w:rsidP="00062E27">
      <w:pPr>
        <w:pStyle w:val="ConsPlusNormal"/>
        <w:widowControl/>
        <w:ind w:firstLine="480"/>
        <w:jc w:val="both"/>
        <w:rPr>
          <w:rFonts w:ascii="Times New Roman" w:hAnsi="Times New Roman"/>
          <w:sz w:val="24"/>
        </w:rPr>
      </w:pPr>
    </w:p>
    <w:p w14:paraId="53B379F8" w14:textId="77777777" w:rsidR="00847D41" w:rsidRPr="007F66D3" w:rsidRDefault="00847D41" w:rsidP="00062E27">
      <w:pPr>
        <w:jc w:val="both"/>
        <w:rPr>
          <w:rFonts w:ascii="Times New Roman" w:hAnsi="Times New Roman"/>
          <w:sz w:val="24"/>
          <w:szCs w:val="24"/>
        </w:rPr>
      </w:pP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7F66D3">
        <w:rPr>
          <w:rFonts w:ascii="Times New Roman" w:hAnsi="Times New Roman"/>
          <w:sz w:val="24"/>
          <w:szCs w:val="24"/>
        </w:rPr>
        <w:t>ОРГАНИЗАТОРУ АУКЦИОНА</w:t>
      </w:r>
    </w:p>
    <w:p w14:paraId="275B0812" w14:textId="77777777"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14:paraId="6A51605F" w14:textId="77777777"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14:paraId="4EEB0171" w14:textId="77777777"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14:paraId="28A3193B" w14:textId="77777777" w:rsidR="00847D41" w:rsidRPr="001C5D14" w:rsidRDefault="00847D41" w:rsidP="00062E27">
      <w:pPr>
        <w:jc w:val="both"/>
        <w:rPr>
          <w:rFonts w:ascii="Times New Roman" w:hAnsi="Times New Roman"/>
        </w:rPr>
      </w:pPr>
    </w:p>
    <w:p w14:paraId="140BA35C" w14:textId="77777777" w:rsidR="00847D41" w:rsidRPr="001C5D14" w:rsidRDefault="00847D41" w:rsidP="00062E27">
      <w:pPr>
        <w:jc w:val="both"/>
        <w:rPr>
          <w:rFonts w:ascii="Times New Roman" w:hAnsi="Times New Roman"/>
        </w:rPr>
      </w:pPr>
    </w:p>
    <w:p w14:paraId="1D86B95F" w14:textId="77777777" w:rsidR="00847D41" w:rsidRPr="007F66D3" w:rsidRDefault="00847D41" w:rsidP="00247197">
      <w:pPr>
        <w:pStyle w:val="3"/>
        <w:spacing w:before="0"/>
        <w:jc w:val="center"/>
        <w:rPr>
          <w:rFonts w:ascii="Times New Roman" w:hAnsi="Times New Roman" w:cs="Times New Roman"/>
          <w:sz w:val="24"/>
          <w:szCs w:val="24"/>
        </w:rPr>
      </w:pPr>
      <w:r w:rsidRPr="007F66D3">
        <w:rPr>
          <w:rFonts w:ascii="Times New Roman" w:hAnsi="Times New Roman" w:cs="Times New Roman"/>
          <w:sz w:val="24"/>
          <w:szCs w:val="24"/>
        </w:rPr>
        <w:t>ЗАЯВКА НА УЧАСТИЕ В АУКЦИОНЕ</w:t>
      </w:r>
    </w:p>
    <w:p w14:paraId="249C0573" w14:textId="77777777" w:rsidR="00AF78DB" w:rsidRDefault="00AF78DB" w:rsidP="00AF78DB">
      <w:pPr>
        <w:jc w:val="center"/>
        <w:rPr>
          <w:rFonts w:ascii="Times New Roman" w:hAnsi="Times New Roman"/>
          <w:sz w:val="24"/>
          <w:szCs w:val="24"/>
          <w:lang w:eastAsia="ru-RU"/>
        </w:rPr>
      </w:pPr>
      <w:bookmarkStart w:id="45" w:name="_Hlk114497474"/>
      <w:r w:rsidRPr="00AF78DB">
        <w:rPr>
          <w:rFonts w:ascii="Times New Roman" w:hAnsi="Times New Roman"/>
          <w:sz w:val="24"/>
          <w:szCs w:val="24"/>
          <w:lang w:eastAsia="ru-RU"/>
        </w:rPr>
        <w:t xml:space="preserve">по продаже права на заключение договоров безвозмездного пользования в отношении муниципального имущества, закрепленного на праве оперативного управления </w:t>
      </w:r>
    </w:p>
    <w:p w14:paraId="548226C9" w14:textId="4FA268D1" w:rsidR="00144131" w:rsidRPr="00144131" w:rsidRDefault="00144131" w:rsidP="00AF78DB">
      <w:pPr>
        <w:jc w:val="center"/>
        <w:rPr>
          <w:rFonts w:ascii="Times New Roman" w:hAnsi="Times New Roman"/>
          <w:sz w:val="24"/>
          <w:szCs w:val="24"/>
          <w:lang w:eastAsia="ru-RU"/>
        </w:rPr>
      </w:pPr>
      <w:r w:rsidRPr="00144131">
        <w:rPr>
          <w:rFonts w:ascii="Times New Roman" w:hAnsi="Times New Roman"/>
          <w:sz w:val="24"/>
          <w:szCs w:val="24"/>
          <w:lang w:eastAsia="ru-RU"/>
        </w:rPr>
        <w:t>(</w:t>
      </w:r>
      <w:bookmarkStart w:id="46" w:name="_Hlk114761759"/>
      <w:r w:rsidR="000F7D28">
        <w:rPr>
          <w:rFonts w:ascii="Times New Roman" w:hAnsi="Times New Roman"/>
          <w:sz w:val="24"/>
          <w:szCs w:val="24"/>
          <w:lang w:eastAsia="ru-RU"/>
        </w:rPr>
        <w:t>д</w:t>
      </w:r>
      <w:r w:rsidR="00711A65" w:rsidRPr="00711A65">
        <w:rPr>
          <w:rFonts w:ascii="Times New Roman" w:hAnsi="Times New Roman"/>
          <w:sz w:val="24"/>
          <w:szCs w:val="24"/>
          <w:lang w:eastAsia="ru-RU"/>
        </w:rPr>
        <w:t>етски</w:t>
      </w:r>
      <w:r w:rsidR="000F7D28">
        <w:rPr>
          <w:rFonts w:ascii="Times New Roman" w:hAnsi="Times New Roman"/>
          <w:sz w:val="24"/>
          <w:szCs w:val="24"/>
          <w:lang w:eastAsia="ru-RU"/>
        </w:rPr>
        <w:t>е</w:t>
      </w:r>
      <w:r w:rsidR="00711A65" w:rsidRPr="00711A65">
        <w:rPr>
          <w:rFonts w:ascii="Times New Roman" w:hAnsi="Times New Roman"/>
          <w:sz w:val="24"/>
          <w:szCs w:val="24"/>
          <w:lang w:eastAsia="ru-RU"/>
        </w:rPr>
        <w:t xml:space="preserve"> игровы</w:t>
      </w:r>
      <w:r w:rsidR="000F7D28">
        <w:rPr>
          <w:rFonts w:ascii="Times New Roman" w:hAnsi="Times New Roman"/>
          <w:sz w:val="24"/>
          <w:szCs w:val="24"/>
          <w:lang w:eastAsia="ru-RU"/>
        </w:rPr>
        <w:t>е</w:t>
      </w:r>
      <w:r w:rsidR="00711A65" w:rsidRPr="00711A65">
        <w:rPr>
          <w:rFonts w:ascii="Times New Roman" w:hAnsi="Times New Roman"/>
          <w:sz w:val="24"/>
          <w:szCs w:val="24"/>
          <w:lang w:eastAsia="ru-RU"/>
        </w:rPr>
        <w:t xml:space="preserve"> и спортивные площадки и элементы благоустройства территории</w:t>
      </w:r>
      <w:r w:rsidR="000F7D28">
        <w:rPr>
          <w:rFonts w:ascii="Times New Roman" w:hAnsi="Times New Roman"/>
          <w:sz w:val="24"/>
          <w:szCs w:val="24"/>
          <w:lang w:eastAsia="ru-RU"/>
        </w:rPr>
        <w:t>,</w:t>
      </w:r>
      <w:r w:rsidR="00711A65" w:rsidRPr="00711A65">
        <w:rPr>
          <w:rFonts w:ascii="Times New Roman" w:hAnsi="Times New Roman"/>
          <w:sz w:val="24"/>
          <w:szCs w:val="24"/>
          <w:lang w:eastAsia="ru-RU"/>
        </w:rPr>
        <w:t xml:space="preserve"> прилегающей к детским и спортивным площадкам</w:t>
      </w:r>
      <w:bookmarkEnd w:id="46"/>
      <w:r w:rsidRPr="00144131">
        <w:rPr>
          <w:rFonts w:ascii="Times New Roman" w:hAnsi="Times New Roman"/>
          <w:sz w:val="24"/>
          <w:szCs w:val="24"/>
          <w:lang w:eastAsia="ru-RU"/>
        </w:rPr>
        <w:t>)</w:t>
      </w:r>
    </w:p>
    <w:bookmarkEnd w:id="45"/>
    <w:p w14:paraId="2016CC7B" w14:textId="77777777" w:rsidR="00847D41" w:rsidRPr="00144131" w:rsidRDefault="00144131" w:rsidP="000F7D28">
      <w:pPr>
        <w:jc w:val="center"/>
        <w:rPr>
          <w:rFonts w:ascii="Times New Roman" w:hAnsi="Times New Roman"/>
          <w:sz w:val="24"/>
          <w:szCs w:val="24"/>
        </w:rPr>
      </w:pPr>
      <w:r w:rsidRPr="00144131">
        <w:rPr>
          <w:rFonts w:ascii="Times New Roman" w:hAnsi="Times New Roman"/>
          <w:sz w:val="24"/>
          <w:szCs w:val="24"/>
        </w:rPr>
        <w:t>(для юридических лиц)</w:t>
      </w:r>
    </w:p>
    <w:p w14:paraId="25AF4DE5" w14:textId="77777777" w:rsidR="00847D41" w:rsidRPr="001C5D14" w:rsidRDefault="00847D41" w:rsidP="000F7D28">
      <w:pPr>
        <w:pStyle w:val="afb"/>
        <w:jc w:val="center"/>
      </w:pPr>
    </w:p>
    <w:p w14:paraId="514C2168" w14:textId="2C3C05AA"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«__» ____________ 20</w:t>
      </w:r>
      <w:r w:rsidR="000F7D28">
        <w:rPr>
          <w:rFonts w:ascii="Times New Roman" w:hAnsi="Times New Roman"/>
          <w:sz w:val="24"/>
          <w:szCs w:val="24"/>
        </w:rPr>
        <w:t>22</w:t>
      </w:r>
      <w:r w:rsidRPr="001C5D14">
        <w:rPr>
          <w:rFonts w:ascii="Times New Roman" w:hAnsi="Times New Roman"/>
          <w:sz w:val="24"/>
          <w:szCs w:val="24"/>
        </w:rPr>
        <w:t xml:space="preserve"> г.</w:t>
      </w:r>
    </w:p>
    <w:p w14:paraId="70AA7D1A" w14:textId="77777777" w:rsidR="00847D41" w:rsidRPr="001C5D14" w:rsidRDefault="00847D41" w:rsidP="00062E27">
      <w:pPr>
        <w:jc w:val="both"/>
        <w:rPr>
          <w:rFonts w:ascii="Times New Roman" w:hAnsi="Times New Roman"/>
          <w:sz w:val="24"/>
          <w:szCs w:val="24"/>
        </w:rPr>
      </w:pPr>
    </w:p>
    <w:p w14:paraId="578E44FB" w14:textId="77777777" w:rsidR="00847D41" w:rsidRPr="001C5D14" w:rsidRDefault="00847D41" w:rsidP="00062E27">
      <w:pPr>
        <w:jc w:val="both"/>
        <w:rPr>
          <w:rFonts w:ascii="Times New Roman" w:hAnsi="Times New Roman"/>
          <w:b/>
          <w:sz w:val="24"/>
          <w:szCs w:val="24"/>
        </w:rPr>
      </w:pPr>
      <w:r w:rsidRPr="001C5D14">
        <w:rPr>
          <w:rFonts w:ascii="Times New Roman" w:hAnsi="Times New Roman"/>
          <w:b/>
          <w:sz w:val="24"/>
          <w:szCs w:val="24"/>
        </w:rPr>
        <w:t>Сведения о заявителе:</w:t>
      </w:r>
    </w:p>
    <w:p w14:paraId="07F938D0" w14:textId="77777777" w:rsidR="00847D41" w:rsidRPr="001C5D14" w:rsidRDefault="00847D41" w:rsidP="00062E27">
      <w:pPr>
        <w:pStyle w:val="afb"/>
        <w:rPr>
          <w:szCs w:val="24"/>
        </w:rPr>
      </w:pPr>
      <w:r w:rsidRPr="001C5D14">
        <w:rPr>
          <w:szCs w:val="24"/>
        </w:rPr>
        <w:t>Фирменное наименование _________________________</w:t>
      </w:r>
      <w:r w:rsidR="00144131">
        <w:rPr>
          <w:szCs w:val="24"/>
        </w:rPr>
        <w:t>____________________________</w:t>
      </w:r>
    </w:p>
    <w:p w14:paraId="7F053F0D"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Организационно-правовая форма ___________________</w:t>
      </w:r>
      <w:r w:rsidR="00144131">
        <w:rPr>
          <w:rFonts w:ascii="Times New Roman" w:hAnsi="Times New Roman"/>
          <w:sz w:val="24"/>
          <w:szCs w:val="24"/>
        </w:rPr>
        <w:t>_____________________________</w:t>
      </w:r>
    </w:p>
    <w:p w14:paraId="0750DE78"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Местонахождение________________________________</w:t>
      </w:r>
      <w:r w:rsidR="00144131">
        <w:rPr>
          <w:rFonts w:ascii="Times New Roman" w:hAnsi="Times New Roman"/>
          <w:sz w:val="24"/>
          <w:szCs w:val="24"/>
        </w:rPr>
        <w:t>______________________________</w:t>
      </w:r>
    </w:p>
    <w:p w14:paraId="4473681A"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Почтовый адрес __________________________________</w:t>
      </w:r>
      <w:r w:rsidR="00144131">
        <w:rPr>
          <w:rFonts w:ascii="Times New Roman" w:hAnsi="Times New Roman"/>
          <w:sz w:val="24"/>
          <w:szCs w:val="24"/>
        </w:rPr>
        <w:t>_____________________________</w:t>
      </w:r>
    </w:p>
    <w:p w14:paraId="1A6D845D"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Номер контактного телефона _______________________</w:t>
      </w:r>
      <w:r w:rsidR="00144131">
        <w:rPr>
          <w:rFonts w:ascii="Times New Roman" w:hAnsi="Times New Roman"/>
          <w:sz w:val="24"/>
          <w:szCs w:val="24"/>
        </w:rPr>
        <w:t>_____________________________</w:t>
      </w:r>
    </w:p>
    <w:p w14:paraId="767BB23B"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в лице __________________________________________</w:t>
      </w:r>
      <w:r w:rsidR="00144131">
        <w:rPr>
          <w:rFonts w:ascii="Times New Roman" w:hAnsi="Times New Roman"/>
          <w:sz w:val="24"/>
          <w:szCs w:val="24"/>
        </w:rPr>
        <w:t>____________________________</w:t>
      </w:r>
    </w:p>
    <w:p w14:paraId="02718875" w14:textId="77777777" w:rsidR="00847D41" w:rsidRPr="001C5D14" w:rsidRDefault="00847D41" w:rsidP="00062E27">
      <w:pPr>
        <w:ind w:left="2124" w:firstLine="708"/>
        <w:jc w:val="center"/>
        <w:rPr>
          <w:rFonts w:ascii="Times New Roman" w:hAnsi="Times New Roman"/>
          <w:sz w:val="24"/>
          <w:szCs w:val="24"/>
          <w:vertAlign w:val="superscript"/>
        </w:rPr>
      </w:pPr>
      <w:r w:rsidRPr="001C5D14">
        <w:rPr>
          <w:rFonts w:ascii="Times New Roman" w:hAnsi="Times New Roman"/>
          <w:sz w:val="24"/>
          <w:szCs w:val="24"/>
          <w:vertAlign w:val="superscript"/>
        </w:rPr>
        <w:t>(фамилия, имя, отчество, должность)</w:t>
      </w:r>
    </w:p>
    <w:p w14:paraId="588CB044" w14:textId="77777777" w:rsidR="00847D41" w:rsidRPr="001C5D14" w:rsidRDefault="00A57B41" w:rsidP="00062E27">
      <w:pPr>
        <w:jc w:val="both"/>
        <w:rPr>
          <w:rFonts w:ascii="Times New Roman" w:hAnsi="Times New Roman"/>
          <w:sz w:val="24"/>
          <w:szCs w:val="24"/>
        </w:rPr>
      </w:pPr>
      <w:r>
        <w:rPr>
          <w:rFonts w:ascii="Times New Roman" w:hAnsi="Times New Roman"/>
          <w:sz w:val="24"/>
          <w:szCs w:val="24"/>
        </w:rPr>
        <w:t>д</w:t>
      </w:r>
      <w:r w:rsidR="00847D41" w:rsidRPr="001C5D14">
        <w:rPr>
          <w:rFonts w:ascii="Times New Roman" w:hAnsi="Times New Roman"/>
          <w:sz w:val="24"/>
          <w:szCs w:val="24"/>
        </w:rPr>
        <w:t>ействующего</w:t>
      </w:r>
      <w:r w:rsidR="004B5F20">
        <w:rPr>
          <w:rFonts w:ascii="Times New Roman" w:hAnsi="Times New Roman"/>
          <w:sz w:val="24"/>
          <w:szCs w:val="24"/>
        </w:rPr>
        <w:t xml:space="preserve"> </w:t>
      </w:r>
      <w:r w:rsidR="00847D41" w:rsidRPr="001C5D14">
        <w:rPr>
          <w:rFonts w:ascii="Times New Roman" w:hAnsi="Times New Roman"/>
          <w:sz w:val="24"/>
          <w:szCs w:val="24"/>
        </w:rPr>
        <w:t>(ей) на основании ___________________</w:t>
      </w:r>
      <w:r w:rsidR="00144131">
        <w:rPr>
          <w:rFonts w:ascii="Times New Roman" w:hAnsi="Times New Roman"/>
          <w:sz w:val="24"/>
          <w:szCs w:val="24"/>
        </w:rPr>
        <w:t>____________________________</w:t>
      </w:r>
      <w:r w:rsidR="00847D41" w:rsidRPr="001C5D14">
        <w:rPr>
          <w:rFonts w:ascii="Times New Roman" w:hAnsi="Times New Roman"/>
          <w:sz w:val="24"/>
          <w:szCs w:val="24"/>
        </w:rPr>
        <w:t xml:space="preserve">, </w:t>
      </w:r>
    </w:p>
    <w:p w14:paraId="285310A6" w14:textId="71F75E30"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ознакомившись с </w:t>
      </w:r>
      <w:r w:rsidR="00144131">
        <w:rPr>
          <w:rFonts w:ascii="Times New Roman" w:hAnsi="Times New Roman"/>
          <w:sz w:val="24"/>
          <w:szCs w:val="24"/>
        </w:rPr>
        <w:t>аукционной документацией</w:t>
      </w:r>
      <w:r w:rsidRPr="001C5D14">
        <w:rPr>
          <w:rFonts w:ascii="Times New Roman" w:hAnsi="Times New Roman"/>
          <w:sz w:val="24"/>
          <w:szCs w:val="24"/>
        </w:rPr>
        <w:t xml:space="preserve"> на право заключения договора безвозмездного пользования муниципальным имуществом</w:t>
      </w:r>
      <w:r w:rsidR="000F7D28">
        <w:rPr>
          <w:rFonts w:ascii="Times New Roman" w:hAnsi="Times New Roman"/>
          <w:sz w:val="24"/>
          <w:szCs w:val="24"/>
        </w:rPr>
        <w:t>, находящемся на праве оперативного управления</w:t>
      </w:r>
      <w:r w:rsidRPr="001C5D14">
        <w:rPr>
          <w:rFonts w:ascii="Times New Roman" w:hAnsi="Times New Roman"/>
          <w:sz w:val="24"/>
          <w:szCs w:val="24"/>
        </w:rPr>
        <w:t xml:space="preserve"> и принимая решение об участии в аукционе по продаже права на заключение договора по передаче муниципального имуще</w:t>
      </w:r>
      <w:r w:rsidR="00144131">
        <w:rPr>
          <w:rFonts w:ascii="Times New Roman" w:hAnsi="Times New Roman"/>
          <w:sz w:val="24"/>
          <w:szCs w:val="24"/>
        </w:rPr>
        <w:t>ства в безвозмездное пользование</w:t>
      </w:r>
      <w:r w:rsidRPr="001C5D14">
        <w:rPr>
          <w:rFonts w:ascii="Times New Roman" w:hAnsi="Times New Roman"/>
          <w:sz w:val="24"/>
          <w:szCs w:val="24"/>
        </w:rPr>
        <w:t>: __________________</w:t>
      </w:r>
      <w:r w:rsidR="00144131">
        <w:rPr>
          <w:rFonts w:ascii="Times New Roman" w:hAnsi="Times New Roman"/>
          <w:sz w:val="24"/>
          <w:szCs w:val="24"/>
        </w:rPr>
        <w:t>________</w:t>
      </w:r>
    </w:p>
    <w:p w14:paraId="15B28906"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w:t>
      </w:r>
    </w:p>
    <w:p w14:paraId="7D3F610D" w14:textId="44F181E7" w:rsidR="00847D41" w:rsidRPr="001C5D14" w:rsidRDefault="00847D41" w:rsidP="00062E27">
      <w:pPr>
        <w:jc w:val="center"/>
        <w:rPr>
          <w:rFonts w:ascii="Times New Roman" w:hAnsi="Times New Roman"/>
          <w:sz w:val="24"/>
          <w:szCs w:val="24"/>
          <w:vertAlign w:val="superscript"/>
        </w:rPr>
      </w:pPr>
      <w:r w:rsidRPr="001C5D14">
        <w:rPr>
          <w:rFonts w:ascii="Times New Roman" w:hAnsi="Times New Roman"/>
          <w:sz w:val="24"/>
          <w:szCs w:val="24"/>
          <w:vertAlign w:val="superscript"/>
        </w:rPr>
        <w:t>(наименование имущества, его основные характеристики и местонахождение</w:t>
      </w:r>
      <w:r w:rsidR="000F7D28">
        <w:rPr>
          <w:rFonts w:ascii="Times New Roman" w:hAnsi="Times New Roman"/>
          <w:sz w:val="24"/>
          <w:szCs w:val="24"/>
          <w:vertAlign w:val="superscript"/>
        </w:rPr>
        <w:t>, номер лота</w:t>
      </w:r>
      <w:r w:rsidRPr="001C5D14">
        <w:rPr>
          <w:rFonts w:ascii="Times New Roman" w:hAnsi="Times New Roman"/>
          <w:sz w:val="24"/>
          <w:szCs w:val="24"/>
          <w:vertAlign w:val="superscript"/>
        </w:rPr>
        <w:t>)</w:t>
      </w:r>
    </w:p>
    <w:p w14:paraId="037B2092"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_____________________________</w:t>
      </w:r>
    </w:p>
    <w:p w14:paraId="259D236F"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____________________________</w:t>
      </w:r>
    </w:p>
    <w:p w14:paraId="18651B1D"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____________________________</w:t>
      </w:r>
    </w:p>
    <w:p w14:paraId="79CDED71"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4131">
        <w:rPr>
          <w:rFonts w:ascii="Times New Roman" w:hAnsi="Times New Roman"/>
          <w:sz w:val="24"/>
          <w:szCs w:val="24"/>
        </w:rPr>
        <w:t>_____________</w:t>
      </w:r>
    </w:p>
    <w:p w14:paraId="6C1AF3F2"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обязуюсь:</w:t>
      </w:r>
    </w:p>
    <w:p w14:paraId="610D7A55" w14:textId="77777777" w:rsidR="00847D41" w:rsidRPr="001C5D14" w:rsidRDefault="00847D41" w:rsidP="00062E27">
      <w:pPr>
        <w:jc w:val="both"/>
        <w:rPr>
          <w:rFonts w:ascii="Times New Roman" w:hAnsi="Times New Roman"/>
          <w:sz w:val="24"/>
          <w:szCs w:val="24"/>
        </w:rPr>
      </w:pPr>
    </w:p>
    <w:p w14:paraId="5D1AEC9D" w14:textId="77777777" w:rsidR="00847D41" w:rsidRPr="001C5D14" w:rsidRDefault="00847D41" w:rsidP="00A6483A">
      <w:pPr>
        <w:ind w:firstLine="720"/>
        <w:jc w:val="both"/>
        <w:rPr>
          <w:rFonts w:ascii="Times New Roman" w:hAnsi="Times New Roman"/>
          <w:sz w:val="24"/>
          <w:szCs w:val="24"/>
        </w:rPr>
      </w:pPr>
      <w:r w:rsidRPr="001C5D14">
        <w:rPr>
          <w:rFonts w:ascii="Times New Roman" w:hAnsi="Times New Roman"/>
          <w:sz w:val="24"/>
          <w:szCs w:val="24"/>
        </w:rPr>
        <w:t xml:space="preserve">1) соблюдать условия аукциона, содержащиеся в извещении о проведении аукциона, опубликованном на официальной сайте торгов в сети Интернет </w:t>
      </w:r>
      <w:proofErr w:type="spellStart"/>
      <w:r w:rsidRPr="001C5D14">
        <w:rPr>
          <w:rFonts w:ascii="Times New Roman" w:hAnsi="Times New Roman"/>
          <w:sz w:val="24"/>
          <w:szCs w:val="24"/>
          <w:lang w:val="en-US"/>
        </w:rPr>
        <w:t>torgi</w:t>
      </w:r>
      <w:proofErr w:type="spellEnd"/>
      <w:r w:rsidRPr="001C5D14">
        <w:rPr>
          <w:rFonts w:ascii="Times New Roman" w:hAnsi="Times New Roman"/>
          <w:sz w:val="24"/>
          <w:szCs w:val="24"/>
        </w:rPr>
        <w:t>.</w:t>
      </w:r>
      <w:r w:rsidRPr="001C5D14">
        <w:rPr>
          <w:rFonts w:ascii="Times New Roman" w:hAnsi="Times New Roman"/>
          <w:sz w:val="24"/>
          <w:szCs w:val="24"/>
          <w:lang w:val="en-US"/>
        </w:rPr>
        <w:t>gov</w:t>
      </w:r>
      <w:r w:rsidRPr="001C5D14">
        <w:rPr>
          <w:rFonts w:ascii="Times New Roman" w:hAnsi="Times New Roman"/>
          <w:sz w:val="24"/>
          <w:szCs w:val="24"/>
        </w:rPr>
        <w:t>.</w:t>
      </w:r>
      <w:proofErr w:type="spellStart"/>
      <w:r w:rsidRPr="001C5D14">
        <w:rPr>
          <w:rFonts w:ascii="Times New Roman" w:hAnsi="Times New Roman"/>
          <w:sz w:val="24"/>
          <w:szCs w:val="24"/>
          <w:lang w:val="en-US"/>
        </w:rPr>
        <w:t>ru</w:t>
      </w:r>
      <w:proofErr w:type="spellEnd"/>
      <w:r w:rsidRPr="001C5D14">
        <w:rPr>
          <w:rFonts w:ascii="Times New Roman" w:hAnsi="Times New Roman"/>
          <w:sz w:val="24"/>
          <w:szCs w:val="24"/>
        </w:rPr>
        <w:t>, сайте город</w:t>
      </w:r>
      <w:r w:rsidR="008978AA" w:rsidRPr="001C5D14">
        <w:rPr>
          <w:rFonts w:ascii="Times New Roman" w:hAnsi="Times New Roman"/>
          <w:sz w:val="24"/>
          <w:szCs w:val="24"/>
        </w:rPr>
        <w:t>ского округа</w:t>
      </w:r>
      <w:r w:rsidRPr="001C5D14">
        <w:rPr>
          <w:rFonts w:ascii="Times New Roman" w:hAnsi="Times New Roman"/>
          <w:sz w:val="24"/>
          <w:szCs w:val="24"/>
        </w:rPr>
        <w:t xml:space="preserve"> Люберцы</w:t>
      </w:r>
      <w:r w:rsidR="008978AA" w:rsidRPr="001C5D14">
        <w:rPr>
          <w:rFonts w:ascii="Times New Roman" w:hAnsi="Times New Roman"/>
          <w:sz w:val="24"/>
          <w:szCs w:val="24"/>
        </w:rPr>
        <w:t xml:space="preserve"> Московской области</w:t>
      </w:r>
      <w:r w:rsidRPr="001C5D14">
        <w:rPr>
          <w:rFonts w:ascii="Times New Roman" w:hAnsi="Times New Roman"/>
          <w:sz w:val="24"/>
          <w:szCs w:val="24"/>
        </w:rPr>
        <w:t xml:space="preserve"> </w:t>
      </w:r>
      <w:r w:rsidR="004B5F20">
        <w:rPr>
          <w:rFonts w:ascii="Times New Roman" w:hAnsi="Times New Roman"/>
          <w:sz w:val="24"/>
          <w:szCs w:val="24"/>
        </w:rPr>
        <w:t>www.Люберцы.рф</w:t>
      </w:r>
      <w:r w:rsidRPr="001C5D14">
        <w:rPr>
          <w:rFonts w:ascii="Times New Roman" w:hAnsi="Times New Roman"/>
          <w:sz w:val="24"/>
          <w:szCs w:val="24"/>
        </w:rPr>
        <w:t xml:space="preserve">, а также порядок проведения аукциона, установленный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w:t>
      </w:r>
      <w:r w:rsidRPr="001C5D14">
        <w:rPr>
          <w:rFonts w:ascii="Times New Roman" w:hAnsi="Times New Roman"/>
          <w:sz w:val="24"/>
          <w:szCs w:val="24"/>
        </w:rPr>
        <w:lastRenderedPageBreak/>
        <w:t>осуществляться путем прове</w:t>
      </w:r>
      <w:r w:rsidR="00A6483A">
        <w:rPr>
          <w:rFonts w:ascii="Times New Roman" w:hAnsi="Times New Roman"/>
          <w:sz w:val="24"/>
          <w:szCs w:val="24"/>
        </w:rPr>
        <w:t>дения торгов в форме конкурса»;</w:t>
      </w:r>
    </w:p>
    <w:p w14:paraId="6CF425CA" w14:textId="77777777" w:rsidR="00847D41" w:rsidRPr="001C5D14" w:rsidRDefault="00847D41" w:rsidP="00062E27">
      <w:pPr>
        <w:ind w:firstLine="709"/>
        <w:jc w:val="both"/>
        <w:rPr>
          <w:rFonts w:ascii="Times New Roman" w:hAnsi="Times New Roman"/>
          <w:sz w:val="24"/>
          <w:szCs w:val="24"/>
        </w:rPr>
      </w:pPr>
      <w:r w:rsidRPr="001C5D14">
        <w:rPr>
          <w:rFonts w:ascii="Times New Roman" w:hAnsi="Times New Roman"/>
          <w:sz w:val="24"/>
          <w:szCs w:val="24"/>
        </w:rPr>
        <w:t xml:space="preserve">2) в случае признания победителем аукциона либо единственным участником аукциона заключить </w:t>
      </w:r>
      <w:r w:rsidR="002C2E04" w:rsidRPr="001C5D14">
        <w:rPr>
          <w:rFonts w:ascii="Times New Roman" w:hAnsi="Times New Roman"/>
          <w:bCs/>
          <w:sz w:val="24"/>
          <w:szCs w:val="24"/>
        </w:rPr>
        <w:t>договор безвозмездного пользования муниципальным имуществом</w:t>
      </w:r>
      <w:r w:rsidRPr="001C5D14">
        <w:rPr>
          <w:rFonts w:ascii="Times New Roman" w:hAnsi="Times New Roman"/>
          <w:sz w:val="24"/>
          <w:szCs w:val="24"/>
        </w:rPr>
        <w:t xml:space="preserve"> (с условиями проекта договора </w:t>
      </w:r>
      <w:r w:rsidR="002C2E04" w:rsidRPr="001C5D14">
        <w:rPr>
          <w:rFonts w:ascii="Times New Roman" w:hAnsi="Times New Roman"/>
          <w:bCs/>
          <w:sz w:val="24"/>
          <w:szCs w:val="24"/>
        </w:rPr>
        <w:t>безвозмездного пользования муниципальным имуществом</w:t>
      </w:r>
      <w:r w:rsidRPr="001C5D14">
        <w:rPr>
          <w:rFonts w:ascii="Times New Roman" w:hAnsi="Times New Roman"/>
          <w:sz w:val="24"/>
          <w:szCs w:val="24"/>
        </w:rPr>
        <w:t xml:space="preserve"> ознакомлен, обязанности </w:t>
      </w:r>
      <w:r w:rsidR="002C2E04" w:rsidRPr="001C5D14">
        <w:rPr>
          <w:rFonts w:ascii="Times New Roman" w:hAnsi="Times New Roman"/>
          <w:sz w:val="24"/>
          <w:szCs w:val="24"/>
        </w:rPr>
        <w:t>ссудополучателя</w:t>
      </w:r>
      <w:r w:rsidRPr="001C5D14">
        <w:rPr>
          <w:rFonts w:ascii="Times New Roman" w:hAnsi="Times New Roman"/>
          <w:sz w:val="24"/>
          <w:szCs w:val="24"/>
        </w:rPr>
        <w:t xml:space="preserve"> по договору принимаю в полном объеме).</w:t>
      </w:r>
    </w:p>
    <w:p w14:paraId="6D5A9FA8" w14:textId="77777777" w:rsidR="00847D41" w:rsidRPr="001C5D14" w:rsidRDefault="00847D41" w:rsidP="00062E27">
      <w:pPr>
        <w:jc w:val="both"/>
        <w:rPr>
          <w:rFonts w:ascii="Times New Roman" w:hAnsi="Times New Roman"/>
          <w:sz w:val="24"/>
          <w:szCs w:val="24"/>
        </w:rPr>
      </w:pPr>
    </w:p>
    <w:p w14:paraId="48ABD1D0"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К настоящей заявке прилагаются следующие документы:</w:t>
      </w:r>
    </w:p>
    <w:p w14:paraId="029CF40E" w14:textId="77777777" w:rsidR="00144131" w:rsidRDefault="00144131" w:rsidP="008D6100">
      <w:pPr>
        <w:pStyle w:val="afc"/>
        <w:numPr>
          <w:ilvl w:val="0"/>
          <w:numId w:val="4"/>
        </w:numPr>
        <w:jc w:val="both"/>
        <w:rPr>
          <w:rFonts w:ascii="Times New Roman" w:hAnsi="Times New Roman"/>
          <w:sz w:val="24"/>
          <w:szCs w:val="24"/>
        </w:rPr>
      </w:pPr>
      <w:r w:rsidRPr="00144131">
        <w:rPr>
          <w:rFonts w:ascii="Times New Roman" w:hAnsi="Times New Roman"/>
          <w:sz w:val="24"/>
          <w:szCs w:val="24"/>
        </w:rPr>
        <w:t>____________________________________________________________________</w:t>
      </w:r>
      <w:r>
        <w:rPr>
          <w:rFonts w:ascii="Times New Roman" w:hAnsi="Times New Roman"/>
          <w:sz w:val="24"/>
          <w:szCs w:val="24"/>
        </w:rPr>
        <w:t>__</w:t>
      </w:r>
    </w:p>
    <w:p w14:paraId="5A4B683E" w14:textId="77777777" w:rsidR="00144131" w:rsidRDefault="00144131" w:rsidP="008D6100">
      <w:pPr>
        <w:pStyle w:val="afc"/>
        <w:numPr>
          <w:ilvl w:val="0"/>
          <w:numId w:val="4"/>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19EB0458" w14:textId="77777777" w:rsidR="00144131" w:rsidRDefault="00144131" w:rsidP="008D6100">
      <w:pPr>
        <w:pStyle w:val="afc"/>
        <w:numPr>
          <w:ilvl w:val="0"/>
          <w:numId w:val="4"/>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68126B13" w14:textId="77777777" w:rsidR="00144131" w:rsidRDefault="00144131" w:rsidP="008D6100">
      <w:pPr>
        <w:pStyle w:val="afc"/>
        <w:numPr>
          <w:ilvl w:val="0"/>
          <w:numId w:val="4"/>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25A2A034" w14:textId="77777777" w:rsidR="00144131" w:rsidRDefault="00144131" w:rsidP="008D6100">
      <w:pPr>
        <w:pStyle w:val="afc"/>
        <w:numPr>
          <w:ilvl w:val="0"/>
          <w:numId w:val="4"/>
        </w:numPr>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6AE8BEBC" w14:textId="77777777" w:rsidR="00144131" w:rsidRDefault="00144131" w:rsidP="008D6100">
      <w:pPr>
        <w:pStyle w:val="afc"/>
        <w:numPr>
          <w:ilvl w:val="0"/>
          <w:numId w:val="4"/>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7DEA15F3" w14:textId="77777777" w:rsidR="00144131" w:rsidRDefault="00144131" w:rsidP="008D6100">
      <w:pPr>
        <w:pStyle w:val="afc"/>
        <w:numPr>
          <w:ilvl w:val="0"/>
          <w:numId w:val="4"/>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1858FB99" w14:textId="77777777" w:rsidR="00144131" w:rsidRPr="00144131" w:rsidRDefault="00144131" w:rsidP="008D6100">
      <w:pPr>
        <w:pStyle w:val="afc"/>
        <w:numPr>
          <w:ilvl w:val="0"/>
          <w:numId w:val="4"/>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28B8DAD9" w14:textId="77777777" w:rsidR="00847D41" w:rsidRPr="001C5D14" w:rsidRDefault="00847D41" w:rsidP="00062E27">
      <w:pPr>
        <w:ind w:firstLine="709"/>
        <w:jc w:val="both"/>
        <w:rPr>
          <w:rFonts w:ascii="Times New Roman" w:hAnsi="Times New Roman"/>
          <w:sz w:val="24"/>
          <w:szCs w:val="24"/>
        </w:rPr>
      </w:pPr>
    </w:p>
    <w:p w14:paraId="56B08E7F"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Банковские реквизиты:</w:t>
      </w:r>
    </w:p>
    <w:p w14:paraId="4E578BE8" w14:textId="77777777" w:rsidR="00847D41" w:rsidRPr="004B5F20" w:rsidRDefault="00847D41" w:rsidP="00062E27">
      <w:pPr>
        <w:jc w:val="both"/>
        <w:rPr>
          <w:rFonts w:ascii="Times New Roman" w:hAnsi="Times New Roman"/>
          <w:sz w:val="24"/>
          <w:szCs w:val="24"/>
        </w:rPr>
      </w:pPr>
      <w:proofErr w:type="gramStart"/>
      <w:r w:rsidRPr="004B5F20">
        <w:rPr>
          <w:rFonts w:ascii="Times New Roman" w:hAnsi="Times New Roman"/>
          <w:sz w:val="24"/>
          <w:szCs w:val="24"/>
        </w:rPr>
        <w:t>Получатель:_</w:t>
      </w:r>
      <w:proofErr w:type="gramEnd"/>
      <w:r w:rsidRPr="004B5F20">
        <w:rPr>
          <w:rFonts w:ascii="Times New Roman" w:hAnsi="Times New Roman"/>
          <w:sz w:val="24"/>
          <w:szCs w:val="24"/>
        </w:rPr>
        <w:t>_________________________________________________________________</w:t>
      </w:r>
    </w:p>
    <w:p w14:paraId="0F9F2118"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ИНН ____________________________________КПП________________________________</w:t>
      </w:r>
    </w:p>
    <w:p w14:paraId="66C55914"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Р/</w:t>
      </w:r>
      <w:proofErr w:type="spellStart"/>
      <w:r w:rsidRPr="004B5F20">
        <w:rPr>
          <w:rFonts w:ascii="Times New Roman" w:hAnsi="Times New Roman"/>
          <w:sz w:val="24"/>
          <w:szCs w:val="24"/>
        </w:rPr>
        <w:t>сч</w:t>
      </w:r>
      <w:proofErr w:type="spellEnd"/>
      <w:r w:rsidRPr="004B5F20">
        <w:rPr>
          <w:rFonts w:ascii="Times New Roman" w:hAnsi="Times New Roman"/>
          <w:sz w:val="24"/>
          <w:szCs w:val="24"/>
        </w:rPr>
        <w:t xml:space="preserve"> __________________________________К/</w:t>
      </w:r>
      <w:proofErr w:type="spellStart"/>
      <w:r w:rsidRPr="004B5F20">
        <w:rPr>
          <w:rFonts w:ascii="Times New Roman" w:hAnsi="Times New Roman"/>
          <w:sz w:val="24"/>
          <w:szCs w:val="24"/>
        </w:rPr>
        <w:t>сч</w:t>
      </w:r>
      <w:proofErr w:type="spellEnd"/>
      <w:r w:rsidRPr="004B5F20">
        <w:rPr>
          <w:rFonts w:ascii="Times New Roman" w:hAnsi="Times New Roman"/>
          <w:sz w:val="24"/>
          <w:szCs w:val="24"/>
        </w:rPr>
        <w:t xml:space="preserve"> ___________________________________</w:t>
      </w:r>
    </w:p>
    <w:p w14:paraId="3BF7396B"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Наименование банка __________________________________________________________</w:t>
      </w:r>
    </w:p>
    <w:p w14:paraId="16629FF5"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БИК ____________________________________</w:t>
      </w:r>
    </w:p>
    <w:p w14:paraId="609F2490" w14:textId="77777777" w:rsidR="00847D41" w:rsidRPr="004B5F20" w:rsidRDefault="00847D41" w:rsidP="00062E27">
      <w:pPr>
        <w:jc w:val="both"/>
        <w:rPr>
          <w:rFonts w:ascii="Times New Roman" w:hAnsi="Times New Roman"/>
          <w:sz w:val="24"/>
          <w:szCs w:val="24"/>
        </w:rPr>
      </w:pPr>
    </w:p>
    <w:p w14:paraId="544A88BF"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Подпись заявителя (его полномочного представителя)</w:t>
      </w:r>
    </w:p>
    <w:p w14:paraId="4A6CD875" w14:textId="77777777" w:rsidR="00847D41" w:rsidRPr="001C5D14" w:rsidRDefault="00847D41" w:rsidP="00062E27">
      <w:pPr>
        <w:jc w:val="both"/>
        <w:rPr>
          <w:rFonts w:ascii="Times New Roman" w:hAnsi="Times New Roman"/>
          <w:sz w:val="24"/>
          <w:szCs w:val="24"/>
        </w:rPr>
      </w:pPr>
    </w:p>
    <w:p w14:paraId="4CB8EEDF"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________________________________________</w:t>
      </w:r>
    </w:p>
    <w:p w14:paraId="6DB0D034" w14:textId="77777777" w:rsidR="00847D41" w:rsidRPr="001C5D14" w:rsidRDefault="00847D41" w:rsidP="00062E27">
      <w:pPr>
        <w:jc w:val="both"/>
        <w:rPr>
          <w:rFonts w:ascii="Times New Roman" w:hAnsi="Times New Roman"/>
          <w:sz w:val="24"/>
          <w:szCs w:val="24"/>
        </w:rPr>
      </w:pPr>
    </w:p>
    <w:p w14:paraId="33304A03"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М.П.     «__» ______________ 20__ г.</w:t>
      </w:r>
    </w:p>
    <w:p w14:paraId="5E9416F3" w14:textId="77777777" w:rsidR="00847D41" w:rsidRPr="001C5D14" w:rsidRDefault="00847D41" w:rsidP="00062E27">
      <w:pPr>
        <w:jc w:val="both"/>
        <w:rPr>
          <w:rFonts w:ascii="Times New Roman" w:hAnsi="Times New Roman"/>
          <w:sz w:val="24"/>
          <w:szCs w:val="24"/>
        </w:rPr>
      </w:pPr>
    </w:p>
    <w:p w14:paraId="72415B84" w14:textId="77777777" w:rsidR="00847D41" w:rsidRPr="001C5D14" w:rsidRDefault="00847D41" w:rsidP="00062E27">
      <w:pPr>
        <w:jc w:val="both"/>
        <w:rPr>
          <w:rFonts w:ascii="Times New Roman" w:hAnsi="Times New Roman"/>
          <w:sz w:val="24"/>
          <w:szCs w:val="24"/>
        </w:rPr>
      </w:pPr>
    </w:p>
    <w:p w14:paraId="5060BEBA"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Заявка принята Организатором аукциона:</w:t>
      </w:r>
    </w:p>
    <w:p w14:paraId="2A81D571" w14:textId="77777777" w:rsidR="00847D41" w:rsidRPr="001C5D14" w:rsidRDefault="00847D41" w:rsidP="00062E27">
      <w:pPr>
        <w:jc w:val="both"/>
        <w:rPr>
          <w:rFonts w:ascii="Times New Roman" w:hAnsi="Times New Roman"/>
          <w:sz w:val="24"/>
          <w:szCs w:val="24"/>
        </w:rPr>
      </w:pPr>
    </w:p>
    <w:p w14:paraId="51E60ACB"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час. ____ мин. ____ «__» _______________ 20__ г. за № ______</w:t>
      </w:r>
    </w:p>
    <w:p w14:paraId="0138F72D" w14:textId="77777777" w:rsidR="00847D41" w:rsidRPr="001C5D14" w:rsidRDefault="00847D41" w:rsidP="00062E27">
      <w:pPr>
        <w:jc w:val="both"/>
        <w:rPr>
          <w:rFonts w:ascii="Times New Roman" w:hAnsi="Times New Roman"/>
          <w:sz w:val="24"/>
          <w:szCs w:val="24"/>
        </w:rPr>
      </w:pPr>
    </w:p>
    <w:p w14:paraId="016F1C45" w14:textId="77777777"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Подпись уполномоченного лица Организатора аукциона ____________________</w:t>
      </w:r>
    </w:p>
    <w:p w14:paraId="1E9C28E9" w14:textId="77777777" w:rsidR="00847D41" w:rsidRPr="001C5D14" w:rsidRDefault="00847D41" w:rsidP="00062E27">
      <w:pPr>
        <w:ind w:left="6360"/>
        <w:jc w:val="center"/>
        <w:rPr>
          <w:rFonts w:ascii="Times New Roman" w:hAnsi="Times New Roman"/>
          <w:b/>
          <w:sz w:val="24"/>
          <w:szCs w:val="24"/>
        </w:rPr>
      </w:pPr>
    </w:p>
    <w:p w14:paraId="67DA2734" w14:textId="77777777" w:rsidR="00847D41" w:rsidRPr="00144131" w:rsidRDefault="00847D41" w:rsidP="00062E27">
      <w:pPr>
        <w:ind w:left="6360"/>
        <w:jc w:val="center"/>
        <w:rPr>
          <w:rFonts w:ascii="Times New Roman" w:hAnsi="Times New Roman"/>
          <w:b/>
          <w:sz w:val="24"/>
          <w:szCs w:val="24"/>
        </w:rPr>
      </w:pPr>
      <w:r w:rsidRPr="001C5D14">
        <w:rPr>
          <w:rFonts w:ascii="Times New Roman" w:hAnsi="Times New Roman"/>
          <w:b/>
          <w:sz w:val="24"/>
          <w:szCs w:val="24"/>
        </w:rPr>
        <w:br w:type="page"/>
      </w:r>
      <w:r w:rsidRPr="00144131">
        <w:rPr>
          <w:rFonts w:ascii="Times New Roman" w:hAnsi="Times New Roman"/>
          <w:b/>
          <w:sz w:val="24"/>
          <w:szCs w:val="24"/>
        </w:rPr>
        <w:lastRenderedPageBreak/>
        <w:tab/>
        <w:t>Приложение № 2</w:t>
      </w:r>
    </w:p>
    <w:p w14:paraId="371EDC0E" w14:textId="77777777" w:rsidR="00847D41" w:rsidRPr="004B5F20" w:rsidRDefault="00847D41" w:rsidP="00062E27">
      <w:pPr>
        <w:ind w:left="6360"/>
        <w:jc w:val="both"/>
        <w:rPr>
          <w:rFonts w:ascii="Times New Roman" w:hAnsi="Times New Roman"/>
          <w:sz w:val="24"/>
          <w:szCs w:val="24"/>
        </w:rPr>
      </w:pPr>
      <w:r w:rsidRPr="004B5F20">
        <w:rPr>
          <w:rFonts w:ascii="Times New Roman" w:hAnsi="Times New Roman"/>
          <w:sz w:val="24"/>
          <w:szCs w:val="24"/>
        </w:rPr>
        <w:t>к аукционной документации</w:t>
      </w:r>
    </w:p>
    <w:p w14:paraId="35ECE54B" w14:textId="77777777" w:rsidR="00847D41" w:rsidRPr="001C5D14" w:rsidRDefault="00847D41" w:rsidP="00062E27">
      <w:pPr>
        <w:pStyle w:val="ConsPlusNormal"/>
        <w:widowControl/>
        <w:ind w:firstLine="480"/>
        <w:jc w:val="both"/>
        <w:rPr>
          <w:rFonts w:ascii="Times New Roman" w:hAnsi="Times New Roman"/>
          <w:sz w:val="24"/>
        </w:rPr>
      </w:pPr>
    </w:p>
    <w:p w14:paraId="5C2550C7" w14:textId="77777777" w:rsidR="00847D41" w:rsidRPr="001C5D14" w:rsidRDefault="00847D41" w:rsidP="00062E27">
      <w:pPr>
        <w:pStyle w:val="ConsPlusNormal"/>
        <w:widowControl/>
        <w:ind w:firstLine="480"/>
        <w:jc w:val="both"/>
        <w:rPr>
          <w:rFonts w:ascii="Times New Roman" w:hAnsi="Times New Roman"/>
          <w:sz w:val="24"/>
        </w:rPr>
      </w:pPr>
    </w:p>
    <w:p w14:paraId="1E98B6AA" w14:textId="77777777" w:rsidR="00847D41" w:rsidRPr="007F66D3" w:rsidRDefault="00847D41" w:rsidP="00062E27">
      <w:pPr>
        <w:jc w:val="both"/>
        <w:rPr>
          <w:rFonts w:ascii="Times New Roman" w:hAnsi="Times New Roman"/>
          <w:sz w:val="24"/>
          <w:szCs w:val="24"/>
        </w:rPr>
      </w:pP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7F66D3">
        <w:rPr>
          <w:rFonts w:ascii="Times New Roman" w:hAnsi="Times New Roman"/>
          <w:sz w:val="24"/>
          <w:szCs w:val="24"/>
        </w:rPr>
        <w:t>ОРГАНИЗАТОРУ АУКЦИОНА</w:t>
      </w:r>
    </w:p>
    <w:p w14:paraId="63A45F76" w14:textId="77777777"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14:paraId="33EF2B8D" w14:textId="77777777"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14:paraId="79669976" w14:textId="77777777"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14:paraId="701A2A84" w14:textId="77777777" w:rsidR="00847D41" w:rsidRPr="001C5D14" w:rsidRDefault="00847D41" w:rsidP="00062E27">
      <w:pPr>
        <w:jc w:val="both"/>
        <w:rPr>
          <w:rFonts w:ascii="Times New Roman" w:hAnsi="Times New Roman"/>
        </w:rPr>
      </w:pPr>
    </w:p>
    <w:p w14:paraId="36DE0476" w14:textId="77777777" w:rsidR="00847D41" w:rsidRPr="007F66D3" w:rsidRDefault="00847D41" w:rsidP="00062E27">
      <w:pPr>
        <w:pStyle w:val="3"/>
        <w:jc w:val="center"/>
        <w:rPr>
          <w:rFonts w:ascii="Times New Roman" w:hAnsi="Times New Roman" w:cs="Times New Roman"/>
          <w:sz w:val="24"/>
          <w:szCs w:val="24"/>
        </w:rPr>
      </w:pPr>
      <w:r w:rsidRPr="007F66D3">
        <w:rPr>
          <w:rFonts w:ascii="Times New Roman" w:hAnsi="Times New Roman" w:cs="Times New Roman"/>
          <w:sz w:val="24"/>
          <w:szCs w:val="24"/>
        </w:rPr>
        <w:t>ЗАЯВКА НА УЧАСТИЕ В АУКЦИОНЕ</w:t>
      </w:r>
    </w:p>
    <w:p w14:paraId="37E2A72A" w14:textId="77777777" w:rsidR="00C66DF0" w:rsidRPr="00C66DF0" w:rsidRDefault="00C66DF0" w:rsidP="00C66DF0">
      <w:pPr>
        <w:jc w:val="center"/>
        <w:rPr>
          <w:rFonts w:ascii="Times New Roman" w:hAnsi="Times New Roman"/>
          <w:sz w:val="24"/>
          <w:szCs w:val="24"/>
          <w:lang w:eastAsia="ru-RU"/>
        </w:rPr>
      </w:pPr>
      <w:r w:rsidRPr="00C66DF0">
        <w:rPr>
          <w:rFonts w:ascii="Times New Roman" w:hAnsi="Times New Roman"/>
          <w:sz w:val="24"/>
          <w:szCs w:val="24"/>
          <w:lang w:eastAsia="ru-RU"/>
        </w:rPr>
        <w:t xml:space="preserve">по продаже права на заключение договора безвозмездного пользования </w:t>
      </w:r>
      <w:bookmarkStart w:id="47" w:name="_Hlk116031675"/>
      <w:r w:rsidRPr="00C66DF0">
        <w:rPr>
          <w:rFonts w:ascii="Times New Roman" w:hAnsi="Times New Roman"/>
          <w:sz w:val="24"/>
          <w:szCs w:val="24"/>
          <w:lang w:eastAsia="ru-RU"/>
        </w:rPr>
        <w:t>муниципальным имуществом, находящемся на праве оперативного управления</w:t>
      </w:r>
    </w:p>
    <w:p w14:paraId="148458BC" w14:textId="77777777" w:rsidR="00C66DF0" w:rsidRDefault="00C66DF0" w:rsidP="00C66DF0">
      <w:pPr>
        <w:jc w:val="center"/>
        <w:rPr>
          <w:rFonts w:ascii="Times New Roman" w:hAnsi="Times New Roman"/>
          <w:sz w:val="24"/>
          <w:szCs w:val="24"/>
          <w:lang w:eastAsia="ru-RU"/>
        </w:rPr>
      </w:pPr>
      <w:r w:rsidRPr="00C66DF0">
        <w:rPr>
          <w:rFonts w:ascii="Times New Roman" w:hAnsi="Times New Roman"/>
          <w:sz w:val="24"/>
          <w:szCs w:val="24"/>
          <w:lang w:eastAsia="ru-RU"/>
        </w:rPr>
        <w:t>(детские игровые и спортивные площадки и элементы благоустройства территории, прилегающей к детским и спортивным площадкам)</w:t>
      </w:r>
    </w:p>
    <w:bookmarkEnd w:id="47"/>
    <w:p w14:paraId="769D7E75" w14:textId="16675068" w:rsidR="00847D41" w:rsidRPr="007F66D3" w:rsidRDefault="00847D41" w:rsidP="00C66DF0">
      <w:pPr>
        <w:jc w:val="center"/>
        <w:rPr>
          <w:rFonts w:ascii="Times New Roman" w:hAnsi="Times New Roman"/>
          <w:sz w:val="24"/>
          <w:szCs w:val="24"/>
        </w:rPr>
      </w:pPr>
      <w:r w:rsidRPr="001C5D14">
        <w:rPr>
          <w:rFonts w:ascii="Times New Roman" w:hAnsi="Times New Roman"/>
        </w:rPr>
        <w:t xml:space="preserve"> </w:t>
      </w:r>
      <w:r w:rsidRPr="007F66D3">
        <w:rPr>
          <w:rFonts w:ascii="Times New Roman" w:hAnsi="Times New Roman"/>
          <w:sz w:val="24"/>
          <w:szCs w:val="24"/>
        </w:rPr>
        <w:t>(для индивидуальных предпринимателей)</w:t>
      </w:r>
    </w:p>
    <w:p w14:paraId="13094904" w14:textId="77777777" w:rsidR="00847D41" w:rsidRPr="007F66D3" w:rsidRDefault="00847D41" w:rsidP="00062E27">
      <w:pPr>
        <w:pStyle w:val="afb"/>
        <w:rPr>
          <w:szCs w:val="24"/>
        </w:rPr>
      </w:pPr>
    </w:p>
    <w:p w14:paraId="6642D154" w14:textId="6B24D7FF" w:rsidR="00847D41" w:rsidRPr="004B5F20" w:rsidRDefault="004B5F20" w:rsidP="00062E27">
      <w:pPr>
        <w:jc w:val="both"/>
        <w:rPr>
          <w:rFonts w:ascii="Times New Roman" w:hAnsi="Times New Roman"/>
          <w:sz w:val="24"/>
          <w:szCs w:val="24"/>
        </w:rPr>
      </w:pPr>
      <w:r>
        <w:rPr>
          <w:rFonts w:ascii="Times New Roman" w:hAnsi="Times New Roman"/>
          <w:sz w:val="24"/>
          <w:szCs w:val="24"/>
        </w:rPr>
        <w:t xml:space="preserve"> «__» ____________ 20</w:t>
      </w:r>
      <w:r w:rsidR="00C66DF0">
        <w:rPr>
          <w:rFonts w:ascii="Times New Roman" w:hAnsi="Times New Roman"/>
          <w:sz w:val="24"/>
          <w:szCs w:val="24"/>
        </w:rPr>
        <w:t>22</w:t>
      </w:r>
      <w:r w:rsidR="00847D41" w:rsidRPr="004B5F20">
        <w:rPr>
          <w:rFonts w:ascii="Times New Roman" w:hAnsi="Times New Roman"/>
          <w:sz w:val="24"/>
          <w:szCs w:val="24"/>
        </w:rPr>
        <w:t xml:space="preserve"> г.</w:t>
      </w:r>
    </w:p>
    <w:p w14:paraId="2C656A2B" w14:textId="77777777" w:rsidR="00847D41" w:rsidRPr="004B5F20" w:rsidRDefault="00847D41" w:rsidP="00062E27">
      <w:pPr>
        <w:jc w:val="both"/>
        <w:rPr>
          <w:rFonts w:ascii="Times New Roman" w:hAnsi="Times New Roman"/>
          <w:sz w:val="24"/>
          <w:szCs w:val="24"/>
        </w:rPr>
      </w:pPr>
    </w:p>
    <w:p w14:paraId="49A6C79E" w14:textId="77777777" w:rsidR="00847D41" w:rsidRPr="004B5F20" w:rsidRDefault="00847D41" w:rsidP="00062E27">
      <w:pPr>
        <w:jc w:val="both"/>
        <w:rPr>
          <w:rFonts w:ascii="Times New Roman" w:hAnsi="Times New Roman"/>
          <w:b/>
          <w:sz w:val="24"/>
          <w:szCs w:val="24"/>
        </w:rPr>
      </w:pPr>
      <w:r w:rsidRPr="004B5F20">
        <w:rPr>
          <w:rFonts w:ascii="Times New Roman" w:hAnsi="Times New Roman"/>
          <w:b/>
          <w:sz w:val="24"/>
          <w:szCs w:val="24"/>
        </w:rPr>
        <w:t>Сведения о заявителе:</w:t>
      </w:r>
    </w:p>
    <w:p w14:paraId="1E44C3A1" w14:textId="77777777" w:rsidR="00847D41" w:rsidRPr="004B5F20" w:rsidRDefault="00847D41" w:rsidP="00062E27">
      <w:pPr>
        <w:pStyle w:val="afb"/>
        <w:rPr>
          <w:szCs w:val="24"/>
        </w:rPr>
      </w:pPr>
      <w:r w:rsidRPr="004B5F20">
        <w:rPr>
          <w:szCs w:val="24"/>
        </w:rPr>
        <w:t>ФИО ___________________________________________________________________________</w:t>
      </w:r>
    </w:p>
    <w:p w14:paraId="4F11B90D"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Паспортные данные ______________________________</w:t>
      </w:r>
      <w:r w:rsidR="007F66D3">
        <w:rPr>
          <w:rFonts w:ascii="Times New Roman" w:hAnsi="Times New Roman"/>
          <w:sz w:val="24"/>
          <w:szCs w:val="24"/>
        </w:rPr>
        <w:t>____________________________</w:t>
      </w:r>
    </w:p>
    <w:p w14:paraId="75F4FF16"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14:paraId="52EAE740"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Место жительства_______________________________</w:t>
      </w:r>
      <w:r w:rsidR="007F66D3">
        <w:rPr>
          <w:rFonts w:ascii="Times New Roman" w:hAnsi="Times New Roman"/>
          <w:sz w:val="24"/>
          <w:szCs w:val="24"/>
        </w:rPr>
        <w:t>_______________________________</w:t>
      </w:r>
    </w:p>
    <w:p w14:paraId="18B6709F"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Номер контактного телефона _______________________</w:t>
      </w:r>
      <w:r w:rsidR="007F66D3">
        <w:rPr>
          <w:rFonts w:ascii="Times New Roman" w:hAnsi="Times New Roman"/>
          <w:sz w:val="24"/>
          <w:szCs w:val="24"/>
        </w:rPr>
        <w:t>_____________________________</w:t>
      </w:r>
    </w:p>
    <w:p w14:paraId="2A0B4C98" w14:textId="5D2212BF"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ознакомившись с </w:t>
      </w:r>
      <w:r w:rsidR="007F66D3">
        <w:rPr>
          <w:rFonts w:ascii="Times New Roman" w:hAnsi="Times New Roman"/>
          <w:sz w:val="24"/>
          <w:szCs w:val="24"/>
        </w:rPr>
        <w:t>аукционной документацией</w:t>
      </w:r>
      <w:r w:rsidRPr="004B5F20">
        <w:rPr>
          <w:rFonts w:ascii="Times New Roman" w:hAnsi="Times New Roman"/>
          <w:sz w:val="24"/>
          <w:szCs w:val="24"/>
        </w:rPr>
        <w:t xml:space="preserve"> на право заключения договора безвозмездного пользования муниципальным имуществом</w:t>
      </w:r>
      <w:r w:rsidR="00C66DF0">
        <w:rPr>
          <w:rFonts w:ascii="Times New Roman" w:hAnsi="Times New Roman"/>
          <w:sz w:val="24"/>
          <w:szCs w:val="24"/>
        </w:rPr>
        <w:t>, находящемся на праве оперативного управления</w:t>
      </w:r>
      <w:r w:rsidRPr="004B5F20">
        <w:rPr>
          <w:rFonts w:ascii="Times New Roman" w:hAnsi="Times New Roman"/>
          <w:sz w:val="24"/>
          <w:szCs w:val="24"/>
        </w:rPr>
        <w:t xml:space="preserve"> и принимая решение об участии в аукционе по продаже права на заключение договора по передаче муниципального имущес</w:t>
      </w:r>
      <w:r w:rsidR="004B5F20">
        <w:rPr>
          <w:rFonts w:ascii="Times New Roman" w:hAnsi="Times New Roman"/>
          <w:sz w:val="24"/>
          <w:szCs w:val="24"/>
        </w:rPr>
        <w:t xml:space="preserve">тва в </w:t>
      </w:r>
      <w:r w:rsidR="007F66D3">
        <w:rPr>
          <w:rFonts w:ascii="Times New Roman" w:hAnsi="Times New Roman"/>
          <w:sz w:val="24"/>
          <w:szCs w:val="24"/>
        </w:rPr>
        <w:t>безвозмездное пользование: __________________________</w:t>
      </w:r>
    </w:p>
    <w:p w14:paraId="0E862BFA"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w:t>
      </w:r>
    </w:p>
    <w:p w14:paraId="4C51D79B" w14:textId="124AE26C" w:rsidR="00847D41" w:rsidRPr="004B5F20" w:rsidRDefault="00847D41" w:rsidP="00062E27">
      <w:pPr>
        <w:jc w:val="center"/>
        <w:rPr>
          <w:rFonts w:ascii="Times New Roman" w:hAnsi="Times New Roman"/>
          <w:sz w:val="24"/>
          <w:szCs w:val="24"/>
          <w:vertAlign w:val="superscript"/>
        </w:rPr>
      </w:pPr>
      <w:r w:rsidRPr="004B5F20">
        <w:rPr>
          <w:rFonts w:ascii="Times New Roman" w:hAnsi="Times New Roman"/>
          <w:sz w:val="24"/>
          <w:szCs w:val="24"/>
          <w:vertAlign w:val="superscript"/>
        </w:rPr>
        <w:t>(наименование имущества, его основные характеристики и местонахождение</w:t>
      </w:r>
      <w:r w:rsidR="00C66DF0">
        <w:rPr>
          <w:rFonts w:ascii="Times New Roman" w:hAnsi="Times New Roman"/>
          <w:sz w:val="24"/>
          <w:szCs w:val="24"/>
          <w:vertAlign w:val="superscript"/>
        </w:rPr>
        <w:t>, номер лота</w:t>
      </w:r>
      <w:r w:rsidRPr="004B5F20">
        <w:rPr>
          <w:rFonts w:ascii="Times New Roman" w:hAnsi="Times New Roman"/>
          <w:sz w:val="24"/>
          <w:szCs w:val="24"/>
          <w:vertAlign w:val="superscript"/>
        </w:rPr>
        <w:t>)</w:t>
      </w:r>
    </w:p>
    <w:p w14:paraId="7AC94194"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14:paraId="15E5B6AA"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14:paraId="289D60D1"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_______________________________________________________________________</w:t>
      </w:r>
      <w:r w:rsidR="007F66D3">
        <w:rPr>
          <w:rFonts w:ascii="Times New Roman" w:hAnsi="Times New Roman"/>
          <w:sz w:val="24"/>
          <w:szCs w:val="24"/>
        </w:rPr>
        <w:t>______</w:t>
      </w:r>
    </w:p>
    <w:p w14:paraId="3897E939"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66D3">
        <w:rPr>
          <w:rFonts w:ascii="Times New Roman" w:hAnsi="Times New Roman"/>
          <w:sz w:val="24"/>
          <w:szCs w:val="24"/>
        </w:rPr>
        <w:t>___________________</w:t>
      </w:r>
    </w:p>
    <w:p w14:paraId="36DB0B7F"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обязуюсь:</w:t>
      </w:r>
    </w:p>
    <w:p w14:paraId="0C54CE2C" w14:textId="77777777" w:rsidR="00847D41" w:rsidRPr="004B5F20" w:rsidRDefault="00847D41" w:rsidP="00062E27">
      <w:pPr>
        <w:jc w:val="both"/>
        <w:rPr>
          <w:rFonts w:ascii="Times New Roman" w:hAnsi="Times New Roman"/>
          <w:sz w:val="24"/>
          <w:szCs w:val="24"/>
        </w:rPr>
      </w:pPr>
    </w:p>
    <w:p w14:paraId="2C7628F4" w14:textId="77777777" w:rsidR="00847D41" w:rsidRPr="004B5F20" w:rsidRDefault="00847D41" w:rsidP="00A6483A">
      <w:pPr>
        <w:ind w:firstLine="720"/>
        <w:jc w:val="both"/>
        <w:rPr>
          <w:rFonts w:ascii="Times New Roman" w:hAnsi="Times New Roman"/>
          <w:sz w:val="24"/>
          <w:szCs w:val="24"/>
        </w:rPr>
      </w:pPr>
      <w:r w:rsidRPr="004B5F20">
        <w:rPr>
          <w:rFonts w:ascii="Times New Roman" w:hAnsi="Times New Roman"/>
          <w:sz w:val="24"/>
          <w:szCs w:val="24"/>
        </w:rPr>
        <w:t xml:space="preserve">1) соблюдать условия аукциона, содержащиеся в извещении о проведении аукциона, опубликованном на официальной сайте торгов в сети Интернет </w:t>
      </w:r>
      <w:proofErr w:type="spellStart"/>
      <w:r w:rsidRPr="004B5F20">
        <w:rPr>
          <w:rFonts w:ascii="Times New Roman" w:hAnsi="Times New Roman"/>
          <w:sz w:val="24"/>
          <w:szCs w:val="24"/>
          <w:lang w:val="en-US"/>
        </w:rPr>
        <w:t>torgi</w:t>
      </w:r>
      <w:proofErr w:type="spellEnd"/>
      <w:r w:rsidRPr="004B5F20">
        <w:rPr>
          <w:rFonts w:ascii="Times New Roman" w:hAnsi="Times New Roman"/>
          <w:sz w:val="24"/>
          <w:szCs w:val="24"/>
        </w:rPr>
        <w:t>.</w:t>
      </w:r>
      <w:r w:rsidRPr="004B5F20">
        <w:rPr>
          <w:rFonts w:ascii="Times New Roman" w:hAnsi="Times New Roman"/>
          <w:sz w:val="24"/>
          <w:szCs w:val="24"/>
          <w:lang w:val="en-US"/>
        </w:rPr>
        <w:t>gov</w:t>
      </w:r>
      <w:r w:rsidRPr="004B5F20">
        <w:rPr>
          <w:rFonts w:ascii="Times New Roman" w:hAnsi="Times New Roman"/>
          <w:sz w:val="24"/>
          <w:szCs w:val="24"/>
        </w:rPr>
        <w:t>.</w:t>
      </w:r>
      <w:proofErr w:type="spellStart"/>
      <w:r w:rsidRPr="004B5F20">
        <w:rPr>
          <w:rFonts w:ascii="Times New Roman" w:hAnsi="Times New Roman"/>
          <w:sz w:val="24"/>
          <w:szCs w:val="24"/>
          <w:lang w:val="en-US"/>
        </w:rPr>
        <w:t>ru</w:t>
      </w:r>
      <w:proofErr w:type="spellEnd"/>
      <w:r w:rsidRPr="004B5F20">
        <w:rPr>
          <w:rFonts w:ascii="Times New Roman" w:hAnsi="Times New Roman"/>
          <w:sz w:val="24"/>
          <w:szCs w:val="24"/>
        </w:rPr>
        <w:t xml:space="preserve">, сайте </w:t>
      </w:r>
      <w:r w:rsidR="007F66D3">
        <w:rPr>
          <w:rFonts w:ascii="Times New Roman" w:hAnsi="Times New Roman"/>
          <w:sz w:val="24"/>
          <w:szCs w:val="24"/>
        </w:rPr>
        <w:t>городского округа Люберцы</w:t>
      </w:r>
      <w:r w:rsidRPr="004B5F20">
        <w:rPr>
          <w:rFonts w:ascii="Times New Roman" w:hAnsi="Times New Roman"/>
          <w:sz w:val="24"/>
          <w:szCs w:val="24"/>
        </w:rPr>
        <w:t xml:space="preserve"> </w:t>
      </w:r>
      <w:r w:rsidR="00A6483A">
        <w:rPr>
          <w:rFonts w:ascii="Times New Roman" w:hAnsi="Times New Roman"/>
          <w:sz w:val="24"/>
          <w:szCs w:val="24"/>
        </w:rPr>
        <w:t>www.Люберцы.рф</w:t>
      </w:r>
      <w:r w:rsidRPr="004B5F20">
        <w:rPr>
          <w:rFonts w:ascii="Times New Roman" w:hAnsi="Times New Roman"/>
          <w:sz w:val="24"/>
          <w:szCs w:val="24"/>
        </w:rPr>
        <w:t>, а также порядок проведения аукциона, установленный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w:t>
      </w:r>
      <w:r w:rsidR="00A6483A">
        <w:rPr>
          <w:rFonts w:ascii="Times New Roman" w:hAnsi="Times New Roman"/>
          <w:sz w:val="24"/>
          <w:szCs w:val="24"/>
        </w:rPr>
        <w:t>гов в форме конкурса»;</w:t>
      </w:r>
    </w:p>
    <w:p w14:paraId="4C0DF09B"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ab/>
        <w:t xml:space="preserve">2) в случае признания победителем аукциона либо единственным участником аукциона заключить договор </w:t>
      </w:r>
      <w:r w:rsidR="002D6BF7" w:rsidRPr="004B5F20">
        <w:rPr>
          <w:rFonts w:ascii="Times New Roman" w:hAnsi="Times New Roman"/>
          <w:sz w:val="24"/>
          <w:szCs w:val="24"/>
        </w:rPr>
        <w:t>безвозмездного</w:t>
      </w:r>
      <w:r w:rsidR="004B5F20" w:rsidRPr="004B5F20">
        <w:rPr>
          <w:rFonts w:ascii="Times New Roman" w:hAnsi="Times New Roman"/>
          <w:sz w:val="24"/>
          <w:szCs w:val="24"/>
        </w:rPr>
        <w:t xml:space="preserve"> пользования</w:t>
      </w:r>
      <w:r w:rsidRPr="004B5F20">
        <w:rPr>
          <w:rFonts w:ascii="Times New Roman" w:hAnsi="Times New Roman"/>
          <w:sz w:val="24"/>
          <w:szCs w:val="24"/>
        </w:rPr>
        <w:t xml:space="preserve"> </w:t>
      </w:r>
      <w:r w:rsidR="007F66D3">
        <w:rPr>
          <w:rFonts w:ascii="Times New Roman" w:hAnsi="Times New Roman"/>
          <w:sz w:val="24"/>
          <w:szCs w:val="24"/>
        </w:rPr>
        <w:t xml:space="preserve">муниципальным имуществом </w:t>
      </w:r>
      <w:r w:rsidRPr="004B5F20">
        <w:rPr>
          <w:rFonts w:ascii="Times New Roman" w:hAnsi="Times New Roman"/>
          <w:sz w:val="24"/>
          <w:szCs w:val="24"/>
        </w:rPr>
        <w:t xml:space="preserve">(с </w:t>
      </w:r>
      <w:r w:rsidRPr="004B5F20">
        <w:rPr>
          <w:rFonts w:ascii="Times New Roman" w:hAnsi="Times New Roman"/>
          <w:sz w:val="24"/>
          <w:szCs w:val="24"/>
        </w:rPr>
        <w:lastRenderedPageBreak/>
        <w:t xml:space="preserve">условиями проекта договора </w:t>
      </w:r>
      <w:r w:rsidR="0060300B" w:rsidRPr="004B5F20">
        <w:rPr>
          <w:rFonts w:ascii="Times New Roman" w:hAnsi="Times New Roman"/>
          <w:sz w:val="24"/>
          <w:szCs w:val="24"/>
        </w:rPr>
        <w:t xml:space="preserve">безвозмездного пользования </w:t>
      </w:r>
      <w:r w:rsidRPr="004B5F20">
        <w:rPr>
          <w:rFonts w:ascii="Times New Roman" w:hAnsi="Times New Roman"/>
          <w:sz w:val="24"/>
          <w:szCs w:val="24"/>
        </w:rPr>
        <w:t xml:space="preserve">ознакомлен, обязанности </w:t>
      </w:r>
      <w:r w:rsidR="0060300B" w:rsidRPr="004B5F20">
        <w:rPr>
          <w:rFonts w:ascii="Times New Roman" w:hAnsi="Times New Roman"/>
          <w:sz w:val="24"/>
          <w:szCs w:val="24"/>
        </w:rPr>
        <w:t>ссудополучателя</w:t>
      </w:r>
      <w:r w:rsidRPr="004B5F20">
        <w:rPr>
          <w:rFonts w:ascii="Times New Roman" w:hAnsi="Times New Roman"/>
          <w:sz w:val="24"/>
          <w:szCs w:val="24"/>
        </w:rPr>
        <w:t xml:space="preserve"> по договору принимаю в полном объеме).</w:t>
      </w:r>
    </w:p>
    <w:p w14:paraId="4DD44D97" w14:textId="77777777" w:rsidR="00847D41" w:rsidRPr="004B5F20" w:rsidRDefault="00847D41" w:rsidP="00062E27">
      <w:pPr>
        <w:jc w:val="both"/>
        <w:rPr>
          <w:rFonts w:ascii="Times New Roman" w:hAnsi="Times New Roman"/>
          <w:sz w:val="24"/>
          <w:szCs w:val="24"/>
        </w:rPr>
      </w:pPr>
    </w:p>
    <w:p w14:paraId="64B1672E"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К настоящей заявке прилагаются следующие документы:</w:t>
      </w:r>
    </w:p>
    <w:p w14:paraId="04D03AF0" w14:textId="77777777" w:rsidR="00847D41" w:rsidRDefault="007F66D3" w:rsidP="008D6100">
      <w:pPr>
        <w:pStyle w:val="afc"/>
        <w:numPr>
          <w:ilvl w:val="0"/>
          <w:numId w:val="5"/>
        </w:num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371B9E4" w14:textId="77777777" w:rsidR="007F66D3" w:rsidRDefault="007F66D3" w:rsidP="008D6100">
      <w:pPr>
        <w:pStyle w:val="afc"/>
        <w:numPr>
          <w:ilvl w:val="0"/>
          <w:numId w:val="5"/>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7CF53C36" w14:textId="77777777" w:rsidR="007F66D3" w:rsidRDefault="007F66D3" w:rsidP="008D6100">
      <w:pPr>
        <w:pStyle w:val="afc"/>
        <w:numPr>
          <w:ilvl w:val="0"/>
          <w:numId w:val="5"/>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6713E265" w14:textId="77777777" w:rsidR="007F66D3" w:rsidRDefault="007F66D3" w:rsidP="008D6100">
      <w:pPr>
        <w:pStyle w:val="afc"/>
        <w:numPr>
          <w:ilvl w:val="0"/>
          <w:numId w:val="5"/>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00E1236C" w14:textId="77777777" w:rsidR="007F66D3" w:rsidRDefault="007F66D3" w:rsidP="008D6100">
      <w:pPr>
        <w:pStyle w:val="afc"/>
        <w:numPr>
          <w:ilvl w:val="0"/>
          <w:numId w:val="5"/>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58189AD5" w14:textId="77777777" w:rsidR="007F66D3" w:rsidRPr="007F66D3" w:rsidRDefault="007F66D3" w:rsidP="008D6100">
      <w:pPr>
        <w:pStyle w:val="afc"/>
        <w:numPr>
          <w:ilvl w:val="0"/>
          <w:numId w:val="5"/>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14:paraId="42F8CADA"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Банковские реквизиты:</w:t>
      </w:r>
    </w:p>
    <w:p w14:paraId="5D8ADA98" w14:textId="77777777" w:rsidR="00847D41" w:rsidRPr="00B952BF" w:rsidRDefault="00847D41" w:rsidP="00062E27">
      <w:pPr>
        <w:jc w:val="both"/>
        <w:rPr>
          <w:rFonts w:ascii="Times New Roman" w:hAnsi="Times New Roman"/>
          <w:sz w:val="24"/>
          <w:szCs w:val="24"/>
        </w:rPr>
      </w:pPr>
      <w:proofErr w:type="gramStart"/>
      <w:r w:rsidRPr="00B952BF">
        <w:rPr>
          <w:rFonts w:ascii="Times New Roman" w:hAnsi="Times New Roman"/>
          <w:sz w:val="24"/>
          <w:szCs w:val="24"/>
        </w:rPr>
        <w:t>Получатель:_</w:t>
      </w:r>
      <w:proofErr w:type="gramEnd"/>
      <w:r w:rsidRPr="00B952BF">
        <w:rPr>
          <w:rFonts w:ascii="Times New Roman" w:hAnsi="Times New Roman"/>
          <w:sz w:val="24"/>
          <w:szCs w:val="24"/>
        </w:rPr>
        <w:t>_________________________________________________________________</w:t>
      </w:r>
    </w:p>
    <w:p w14:paraId="32F0EB69"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ИНН ____________________________________КПП________________________________</w:t>
      </w:r>
    </w:p>
    <w:p w14:paraId="5F83EE17"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Р/</w:t>
      </w:r>
      <w:proofErr w:type="spellStart"/>
      <w:r w:rsidRPr="00B952BF">
        <w:rPr>
          <w:rFonts w:ascii="Times New Roman" w:hAnsi="Times New Roman"/>
          <w:sz w:val="24"/>
          <w:szCs w:val="24"/>
        </w:rPr>
        <w:t>сч</w:t>
      </w:r>
      <w:proofErr w:type="spellEnd"/>
      <w:r w:rsidRPr="00B952BF">
        <w:rPr>
          <w:rFonts w:ascii="Times New Roman" w:hAnsi="Times New Roman"/>
          <w:sz w:val="24"/>
          <w:szCs w:val="24"/>
        </w:rPr>
        <w:t xml:space="preserve"> __________________________________К/</w:t>
      </w:r>
      <w:proofErr w:type="spellStart"/>
      <w:r w:rsidRPr="00B952BF">
        <w:rPr>
          <w:rFonts w:ascii="Times New Roman" w:hAnsi="Times New Roman"/>
          <w:sz w:val="24"/>
          <w:szCs w:val="24"/>
        </w:rPr>
        <w:t>сч</w:t>
      </w:r>
      <w:proofErr w:type="spellEnd"/>
      <w:r w:rsidRPr="00B952BF">
        <w:rPr>
          <w:rFonts w:ascii="Times New Roman" w:hAnsi="Times New Roman"/>
          <w:sz w:val="24"/>
          <w:szCs w:val="24"/>
        </w:rPr>
        <w:t xml:space="preserve"> ___________________________________</w:t>
      </w:r>
    </w:p>
    <w:p w14:paraId="6351C51D"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Наименование банка __________________________________________________________</w:t>
      </w:r>
    </w:p>
    <w:p w14:paraId="5303E4CB"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БИК _____________________________ИНН/КПП банка ____________________________</w:t>
      </w:r>
    </w:p>
    <w:p w14:paraId="576D11DE"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_____________________________________________________________________________</w:t>
      </w:r>
    </w:p>
    <w:p w14:paraId="0E534E7D" w14:textId="77777777" w:rsidR="00847D41" w:rsidRPr="004B5F20" w:rsidRDefault="00847D41" w:rsidP="00062E27">
      <w:pPr>
        <w:jc w:val="both"/>
        <w:rPr>
          <w:rFonts w:ascii="Times New Roman" w:hAnsi="Times New Roman"/>
          <w:sz w:val="24"/>
          <w:szCs w:val="24"/>
        </w:rPr>
      </w:pPr>
    </w:p>
    <w:p w14:paraId="2CF6C6E9"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Подпись заявителя (его полномочного представителя)</w:t>
      </w:r>
    </w:p>
    <w:p w14:paraId="1239A6A6" w14:textId="77777777" w:rsidR="00847D41" w:rsidRPr="004B5F20" w:rsidRDefault="00847D41" w:rsidP="00062E27">
      <w:pPr>
        <w:jc w:val="both"/>
        <w:rPr>
          <w:rFonts w:ascii="Times New Roman" w:hAnsi="Times New Roman"/>
          <w:sz w:val="24"/>
          <w:szCs w:val="24"/>
        </w:rPr>
      </w:pPr>
    </w:p>
    <w:p w14:paraId="48BAE527"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________________________________________</w:t>
      </w:r>
    </w:p>
    <w:p w14:paraId="44F5E182" w14:textId="77777777" w:rsidR="00847D41" w:rsidRPr="004B5F20" w:rsidRDefault="00847D41" w:rsidP="00062E27">
      <w:pPr>
        <w:jc w:val="both"/>
        <w:rPr>
          <w:rFonts w:ascii="Times New Roman" w:hAnsi="Times New Roman"/>
          <w:sz w:val="24"/>
          <w:szCs w:val="24"/>
        </w:rPr>
      </w:pPr>
    </w:p>
    <w:p w14:paraId="27D917FD"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М.П.     «__» ______________ 20__ г.</w:t>
      </w:r>
    </w:p>
    <w:p w14:paraId="4E79FDA1" w14:textId="77777777" w:rsidR="00847D41" w:rsidRPr="004B5F20" w:rsidRDefault="00847D41" w:rsidP="00062E27">
      <w:pPr>
        <w:jc w:val="both"/>
        <w:rPr>
          <w:rFonts w:ascii="Times New Roman" w:hAnsi="Times New Roman"/>
          <w:sz w:val="24"/>
          <w:szCs w:val="24"/>
        </w:rPr>
      </w:pPr>
    </w:p>
    <w:p w14:paraId="3903F696" w14:textId="77777777" w:rsidR="00847D41" w:rsidRPr="004B5F20" w:rsidRDefault="00847D41" w:rsidP="00062E27">
      <w:pPr>
        <w:jc w:val="both"/>
        <w:rPr>
          <w:rFonts w:ascii="Times New Roman" w:hAnsi="Times New Roman"/>
          <w:sz w:val="24"/>
          <w:szCs w:val="24"/>
        </w:rPr>
      </w:pPr>
    </w:p>
    <w:p w14:paraId="68179DF3"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Заявка принята Организатором аукциона:</w:t>
      </w:r>
    </w:p>
    <w:p w14:paraId="6D135BBA" w14:textId="77777777" w:rsidR="00847D41" w:rsidRPr="004B5F20" w:rsidRDefault="00847D41" w:rsidP="00062E27">
      <w:pPr>
        <w:jc w:val="both"/>
        <w:rPr>
          <w:rFonts w:ascii="Times New Roman" w:hAnsi="Times New Roman"/>
          <w:sz w:val="24"/>
          <w:szCs w:val="24"/>
        </w:rPr>
      </w:pPr>
    </w:p>
    <w:p w14:paraId="1AB2D05B" w14:textId="77777777"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час. ____ мин. ____ «__» _______________ 20__ г. за № ______</w:t>
      </w:r>
    </w:p>
    <w:p w14:paraId="58EFE82E" w14:textId="77777777" w:rsidR="00847D41" w:rsidRPr="004B5F20" w:rsidRDefault="00847D41" w:rsidP="00062E27">
      <w:pPr>
        <w:jc w:val="both"/>
        <w:rPr>
          <w:rFonts w:ascii="Times New Roman" w:hAnsi="Times New Roman"/>
          <w:sz w:val="24"/>
          <w:szCs w:val="24"/>
        </w:rPr>
      </w:pPr>
    </w:p>
    <w:p w14:paraId="06AB249A" w14:textId="77777777" w:rsidR="00847D41" w:rsidRPr="004B5F20" w:rsidRDefault="00847D41" w:rsidP="00062E27">
      <w:pPr>
        <w:tabs>
          <w:tab w:val="left" w:pos="5725"/>
        </w:tabs>
        <w:jc w:val="both"/>
        <w:rPr>
          <w:rFonts w:ascii="Times New Roman" w:hAnsi="Times New Roman"/>
          <w:b/>
          <w:color w:val="0000FF"/>
          <w:sz w:val="24"/>
          <w:szCs w:val="24"/>
        </w:rPr>
      </w:pPr>
      <w:r w:rsidRPr="004B5F20">
        <w:rPr>
          <w:rFonts w:ascii="Times New Roman" w:hAnsi="Times New Roman"/>
          <w:sz w:val="24"/>
          <w:szCs w:val="24"/>
        </w:rPr>
        <w:t xml:space="preserve">       Подпись уполномоченного лица Организатора аукциона ____________________</w:t>
      </w:r>
    </w:p>
    <w:p w14:paraId="6EA7CD08" w14:textId="77777777" w:rsidR="00847D41" w:rsidRPr="004B5F20" w:rsidRDefault="00847D41" w:rsidP="00062E27">
      <w:pPr>
        <w:jc w:val="both"/>
        <w:rPr>
          <w:rFonts w:ascii="Times New Roman" w:hAnsi="Times New Roman"/>
          <w:b/>
          <w:color w:val="0000FF"/>
          <w:sz w:val="24"/>
          <w:szCs w:val="24"/>
        </w:rPr>
      </w:pPr>
    </w:p>
    <w:p w14:paraId="3671A8BD" w14:textId="77777777" w:rsidR="00847D41" w:rsidRPr="001C5D14" w:rsidRDefault="00847D41" w:rsidP="00062E27">
      <w:pPr>
        <w:jc w:val="both"/>
        <w:rPr>
          <w:rFonts w:ascii="Times New Roman" w:hAnsi="Times New Roman"/>
          <w:b/>
          <w:color w:val="0000FF"/>
        </w:rPr>
      </w:pPr>
    </w:p>
    <w:p w14:paraId="416325D0" w14:textId="77777777" w:rsidR="00847D41" w:rsidRPr="001C5D14" w:rsidRDefault="00847D41" w:rsidP="00062E27">
      <w:pPr>
        <w:jc w:val="both"/>
        <w:rPr>
          <w:rFonts w:ascii="Times New Roman" w:hAnsi="Times New Roman"/>
          <w:b/>
          <w:color w:val="0000FF"/>
        </w:rPr>
      </w:pPr>
    </w:p>
    <w:p w14:paraId="13AE7D86" w14:textId="77777777" w:rsidR="00847D41" w:rsidRPr="001C5D14" w:rsidRDefault="00847D41" w:rsidP="00062E27">
      <w:pPr>
        <w:jc w:val="both"/>
        <w:rPr>
          <w:rFonts w:ascii="Times New Roman" w:hAnsi="Times New Roman"/>
          <w:b/>
          <w:color w:val="0000FF"/>
        </w:rPr>
      </w:pPr>
    </w:p>
    <w:p w14:paraId="281232CE" w14:textId="77777777" w:rsidR="00847D41" w:rsidRPr="001C5D14" w:rsidRDefault="00847D41" w:rsidP="00062E27">
      <w:pPr>
        <w:jc w:val="both"/>
        <w:rPr>
          <w:rFonts w:ascii="Times New Roman" w:hAnsi="Times New Roman"/>
          <w:b/>
          <w:color w:val="0000FF"/>
        </w:rPr>
      </w:pPr>
    </w:p>
    <w:p w14:paraId="5D33DA5B" w14:textId="77777777" w:rsidR="00847D41" w:rsidRPr="001C5D14" w:rsidRDefault="00847D41" w:rsidP="00062E27">
      <w:pPr>
        <w:jc w:val="both"/>
        <w:rPr>
          <w:rFonts w:ascii="Times New Roman" w:hAnsi="Times New Roman"/>
          <w:b/>
          <w:color w:val="0000FF"/>
        </w:rPr>
      </w:pPr>
    </w:p>
    <w:p w14:paraId="294CC6E0" w14:textId="77777777" w:rsidR="00847D41" w:rsidRPr="001C5D14" w:rsidRDefault="00847D41" w:rsidP="00062E27">
      <w:pPr>
        <w:jc w:val="both"/>
        <w:rPr>
          <w:rFonts w:ascii="Times New Roman" w:hAnsi="Times New Roman"/>
          <w:b/>
          <w:color w:val="0000FF"/>
        </w:rPr>
      </w:pPr>
    </w:p>
    <w:p w14:paraId="017655D9" w14:textId="77777777" w:rsidR="00847D41" w:rsidRPr="001C5D14" w:rsidRDefault="00847D41" w:rsidP="00062E27">
      <w:pPr>
        <w:jc w:val="both"/>
        <w:rPr>
          <w:rFonts w:ascii="Times New Roman" w:hAnsi="Times New Roman"/>
          <w:b/>
          <w:color w:val="0000FF"/>
        </w:rPr>
      </w:pPr>
    </w:p>
    <w:p w14:paraId="33C80A79" w14:textId="77777777" w:rsidR="00847D41" w:rsidRPr="001C5D14" w:rsidRDefault="00847D41" w:rsidP="00062E27">
      <w:pPr>
        <w:jc w:val="both"/>
        <w:rPr>
          <w:rFonts w:ascii="Times New Roman" w:hAnsi="Times New Roman"/>
          <w:b/>
          <w:color w:val="0000FF"/>
        </w:rPr>
      </w:pPr>
    </w:p>
    <w:p w14:paraId="1C4696FB" w14:textId="77777777" w:rsidR="00847D41" w:rsidRPr="001C5D14" w:rsidRDefault="00847D41" w:rsidP="00062E27">
      <w:pPr>
        <w:jc w:val="both"/>
        <w:rPr>
          <w:rFonts w:ascii="Times New Roman" w:hAnsi="Times New Roman"/>
          <w:b/>
          <w:color w:val="0000FF"/>
        </w:rPr>
      </w:pPr>
    </w:p>
    <w:p w14:paraId="5B1AE40D" w14:textId="77777777" w:rsidR="00847D41" w:rsidRPr="001C5D14" w:rsidRDefault="00847D41" w:rsidP="00062E27">
      <w:pPr>
        <w:jc w:val="both"/>
        <w:rPr>
          <w:rFonts w:ascii="Times New Roman" w:hAnsi="Times New Roman"/>
          <w:b/>
          <w:color w:val="0000FF"/>
        </w:rPr>
      </w:pPr>
    </w:p>
    <w:p w14:paraId="31ABA625" w14:textId="77777777" w:rsidR="00847D41" w:rsidRPr="001C5D14" w:rsidRDefault="00847D41" w:rsidP="00062E27">
      <w:pPr>
        <w:jc w:val="both"/>
        <w:rPr>
          <w:rFonts w:ascii="Times New Roman" w:hAnsi="Times New Roman"/>
          <w:b/>
          <w:color w:val="0000FF"/>
        </w:rPr>
      </w:pPr>
    </w:p>
    <w:p w14:paraId="2111AC50" w14:textId="77777777" w:rsidR="00847D41" w:rsidRPr="001C5D14" w:rsidRDefault="00847D41" w:rsidP="00062E27">
      <w:pPr>
        <w:jc w:val="both"/>
        <w:rPr>
          <w:rFonts w:ascii="Times New Roman" w:hAnsi="Times New Roman"/>
          <w:b/>
          <w:color w:val="0000FF"/>
        </w:rPr>
      </w:pPr>
    </w:p>
    <w:p w14:paraId="3E0C4EDB" w14:textId="77777777" w:rsidR="00847D41" w:rsidRPr="001C5D14" w:rsidRDefault="00847D41" w:rsidP="00062E27">
      <w:pPr>
        <w:jc w:val="both"/>
        <w:rPr>
          <w:rFonts w:ascii="Times New Roman" w:hAnsi="Times New Roman"/>
          <w:b/>
          <w:color w:val="0000FF"/>
        </w:rPr>
      </w:pPr>
    </w:p>
    <w:p w14:paraId="793A0092" w14:textId="77777777" w:rsidR="00847D41" w:rsidRPr="001C5D14" w:rsidRDefault="00847D41" w:rsidP="00062E27">
      <w:pPr>
        <w:jc w:val="both"/>
        <w:rPr>
          <w:rFonts w:ascii="Times New Roman" w:hAnsi="Times New Roman"/>
          <w:b/>
          <w:color w:val="0000FF"/>
        </w:rPr>
      </w:pPr>
    </w:p>
    <w:p w14:paraId="4134D926" w14:textId="77777777" w:rsidR="00847D41" w:rsidRPr="001C5D14" w:rsidRDefault="00847D41" w:rsidP="00062E27">
      <w:pPr>
        <w:jc w:val="both"/>
        <w:rPr>
          <w:rFonts w:ascii="Times New Roman" w:hAnsi="Times New Roman"/>
          <w:b/>
          <w:color w:val="0000FF"/>
        </w:rPr>
      </w:pPr>
    </w:p>
    <w:p w14:paraId="237B673D" w14:textId="77777777" w:rsidR="00847D41" w:rsidRPr="001C5D14" w:rsidRDefault="00847D41" w:rsidP="00062E27">
      <w:pPr>
        <w:ind w:left="6360"/>
        <w:jc w:val="center"/>
        <w:rPr>
          <w:rFonts w:ascii="Times New Roman" w:hAnsi="Times New Roman"/>
          <w:b/>
        </w:rPr>
      </w:pPr>
    </w:p>
    <w:p w14:paraId="5034603B" w14:textId="77777777" w:rsidR="00847D41" w:rsidRPr="001C5D14" w:rsidRDefault="00847D41" w:rsidP="00062E27">
      <w:pPr>
        <w:ind w:left="6360"/>
        <w:jc w:val="center"/>
        <w:rPr>
          <w:rFonts w:ascii="Times New Roman" w:hAnsi="Times New Roman"/>
          <w:b/>
        </w:rPr>
      </w:pPr>
    </w:p>
    <w:p w14:paraId="045CA5CF" w14:textId="77777777" w:rsidR="00847D41" w:rsidRPr="001C5D14" w:rsidRDefault="00847D41" w:rsidP="00062E27">
      <w:pPr>
        <w:ind w:left="6360"/>
        <w:jc w:val="center"/>
        <w:rPr>
          <w:rFonts w:ascii="Times New Roman" w:hAnsi="Times New Roman"/>
          <w:b/>
        </w:rPr>
      </w:pPr>
    </w:p>
    <w:p w14:paraId="715198AA" w14:textId="77777777" w:rsidR="00847D41" w:rsidRPr="001C5D14" w:rsidRDefault="00847D41" w:rsidP="00062E27">
      <w:pPr>
        <w:ind w:left="6360"/>
        <w:jc w:val="center"/>
        <w:rPr>
          <w:rFonts w:ascii="Times New Roman" w:hAnsi="Times New Roman"/>
          <w:b/>
        </w:rPr>
      </w:pPr>
    </w:p>
    <w:p w14:paraId="625AA0E0" w14:textId="77777777" w:rsidR="00847D41" w:rsidRDefault="00847D41" w:rsidP="00062E27">
      <w:pPr>
        <w:ind w:left="6360"/>
        <w:jc w:val="center"/>
        <w:rPr>
          <w:rFonts w:ascii="Times New Roman" w:hAnsi="Times New Roman"/>
          <w:b/>
        </w:rPr>
      </w:pPr>
    </w:p>
    <w:p w14:paraId="49DA999A" w14:textId="77777777" w:rsidR="007F66D3" w:rsidRDefault="007F66D3" w:rsidP="00062E27">
      <w:pPr>
        <w:ind w:left="6360"/>
        <w:jc w:val="center"/>
        <w:rPr>
          <w:rFonts w:ascii="Times New Roman" w:hAnsi="Times New Roman"/>
          <w:b/>
        </w:rPr>
      </w:pPr>
    </w:p>
    <w:p w14:paraId="624375D2" w14:textId="77777777" w:rsidR="007F66D3" w:rsidRDefault="007F66D3" w:rsidP="00062E27">
      <w:pPr>
        <w:ind w:left="6360"/>
        <w:jc w:val="center"/>
        <w:rPr>
          <w:rFonts w:ascii="Times New Roman" w:hAnsi="Times New Roman"/>
          <w:b/>
        </w:rPr>
      </w:pPr>
    </w:p>
    <w:p w14:paraId="510BE110" w14:textId="77777777" w:rsidR="007F66D3" w:rsidRPr="001C5D14" w:rsidRDefault="007F66D3" w:rsidP="00062E27">
      <w:pPr>
        <w:ind w:left="6360"/>
        <w:jc w:val="center"/>
        <w:rPr>
          <w:rFonts w:ascii="Times New Roman" w:hAnsi="Times New Roman"/>
          <w:b/>
        </w:rPr>
      </w:pPr>
    </w:p>
    <w:p w14:paraId="4FC6129B" w14:textId="77777777" w:rsidR="00847D41" w:rsidRDefault="00847D41" w:rsidP="00062E27">
      <w:pPr>
        <w:ind w:left="6360"/>
        <w:jc w:val="center"/>
        <w:rPr>
          <w:rFonts w:ascii="Times New Roman" w:hAnsi="Times New Roman"/>
          <w:b/>
        </w:rPr>
      </w:pPr>
    </w:p>
    <w:p w14:paraId="7CC49E72" w14:textId="77777777" w:rsidR="00E31207" w:rsidRDefault="00E31207" w:rsidP="00062E27">
      <w:pPr>
        <w:ind w:left="6360"/>
        <w:jc w:val="center"/>
        <w:rPr>
          <w:rFonts w:ascii="Times New Roman" w:hAnsi="Times New Roman"/>
          <w:b/>
        </w:rPr>
      </w:pPr>
    </w:p>
    <w:p w14:paraId="1DFF68F6" w14:textId="77777777" w:rsidR="00E31207" w:rsidRPr="001C5D14" w:rsidRDefault="00E31207" w:rsidP="00062E27">
      <w:pPr>
        <w:ind w:left="6360"/>
        <w:jc w:val="center"/>
        <w:rPr>
          <w:rFonts w:ascii="Times New Roman" w:hAnsi="Times New Roman"/>
          <w:b/>
        </w:rPr>
      </w:pPr>
    </w:p>
    <w:p w14:paraId="6A6A6E6C" w14:textId="77777777" w:rsidR="00847D41" w:rsidRPr="001C5D14" w:rsidRDefault="00847D41" w:rsidP="00062E27">
      <w:pPr>
        <w:ind w:left="6360"/>
        <w:jc w:val="center"/>
        <w:rPr>
          <w:rFonts w:ascii="Times New Roman" w:hAnsi="Times New Roman"/>
          <w:b/>
        </w:rPr>
      </w:pPr>
    </w:p>
    <w:p w14:paraId="101B02E6" w14:textId="77777777" w:rsidR="00847D41" w:rsidRPr="001C5D14" w:rsidRDefault="00847D41" w:rsidP="00062E27">
      <w:pPr>
        <w:ind w:left="6360"/>
        <w:jc w:val="center"/>
        <w:rPr>
          <w:rFonts w:ascii="Times New Roman" w:hAnsi="Times New Roman"/>
          <w:b/>
        </w:rPr>
      </w:pPr>
    </w:p>
    <w:p w14:paraId="774AE6FA" w14:textId="77777777" w:rsidR="00847D41" w:rsidRPr="001C5D14" w:rsidRDefault="00847D41" w:rsidP="00062E27">
      <w:pPr>
        <w:ind w:left="6360"/>
        <w:jc w:val="center"/>
        <w:rPr>
          <w:rFonts w:ascii="Times New Roman" w:hAnsi="Times New Roman"/>
          <w:b/>
        </w:rPr>
      </w:pPr>
    </w:p>
    <w:p w14:paraId="0F8BF238" w14:textId="77777777" w:rsidR="00847D41" w:rsidRPr="001C5D14" w:rsidRDefault="00847D41" w:rsidP="00B952BF">
      <w:pPr>
        <w:rPr>
          <w:rFonts w:ascii="Times New Roman" w:hAnsi="Times New Roman"/>
          <w:b/>
        </w:rPr>
      </w:pPr>
    </w:p>
    <w:p w14:paraId="06D80951" w14:textId="77777777" w:rsidR="00847D41" w:rsidRPr="007F66D3" w:rsidRDefault="00847D41" w:rsidP="00062E27">
      <w:pPr>
        <w:ind w:left="6360"/>
        <w:jc w:val="center"/>
        <w:rPr>
          <w:rFonts w:ascii="Times New Roman" w:hAnsi="Times New Roman"/>
          <w:b/>
          <w:sz w:val="24"/>
          <w:szCs w:val="24"/>
        </w:rPr>
      </w:pPr>
      <w:r w:rsidRPr="007F66D3">
        <w:rPr>
          <w:rFonts w:ascii="Times New Roman" w:hAnsi="Times New Roman"/>
          <w:b/>
          <w:sz w:val="24"/>
          <w:szCs w:val="24"/>
        </w:rPr>
        <w:t>Приложение № 3</w:t>
      </w:r>
    </w:p>
    <w:p w14:paraId="28EA1A08" w14:textId="77777777" w:rsidR="00847D41" w:rsidRPr="00B952BF" w:rsidRDefault="00847D41" w:rsidP="00062E27">
      <w:pPr>
        <w:ind w:left="6360"/>
        <w:jc w:val="both"/>
        <w:rPr>
          <w:rFonts w:ascii="Times New Roman" w:hAnsi="Times New Roman"/>
          <w:sz w:val="24"/>
          <w:szCs w:val="24"/>
        </w:rPr>
      </w:pPr>
      <w:r w:rsidRPr="00B952BF">
        <w:rPr>
          <w:rFonts w:ascii="Times New Roman" w:hAnsi="Times New Roman"/>
          <w:sz w:val="24"/>
          <w:szCs w:val="24"/>
        </w:rPr>
        <w:t>к аукционной документации</w:t>
      </w:r>
    </w:p>
    <w:p w14:paraId="37F561D3" w14:textId="77777777" w:rsidR="00847D41" w:rsidRPr="00B952BF" w:rsidRDefault="00847D41" w:rsidP="00062E27">
      <w:pPr>
        <w:pStyle w:val="ConsPlusNormal"/>
        <w:widowControl/>
        <w:ind w:firstLine="480"/>
        <w:jc w:val="both"/>
        <w:rPr>
          <w:rFonts w:ascii="Times New Roman" w:hAnsi="Times New Roman"/>
          <w:sz w:val="24"/>
          <w:szCs w:val="24"/>
        </w:rPr>
      </w:pPr>
    </w:p>
    <w:p w14:paraId="5BB6A8FA" w14:textId="77777777" w:rsidR="00847D41" w:rsidRPr="001C5D14" w:rsidRDefault="00847D41" w:rsidP="00062E27">
      <w:pPr>
        <w:pStyle w:val="ConsPlusNormal"/>
        <w:widowControl/>
        <w:ind w:firstLine="480"/>
        <w:jc w:val="both"/>
        <w:rPr>
          <w:rFonts w:ascii="Times New Roman" w:hAnsi="Times New Roman"/>
          <w:sz w:val="24"/>
        </w:rPr>
      </w:pPr>
    </w:p>
    <w:p w14:paraId="097D6A0C" w14:textId="77777777" w:rsidR="00847D41" w:rsidRPr="007F66D3" w:rsidRDefault="00847D41" w:rsidP="00062E27">
      <w:pPr>
        <w:jc w:val="both"/>
        <w:rPr>
          <w:rFonts w:ascii="Times New Roman" w:hAnsi="Times New Roman"/>
          <w:sz w:val="24"/>
          <w:szCs w:val="24"/>
        </w:rPr>
      </w:pP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7F66D3">
        <w:rPr>
          <w:rFonts w:ascii="Times New Roman" w:hAnsi="Times New Roman"/>
          <w:sz w:val="24"/>
          <w:szCs w:val="24"/>
        </w:rPr>
        <w:t>ОРГАНИЗАТОРУ АУКЦИОНА</w:t>
      </w:r>
    </w:p>
    <w:p w14:paraId="2B59FF10" w14:textId="77777777"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14:paraId="369AE533" w14:textId="77777777"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14:paraId="6F57ADF1" w14:textId="77777777" w:rsidR="00847D41" w:rsidRPr="001C5D14" w:rsidRDefault="00847D41" w:rsidP="00062E27">
      <w:pPr>
        <w:jc w:val="both"/>
        <w:rPr>
          <w:rFonts w:ascii="Times New Roman" w:hAnsi="Times New Roman"/>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14:paraId="11B8DD48" w14:textId="77777777" w:rsidR="00847D41" w:rsidRPr="001C5D14" w:rsidRDefault="00847D41" w:rsidP="00062E27">
      <w:pPr>
        <w:jc w:val="both"/>
        <w:rPr>
          <w:rFonts w:ascii="Times New Roman" w:hAnsi="Times New Roman"/>
        </w:rPr>
      </w:pPr>
    </w:p>
    <w:p w14:paraId="7C0DC7D4" w14:textId="77777777" w:rsidR="00847D41" w:rsidRPr="007F66D3" w:rsidRDefault="00847D41" w:rsidP="00062E27">
      <w:pPr>
        <w:pStyle w:val="3"/>
        <w:jc w:val="center"/>
        <w:rPr>
          <w:rFonts w:ascii="Times New Roman" w:hAnsi="Times New Roman" w:cs="Times New Roman"/>
          <w:sz w:val="24"/>
          <w:szCs w:val="24"/>
        </w:rPr>
      </w:pPr>
      <w:r w:rsidRPr="007F66D3">
        <w:rPr>
          <w:rFonts w:ascii="Times New Roman" w:hAnsi="Times New Roman" w:cs="Times New Roman"/>
          <w:sz w:val="24"/>
          <w:szCs w:val="24"/>
        </w:rPr>
        <w:t>ЗАЯВКА НА УЧАСТИЕ В АУКЦИОНЕ</w:t>
      </w:r>
    </w:p>
    <w:p w14:paraId="7A55D986" w14:textId="77777777" w:rsidR="00C66DF0" w:rsidRPr="00C66DF0" w:rsidRDefault="00C66DF0" w:rsidP="00C66DF0">
      <w:pPr>
        <w:jc w:val="center"/>
        <w:rPr>
          <w:rFonts w:ascii="Times New Roman" w:hAnsi="Times New Roman"/>
          <w:sz w:val="24"/>
          <w:szCs w:val="24"/>
          <w:lang w:eastAsia="ru-RU"/>
        </w:rPr>
      </w:pPr>
      <w:r w:rsidRPr="00C66DF0">
        <w:rPr>
          <w:rFonts w:ascii="Times New Roman" w:hAnsi="Times New Roman"/>
          <w:sz w:val="24"/>
          <w:szCs w:val="24"/>
          <w:lang w:eastAsia="ru-RU"/>
        </w:rPr>
        <w:t>по продаже права на заключение договора безвозмездного пользования муниципальным имуществом, находящемся на праве оперативного управления</w:t>
      </w:r>
    </w:p>
    <w:p w14:paraId="198BE93F" w14:textId="77777777" w:rsidR="00C66DF0" w:rsidRDefault="00C66DF0" w:rsidP="00C66DF0">
      <w:pPr>
        <w:jc w:val="center"/>
        <w:rPr>
          <w:rFonts w:ascii="Times New Roman" w:hAnsi="Times New Roman"/>
          <w:sz w:val="24"/>
          <w:szCs w:val="24"/>
          <w:lang w:eastAsia="ru-RU"/>
        </w:rPr>
      </w:pPr>
      <w:r w:rsidRPr="00C66DF0">
        <w:rPr>
          <w:rFonts w:ascii="Times New Roman" w:hAnsi="Times New Roman"/>
          <w:sz w:val="24"/>
          <w:szCs w:val="24"/>
          <w:lang w:eastAsia="ru-RU"/>
        </w:rPr>
        <w:t>(детские игровые и спортивные площадки и элементы благоустройства территории, прилегающей к детским и спортивным площадкам)</w:t>
      </w:r>
    </w:p>
    <w:p w14:paraId="298FBA79" w14:textId="324EF14D" w:rsidR="00847D41" w:rsidRPr="007F66D3" w:rsidRDefault="00847D41" w:rsidP="00C66DF0">
      <w:pPr>
        <w:jc w:val="center"/>
        <w:rPr>
          <w:rFonts w:ascii="Times New Roman" w:hAnsi="Times New Roman"/>
          <w:sz w:val="24"/>
          <w:szCs w:val="24"/>
        </w:rPr>
      </w:pPr>
      <w:r w:rsidRPr="007F66D3">
        <w:rPr>
          <w:rFonts w:ascii="Times New Roman" w:hAnsi="Times New Roman"/>
          <w:sz w:val="24"/>
          <w:szCs w:val="24"/>
        </w:rPr>
        <w:t xml:space="preserve"> (для физических лиц)</w:t>
      </w:r>
    </w:p>
    <w:p w14:paraId="09F16FC1" w14:textId="77777777" w:rsidR="00847D41" w:rsidRPr="007F66D3" w:rsidRDefault="00847D41" w:rsidP="00062E27">
      <w:pPr>
        <w:jc w:val="center"/>
        <w:rPr>
          <w:rFonts w:ascii="Times New Roman" w:hAnsi="Times New Roman"/>
          <w:sz w:val="24"/>
          <w:szCs w:val="24"/>
        </w:rPr>
      </w:pPr>
    </w:p>
    <w:p w14:paraId="0E58F0A5" w14:textId="1E445D48" w:rsidR="00847D41" w:rsidRPr="00B952BF" w:rsidRDefault="00B952BF" w:rsidP="00062E27">
      <w:pPr>
        <w:jc w:val="both"/>
        <w:rPr>
          <w:rFonts w:ascii="Times New Roman" w:hAnsi="Times New Roman"/>
          <w:sz w:val="24"/>
          <w:szCs w:val="24"/>
        </w:rPr>
      </w:pPr>
      <w:r w:rsidRPr="00B952BF">
        <w:rPr>
          <w:rFonts w:ascii="Times New Roman" w:hAnsi="Times New Roman"/>
          <w:sz w:val="24"/>
          <w:szCs w:val="24"/>
        </w:rPr>
        <w:t>«__» ____________ 20</w:t>
      </w:r>
      <w:r w:rsidR="00C66DF0">
        <w:rPr>
          <w:rFonts w:ascii="Times New Roman" w:hAnsi="Times New Roman"/>
          <w:sz w:val="24"/>
          <w:szCs w:val="24"/>
        </w:rPr>
        <w:t>22</w:t>
      </w:r>
      <w:r w:rsidR="00847D41" w:rsidRPr="00B952BF">
        <w:rPr>
          <w:rFonts w:ascii="Times New Roman" w:hAnsi="Times New Roman"/>
          <w:sz w:val="24"/>
          <w:szCs w:val="24"/>
        </w:rPr>
        <w:t xml:space="preserve"> г.</w:t>
      </w:r>
    </w:p>
    <w:p w14:paraId="05149FE5" w14:textId="77777777" w:rsidR="00847D41" w:rsidRPr="00B952BF" w:rsidRDefault="00847D41" w:rsidP="00062E27">
      <w:pPr>
        <w:jc w:val="both"/>
        <w:rPr>
          <w:rFonts w:ascii="Times New Roman" w:hAnsi="Times New Roman"/>
          <w:sz w:val="24"/>
          <w:szCs w:val="24"/>
        </w:rPr>
      </w:pPr>
    </w:p>
    <w:p w14:paraId="0346BF47" w14:textId="77777777" w:rsidR="00847D41" w:rsidRPr="00B952BF" w:rsidRDefault="00847D41" w:rsidP="00062E27">
      <w:pPr>
        <w:jc w:val="both"/>
        <w:rPr>
          <w:rFonts w:ascii="Times New Roman" w:hAnsi="Times New Roman"/>
          <w:sz w:val="24"/>
          <w:szCs w:val="24"/>
        </w:rPr>
      </w:pPr>
    </w:p>
    <w:p w14:paraId="4C24CB47" w14:textId="77777777" w:rsidR="00847D41" w:rsidRPr="00B952BF" w:rsidRDefault="00847D41" w:rsidP="00062E27">
      <w:pPr>
        <w:jc w:val="both"/>
        <w:rPr>
          <w:rFonts w:ascii="Times New Roman" w:hAnsi="Times New Roman"/>
          <w:b/>
          <w:sz w:val="24"/>
          <w:szCs w:val="24"/>
        </w:rPr>
      </w:pPr>
      <w:r w:rsidRPr="00B952BF">
        <w:rPr>
          <w:rFonts w:ascii="Times New Roman" w:hAnsi="Times New Roman"/>
          <w:b/>
          <w:sz w:val="24"/>
          <w:szCs w:val="24"/>
        </w:rPr>
        <w:t>Сведения о заявителе:</w:t>
      </w:r>
    </w:p>
    <w:p w14:paraId="3A973D62" w14:textId="77777777" w:rsidR="00847D41" w:rsidRPr="00B952BF" w:rsidRDefault="00847D41" w:rsidP="00062E27">
      <w:pPr>
        <w:pStyle w:val="afb"/>
        <w:rPr>
          <w:szCs w:val="24"/>
        </w:rPr>
      </w:pPr>
      <w:r w:rsidRPr="00B952BF">
        <w:rPr>
          <w:szCs w:val="24"/>
        </w:rPr>
        <w:t>ФИО ___________________________________________</w:t>
      </w:r>
      <w:r w:rsidR="00655253">
        <w:rPr>
          <w:szCs w:val="24"/>
        </w:rPr>
        <w:t>____________________________</w:t>
      </w:r>
    </w:p>
    <w:p w14:paraId="571ABA3B"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Паспортные данные ______________________________</w:t>
      </w:r>
      <w:r w:rsidR="007F66D3">
        <w:rPr>
          <w:rFonts w:ascii="Times New Roman" w:hAnsi="Times New Roman"/>
          <w:sz w:val="24"/>
          <w:szCs w:val="24"/>
        </w:rPr>
        <w:t>______________________________</w:t>
      </w:r>
    </w:p>
    <w:p w14:paraId="37675D46"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14:paraId="1372193A"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Место жительства_________________________________</w:t>
      </w:r>
      <w:r w:rsidR="007F66D3">
        <w:rPr>
          <w:rFonts w:ascii="Times New Roman" w:hAnsi="Times New Roman"/>
          <w:sz w:val="24"/>
          <w:szCs w:val="24"/>
        </w:rPr>
        <w:t>____________________________</w:t>
      </w:r>
    </w:p>
    <w:p w14:paraId="1B3E94E6"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Номер контактного телефона ______________________</w:t>
      </w:r>
      <w:r w:rsidR="007F66D3">
        <w:rPr>
          <w:rFonts w:ascii="Times New Roman" w:hAnsi="Times New Roman"/>
          <w:sz w:val="24"/>
          <w:szCs w:val="24"/>
        </w:rPr>
        <w:t>_____________________________</w:t>
      </w:r>
    </w:p>
    <w:p w14:paraId="4AE2F254" w14:textId="3D83B8C2"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ознакомившись с </w:t>
      </w:r>
      <w:r w:rsidR="007F66D3">
        <w:rPr>
          <w:rFonts w:ascii="Times New Roman" w:hAnsi="Times New Roman"/>
          <w:sz w:val="24"/>
          <w:szCs w:val="24"/>
        </w:rPr>
        <w:t>аукционной документацией</w:t>
      </w:r>
      <w:r w:rsidRPr="00B952BF">
        <w:rPr>
          <w:rFonts w:ascii="Times New Roman" w:hAnsi="Times New Roman"/>
          <w:sz w:val="24"/>
          <w:szCs w:val="24"/>
        </w:rPr>
        <w:t xml:space="preserve"> на право заключения договора безвозмездного пользования муниципальным имуществом</w:t>
      </w:r>
      <w:r w:rsidR="00C66DF0">
        <w:rPr>
          <w:rFonts w:ascii="Times New Roman" w:hAnsi="Times New Roman"/>
          <w:sz w:val="24"/>
          <w:szCs w:val="24"/>
        </w:rPr>
        <w:t>, находящемся на праве оперативного управления</w:t>
      </w:r>
      <w:r w:rsidRPr="00B952BF">
        <w:rPr>
          <w:rFonts w:ascii="Times New Roman" w:hAnsi="Times New Roman"/>
          <w:sz w:val="24"/>
          <w:szCs w:val="24"/>
        </w:rPr>
        <w:t xml:space="preserve"> и принимая решение об участии в аукционе по продаже права на заключение договора по передаче муниципального имущества в </w:t>
      </w:r>
      <w:r w:rsidR="007F66D3">
        <w:rPr>
          <w:rFonts w:ascii="Times New Roman" w:hAnsi="Times New Roman"/>
          <w:sz w:val="24"/>
          <w:szCs w:val="24"/>
        </w:rPr>
        <w:t>безвозмездное пользование</w:t>
      </w:r>
      <w:r w:rsidRPr="00B952BF">
        <w:rPr>
          <w:rFonts w:ascii="Times New Roman" w:hAnsi="Times New Roman"/>
          <w:sz w:val="24"/>
          <w:szCs w:val="24"/>
        </w:rPr>
        <w:t>: __________________</w:t>
      </w:r>
      <w:r w:rsidR="007F66D3">
        <w:rPr>
          <w:rFonts w:ascii="Times New Roman" w:hAnsi="Times New Roman"/>
          <w:sz w:val="24"/>
          <w:szCs w:val="24"/>
        </w:rPr>
        <w:t>________</w:t>
      </w:r>
    </w:p>
    <w:p w14:paraId="7F7751E2"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7F66D3">
        <w:rPr>
          <w:rFonts w:ascii="Times New Roman" w:hAnsi="Times New Roman"/>
          <w:sz w:val="24"/>
          <w:szCs w:val="24"/>
        </w:rPr>
        <w:t>____________________________</w:t>
      </w:r>
    </w:p>
    <w:p w14:paraId="1F8D5559" w14:textId="567853E7" w:rsidR="00847D41" w:rsidRPr="007F66D3" w:rsidRDefault="00847D41" w:rsidP="00062E27">
      <w:pPr>
        <w:jc w:val="center"/>
        <w:rPr>
          <w:rFonts w:ascii="Times New Roman" w:hAnsi="Times New Roman"/>
          <w:sz w:val="24"/>
          <w:szCs w:val="24"/>
          <w:vertAlign w:val="superscript"/>
        </w:rPr>
      </w:pPr>
      <w:r w:rsidRPr="007F66D3">
        <w:rPr>
          <w:rFonts w:ascii="Times New Roman" w:hAnsi="Times New Roman"/>
          <w:sz w:val="24"/>
          <w:szCs w:val="24"/>
          <w:vertAlign w:val="superscript"/>
        </w:rPr>
        <w:t>(наименование имущества, его основные характеристики и местонахождение</w:t>
      </w:r>
      <w:r w:rsidR="00C66DF0">
        <w:rPr>
          <w:rFonts w:ascii="Times New Roman" w:hAnsi="Times New Roman"/>
          <w:sz w:val="24"/>
          <w:szCs w:val="24"/>
          <w:vertAlign w:val="superscript"/>
        </w:rPr>
        <w:t>, номер лота</w:t>
      </w:r>
      <w:r w:rsidRPr="007F66D3">
        <w:rPr>
          <w:rFonts w:ascii="Times New Roman" w:hAnsi="Times New Roman"/>
          <w:sz w:val="24"/>
          <w:szCs w:val="24"/>
          <w:vertAlign w:val="superscript"/>
        </w:rPr>
        <w:t>)</w:t>
      </w:r>
    </w:p>
    <w:p w14:paraId="0C0FEFC2"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655253">
        <w:rPr>
          <w:rFonts w:ascii="Times New Roman" w:hAnsi="Times New Roman"/>
          <w:sz w:val="24"/>
          <w:szCs w:val="24"/>
        </w:rPr>
        <w:t>_____________________________</w:t>
      </w:r>
    </w:p>
    <w:p w14:paraId="5A6D9056"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655253">
        <w:rPr>
          <w:rFonts w:ascii="Times New Roman" w:hAnsi="Times New Roman"/>
          <w:sz w:val="24"/>
          <w:szCs w:val="24"/>
        </w:rPr>
        <w:t>_______________________________</w:t>
      </w:r>
      <w:r w:rsidRPr="00B952BF">
        <w:rPr>
          <w:rFonts w:ascii="Times New Roman" w:hAnsi="Times New Roman"/>
          <w:sz w:val="24"/>
          <w:szCs w:val="24"/>
        </w:rPr>
        <w:t>________________________________________________</w:t>
      </w:r>
      <w:r w:rsidR="00655253">
        <w:rPr>
          <w:rFonts w:ascii="Times New Roman" w:hAnsi="Times New Roman"/>
          <w:sz w:val="24"/>
          <w:szCs w:val="24"/>
        </w:rPr>
        <w:t>___________________________</w:t>
      </w:r>
    </w:p>
    <w:p w14:paraId="38470930"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5253">
        <w:rPr>
          <w:rFonts w:ascii="Times New Roman" w:hAnsi="Times New Roman"/>
          <w:sz w:val="24"/>
          <w:szCs w:val="24"/>
        </w:rPr>
        <w:t>________________</w:t>
      </w:r>
    </w:p>
    <w:p w14:paraId="18383707"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обязуюсь:</w:t>
      </w:r>
    </w:p>
    <w:p w14:paraId="3FA3D10C" w14:textId="77777777" w:rsidR="00847D41" w:rsidRPr="00B952BF" w:rsidRDefault="00847D41" w:rsidP="00062E27">
      <w:pPr>
        <w:jc w:val="both"/>
        <w:rPr>
          <w:rFonts w:ascii="Times New Roman" w:hAnsi="Times New Roman"/>
          <w:sz w:val="24"/>
          <w:szCs w:val="24"/>
        </w:rPr>
      </w:pPr>
    </w:p>
    <w:p w14:paraId="0A979A78" w14:textId="77777777" w:rsidR="00847D41" w:rsidRPr="00B952BF" w:rsidRDefault="00847D41" w:rsidP="00062E27">
      <w:pPr>
        <w:ind w:firstLine="708"/>
        <w:jc w:val="both"/>
        <w:rPr>
          <w:rFonts w:ascii="Times New Roman" w:hAnsi="Times New Roman"/>
          <w:sz w:val="24"/>
          <w:szCs w:val="24"/>
        </w:rPr>
      </w:pPr>
      <w:r w:rsidRPr="00B952BF">
        <w:rPr>
          <w:rFonts w:ascii="Times New Roman" w:hAnsi="Times New Roman"/>
          <w:sz w:val="24"/>
          <w:szCs w:val="24"/>
        </w:rPr>
        <w:t xml:space="preserve">1) соблюдать условия аукциона, содержащиеся в извещении о проведении аукциона, опубликованном на официальной сайте торгов в сети Интернет </w:t>
      </w:r>
      <w:proofErr w:type="spellStart"/>
      <w:r w:rsidRPr="00B952BF">
        <w:rPr>
          <w:rFonts w:ascii="Times New Roman" w:hAnsi="Times New Roman"/>
          <w:sz w:val="24"/>
          <w:szCs w:val="24"/>
          <w:lang w:val="en-US"/>
        </w:rPr>
        <w:t>torgi</w:t>
      </w:r>
      <w:proofErr w:type="spellEnd"/>
      <w:r w:rsidRPr="00B952BF">
        <w:rPr>
          <w:rFonts w:ascii="Times New Roman" w:hAnsi="Times New Roman"/>
          <w:sz w:val="24"/>
          <w:szCs w:val="24"/>
        </w:rPr>
        <w:t>.</w:t>
      </w:r>
      <w:r w:rsidRPr="00B952BF">
        <w:rPr>
          <w:rFonts w:ascii="Times New Roman" w:hAnsi="Times New Roman"/>
          <w:sz w:val="24"/>
          <w:szCs w:val="24"/>
          <w:lang w:val="en-US"/>
        </w:rPr>
        <w:t>gov</w:t>
      </w:r>
      <w:r w:rsidRPr="00B952BF">
        <w:rPr>
          <w:rFonts w:ascii="Times New Roman" w:hAnsi="Times New Roman"/>
          <w:sz w:val="24"/>
          <w:szCs w:val="24"/>
        </w:rPr>
        <w:t>.</w:t>
      </w:r>
      <w:proofErr w:type="spellStart"/>
      <w:r w:rsidRPr="00B952BF">
        <w:rPr>
          <w:rFonts w:ascii="Times New Roman" w:hAnsi="Times New Roman"/>
          <w:sz w:val="24"/>
          <w:szCs w:val="24"/>
          <w:lang w:val="en-US"/>
        </w:rPr>
        <w:t>ru</w:t>
      </w:r>
      <w:proofErr w:type="spellEnd"/>
      <w:r w:rsidRPr="00B952BF">
        <w:rPr>
          <w:rFonts w:ascii="Times New Roman" w:hAnsi="Times New Roman"/>
          <w:sz w:val="24"/>
          <w:szCs w:val="24"/>
        </w:rPr>
        <w:t xml:space="preserve">, сайте </w:t>
      </w:r>
      <w:r w:rsidR="00655253">
        <w:rPr>
          <w:rFonts w:ascii="Times New Roman" w:hAnsi="Times New Roman"/>
          <w:sz w:val="24"/>
          <w:szCs w:val="24"/>
        </w:rPr>
        <w:t>городского округа Люберцы</w:t>
      </w:r>
      <w:r w:rsidRPr="00B952BF">
        <w:rPr>
          <w:rFonts w:ascii="Times New Roman" w:hAnsi="Times New Roman"/>
          <w:sz w:val="24"/>
          <w:szCs w:val="24"/>
        </w:rPr>
        <w:t xml:space="preserve"> </w:t>
      </w:r>
      <w:hyperlink r:id="rId8" w:history="1">
        <w:r w:rsidR="00B952BF" w:rsidRPr="00C66DF0">
          <w:rPr>
            <w:rStyle w:val="a3"/>
            <w:rFonts w:ascii="Times New Roman" w:hAnsi="Times New Roman"/>
            <w:color w:val="auto"/>
            <w:sz w:val="24"/>
            <w:szCs w:val="24"/>
            <w:u w:val="none"/>
          </w:rPr>
          <w:t>www.Люберцы.рф</w:t>
        </w:r>
      </w:hyperlink>
      <w:r w:rsidRPr="00C66DF0">
        <w:rPr>
          <w:rFonts w:ascii="Times New Roman" w:hAnsi="Times New Roman"/>
          <w:sz w:val="24"/>
          <w:szCs w:val="24"/>
        </w:rPr>
        <w:t>,</w:t>
      </w:r>
      <w:r w:rsidRPr="00B952BF">
        <w:rPr>
          <w:rFonts w:ascii="Times New Roman" w:hAnsi="Times New Roman"/>
          <w:sz w:val="24"/>
          <w:szCs w:val="24"/>
        </w:rPr>
        <w:t xml:space="preserve"> а также порядок проведения аукциона, установленный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w:t>
      </w:r>
      <w:r w:rsidRPr="00B952BF">
        <w:rPr>
          <w:rFonts w:ascii="Times New Roman" w:hAnsi="Times New Roman"/>
          <w:sz w:val="24"/>
          <w:szCs w:val="24"/>
        </w:rPr>
        <w:lastRenderedPageBreak/>
        <w:t>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750DB0A7"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ab/>
        <w:t xml:space="preserve">2) в случае признания победителем аукциона либо единственным участником аукциона заключить </w:t>
      </w:r>
      <w:r w:rsidR="00B952BF">
        <w:rPr>
          <w:rFonts w:ascii="Times New Roman" w:hAnsi="Times New Roman"/>
          <w:sz w:val="24"/>
          <w:szCs w:val="24"/>
        </w:rPr>
        <w:t>договор безвозмездного пользования</w:t>
      </w:r>
      <w:r w:rsidR="00655253">
        <w:rPr>
          <w:rFonts w:ascii="Times New Roman" w:hAnsi="Times New Roman"/>
          <w:sz w:val="24"/>
          <w:szCs w:val="24"/>
        </w:rPr>
        <w:t xml:space="preserve"> муниципальным имуществом</w:t>
      </w:r>
      <w:r w:rsidR="0060300B" w:rsidRPr="00B952BF">
        <w:rPr>
          <w:rFonts w:ascii="Times New Roman" w:hAnsi="Times New Roman"/>
          <w:sz w:val="24"/>
          <w:szCs w:val="24"/>
        </w:rPr>
        <w:t xml:space="preserve"> </w:t>
      </w:r>
      <w:r w:rsidRPr="00B952BF">
        <w:rPr>
          <w:rFonts w:ascii="Times New Roman" w:hAnsi="Times New Roman"/>
          <w:sz w:val="24"/>
          <w:szCs w:val="24"/>
        </w:rPr>
        <w:t xml:space="preserve">(с условиями проекта договора </w:t>
      </w:r>
      <w:r w:rsidR="00655253">
        <w:rPr>
          <w:rFonts w:ascii="Times New Roman" w:hAnsi="Times New Roman"/>
          <w:sz w:val="24"/>
          <w:szCs w:val="24"/>
        </w:rPr>
        <w:t xml:space="preserve">безвозмездного пользования </w:t>
      </w:r>
      <w:r w:rsidRPr="00B952BF">
        <w:rPr>
          <w:rFonts w:ascii="Times New Roman" w:hAnsi="Times New Roman"/>
          <w:sz w:val="24"/>
          <w:szCs w:val="24"/>
        </w:rPr>
        <w:t xml:space="preserve">ознакомлен, обязанности </w:t>
      </w:r>
      <w:r w:rsidR="0060300B" w:rsidRPr="00B952BF">
        <w:rPr>
          <w:rFonts w:ascii="Times New Roman" w:hAnsi="Times New Roman"/>
          <w:sz w:val="24"/>
          <w:szCs w:val="24"/>
        </w:rPr>
        <w:t>ссудополучателя</w:t>
      </w:r>
      <w:r w:rsidRPr="00B952BF">
        <w:rPr>
          <w:rFonts w:ascii="Times New Roman" w:hAnsi="Times New Roman"/>
          <w:sz w:val="24"/>
          <w:szCs w:val="24"/>
        </w:rPr>
        <w:t xml:space="preserve"> по договору принимаю в полном объеме).</w:t>
      </w:r>
    </w:p>
    <w:p w14:paraId="293EE650" w14:textId="77777777" w:rsidR="00847D41" w:rsidRPr="00B952BF" w:rsidRDefault="00847D41" w:rsidP="00062E27">
      <w:pPr>
        <w:jc w:val="both"/>
        <w:rPr>
          <w:rFonts w:ascii="Times New Roman" w:hAnsi="Times New Roman"/>
          <w:sz w:val="24"/>
          <w:szCs w:val="24"/>
        </w:rPr>
      </w:pPr>
    </w:p>
    <w:p w14:paraId="6D165769"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К настоящей заявке прилагаются следующие документы:</w:t>
      </w:r>
    </w:p>
    <w:p w14:paraId="0D245ADF" w14:textId="77777777" w:rsidR="00847D41" w:rsidRPr="00B952BF" w:rsidRDefault="00847D41" w:rsidP="00062E27">
      <w:pPr>
        <w:ind w:firstLine="720"/>
        <w:jc w:val="both"/>
        <w:rPr>
          <w:rFonts w:ascii="Times New Roman" w:hAnsi="Times New Roman"/>
          <w:sz w:val="24"/>
          <w:szCs w:val="24"/>
        </w:rPr>
      </w:pPr>
      <w:r w:rsidRPr="00B952BF">
        <w:rPr>
          <w:rFonts w:ascii="Times New Roman" w:hAnsi="Times New Roman"/>
          <w:sz w:val="24"/>
          <w:szCs w:val="24"/>
        </w:rPr>
        <w:t xml:space="preserve">1. </w:t>
      </w:r>
      <w:r w:rsidR="00655253">
        <w:rPr>
          <w:rFonts w:ascii="Times New Roman" w:hAnsi="Times New Roman"/>
          <w:sz w:val="24"/>
          <w:szCs w:val="24"/>
        </w:rPr>
        <w:t>_____________________________________________________________________</w:t>
      </w:r>
    </w:p>
    <w:p w14:paraId="46BEDD13"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ab/>
        <w:t xml:space="preserve">2. </w:t>
      </w:r>
      <w:r w:rsidR="00655253">
        <w:rPr>
          <w:rFonts w:ascii="Times New Roman" w:hAnsi="Times New Roman"/>
          <w:sz w:val="24"/>
          <w:szCs w:val="24"/>
        </w:rPr>
        <w:t>____________________________________________________________________</w:t>
      </w:r>
    </w:p>
    <w:p w14:paraId="2334075B" w14:textId="77777777" w:rsidR="00847D41" w:rsidRDefault="00847D41" w:rsidP="00062E27">
      <w:pPr>
        <w:jc w:val="both"/>
        <w:rPr>
          <w:rFonts w:ascii="Times New Roman" w:hAnsi="Times New Roman"/>
          <w:sz w:val="24"/>
          <w:szCs w:val="24"/>
        </w:rPr>
      </w:pPr>
      <w:r w:rsidRPr="00B952BF">
        <w:rPr>
          <w:rFonts w:ascii="Times New Roman" w:hAnsi="Times New Roman"/>
          <w:sz w:val="24"/>
          <w:szCs w:val="24"/>
        </w:rPr>
        <w:tab/>
        <w:t xml:space="preserve">3. </w:t>
      </w:r>
      <w:r w:rsidR="00655253">
        <w:rPr>
          <w:rFonts w:ascii="Times New Roman" w:hAnsi="Times New Roman"/>
          <w:sz w:val="24"/>
          <w:szCs w:val="24"/>
        </w:rPr>
        <w:t>______________________________________________________________________</w:t>
      </w:r>
    </w:p>
    <w:p w14:paraId="1E0B05A7" w14:textId="77777777" w:rsidR="00655253" w:rsidRPr="00B952BF" w:rsidRDefault="00655253" w:rsidP="00062E27">
      <w:pPr>
        <w:jc w:val="both"/>
        <w:rPr>
          <w:rFonts w:ascii="Times New Roman" w:hAnsi="Times New Roman"/>
          <w:sz w:val="24"/>
          <w:szCs w:val="24"/>
        </w:rPr>
      </w:pPr>
      <w:r>
        <w:rPr>
          <w:rFonts w:ascii="Times New Roman" w:hAnsi="Times New Roman"/>
          <w:sz w:val="24"/>
          <w:szCs w:val="24"/>
        </w:rPr>
        <w:tab/>
        <w:t>4. _____________________________________________________________________</w:t>
      </w:r>
    </w:p>
    <w:p w14:paraId="27E4981C" w14:textId="77777777" w:rsidR="00847D41" w:rsidRPr="00B952BF" w:rsidRDefault="00847D41" w:rsidP="00062E27">
      <w:pPr>
        <w:jc w:val="both"/>
        <w:rPr>
          <w:rFonts w:ascii="Times New Roman" w:hAnsi="Times New Roman"/>
          <w:sz w:val="24"/>
          <w:szCs w:val="24"/>
        </w:rPr>
      </w:pPr>
    </w:p>
    <w:p w14:paraId="07AC25BE"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Подпись заявителя (его полномочного представителя)</w:t>
      </w:r>
    </w:p>
    <w:p w14:paraId="7230AD02" w14:textId="77777777" w:rsidR="00847D41" w:rsidRPr="00B952BF" w:rsidRDefault="00847D41" w:rsidP="00062E27">
      <w:pPr>
        <w:jc w:val="both"/>
        <w:rPr>
          <w:rFonts w:ascii="Times New Roman" w:hAnsi="Times New Roman"/>
          <w:sz w:val="24"/>
          <w:szCs w:val="24"/>
        </w:rPr>
      </w:pPr>
    </w:p>
    <w:p w14:paraId="506A0E67"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________________________________________</w:t>
      </w:r>
    </w:p>
    <w:p w14:paraId="0FB755D2" w14:textId="77777777" w:rsidR="00847D41" w:rsidRPr="00B952BF" w:rsidRDefault="00847D41" w:rsidP="00062E27">
      <w:pPr>
        <w:jc w:val="both"/>
        <w:rPr>
          <w:rFonts w:ascii="Times New Roman" w:hAnsi="Times New Roman"/>
          <w:sz w:val="24"/>
          <w:szCs w:val="24"/>
        </w:rPr>
      </w:pPr>
    </w:p>
    <w:p w14:paraId="076408F2"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М.П.     «__» ______________ 20__ г.</w:t>
      </w:r>
    </w:p>
    <w:p w14:paraId="23B7F379" w14:textId="77777777" w:rsidR="00847D41" w:rsidRPr="00B952BF" w:rsidRDefault="00847D41" w:rsidP="00062E27">
      <w:pPr>
        <w:jc w:val="both"/>
        <w:rPr>
          <w:rFonts w:ascii="Times New Roman" w:hAnsi="Times New Roman"/>
          <w:sz w:val="24"/>
          <w:szCs w:val="24"/>
        </w:rPr>
      </w:pPr>
    </w:p>
    <w:p w14:paraId="63042E57" w14:textId="77777777" w:rsidR="00847D41" w:rsidRPr="00B952BF" w:rsidRDefault="00847D41" w:rsidP="00062E27">
      <w:pPr>
        <w:jc w:val="both"/>
        <w:rPr>
          <w:rFonts w:ascii="Times New Roman" w:hAnsi="Times New Roman"/>
          <w:sz w:val="24"/>
          <w:szCs w:val="24"/>
        </w:rPr>
      </w:pPr>
    </w:p>
    <w:p w14:paraId="3272A117"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Заявка принята Организатором аукциона:</w:t>
      </w:r>
    </w:p>
    <w:p w14:paraId="729AAEE4" w14:textId="77777777" w:rsidR="00847D41" w:rsidRPr="00B952BF" w:rsidRDefault="00847D41" w:rsidP="00062E27">
      <w:pPr>
        <w:jc w:val="both"/>
        <w:rPr>
          <w:rFonts w:ascii="Times New Roman" w:hAnsi="Times New Roman"/>
          <w:sz w:val="24"/>
          <w:szCs w:val="24"/>
        </w:rPr>
      </w:pPr>
    </w:p>
    <w:p w14:paraId="3334623B" w14:textId="77777777"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час. ____ мин. ____ «__» _______________ 20__ г. за № ______</w:t>
      </w:r>
    </w:p>
    <w:p w14:paraId="7BA93F95" w14:textId="77777777" w:rsidR="00847D41" w:rsidRPr="00B952BF" w:rsidRDefault="00847D41" w:rsidP="00062E27">
      <w:pPr>
        <w:jc w:val="both"/>
        <w:rPr>
          <w:rFonts w:ascii="Times New Roman" w:hAnsi="Times New Roman"/>
          <w:sz w:val="24"/>
          <w:szCs w:val="24"/>
        </w:rPr>
      </w:pPr>
    </w:p>
    <w:p w14:paraId="26F92247" w14:textId="77777777" w:rsidR="00847D41" w:rsidRPr="00B952BF" w:rsidRDefault="00847D41" w:rsidP="00062E27">
      <w:pPr>
        <w:jc w:val="both"/>
        <w:rPr>
          <w:rFonts w:ascii="Times New Roman" w:hAnsi="Times New Roman"/>
          <w:b/>
          <w:color w:val="0000FF"/>
          <w:sz w:val="24"/>
          <w:szCs w:val="24"/>
        </w:rPr>
      </w:pPr>
      <w:r w:rsidRPr="00B952BF">
        <w:rPr>
          <w:rFonts w:ascii="Times New Roman" w:hAnsi="Times New Roman"/>
          <w:sz w:val="24"/>
          <w:szCs w:val="24"/>
        </w:rPr>
        <w:t xml:space="preserve">       Подпись уполномоченного лица Организатора аукциона _________________</w:t>
      </w:r>
    </w:p>
    <w:p w14:paraId="3EA4CE0B" w14:textId="77777777" w:rsidR="00847D41" w:rsidRPr="001C5D14" w:rsidRDefault="00847D41" w:rsidP="00062E27">
      <w:pPr>
        <w:jc w:val="both"/>
        <w:rPr>
          <w:rFonts w:ascii="Times New Roman" w:hAnsi="Times New Roman"/>
          <w:b/>
          <w:color w:val="0000FF"/>
        </w:rPr>
      </w:pPr>
    </w:p>
    <w:p w14:paraId="53814414" w14:textId="77777777" w:rsidR="00847D41" w:rsidRPr="001C5D14" w:rsidRDefault="00847D41" w:rsidP="00062E27">
      <w:pPr>
        <w:rPr>
          <w:rFonts w:ascii="Times New Roman" w:hAnsi="Times New Roman"/>
        </w:rPr>
      </w:pPr>
    </w:p>
    <w:p w14:paraId="211D8311" w14:textId="77777777" w:rsidR="00847D41" w:rsidRPr="001C5D14" w:rsidRDefault="00847D41" w:rsidP="00062E27">
      <w:pPr>
        <w:rPr>
          <w:rFonts w:ascii="Times New Roman" w:hAnsi="Times New Roman"/>
        </w:rPr>
      </w:pPr>
    </w:p>
    <w:p w14:paraId="0439E7D0" w14:textId="77777777" w:rsidR="00847D41" w:rsidRPr="001C5D14" w:rsidRDefault="00847D41" w:rsidP="00062E27">
      <w:pPr>
        <w:rPr>
          <w:rFonts w:ascii="Times New Roman" w:hAnsi="Times New Roman"/>
        </w:rPr>
      </w:pPr>
    </w:p>
    <w:p w14:paraId="3C7ED8BA" w14:textId="77777777" w:rsidR="00847D41" w:rsidRPr="001C5D14" w:rsidRDefault="00847D41" w:rsidP="00062E27">
      <w:pPr>
        <w:rPr>
          <w:rFonts w:ascii="Times New Roman" w:hAnsi="Times New Roman"/>
        </w:rPr>
      </w:pPr>
    </w:p>
    <w:p w14:paraId="694D19F4" w14:textId="77777777" w:rsidR="00847D41" w:rsidRPr="001C5D14" w:rsidRDefault="00847D41" w:rsidP="00062E27">
      <w:pPr>
        <w:rPr>
          <w:rFonts w:ascii="Times New Roman" w:hAnsi="Times New Roman"/>
        </w:rPr>
      </w:pPr>
    </w:p>
    <w:p w14:paraId="4DE9A34B" w14:textId="77777777" w:rsidR="00847D41" w:rsidRPr="001C5D14" w:rsidRDefault="00847D41" w:rsidP="00062E27">
      <w:pPr>
        <w:rPr>
          <w:rFonts w:ascii="Times New Roman" w:hAnsi="Times New Roman"/>
        </w:rPr>
      </w:pPr>
    </w:p>
    <w:p w14:paraId="172A658A" w14:textId="77777777" w:rsidR="00847D41" w:rsidRPr="001C5D14" w:rsidRDefault="00847D41" w:rsidP="00062E27">
      <w:pPr>
        <w:rPr>
          <w:rFonts w:ascii="Times New Roman" w:hAnsi="Times New Roman"/>
        </w:rPr>
      </w:pPr>
    </w:p>
    <w:p w14:paraId="50862B2F" w14:textId="77777777" w:rsidR="00847D41" w:rsidRPr="001C5D14" w:rsidRDefault="00847D41" w:rsidP="00062E27">
      <w:pPr>
        <w:rPr>
          <w:rFonts w:ascii="Times New Roman" w:hAnsi="Times New Roman"/>
        </w:rPr>
      </w:pPr>
    </w:p>
    <w:p w14:paraId="463391ED" w14:textId="77777777" w:rsidR="00847D41" w:rsidRPr="001C5D14" w:rsidRDefault="00847D41" w:rsidP="00062E27">
      <w:pPr>
        <w:rPr>
          <w:rFonts w:ascii="Times New Roman" w:hAnsi="Times New Roman"/>
        </w:rPr>
      </w:pPr>
    </w:p>
    <w:p w14:paraId="4372017F" w14:textId="77777777" w:rsidR="00847D41" w:rsidRPr="001C5D14" w:rsidRDefault="00847D41" w:rsidP="00062E27">
      <w:pPr>
        <w:jc w:val="center"/>
        <w:rPr>
          <w:rFonts w:ascii="Times New Roman" w:hAnsi="Times New Roman"/>
        </w:rPr>
      </w:pPr>
    </w:p>
    <w:p w14:paraId="07B03B28" w14:textId="77777777" w:rsidR="00847D41" w:rsidRPr="001C5D14" w:rsidRDefault="00847D41" w:rsidP="00062E27">
      <w:pPr>
        <w:jc w:val="center"/>
        <w:rPr>
          <w:rFonts w:ascii="Times New Roman" w:hAnsi="Times New Roman"/>
        </w:rPr>
      </w:pPr>
    </w:p>
    <w:p w14:paraId="0EDA3517" w14:textId="77777777" w:rsidR="00847D41" w:rsidRPr="001C5D14" w:rsidRDefault="00847D41" w:rsidP="00062E27">
      <w:pPr>
        <w:jc w:val="center"/>
        <w:rPr>
          <w:rFonts w:ascii="Times New Roman" w:hAnsi="Times New Roman"/>
        </w:rPr>
      </w:pPr>
    </w:p>
    <w:p w14:paraId="643378BD" w14:textId="77777777" w:rsidR="00847D41" w:rsidRPr="001C5D14" w:rsidRDefault="00847D41" w:rsidP="00062E27">
      <w:pPr>
        <w:jc w:val="center"/>
        <w:rPr>
          <w:rFonts w:ascii="Times New Roman" w:hAnsi="Times New Roman"/>
        </w:rPr>
      </w:pPr>
    </w:p>
    <w:p w14:paraId="25ABCC25" w14:textId="77777777" w:rsidR="00847D41" w:rsidRPr="001C5D14" w:rsidRDefault="00847D41" w:rsidP="00062E27">
      <w:pPr>
        <w:jc w:val="center"/>
        <w:rPr>
          <w:rFonts w:ascii="Times New Roman" w:hAnsi="Times New Roman"/>
        </w:rPr>
      </w:pPr>
    </w:p>
    <w:p w14:paraId="4AC366FB" w14:textId="77777777" w:rsidR="00847D41" w:rsidRPr="001C5D14" w:rsidRDefault="00847D41" w:rsidP="00062E27">
      <w:pPr>
        <w:jc w:val="center"/>
        <w:rPr>
          <w:rFonts w:ascii="Times New Roman" w:hAnsi="Times New Roman"/>
        </w:rPr>
      </w:pPr>
    </w:p>
    <w:p w14:paraId="45528639" w14:textId="77777777" w:rsidR="00847D41" w:rsidRPr="001C5D14" w:rsidRDefault="00847D41" w:rsidP="00062E27">
      <w:pPr>
        <w:jc w:val="center"/>
        <w:rPr>
          <w:rFonts w:ascii="Times New Roman" w:hAnsi="Times New Roman"/>
        </w:rPr>
      </w:pPr>
    </w:p>
    <w:p w14:paraId="09F406C9" w14:textId="77777777" w:rsidR="00847D41" w:rsidRPr="001C5D14" w:rsidRDefault="00847D41" w:rsidP="00062E27">
      <w:pPr>
        <w:jc w:val="center"/>
        <w:rPr>
          <w:rFonts w:ascii="Times New Roman" w:hAnsi="Times New Roman"/>
        </w:rPr>
      </w:pPr>
    </w:p>
    <w:p w14:paraId="71B50AD5" w14:textId="77777777" w:rsidR="00847D41" w:rsidRPr="001C5D14" w:rsidRDefault="00847D41" w:rsidP="00062E27">
      <w:pPr>
        <w:jc w:val="center"/>
        <w:rPr>
          <w:rFonts w:ascii="Times New Roman" w:hAnsi="Times New Roman"/>
        </w:rPr>
      </w:pPr>
    </w:p>
    <w:p w14:paraId="496D87F6" w14:textId="77777777" w:rsidR="00847D41" w:rsidRPr="001C5D14" w:rsidRDefault="00847D41" w:rsidP="00062E27">
      <w:pPr>
        <w:jc w:val="center"/>
        <w:rPr>
          <w:rFonts w:ascii="Times New Roman" w:hAnsi="Times New Roman"/>
        </w:rPr>
      </w:pPr>
    </w:p>
    <w:p w14:paraId="0A05C881" w14:textId="77777777" w:rsidR="00847D41" w:rsidRDefault="00847D41" w:rsidP="00062E27">
      <w:pPr>
        <w:jc w:val="center"/>
        <w:rPr>
          <w:rFonts w:ascii="Times New Roman" w:hAnsi="Times New Roman"/>
        </w:rPr>
      </w:pPr>
    </w:p>
    <w:p w14:paraId="1AE9B211" w14:textId="77777777" w:rsidR="00E31207" w:rsidRDefault="00E31207" w:rsidP="00062E27">
      <w:pPr>
        <w:jc w:val="center"/>
        <w:rPr>
          <w:rFonts w:ascii="Times New Roman" w:hAnsi="Times New Roman"/>
        </w:rPr>
      </w:pPr>
    </w:p>
    <w:p w14:paraId="1260E84E" w14:textId="77777777" w:rsidR="00E31207" w:rsidRDefault="00E31207" w:rsidP="00062E27">
      <w:pPr>
        <w:jc w:val="center"/>
        <w:rPr>
          <w:rFonts w:ascii="Times New Roman" w:hAnsi="Times New Roman"/>
        </w:rPr>
      </w:pPr>
    </w:p>
    <w:p w14:paraId="2ABCBFAB" w14:textId="77777777" w:rsidR="00E31207" w:rsidRDefault="00E31207" w:rsidP="00062E27">
      <w:pPr>
        <w:jc w:val="center"/>
        <w:rPr>
          <w:rFonts w:ascii="Times New Roman" w:hAnsi="Times New Roman"/>
        </w:rPr>
      </w:pPr>
    </w:p>
    <w:p w14:paraId="2611D9F7" w14:textId="77777777" w:rsidR="00E31207" w:rsidRPr="001C5D14" w:rsidRDefault="00E31207" w:rsidP="00062E27">
      <w:pPr>
        <w:jc w:val="center"/>
        <w:rPr>
          <w:rFonts w:ascii="Times New Roman" w:hAnsi="Times New Roman"/>
        </w:rPr>
      </w:pPr>
    </w:p>
    <w:p w14:paraId="15E3A037" w14:textId="77777777" w:rsidR="00847D41" w:rsidRPr="001C5D14" w:rsidRDefault="00847D41" w:rsidP="00062E27">
      <w:pPr>
        <w:jc w:val="center"/>
        <w:rPr>
          <w:rFonts w:ascii="Times New Roman" w:hAnsi="Times New Roman"/>
        </w:rPr>
      </w:pPr>
    </w:p>
    <w:p w14:paraId="58861C65" w14:textId="77777777" w:rsidR="00847D41" w:rsidRPr="001C5D14" w:rsidRDefault="00847D41" w:rsidP="00062E27">
      <w:pPr>
        <w:jc w:val="center"/>
        <w:rPr>
          <w:rFonts w:ascii="Times New Roman" w:hAnsi="Times New Roman"/>
        </w:rPr>
      </w:pPr>
    </w:p>
    <w:p w14:paraId="2BFC344C" w14:textId="77777777" w:rsidR="00847D41" w:rsidRPr="001C5D14" w:rsidRDefault="00847D41" w:rsidP="00062E27">
      <w:pPr>
        <w:jc w:val="center"/>
        <w:rPr>
          <w:rFonts w:ascii="Times New Roman" w:hAnsi="Times New Roman"/>
        </w:rPr>
      </w:pPr>
    </w:p>
    <w:p w14:paraId="056F06C7" w14:textId="77777777" w:rsidR="00847D41" w:rsidRPr="001C5D14" w:rsidRDefault="00847D41" w:rsidP="00062E27">
      <w:pPr>
        <w:jc w:val="center"/>
        <w:rPr>
          <w:rFonts w:ascii="Times New Roman" w:hAnsi="Times New Roman"/>
        </w:rPr>
      </w:pPr>
    </w:p>
    <w:p w14:paraId="0F63B87E" w14:textId="77777777" w:rsidR="00847D41" w:rsidRPr="001C5D14" w:rsidRDefault="00847D41" w:rsidP="00062E27">
      <w:pPr>
        <w:jc w:val="center"/>
        <w:rPr>
          <w:rFonts w:ascii="Times New Roman" w:hAnsi="Times New Roman"/>
        </w:rPr>
      </w:pPr>
    </w:p>
    <w:p w14:paraId="7FA97616" w14:textId="77777777" w:rsidR="00847D41" w:rsidRPr="001C5D14" w:rsidRDefault="00847D41" w:rsidP="00062E27">
      <w:pPr>
        <w:jc w:val="center"/>
        <w:rPr>
          <w:rFonts w:ascii="Times New Roman" w:hAnsi="Times New Roman"/>
        </w:rPr>
      </w:pPr>
    </w:p>
    <w:p w14:paraId="232432AA" w14:textId="77777777" w:rsidR="00847D41" w:rsidRPr="001C5D14" w:rsidRDefault="00847D41" w:rsidP="00062E27">
      <w:pPr>
        <w:ind w:left="6360"/>
        <w:jc w:val="center"/>
        <w:rPr>
          <w:rFonts w:ascii="Times New Roman" w:hAnsi="Times New Roman"/>
          <w:b/>
        </w:rPr>
      </w:pPr>
    </w:p>
    <w:p w14:paraId="3B7FE0D0" w14:textId="77777777" w:rsidR="00847D41" w:rsidRPr="001C5D14" w:rsidRDefault="00847D41" w:rsidP="00C66DF0">
      <w:pPr>
        <w:rPr>
          <w:rFonts w:ascii="Times New Roman" w:hAnsi="Times New Roman"/>
          <w:b/>
        </w:rPr>
      </w:pPr>
    </w:p>
    <w:p w14:paraId="33E0590A" w14:textId="77777777" w:rsidR="00847D41" w:rsidRPr="001C5D14" w:rsidRDefault="00847D41" w:rsidP="00062E27">
      <w:pPr>
        <w:ind w:left="6360"/>
        <w:jc w:val="center"/>
        <w:rPr>
          <w:rFonts w:ascii="Times New Roman" w:hAnsi="Times New Roman"/>
          <w:b/>
        </w:rPr>
      </w:pPr>
    </w:p>
    <w:p w14:paraId="40C4A76E" w14:textId="77777777" w:rsidR="00847D41" w:rsidRPr="001C5D14" w:rsidRDefault="00847D41" w:rsidP="00B952BF">
      <w:pPr>
        <w:rPr>
          <w:rFonts w:ascii="Times New Roman" w:hAnsi="Times New Roman"/>
          <w:b/>
        </w:rPr>
      </w:pPr>
    </w:p>
    <w:p w14:paraId="5357F5C9" w14:textId="77777777" w:rsidR="00847D41" w:rsidRPr="001C5D14" w:rsidRDefault="00847D41">
      <w:pPr>
        <w:pStyle w:val="ConsPlusNormal"/>
        <w:jc w:val="right"/>
        <w:rPr>
          <w:rFonts w:ascii="Times New Roman" w:hAnsi="Times New Roman"/>
          <w:sz w:val="22"/>
          <w:szCs w:val="22"/>
        </w:rPr>
      </w:pPr>
    </w:p>
    <w:p w14:paraId="707CFD27" w14:textId="77777777" w:rsidR="00DB1B60" w:rsidRPr="007F66D3" w:rsidRDefault="00DB1B60" w:rsidP="00DB1B60">
      <w:pPr>
        <w:ind w:left="6360"/>
        <w:jc w:val="center"/>
        <w:rPr>
          <w:rFonts w:ascii="Times New Roman" w:hAnsi="Times New Roman"/>
          <w:b/>
          <w:sz w:val="24"/>
          <w:szCs w:val="24"/>
        </w:rPr>
      </w:pPr>
      <w:r>
        <w:rPr>
          <w:rFonts w:ascii="Times New Roman" w:hAnsi="Times New Roman"/>
          <w:b/>
          <w:sz w:val="24"/>
          <w:szCs w:val="24"/>
        </w:rPr>
        <w:t>Приложение № 4</w:t>
      </w:r>
    </w:p>
    <w:p w14:paraId="0608B8E8" w14:textId="77777777" w:rsidR="00DB1B60" w:rsidRPr="00B952BF" w:rsidRDefault="00DB1B60" w:rsidP="00DB1B60">
      <w:pPr>
        <w:ind w:left="6360"/>
        <w:jc w:val="both"/>
        <w:rPr>
          <w:rFonts w:ascii="Times New Roman" w:hAnsi="Times New Roman"/>
          <w:sz w:val="24"/>
          <w:szCs w:val="24"/>
        </w:rPr>
      </w:pPr>
      <w:r w:rsidRPr="00B952BF">
        <w:rPr>
          <w:rFonts w:ascii="Times New Roman" w:hAnsi="Times New Roman"/>
          <w:sz w:val="24"/>
          <w:szCs w:val="24"/>
        </w:rPr>
        <w:t>к аукционной документации</w:t>
      </w:r>
    </w:p>
    <w:p w14:paraId="17AA59F3" w14:textId="77777777" w:rsidR="00FA4795" w:rsidRDefault="00FA4795" w:rsidP="00FA4795">
      <w:pPr>
        <w:pStyle w:val="ConsPlusNormal"/>
        <w:jc w:val="center"/>
        <w:rPr>
          <w:rFonts w:ascii="Times New Roman" w:hAnsi="Times New Roman"/>
          <w:b/>
          <w:sz w:val="28"/>
          <w:szCs w:val="28"/>
        </w:rPr>
      </w:pPr>
    </w:p>
    <w:p w14:paraId="7D49858F" w14:textId="77777777" w:rsidR="00FA4795" w:rsidRPr="00FA4795" w:rsidRDefault="00FA4795" w:rsidP="00FA4795">
      <w:pPr>
        <w:pStyle w:val="ConsPlusNormal"/>
        <w:jc w:val="center"/>
        <w:rPr>
          <w:rFonts w:ascii="Times New Roman" w:hAnsi="Times New Roman"/>
          <w:b/>
          <w:sz w:val="24"/>
          <w:szCs w:val="24"/>
        </w:rPr>
      </w:pPr>
      <w:r w:rsidRPr="00FA4795">
        <w:rPr>
          <w:rFonts w:ascii="Times New Roman" w:hAnsi="Times New Roman"/>
          <w:b/>
          <w:sz w:val="24"/>
          <w:szCs w:val="24"/>
        </w:rPr>
        <w:t>Договор безвозмездного пользования движимым имуществом,</w:t>
      </w:r>
    </w:p>
    <w:p w14:paraId="0895A754" w14:textId="77777777" w:rsidR="00FA4795" w:rsidRPr="00FA4795" w:rsidRDefault="00FA4795" w:rsidP="00FA4795">
      <w:pPr>
        <w:pStyle w:val="ConsPlusNormal"/>
        <w:jc w:val="center"/>
        <w:rPr>
          <w:rFonts w:ascii="Times New Roman" w:hAnsi="Times New Roman"/>
          <w:b/>
          <w:sz w:val="24"/>
          <w:szCs w:val="24"/>
        </w:rPr>
      </w:pPr>
      <w:r w:rsidRPr="00FA4795">
        <w:rPr>
          <w:rFonts w:ascii="Times New Roman" w:hAnsi="Times New Roman"/>
          <w:b/>
          <w:sz w:val="24"/>
          <w:szCs w:val="24"/>
        </w:rPr>
        <w:t xml:space="preserve">находящимся в муниципальной собственности </w:t>
      </w:r>
    </w:p>
    <w:p w14:paraId="7040F60A" w14:textId="5EE00098" w:rsidR="00FA4795" w:rsidRPr="00FA4795" w:rsidRDefault="00FA4795" w:rsidP="00FA4795">
      <w:pPr>
        <w:pStyle w:val="ConsPlusNormal"/>
        <w:jc w:val="center"/>
        <w:rPr>
          <w:rFonts w:ascii="Times New Roman" w:hAnsi="Times New Roman"/>
          <w:b/>
          <w:sz w:val="24"/>
          <w:szCs w:val="24"/>
        </w:rPr>
      </w:pPr>
      <w:r w:rsidRPr="00FA4795">
        <w:rPr>
          <w:rFonts w:ascii="Times New Roman" w:hAnsi="Times New Roman"/>
          <w:b/>
          <w:sz w:val="24"/>
          <w:szCs w:val="24"/>
        </w:rPr>
        <w:t>городского округа Люберцы Московской области</w:t>
      </w:r>
      <w:r w:rsidR="00C66DF0">
        <w:rPr>
          <w:rFonts w:ascii="Times New Roman" w:hAnsi="Times New Roman"/>
          <w:b/>
          <w:sz w:val="24"/>
          <w:szCs w:val="24"/>
        </w:rPr>
        <w:t>, закрепленным на праве оперативного управления</w:t>
      </w:r>
    </w:p>
    <w:p w14:paraId="072BC423" w14:textId="77777777" w:rsidR="00FA4795" w:rsidRPr="00FA4795" w:rsidRDefault="00FA4795" w:rsidP="00FA4795">
      <w:pPr>
        <w:pStyle w:val="ConsPlusNormal"/>
        <w:jc w:val="both"/>
        <w:rPr>
          <w:rFonts w:ascii="Times New Roman" w:hAnsi="Times New Roman"/>
          <w:sz w:val="24"/>
          <w:szCs w:val="24"/>
        </w:rPr>
      </w:pPr>
    </w:p>
    <w:p w14:paraId="351038C6" w14:textId="77777777" w:rsidR="00FA4795" w:rsidRPr="00FA4795" w:rsidRDefault="00FA4795" w:rsidP="00FA4795">
      <w:pPr>
        <w:pStyle w:val="ConsPlusNonformat"/>
        <w:jc w:val="both"/>
        <w:rPr>
          <w:rFonts w:ascii="Times New Roman" w:hAnsi="Times New Roman" w:cs="Times New Roman"/>
          <w:sz w:val="24"/>
          <w:szCs w:val="24"/>
        </w:rPr>
      </w:pPr>
      <w:r w:rsidRPr="00FA4795">
        <w:rPr>
          <w:rFonts w:ascii="Times New Roman" w:hAnsi="Times New Roman" w:cs="Times New Roman"/>
          <w:sz w:val="24"/>
          <w:szCs w:val="24"/>
        </w:rPr>
        <w:t xml:space="preserve">г. Люберцы                          </w:t>
      </w:r>
      <w:r w:rsidR="00A57B41">
        <w:rPr>
          <w:rFonts w:ascii="Times New Roman" w:hAnsi="Times New Roman" w:cs="Times New Roman"/>
          <w:sz w:val="24"/>
          <w:szCs w:val="24"/>
        </w:rPr>
        <w:t xml:space="preserve">           </w:t>
      </w:r>
      <w:r w:rsidRPr="00FA4795">
        <w:rPr>
          <w:rFonts w:ascii="Times New Roman" w:hAnsi="Times New Roman" w:cs="Times New Roman"/>
          <w:sz w:val="24"/>
          <w:szCs w:val="24"/>
        </w:rPr>
        <w:t xml:space="preserve">         №_______           </w:t>
      </w:r>
      <w:r w:rsidR="00A57B41">
        <w:rPr>
          <w:rFonts w:ascii="Times New Roman" w:hAnsi="Times New Roman" w:cs="Times New Roman"/>
          <w:sz w:val="24"/>
          <w:szCs w:val="24"/>
        </w:rPr>
        <w:t xml:space="preserve">      </w:t>
      </w:r>
      <w:r w:rsidRPr="00FA4795">
        <w:rPr>
          <w:rFonts w:ascii="Times New Roman" w:hAnsi="Times New Roman" w:cs="Times New Roman"/>
          <w:sz w:val="24"/>
          <w:szCs w:val="24"/>
        </w:rPr>
        <w:t xml:space="preserve">              "__" ________ 20__ г.</w:t>
      </w:r>
    </w:p>
    <w:p w14:paraId="4A5ED766" w14:textId="77777777" w:rsidR="00FA4795" w:rsidRPr="00FA4795" w:rsidRDefault="00FA4795" w:rsidP="00FA4795">
      <w:pPr>
        <w:pStyle w:val="ConsPlusNormal"/>
        <w:jc w:val="both"/>
        <w:rPr>
          <w:rFonts w:ascii="Times New Roman" w:hAnsi="Times New Roman"/>
          <w:sz w:val="24"/>
          <w:szCs w:val="24"/>
        </w:rPr>
      </w:pPr>
    </w:p>
    <w:p w14:paraId="337A4B3B" w14:textId="08D3A7E3"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ab/>
      </w:r>
      <w:bookmarkStart w:id="48" w:name="_Hlk114497559"/>
      <w:r w:rsidR="00CC7B59">
        <w:rPr>
          <w:rFonts w:ascii="Times New Roman" w:hAnsi="Times New Roman"/>
          <w:sz w:val="24"/>
          <w:szCs w:val="24"/>
        </w:rPr>
        <w:t>Муниципальное учреждение «Объединенный комбинат благоустройства и жилищно-коммунального хозяйства»</w:t>
      </w:r>
      <w:bookmarkEnd w:id="48"/>
      <w:r w:rsidRPr="00FA4795">
        <w:rPr>
          <w:rFonts w:ascii="Times New Roman" w:hAnsi="Times New Roman"/>
          <w:sz w:val="24"/>
          <w:szCs w:val="24"/>
        </w:rPr>
        <w:t>, именуемый в дальнейшем «Ссудодатель», в лице ______________________________________________________</w:t>
      </w:r>
      <w:r>
        <w:rPr>
          <w:rFonts w:ascii="Times New Roman" w:hAnsi="Times New Roman"/>
          <w:sz w:val="24"/>
          <w:szCs w:val="24"/>
        </w:rPr>
        <w:t>___</w:t>
      </w:r>
    </w:p>
    <w:p w14:paraId="75A4F4D7"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(должность, Ф.И.О.)</w:t>
      </w:r>
    </w:p>
    <w:p w14:paraId="5451D736" w14:textId="4E9F3B69"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действующего(ей) на основании </w:t>
      </w:r>
      <w:r w:rsidR="00CC7B59">
        <w:rPr>
          <w:rFonts w:ascii="Times New Roman" w:hAnsi="Times New Roman"/>
          <w:sz w:val="24"/>
          <w:szCs w:val="24"/>
        </w:rPr>
        <w:t xml:space="preserve">Устава </w:t>
      </w:r>
      <w:r w:rsidRPr="00FA4795">
        <w:rPr>
          <w:rFonts w:ascii="Times New Roman" w:hAnsi="Times New Roman"/>
          <w:sz w:val="24"/>
          <w:szCs w:val="24"/>
        </w:rPr>
        <w:t>и __________________________________</w:t>
      </w:r>
      <w:r>
        <w:rPr>
          <w:rFonts w:ascii="Times New Roman" w:hAnsi="Times New Roman"/>
          <w:sz w:val="24"/>
          <w:szCs w:val="24"/>
        </w:rPr>
        <w:t>________________________________________</w:t>
      </w:r>
      <w:r w:rsidRPr="00FA4795">
        <w:rPr>
          <w:rFonts w:ascii="Times New Roman" w:hAnsi="Times New Roman"/>
          <w:sz w:val="24"/>
          <w:szCs w:val="24"/>
        </w:rPr>
        <w:t>_,</w:t>
      </w:r>
    </w:p>
    <w:p w14:paraId="62BA1D3D"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(наименование юридического лица)</w:t>
      </w:r>
    </w:p>
    <w:p w14:paraId="19009936"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именуемое в дальнейшем «Ссудополучатель», в лице _________________________________________________________________</w:t>
      </w:r>
      <w:r>
        <w:rPr>
          <w:rFonts w:ascii="Times New Roman" w:hAnsi="Times New Roman"/>
          <w:sz w:val="24"/>
          <w:szCs w:val="24"/>
        </w:rPr>
        <w:t>___________</w:t>
      </w:r>
      <w:r w:rsidRPr="00FA4795">
        <w:rPr>
          <w:rFonts w:ascii="Times New Roman" w:hAnsi="Times New Roman"/>
          <w:sz w:val="24"/>
          <w:szCs w:val="24"/>
        </w:rPr>
        <w:t>_,</w:t>
      </w:r>
    </w:p>
    <w:p w14:paraId="47025D3F"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(должность, Ф.И.О.)</w:t>
      </w:r>
    </w:p>
    <w:p w14:paraId="40C00F4E"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действующего(ей) на основании ______________________________________,</w:t>
      </w:r>
      <w:r>
        <w:rPr>
          <w:rFonts w:ascii="Times New Roman" w:hAnsi="Times New Roman"/>
          <w:sz w:val="24"/>
          <w:szCs w:val="24"/>
        </w:rPr>
        <w:t xml:space="preserve"> </w:t>
      </w:r>
      <w:r w:rsidRPr="00FA4795">
        <w:rPr>
          <w:rFonts w:ascii="Times New Roman" w:hAnsi="Times New Roman"/>
          <w:sz w:val="24"/>
          <w:szCs w:val="24"/>
        </w:rPr>
        <w:t>и именуемые в дальнейшем «Стороны», заключили настоящий Договор (далее - Договор) о нижеследующем:</w:t>
      </w:r>
    </w:p>
    <w:p w14:paraId="2317FFE0" w14:textId="77777777" w:rsidR="00FA4795" w:rsidRPr="00FA4795" w:rsidRDefault="00FA4795" w:rsidP="00FA4795">
      <w:pPr>
        <w:pStyle w:val="ConsPlusNormal"/>
        <w:jc w:val="both"/>
        <w:rPr>
          <w:rFonts w:ascii="Times New Roman" w:hAnsi="Times New Roman"/>
          <w:sz w:val="24"/>
          <w:szCs w:val="24"/>
        </w:rPr>
      </w:pPr>
    </w:p>
    <w:p w14:paraId="6ABFF45D" w14:textId="77777777"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1. Предмет Договора</w:t>
      </w:r>
    </w:p>
    <w:p w14:paraId="610E7245" w14:textId="77777777" w:rsidR="00FA4795" w:rsidRPr="001C5D14" w:rsidRDefault="00FA4795" w:rsidP="00FA4795">
      <w:pPr>
        <w:ind w:firstLine="851"/>
        <w:jc w:val="both"/>
        <w:rPr>
          <w:rFonts w:ascii="Times New Roman" w:hAnsi="Times New Roman"/>
          <w:sz w:val="24"/>
          <w:szCs w:val="24"/>
        </w:rPr>
      </w:pPr>
      <w:r w:rsidRPr="00FA4795">
        <w:rPr>
          <w:rFonts w:ascii="Times New Roman" w:hAnsi="Times New Roman"/>
          <w:sz w:val="24"/>
          <w:szCs w:val="24"/>
        </w:rPr>
        <w:t>1.1. Ссудодатель передает на основании _______________________, а Ссудополучатель принимает в безвозмездное пользование движимое имущество (далее - Имущество) согласно приложению № 1</w:t>
      </w:r>
      <w:r w:rsidR="00B954DF">
        <w:rPr>
          <w:rFonts w:ascii="Times New Roman" w:hAnsi="Times New Roman"/>
          <w:sz w:val="24"/>
          <w:szCs w:val="24"/>
        </w:rPr>
        <w:t xml:space="preserve"> к</w:t>
      </w:r>
      <w:r w:rsidR="00A16A7C">
        <w:rPr>
          <w:rFonts w:ascii="Times New Roman" w:hAnsi="Times New Roman"/>
          <w:sz w:val="24"/>
          <w:szCs w:val="24"/>
        </w:rPr>
        <w:t xml:space="preserve"> настояще</w:t>
      </w:r>
      <w:r w:rsidR="00B954DF">
        <w:rPr>
          <w:rFonts w:ascii="Times New Roman" w:hAnsi="Times New Roman"/>
          <w:sz w:val="24"/>
          <w:szCs w:val="24"/>
        </w:rPr>
        <w:t>му Договору</w:t>
      </w:r>
      <w:r w:rsidRPr="00FA4795">
        <w:rPr>
          <w:rFonts w:ascii="Times New Roman" w:hAnsi="Times New Roman"/>
          <w:sz w:val="24"/>
          <w:szCs w:val="24"/>
        </w:rPr>
        <w:t xml:space="preserve">, </w:t>
      </w:r>
      <w:r w:rsidRPr="001C5D14">
        <w:rPr>
          <w:rFonts w:ascii="Times New Roman" w:hAnsi="Times New Roman"/>
          <w:sz w:val="24"/>
          <w:szCs w:val="24"/>
        </w:rPr>
        <w:t>для использования в целях жизнеобеспечения жителей многоквартирных домов и организации досуга детей, в порядке и на услов</w:t>
      </w:r>
      <w:r w:rsidR="00B954DF">
        <w:rPr>
          <w:rFonts w:ascii="Times New Roman" w:hAnsi="Times New Roman"/>
          <w:sz w:val="24"/>
          <w:szCs w:val="24"/>
        </w:rPr>
        <w:t>иях, предусмотренных настоящим Д</w:t>
      </w:r>
      <w:r w:rsidRPr="001C5D14">
        <w:rPr>
          <w:rFonts w:ascii="Times New Roman" w:hAnsi="Times New Roman"/>
          <w:sz w:val="24"/>
          <w:szCs w:val="24"/>
        </w:rPr>
        <w:t>оговором.</w:t>
      </w:r>
    </w:p>
    <w:p w14:paraId="02429CC8" w14:textId="75F15BCB" w:rsidR="00FA4795" w:rsidRPr="00FA4795" w:rsidRDefault="00FA4795" w:rsidP="00FA4795">
      <w:pPr>
        <w:autoSpaceDE w:val="0"/>
        <w:autoSpaceDN w:val="0"/>
        <w:adjustRightInd w:val="0"/>
        <w:ind w:firstLine="709"/>
        <w:jc w:val="both"/>
        <w:rPr>
          <w:rFonts w:ascii="Times New Roman" w:hAnsi="Times New Roman"/>
          <w:sz w:val="24"/>
          <w:szCs w:val="24"/>
        </w:rPr>
      </w:pPr>
      <w:r w:rsidRPr="00FA4795">
        <w:rPr>
          <w:rFonts w:ascii="Times New Roman" w:hAnsi="Times New Roman"/>
          <w:sz w:val="24"/>
          <w:szCs w:val="24"/>
        </w:rPr>
        <w:t>1.2. Имущество находится в собственности муниципального образования городской округ Люберцы</w:t>
      </w:r>
      <w:r w:rsidR="00A16A7C">
        <w:rPr>
          <w:rFonts w:ascii="Times New Roman" w:hAnsi="Times New Roman"/>
          <w:sz w:val="24"/>
          <w:szCs w:val="24"/>
        </w:rPr>
        <w:t xml:space="preserve"> Московской области</w:t>
      </w:r>
      <w:r w:rsidRPr="00FA4795">
        <w:rPr>
          <w:rFonts w:ascii="Times New Roman" w:hAnsi="Times New Roman"/>
          <w:sz w:val="24"/>
          <w:szCs w:val="24"/>
        </w:rPr>
        <w:t xml:space="preserve"> и </w:t>
      </w:r>
      <w:r w:rsidR="00AF7AEA">
        <w:rPr>
          <w:rFonts w:ascii="Times New Roman" w:hAnsi="Times New Roman"/>
          <w:sz w:val="24"/>
          <w:szCs w:val="24"/>
        </w:rPr>
        <w:t xml:space="preserve">закреплено на праве оперативного управления за </w:t>
      </w:r>
      <w:r w:rsidR="00AF7AEA" w:rsidRPr="00AF7AEA">
        <w:rPr>
          <w:rFonts w:ascii="Times New Roman" w:hAnsi="Times New Roman"/>
          <w:sz w:val="24"/>
          <w:szCs w:val="24"/>
        </w:rPr>
        <w:t>Муниципальн</w:t>
      </w:r>
      <w:r w:rsidR="00AF7AEA">
        <w:rPr>
          <w:rFonts w:ascii="Times New Roman" w:hAnsi="Times New Roman"/>
          <w:sz w:val="24"/>
          <w:szCs w:val="24"/>
        </w:rPr>
        <w:t>ым</w:t>
      </w:r>
      <w:r w:rsidR="00AF7AEA" w:rsidRPr="00AF7AEA">
        <w:rPr>
          <w:rFonts w:ascii="Times New Roman" w:hAnsi="Times New Roman"/>
          <w:sz w:val="24"/>
          <w:szCs w:val="24"/>
        </w:rPr>
        <w:t xml:space="preserve"> учреждение</w:t>
      </w:r>
      <w:r w:rsidR="00AF7AEA">
        <w:rPr>
          <w:rFonts w:ascii="Times New Roman" w:hAnsi="Times New Roman"/>
          <w:sz w:val="24"/>
          <w:szCs w:val="24"/>
        </w:rPr>
        <w:t>м</w:t>
      </w:r>
      <w:r w:rsidR="00AF7AEA" w:rsidRPr="00AF7AEA">
        <w:rPr>
          <w:rFonts w:ascii="Times New Roman" w:hAnsi="Times New Roman"/>
          <w:sz w:val="24"/>
          <w:szCs w:val="24"/>
        </w:rPr>
        <w:t xml:space="preserve"> «Объединенный комбинат благоустройства и жилищно-коммунального хозяйства»</w:t>
      </w:r>
      <w:r w:rsidR="00AF7AEA">
        <w:rPr>
          <w:rFonts w:ascii="Times New Roman" w:hAnsi="Times New Roman"/>
          <w:sz w:val="24"/>
          <w:szCs w:val="24"/>
        </w:rPr>
        <w:t>.</w:t>
      </w:r>
    </w:p>
    <w:p w14:paraId="508564B8" w14:textId="77777777" w:rsidR="00FA4795" w:rsidRPr="00FA4795" w:rsidRDefault="00FA4795" w:rsidP="00FA4795">
      <w:pPr>
        <w:autoSpaceDE w:val="0"/>
        <w:autoSpaceDN w:val="0"/>
        <w:adjustRightInd w:val="0"/>
        <w:ind w:firstLine="709"/>
        <w:jc w:val="both"/>
        <w:rPr>
          <w:rFonts w:ascii="Times New Roman" w:hAnsi="Times New Roman"/>
          <w:sz w:val="24"/>
          <w:szCs w:val="24"/>
        </w:rPr>
      </w:pPr>
      <w:r w:rsidRPr="00FA4795">
        <w:rPr>
          <w:rFonts w:ascii="Times New Roman" w:hAnsi="Times New Roman"/>
          <w:sz w:val="24"/>
          <w:szCs w:val="24"/>
        </w:rPr>
        <w:t>1.3. Ссудодатель гарантирует, что Имущество на момент заключения Договора не является предметом залога и под арестом не состоит.</w:t>
      </w:r>
    </w:p>
    <w:p w14:paraId="2875CC4D" w14:textId="77777777"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1.4. Передача Имущества в безвозмездное пользование не влечет передачу права собственности.</w:t>
      </w:r>
    </w:p>
    <w:p w14:paraId="4A2B6E34" w14:textId="77777777" w:rsid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1.5. Ссудополучатель не вправе распоряжаться (продавать, сдавать в аренду и т.д.) Имуществом, принадлежащим ему на праве безвозмездного пользования.</w:t>
      </w:r>
    </w:p>
    <w:p w14:paraId="7F2F9E9F" w14:textId="581709ED" w:rsidR="00A57B41" w:rsidRDefault="00A57B41" w:rsidP="00FA4795">
      <w:pPr>
        <w:pStyle w:val="ConsPlusNormal"/>
        <w:ind w:firstLine="709"/>
        <w:jc w:val="both"/>
        <w:rPr>
          <w:rFonts w:ascii="Times New Roman" w:hAnsi="Times New Roman"/>
          <w:sz w:val="24"/>
          <w:szCs w:val="24"/>
        </w:rPr>
      </w:pPr>
      <w:r>
        <w:rPr>
          <w:rFonts w:ascii="Times New Roman" w:hAnsi="Times New Roman"/>
          <w:sz w:val="24"/>
          <w:szCs w:val="24"/>
        </w:rPr>
        <w:t xml:space="preserve">1.6. </w:t>
      </w:r>
      <w:r w:rsidR="00072D39">
        <w:rPr>
          <w:rFonts w:ascii="Times New Roman" w:hAnsi="Times New Roman"/>
          <w:sz w:val="24"/>
          <w:szCs w:val="24"/>
        </w:rPr>
        <w:t>В соответствии с протоколом ________________ ц</w:t>
      </w:r>
      <w:r>
        <w:rPr>
          <w:rFonts w:ascii="Times New Roman" w:hAnsi="Times New Roman"/>
          <w:sz w:val="24"/>
          <w:szCs w:val="24"/>
        </w:rPr>
        <w:t xml:space="preserve">ена продажи права на заключение договора безвозмездного пользования Имуществом составляет ____________________________рублей </w:t>
      </w:r>
      <w:r w:rsidR="001E40EB">
        <w:rPr>
          <w:rFonts w:ascii="Times New Roman" w:hAnsi="Times New Roman"/>
          <w:sz w:val="24"/>
          <w:szCs w:val="24"/>
        </w:rPr>
        <w:t>без</w:t>
      </w:r>
      <w:r>
        <w:rPr>
          <w:rFonts w:ascii="Times New Roman" w:hAnsi="Times New Roman"/>
          <w:sz w:val="24"/>
          <w:szCs w:val="24"/>
        </w:rPr>
        <w:t xml:space="preserve"> учет</w:t>
      </w:r>
      <w:r w:rsidR="001E40EB">
        <w:rPr>
          <w:rFonts w:ascii="Times New Roman" w:hAnsi="Times New Roman"/>
          <w:sz w:val="24"/>
          <w:szCs w:val="24"/>
        </w:rPr>
        <w:t>а</w:t>
      </w:r>
      <w:r>
        <w:rPr>
          <w:rFonts w:ascii="Times New Roman" w:hAnsi="Times New Roman"/>
          <w:sz w:val="24"/>
          <w:szCs w:val="24"/>
        </w:rPr>
        <w:t xml:space="preserve"> налога на добавленную стоимость.</w:t>
      </w:r>
    </w:p>
    <w:p w14:paraId="6CBD206E" w14:textId="633771ED" w:rsidR="0089217B" w:rsidRPr="0089217B" w:rsidRDefault="00072D39" w:rsidP="0089217B">
      <w:pPr>
        <w:pStyle w:val="ConsPlusNormal"/>
        <w:ind w:firstLine="709"/>
        <w:jc w:val="both"/>
        <w:rPr>
          <w:rFonts w:ascii="Times New Roman" w:hAnsi="Times New Roman"/>
          <w:sz w:val="24"/>
          <w:szCs w:val="24"/>
        </w:rPr>
      </w:pPr>
      <w:r>
        <w:rPr>
          <w:rFonts w:ascii="Times New Roman" w:hAnsi="Times New Roman"/>
          <w:sz w:val="24"/>
          <w:szCs w:val="24"/>
        </w:rPr>
        <w:t xml:space="preserve">1.7. Сумма задатка </w:t>
      </w:r>
      <w:r w:rsidR="00444DBC">
        <w:rPr>
          <w:rFonts w:ascii="Times New Roman" w:hAnsi="Times New Roman"/>
          <w:sz w:val="24"/>
          <w:szCs w:val="24"/>
        </w:rPr>
        <w:t>в размере _________________ рублей внесенная Ссудополучателем на текущий счет Ссудодателя засчитывается в счет оплаты цены продажи права на заключение договора безвозмездного пользования</w:t>
      </w:r>
      <w:r w:rsidR="0089217B" w:rsidRPr="0089217B">
        <w:t xml:space="preserve"> </w:t>
      </w:r>
      <w:r w:rsidR="0089217B" w:rsidRPr="0089217B">
        <w:rPr>
          <w:rFonts w:ascii="Times New Roman" w:hAnsi="Times New Roman"/>
          <w:sz w:val="24"/>
          <w:szCs w:val="24"/>
        </w:rPr>
        <w:t xml:space="preserve">путем перечисления денежных средств (суммы задатка) с текущего счета МУ «ОКБЖКХ» на счет: </w:t>
      </w:r>
    </w:p>
    <w:p w14:paraId="2E921D4A" w14:textId="77777777" w:rsidR="0089217B" w:rsidRPr="0089217B" w:rsidRDefault="0089217B" w:rsidP="0089217B">
      <w:pPr>
        <w:pStyle w:val="ConsPlusNormal"/>
        <w:ind w:firstLine="709"/>
        <w:jc w:val="both"/>
        <w:rPr>
          <w:rFonts w:ascii="Times New Roman" w:hAnsi="Times New Roman"/>
          <w:sz w:val="24"/>
          <w:szCs w:val="24"/>
        </w:rPr>
      </w:pPr>
      <w:bookmarkStart w:id="49" w:name="_Hlk116030921"/>
      <w:r w:rsidRPr="0089217B">
        <w:rPr>
          <w:rFonts w:ascii="Times New Roman" w:hAnsi="Times New Roman"/>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w:t>
      </w:r>
    </w:p>
    <w:p w14:paraId="367A6724" w14:textId="77777777" w:rsidR="0089217B" w:rsidRPr="0089217B" w:rsidRDefault="0089217B" w:rsidP="0089217B">
      <w:pPr>
        <w:pStyle w:val="ConsPlusNormal"/>
        <w:ind w:firstLine="709"/>
        <w:jc w:val="both"/>
        <w:rPr>
          <w:rFonts w:ascii="Times New Roman" w:hAnsi="Times New Roman"/>
          <w:sz w:val="24"/>
          <w:szCs w:val="24"/>
        </w:rPr>
      </w:pPr>
      <w:r w:rsidRPr="0089217B">
        <w:rPr>
          <w:rFonts w:ascii="Times New Roman" w:hAnsi="Times New Roman"/>
          <w:sz w:val="24"/>
          <w:szCs w:val="24"/>
        </w:rPr>
        <w:t xml:space="preserve">счет 40102810845370000004, казначейский счет 03100643000000014800, </w:t>
      </w:r>
    </w:p>
    <w:p w14:paraId="10D39FF4" w14:textId="77777777" w:rsidR="0089217B" w:rsidRPr="0089217B" w:rsidRDefault="0089217B" w:rsidP="0089217B">
      <w:pPr>
        <w:pStyle w:val="ConsPlusNormal"/>
        <w:ind w:firstLine="709"/>
        <w:jc w:val="both"/>
        <w:rPr>
          <w:rFonts w:ascii="Times New Roman" w:hAnsi="Times New Roman"/>
          <w:sz w:val="24"/>
          <w:szCs w:val="24"/>
        </w:rPr>
      </w:pPr>
      <w:r w:rsidRPr="0089217B">
        <w:rPr>
          <w:rFonts w:ascii="Times New Roman" w:hAnsi="Times New Roman"/>
          <w:sz w:val="24"/>
          <w:szCs w:val="24"/>
        </w:rPr>
        <w:lastRenderedPageBreak/>
        <w:t xml:space="preserve">БИК 004525987, ОКТМО 46748000, </w:t>
      </w:r>
    </w:p>
    <w:p w14:paraId="60E542E1" w14:textId="4FCFB07A" w:rsidR="00A57B41" w:rsidRDefault="0089217B" w:rsidP="0089217B">
      <w:pPr>
        <w:pStyle w:val="ConsPlusNormal"/>
        <w:ind w:firstLine="709"/>
        <w:jc w:val="both"/>
        <w:rPr>
          <w:rFonts w:ascii="Times New Roman" w:hAnsi="Times New Roman"/>
          <w:sz w:val="24"/>
          <w:szCs w:val="24"/>
        </w:rPr>
      </w:pPr>
      <w:r w:rsidRPr="0089217B">
        <w:rPr>
          <w:rFonts w:ascii="Times New Roman" w:hAnsi="Times New Roman"/>
          <w:sz w:val="24"/>
          <w:szCs w:val="24"/>
        </w:rPr>
        <w:t>код бюджетной классификации (КБК) 008 111 05034 04 0000 120</w:t>
      </w:r>
      <w:r w:rsidR="00444DBC">
        <w:rPr>
          <w:rFonts w:ascii="Times New Roman" w:hAnsi="Times New Roman"/>
          <w:sz w:val="24"/>
          <w:szCs w:val="24"/>
        </w:rPr>
        <w:t>.</w:t>
      </w:r>
    </w:p>
    <w:bookmarkEnd w:id="49"/>
    <w:p w14:paraId="00FBA611" w14:textId="77777777" w:rsidR="0089217B" w:rsidRPr="0089217B" w:rsidRDefault="00444DBC" w:rsidP="0089217B">
      <w:pPr>
        <w:autoSpaceDE w:val="0"/>
        <w:autoSpaceDN w:val="0"/>
        <w:adjustRightInd w:val="0"/>
        <w:ind w:firstLine="709"/>
        <w:jc w:val="both"/>
        <w:outlineLvl w:val="1"/>
        <w:rPr>
          <w:rFonts w:ascii="Times New Roman" w:hAnsi="Times New Roman"/>
          <w:sz w:val="24"/>
          <w:szCs w:val="24"/>
        </w:rPr>
      </w:pPr>
      <w:r>
        <w:rPr>
          <w:rFonts w:ascii="Times New Roman" w:hAnsi="Times New Roman"/>
          <w:sz w:val="24"/>
          <w:szCs w:val="24"/>
        </w:rPr>
        <w:t xml:space="preserve">1.8. Оставшаяся сумма в размере ________________ рублей подлежит уплате Ссудодателю в </w:t>
      </w:r>
      <w:r w:rsidR="0089217B" w:rsidRPr="0089217B">
        <w:rPr>
          <w:rFonts w:ascii="Times New Roman" w:hAnsi="Times New Roman"/>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ЦФО//УФК по Московской области, г. Москва, </w:t>
      </w:r>
    </w:p>
    <w:p w14:paraId="511E9AC3" w14:textId="77777777" w:rsidR="0089217B" w:rsidRPr="0089217B" w:rsidRDefault="0089217B" w:rsidP="0089217B">
      <w:pPr>
        <w:autoSpaceDE w:val="0"/>
        <w:autoSpaceDN w:val="0"/>
        <w:adjustRightInd w:val="0"/>
        <w:ind w:firstLine="709"/>
        <w:jc w:val="both"/>
        <w:outlineLvl w:val="1"/>
        <w:rPr>
          <w:rFonts w:ascii="Times New Roman" w:hAnsi="Times New Roman"/>
          <w:sz w:val="24"/>
          <w:szCs w:val="24"/>
        </w:rPr>
      </w:pPr>
      <w:r w:rsidRPr="0089217B">
        <w:rPr>
          <w:rFonts w:ascii="Times New Roman" w:hAnsi="Times New Roman"/>
          <w:sz w:val="24"/>
          <w:szCs w:val="24"/>
        </w:rPr>
        <w:t xml:space="preserve">счет 40102810845370000004, казначейский счет 03100643000000014800, </w:t>
      </w:r>
    </w:p>
    <w:p w14:paraId="1E241AB6" w14:textId="77777777" w:rsidR="0089217B" w:rsidRPr="0089217B" w:rsidRDefault="0089217B" w:rsidP="0089217B">
      <w:pPr>
        <w:autoSpaceDE w:val="0"/>
        <w:autoSpaceDN w:val="0"/>
        <w:adjustRightInd w:val="0"/>
        <w:ind w:firstLine="709"/>
        <w:jc w:val="both"/>
        <w:outlineLvl w:val="1"/>
        <w:rPr>
          <w:rFonts w:ascii="Times New Roman" w:hAnsi="Times New Roman"/>
          <w:sz w:val="24"/>
          <w:szCs w:val="24"/>
        </w:rPr>
      </w:pPr>
      <w:r w:rsidRPr="0089217B">
        <w:rPr>
          <w:rFonts w:ascii="Times New Roman" w:hAnsi="Times New Roman"/>
          <w:sz w:val="24"/>
          <w:szCs w:val="24"/>
        </w:rPr>
        <w:t xml:space="preserve">БИК 004525987, ОКТМО 46748000, </w:t>
      </w:r>
    </w:p>
    <w:p w14:paraId="7A681879" w14:textId="77777777" w:rsidR="007D68BC" w:rsidRDefault="0089217B" w:rsidP="0089217B">
      <w:pPr>
        <w:autoSpaceDE w:val="0"/>
        <w:autoSpaceDN w:val="0"/>
        <w:adjustRightInd w:val="0"/>
        <w:ind w:firstLine="709"/>
        <w:jc w:val="both"/>
        <w:outlineLvl w:val="1"/>
        <w:rPr>
          <w:rFonts w:ascii="Times New Roman" w:hAnsi="Times New Roman"/>
          <w:sz w:val="24"/>
          <w:szCs w:val="24"/>
        </w:rPr>
      </w:pPr>
      <w:r w:rsidRPr="0089217B">
        <w:rPr>
          <w:rFonts w:ascii="Times New Roman" w:hAnsi="Times New Roman"/>
          <w:sz w:val="24"/>
          <w:szCs w:val="24"/>
        </w:rPr>
        <w:t>код бюджетной классификации (КБК) 008 111 05034 04 0000 120.</w:t>
      </w:r>
      <w:r w:rsidR="00444DBC">
        <w:rPr>
          <w:rFonts w:ascii="Times New Roman" w:hAnsi="Times New Roman"/>
          <w:sz w:val="24"/>
          <w:szCs w:val="24"/>
        </w:rPr>
        <w:t xml:space="preserve">, </w:t>
      </w:r>
    </w:p>
    <w:p w14:paraId="56439B29" w14:textId="468B7241" w:rsidR="00444DBC" w:rsidRDefault="00444DBC" w:rsidP="0089217B">
      <w:pPr>
        <w:autoSpaceDE w:val="0"/>
        <w:autoSpaceDN w:val="0"/>
        <w:adjustRightInd w:val="0"/>
        <w:ind w:firstLine="709"/>
        <w:jc w:val="both"/>
        <w:outlineLvl w:val="1"/>
        <w:rPr>
          <w:rFonts w:ascii="Times New Roman" w:hAnsi="Times New Roman"/>
          <w:sz w:val="24"/>
          <w:szCs w:val="24"/>
        </w:rPr>
      </w:pPr>
      <w:r>
        <w:rPr>
          <w:rFonts w:ascii="Times New Roman" w:hAnsi="Times New Roman"/>
          <w:sz w:val="24"/>
          <w:szCs w:val="24"/>
        </w:rPr>
        <w:t xml:space="preserve">в течение </w:t>
      </w:r>
      <w:r w:rsidR="007D68BC">
        <w:rPr>
          <w:rFonts w:ascii="Times New Roman" w:hAnsi="Times New Roman"/>
          <w:sz w:val="24"/>
          <w:szCs w:val="24"/>
        </w:rPr>
        <w:t>3 (</w:t>
      </w:r>
      <w:r>
        <w:rPr>
          <w:rFonts w:ascii="Times New Roman" w:hAnsi="Times New Roman"/>
          <w:sz w:val="24"/>
          <w:szCs w:val="24"/>
        </w:rPr>
        <w:t>трех</w:t>
      </w:r>
      <w:r w:rsidR="007D68BC">
        <w:rPr>
          <w:rFonts w:ascii="Times New Roman" w:hAnsi="Times New Roman"/>
          <w:sz w:val="24"/>
          <w:szCs w:val="24"/>
        </w:rPr>
        <w:t>)</w:t>
      </w:r>
      <w:r w:rsidRPr="001C5D14">
        <w:rPr>
          <w:rFonts w:ascii="Times New Roman" w:hAnsi="Times New Roman"/>
          <w:sz w:val="24"/>
          <w:szCs w:val="24"/>
        </w:rPr>
        <w:t xml:space="preserve"> </w:t>
      </w:r>
      <w:r>
        <w:rPr>
          <w:rFonts w:ascii="Times New Roman" w:hAnsi="Times New Roman"/>
          <w:sz w:val="24"/>
          <w:szCs w:val="24"/>
        </w:rPr>
        <w:t xml:space="preserve">рабочих дней со дня подписания </w:t>
      </w:r>
      <w:r w:rsidR="0052452D">
        <w:rPr>
          <w:rFonts w:ascii="Times New Roman" w:hAnsi="Times New Roman"/>
          <w:sz w:val="24"/>
          <w:szCs w:val="24"/>
        </w:rPr>
        <w:t xml:space="preserve">настоящего </w:t>
      </w:r>
      <w:r>
        <w:rPr>
          <w:rFonts w:ascii="Times New Roman" w:hAnsi="Times New Roman"/>
          <w:sz w:val="24"/>
          <w:szCs w:val="24"/>
        </w:rPr>
        <w:t>Д</w:t>
      </w:r>
      <w:r w:rsidRPr="001C5D14">
        <w:rPr>
          <w:rFonts w:ascii="Times New Roman" w:hAnsi="Times New Roman"/>
          <w:sz w:val="24"/>
          <w:szCs w:val="24"/>
        </w:rPr>
        <w:t>оговора</w:t>
      </w:r>
      <w:r>
        <w:rPr>
          <w:rFonts w:ascii="Times New Roman" w:hAnsi="Times New Roman"/>
          <w:sz w:val="24"/>
          <w:szCs w:val="24"/>
        </w:rPr>
        <w:t>.</w:t>
      </w:r>
    </w:p>
    <w:p w14:paraId="7AA46389" w14:textId="77777777" w:rsidR="00FA4795" w:rsidRDefault="00444DBC" w:rsidP="00444DBC">
      <w:pPr>
        <w:autoSpaceDE w:val="0"/>
        <w:autoSpaceDN w:val="0"/>
        <w:adjustRightInd w:val="0"/>
        <w:ind w:firstLine="709"/>
        <w:jc w:val="both"/>
        <w:outlineLvl w:val="1"/>
        <w:rPr>
          <w:rFonts w:ascii="Times New Roman" w:hAnsi="Times New Roman"/>
          <w:sz w:val="24"/>
          <w:szCs w:val="24"/>
        </w:rPr>
      </w:pPr>
      <w:r>
        <w:rPr>
          <w:rFonts w:ascii="Times New Roman" w:hAnsi="Times New Roman"/>
          <w:sz w:val="24"/>
          <w:szCs w:val="24"/>
        </w:rPr>
        <w:t>1.9. Налог на добавленную стоимость в сумме _______________руб. Ссудополучателем перечисляется самостоятельно в соответствующий бюджет.</w:t>
      </w:r>
    </w:p>
    <w:p w14:paraId="0F8B7157" w14:textId="77777777" w:rsidR="00444DBC" w:rsidRPr="00FA4795" w:rsidRDefault="00444DBC" w:rsidP="00444DBC">
      <w:pPr>
        <w:autoSpaceDE w:val="0"/>
        <w:autoSpaceDN w:val="0"/>
        <w:adjustRightInd w:val="0"/>
        <w:ind w:firstLine="709"/>
        <w:jc w:val="both"/>
        <w:outlineLvl w:val="1"/>
        <w:rPr>
          <w:rFonts w:ascii="Times New Roman" w:hAnsi="Times New Roman"/>
          <w:sz w:val="24"/>
          <w:szCs w:val="24"/>
        </w:rPr>
      </w:pPr>
    </w:p>
    <w:p w14:paraId="7387BFBD" w14:textId="77777777"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2. Права и обязанности сторон</w:t>
      </w:r>
    </w:p>
    <w:p w14:paraId="39D3AB26" w14:textId="77777777"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2.1. Ссудодатель вправе:</w:t>
      </w:r>
    </w:p>
    <w:p w14:paraId="0859A374" w14:textId="77777777"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2.1.1. В любое время отказаться от Договора, известив об этом Ссудополучателя за один месяц.</w:t>
      </w:r>
    </w:p>
    <w:p w14:paraId="71E05A07" w14:textId="77777777"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2.1.2. Ссудодатель обладает правами, предусмотренными законодательством Российской Федерации, Московской области, нормативными правовыми актами муниципального образования городской округ Люберцы Московской области и настоящим Договором.</w:t>
      </w:r>
    </w:p>
    <w:p w14:paraId="46EAA3EC" w14:textId="77777777"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 xml:space="preserve">2.1.3. 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 </w:t>
      </w:r>
    </w:p>
    <w:p w14:paraId="329F656F" w14:textId="77777777"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2.2. Ссудодатель обязан:</w:t>
      </w:r>
    </w:p>
    <w:p w14:paraId="28031EDB" w14:textId="6E59A5C4"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2.2.1. Ссудодатель обязан передать Ссудополучателю по акту приема-передачи Имущество (приложение № 2), в срок не позднее 5</w:t>
      </w:r>
      <w:r w:rsidR="007D68BC">
        <w:rPr>
          <w:rFonts w:ascii="Times New Roman" w:hAnsi="Times New Roman"/>
          <w:sz w:val="24"/>
          <w:szCs w:val="24"/>
        </w:rPr>
        <w:t xml:space="preserve"> (пяти)</w:t>
      </w:r>
      <w:r w:rsidRPr="00FA4795">
        <w:rPr>
          <w:rFonts w:ascii="Times New Roman" w:hAnsi="Times New Roman"/>
          <w:sz w:val="24"/>
          <w:szCs w:val="24"/>
        </w:rPr>
        <w:t xml:space="preserve"> рабочих дней со дня подписания Договора.</w:t>
      </w:r>
    </w:p>
    <w:p w14:paraId="1AC36EA2"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2.2.2. Ссудодатель обязан контролировать использование Ссудополучателем полученного в безвозмездное пользование Имущества.</w:t>
      </w:r>
    </w:p>
    <w:p w14:paraId="567803BC"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 Ссудополучатель вправе:</w:t>
      </w:r>
    </w:p>
    <w:p w14:paraId="553416B1"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2.3.1. Производить улучшения Имущества, неотделимые без вреда от Имущества, которым временно пользуется лишь с письменного согласия Ссудодателя, а также по согласованию с соответствующими органами.</w:t>
      </w:r>
    </w:p>
    <w:p w14:paraId="4A576482"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Произведенные неотделимые и отделимые улучшения Имущества являются собственностью Ссудодателя.</w:t>
      </w:r>
    </w:p>
    <w:p w14:paraId="15B7B1C3"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2.3.2. Отказаться от Договора безвозмездного пользования, известив об этом Ссудодателя за один месяц.</w:t>
      </w:r>
    </w:p>
    <w:p w14:paraId="432B33D9"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2.3.3. Обладает правами, предусмотренными законодательством Российской Федерации, Московской области, нормативными правовыми актами муниципального образования городской округ Люберцы Московской области и настоящим Договором.</w:t>
      </w:r>
    </w:p>
    <w:p w14:paraId="6B70D389"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 Ссудополучатель обязан:</w:t>
      </w:r>
    </w:p>
    <w:p w14:paraId="62702874" w14:textId="77777777"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2.4.1. Использовать полученное в пользование Имущество в соответствии с условиями настоящего Договора и исключительно по прямому производственному и потребительскому назначению названного Имущества.</w:t>
      </w:r>
    </w:p>
    <w:p w14:paraId="03CCC362" w14:textId="48FE3A0B"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2.4.2. Принять Имущество в срок не позднее 5</w:t>
      </w:r>
      <w:r w:rsidR="007D68BC">
        <w:rPr>
          <w:rFonts w:ascii="Times New Roman" w:hAnsi="Times New Roman"/>
          <w:sz w:val="24"/>
          <w:szCs w:val="24"/>
        </w:rPr>
        <w:t xml:space="preserve"> (пяти)</w:t>
      </w:r>
      <w:r w:rsidRPr="00FA4795">
        <w:rPr>
          <w:rFonts w:ascii="Times New Roman" w:hAnsi="Times New Roman"/>
          <w:sz w:val="24"/>
          <w:szCs w:val="24"/>
        </w:rPr>
        <w:t xml:space="preserve"> рабочих дней с момента подписания </w:t>
      </w:r>
      <w:r w:rsidR="0052452D">
        <w:rPr>
          <w:rFonts w:ascii="Times New Roman" w:hAnsi="Times New Roman"/>
          <w:sz w:val="24"/>
          <w:szCs w:val="24"/>
        </w:rPr>
        <w:t xml:space="preserve">настоящего </w:t>
      </w:r>
      <w:r w:rsidRPr="00FA4795">
        <w:rPr>
          <w:rFonts w:ascii="Times New Roman" w:hAnsi="Times New Roman"/>
          <w:sz w:val="24"/>
          <w:szCs w:val="24"/>
        </w:rPr>
        <w:t>Договора.</w:t>
      </w:r>
    </w:p>
    <w:p w14:paraId="617046E3"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263DBC">
        <w:rPr>
          <w:rFonts w:ascii="Times New Roman" w:hAnsi="Times New Roman"/>
          <w:sz w:val="24"/>
          <w:szCs w:val="24"/>
        </w:rPr>
        <w:t>3</w:t>
      </w:r>
      <w:r w:rsidRPr="00FA4795">
        <w:rPr>
          <w:rFonts w:ascii="Times New Roman" w:hAnsi="Times New Roman"/>
          <w:sz w:val="24"/>
          <w:szCs w:val="24"/>
        </w:rPr>
        <w:t xml:space="preserve">. Поддерживать Имущество, полученное в безвозмездное пользование, в исправном состоянии и производить </w:t>
      </w:r>
      <w:r w:rsidR="00263DBC">
        <w:rPr>
          <w:rFonts w:ascii="Times New Roman" w:hAnsi="Times New Roman"/>
          <w:sz w:val="24"/>
          <w:szCs w:val="24"/>
        </w:rPr>
        <w:t>текущий и капитальный</w:t>
      </w:r>
      <w:r w:rsidRPr="00FA4795">
        <w:rPr>
          <w:rFonts w:ascii="Times New Roman" w:hAnsi="Times New Roman"/>
          <w:sz w:val="24"/>
          <w:szCs w:val="24"/>
        </w:rPr>
        <w:t xml:space="preserve"> ремонт за счет собственных средств.</w:t>
      </w:r>
    </w:p>
    <w:p w14:paraId="2B5C6CD3" w14:textId="77777777"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Pr>
          <w:rFonts w:ascii="Times New Roman" w:hAnsi="Times New Roman"/>
          <w:sz w:val="24"/>
          <w:szCs w:val="24"/>
        </w:rPr>
        <w:t>4</w:t>
      </w:r>
      <w:r w:rsidRPr="001C5D14">
        <w:rPr>
          <w:rFonts w:ascii="Times New Roman" w:hAnsi="Times New Roman"/>
          <w:sz w:val="24"/>
          <w:szCs w:val="24"/>
        </w:rPr>
        <w:t>. Самостоятельно нести расходы по коммунальному и эксплуатацио</w:t>
      </w:r>
      <w:r w:rsidR="00B2683B">
        <w:rPr>
          <w:rFonts w:ascii="Times New Roman" w:hAnsi="Times New Roman"/>
          <w:sz w:val="24"/>
          <w:szCs w:val="24"/>
        </w:rPr>
        <w:t>нному обслуживанию полученного И</w:t>
      </w:r>
      <w:r w:rsidRPr="001C5D14">
        <w:rPr>
          <w:rFonts w:ascii="Times New Roman" w:hAnsi="Times New Roman"/>
          <w:sz w:val="24"/>
          <w:szCs w:val="24"/>
        </w:rPr>
        <w:t>мущества, для чего в дву</w:t>
      </w:r>
      <w:r w:rsidR="00B2683B">
        <w:rPr>
          <w:rFonts w:ascii="Times New Roman" w:hAnsi="Times New Roman"/>
          <w:sz w:val="24"/>
          <w:szCs w:val="24"/>
        </w:rPr>
        <w:t xml:space="preserve">хнедельный срок после передачи </w:t>
      </w:r>
      <w:r w:rsidR="00B2683B">
        <w:rPr>
          <w:rFonts w:ascii="Times New Roman" w:hAnsi="Times New Roman"/>
          <w:sz w:val="24"/>
          <w:szCs w:val="24"/>
        </w:rPr>
        <w:lastRenderedPageBreak/>
        <w:t>И</w:t>
      </w:r>
      <w:r w:rsidRPr="001C5D14">
        <w:rPr>
          <w:rFonts w:ascii="Times New Roman" w:hAnsi="Times New Roman"/>
          <w:sz w:val="24"/>
          <w:szCs w:val="24"/>
        </w:rPr>
        <w:t>мущества обязуется заключить соответствующие договоры со специализированными организациями</w:t>
      </w:r>
      <w:r w:rsidR="00B2683B">
        <w:rPr>
          <w:rFonts w:ascii="Times New Roman" w:hAnsi="Times New Roman"/>
          <w:sz w:val="24"/>
          <w:szCs w:val="24"/>
        </w:rPr>
        <w:t>.</w:t>
      </w:r>
    </w:p>
    <w:p w14:paraId="13C7A5E2" w14:textId="77777777"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sidR="00B2683B">
        <w:rPr>
          <w:rFonts w:ascii="Times New Roman" w:hAnsi="Times New Roman"/>
          <w:sz w:val="24"/>
          <w:szCs w:val="24"/>
        </w:rPr>
        <w:t>5</w:t>
      </w:r>
      <w:r w:rsidRPr="001C5D14">
        <w:rPr>
          <w:rFonts w:ascii="Times New Roman" w:hAnsi="Times New Roman"/>
          <w:sz w:val="24"/>
          <w:szCs w:val="24"/>
        </w:rPr>
        <w:t>. Незамедлительно сообщать Ссудодателю обо всех нарушениях прав собственника, а также нарушениях прав С</w:t>
      </w:r>
      <w:r w:rsidR="00B2683B">
        <w:rPr>
          <w:rFonts w:ascii="Times New Roman" w:hAnsi="Times New Roman"/>
          <w:sz w:val="24"/>
          <w:szCs w:val="24"/>
        </w:rPr>
        <w:t>судополучателя и претензиях на И</w:t>
      </w:r>
      <w:r w:rsidRPr="001C5D14">
        <w:rPr>
          <w:rFonts w:ascii="Times New Roman" w:hAnsi="Times New Roman"/>
          <w:sz w:val="24"/>
          <w:szCs w:val="24"/>
        </w:rPr>
        <w:t>мущество со стороны третьих лиц.</w:t>
      </w:r>
    </w:p>
    <w:p w14:paraId="6D3390A9"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B2683B">
        <w:rPr>
          <w:rFonts w:ascii="Times New Roman" w:hAnsi="Times New Roman"/>
          <w:sz w:val="24"/>
          <w:szCs w:val="24"/>
        </w:rPr>
        <w:t>6</w:t>
      </w:r>
      <w:r w:rsidRPr="00FA4795">
        <w:rPr>
          <w:rFonts w:ascii="Times New Roman" w:hAnsi="Times New Roman"/>
          <w:sz w:val="24"/>
          <w:szCs w:val="24"/>
        </w:rPr>
        <w:t>. Нести все расходы по подготовке документов на списание изношенного или пришедшего в негодность Имущества.</w:t>
      </w:r>
    </w:p>
    <w:p w14:paraId="6E41A11F" w14:textId="1AB6E38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B2683B">
        <w:rPr>
          <w:rFonts w:ascii="Times New Roman" w:hAnsi="Times New Roman"/>
          <w:sz w:val="24"/>
          <w:szCs w:val="24"/>
        </w:rPr>
        <w:t>7</w:t>
      </w:r>
      <w:r w:rsidRPr="00FA4795">
        <w:rPr>
          <w:rFonts w:ascii="Times New Roman" w:hAnsi="Times New Roman"/>
          <w:sz w:val="24"/>
          <w:szCs w:val="24"/>
        </w:rPr>
        <w:t xml:space="preserve">. Вернуть Ссудодателю Имущество, переданное в безвозмездное пользование, по акту о приеме-передаче в течение </w:t>
      </w:r>
      <w:r w:rsidR="007D68BC">
        <w:rPr>
          <w:rFonts w:ascii="Times New Roman" w:hAnsi="Times New Roman"/>
          <w:sz w:val="24"/>
          <w:szCs w:val="24"/>
        </w:rPr>
        <w:t>5 (</w:t>
      </w:r>
      <w:r w:rsidRPr="00FA4795">
        <w:rPr>
          <w:rFonts w:ascii="Times New Roman" w:hAnsi="Times New Roman"/>
          <w:sz w:val="24"/>
          <w:szCs w:val="24"/>
        </w:rPr>
        <w:t>пяти</w:t>
      </w:r>
      <w:r w:rsidR="007D68BC">
        <w:rPr>
          <w:rFonts w:ascii="Times New Roman" w:hAnsi="Times New Roman"/>
          <w:sz w:val="24"/>
          <w:szCs w:val="24"/>
        </w:rPr>
        <w:t>)</w:t>
      </w:r>
      <w:r w:rsidRPr="00FA4795">
        <w:rPr>
          <w:rFonts w:ascii="Times New Roman" w:hAnsi="Times New Roman"/>
          <w:sz w:val="24"/>
          <w:szCs w:val="24"/>
        </w:rPr>
        <w:t xml:space="preserve"> календарных дней после прекращения действия Договора. Имущество должно быть возвращено в состоянии, в котором Ссудополучатель его получил, с учетом нормального износа.</w:t>
      </w:r>
    </w:p>
    <w:p w14:paraId="66CF1AAB" w14:textId="77777777" w:rsid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EA0106">
        <w:rPr>
          <w:rFonts w:ascii="Times New Roman" w:hAnsi="Times New Roman"/>
          <w:sz w:val="24"/>
          <w:szCs w:val="24"/>
        </w:rPr>
        <w:t>8</w:t>
      </w:r>
      <w:r w:rsidRPr="00FA4795">
        <w:rPr>
          <w:rFonts w:ascii="Times New Roman" w:hAnsi="Times New Roman"/>
          <w:sz w:val="24"/>
          <w:szCs w:val="24"/>
        </w:rPr>
        <w:t xml:space="preserve">. В случае </w:t>
      </w:r>
      <w:proofErr w:type="gramStart"/>
      <w:r w:rsidRPr="00FA4795">
        <w:rPr>
          <w:rFonts w:ascii="Times New Roman" w:hAnsi="Times New Roman"/>
          <w:sz w:val="24"/>
          <w:szCs w:val="24"/>
        </w:rPr>
        <w:t>не возврата</w:t>
      </w:r>
      <w:proofErr w:type="gramEnd"/>
      <w:r w:rsidRPr="00FA4795">
        <w:rPr>
          <w:rFonts w:ascii="Times New Roman" w:hAnsi="Times New Roman"/>
          <w:sz w:val="24"/>
          <w:szCs w:val="24"/>
        </w:rPr>
        <w:t xml:space="preserve"> Имущества Ссудодателю в связи с его утерей, кражей и т.п. возместить ущерб путем перечисления на расчетный счет Ссудодателя суммы в размере стоимости указанного Имущества.</w:t>
      </w:r>
    </w:p>
    <w:p w14:paraId="323F0E6E" w14:textId="77777777"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sidR="00EA0106">
        <w:rPr>
          <w:rFonts w:ascii="Times New Roman" w:hAnsi="Times New Roman"/>
          <w:sz w:val="24"/>
          <w:szCs w:val="24"/>
        </w:rPr>
        <w:t>9</w:t>
      </w:r>
      <w:r w:rsidRPr="001C5D14">
        <w:rPr>
          <w:rFonts w:ascii="Times New Roman" w:hAnsi="Times New Roman"/>
          <w:sz w:val="24"/>
          <w:szCs w:val="24"/>
        </w:rPr>
        <w:t>.</w:t>
      </w:r>
      <w:r w:rsidR="00EA0106">
        <w:rPr>
          <w:rFonts w:ascii="Times New Roman" w:hAnsi="Times New Roman"/>
          <w:sz w:val="24"/>
          <w:szCs w:val="24"/>
        </w:rPr>
        <w:t xml:space="preserve"> </w:t>
      </w:r>
      <w:r w:rsidRPr="001C5D14">
        <w:rPr>
          <w:rFonts w:ascii="Times New Roman" w:hAnsi="Times New Roman"/>
          <w:sz w:val="24"/>
          <w:szCs w:val="24"/>
        </w:rPr>
        <w:t>В течение месяца с</w:t>
      </w:r>
      <w:r w:rsidR="0052452D">
        <w:rPr>
          <w:rFonts w:ascii="Times New Roman" w:hAnsi="Times New Roman"/>
          <w:sz w:val="24"/>
          <w:szCs w:val="24"/>
        </w:rPr>
        <w:t xml:space="preserve"> момента подписания настоящего Д</w:t>
      </w:r>
      <w:r w:rsidRPr="001C5D14">
        <w:rPr>
          <w:rFonts w:ascii="Times New Roman" w:hAnsi="Times New Roman"/>
          <w:sz w:val="24"/>
          <w:szCs w:val="24"/>
        </w:rPr>
        <w:t>оговора застраховать риски гибели и поврежд</w:t>
      </w:r>
      <w:r w:rsidR="00EA0106">
        <w:rPr>
          <w:rFonts w:ascii="Times New Roman" w:hAnsi="Times New Roman"/>
          <w:sz w:val="24"/>
          <w:szCs w:val="24"/>
        </w:rPr>
        <w:t>ения переданного по настоящему Д</w:t>
      </w:r>
      <w:r w:rsidRPr="001C5D14">
        <w:rPr>
          <w:rFonts w:ascii="Times New Roman" w:hAnsi="Times New Roman"/>
          <w:sz w:val="24"/>
          <w:szCs w:val="24"/>
        </w:rPr>
        <w:t xml:space="preserve">оговору </w:t>
      </w:r>
      <w:r w:rsidR="00EA0106">
        <w:rPr>
          <w:rFonts w:ascii="Times New Roman" w:hAnsi="Times New Roman"/>
          <w:sz w:val="24"/>
          <w:szCs w:val="24"/>
        </w:rPr>
        <w:t>И</w:t>
      </w:r>
      <w:r w:rsidRPr="001C5D14">
        <w:rPr>
          <w:rFonts w:ascii="Times New Roman" w:hAnsi="Times New Roman"/>
          <w:sz w:val="24"/>
          <w:szCs w:val="24"/>
        </w:rPr>
        <w:t>мущества в пользу Ссудодателя на</w:t>
      </w:r>
      <w:r w:rsidR="00EA0106">
        <w:rPr>
          <w:rFonts w:ascii="Times New Roman" w:hAnsi="Times New Roman"/>
          <w:sz w:val="24"/>
          <w:szCs w:val="24"/>
        </w:rPr>
        <w:t xml:space="preserve"> весь срок действия настоящего Д</w:t>
      </w:r>
      <w:r w:rsidRPr="001C5D14">
        <w:rPr>
          <w:rFonts w:ascii="Times New Roman" w:hAnsi="Times New Roman"/>
          <w:sz w:val="24"/>
          <w:szCs w:val="24"/>
        </w:rPr>
        <w:t>оговора. Страховой полис передаётся Ссудодателю.</w:t>
      </w:r>
    </w:p>
    <w:p w14:paraId="3E80B4BA" w14:textId="77777777" w:rsidR="00263DBC" w:rsidRPr="001C5D14" w:rsidRDefault="00263DBC" w:rsidP="00263DBC">
      <w:pPr>
        <w:jc w:val="both"/>
        <w:rPr>
          <w:rFonts w:ascii="Times New Roman" w:hAnsi="Times New Roman"/>
          <w:sz w:val="24"/>
          <w:szCs w:val="24"/>
        </w:rPr>
      </w:pPr>
    </w:p>
    <w:p w14:paraId="6AA224AD" w14:textId="77777777"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 xml:space="preserve">3. Порядок использования и </w:t>
      </w:r>
    </w:p>
    <w:p w14:paraId="6965EA45" w14:textId="77777777"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содержания Имущества</w:t>
      </w:r>
    </w:p>
    <w:p w14:paraId="05D948B7"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3.1. В целях контроля за соблюдением условий Договора Ссудополучатель обязан обеспечить Ссудодателю доступ к Имуществу, переданному в безвозмездное пользование, в рабочее время.</w:t>
      </w:r>
    </w:p>
    <w:p w14:paraId="7BC73A51"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3.2. Расходы по текущему и капитальному ремонту возмещению не подлежат, стоимость неотделимых улучшений, произведенных Ссудополучателем, не возмещается во всех случаях прекращения действия настоящего Договора.</w:t>
      </w:r>
    </w:p>
    <w:p w14:paraId="25152B37" w14:textId="77777777" w:rsidR="00FA4795" w:rsidRPr="00FA4795" w:rsidRDefault="00FA4795" w:rsidP="00FA4795">
      <w:pPr>
        <w:pStyle w:val="ConsPlusNormal"/>
        <w:jc w:val="both"/>
        <w:rPr>
          <w:rFonts w:ascii="Times New Roman" w:hAnsi="Times New Roman"/>
          <w:sz w:val="24"/>
          <w:szCs w:val="24"/>
        </w:rPr>
      </w:pPr>
    </w:p>
    <w:p w14:paraId="3827A523" w14:textId="77777777"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4. Ответственность сторон</w:t>
      </w:r>
    </w:p>
    <w:p w14:paraId="63F7067B"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4.1. Ответственность за вред, причиненный третьим лицам Ссудополучателем при использовании Имущества, несет Ссудополучатель.</w:t>
      </w:r>
    </w:p>
    <w:p w14:paraId="16C08390"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4.2. Ссудодатель не несет ответственности за убытки, возникшие в результате хозяйственной деятельности Ссудополучателя, и не отвечает по его обязательствам.</w:t>
      </w:r>
    </w:p>
    <w:p w14:paraId="7283EDD9" w14:textId="77777777" w:rsidR="00FA4795" w:rsidRPr="00FA4795" w:rsidRDefault="00FA4795" w:rsidP="00FA4795">
      <w:pPr>
        <w:pStyle w:val="ConsPlusNormal"/>
        <w:ind w:firstLine="540"/>
        <w:jc w:val="both"/>
        <w:rPr>
          <w:rFonts w:ascii="Times New Roman" w:hAnsi="Times New Roman"/>
          <w:sz w:val="24"/>
          <w:szCs w:val="24"/>
        </w:rPr>
      </w:pPr>
      <w:bookmarkStart w:id="50" w:name="P722"/>
      <w:bookmarkEnd w:id="50"/>
      <w:r w:rsidRPr="00FA4795">
        <w:rPr>
          <w:rFonts w:ascii="Times New Roman" w:hAnsi="Times New Roman"/>
          <w:sz w:val="24"/>
          <w:szCs w:val="24"/>
        </w:rPr>
        <w:t>4.3. Ссудодатель вправе потребовать досрочного расторжения Договора в случаях, когда Ссудополучатель:</w:t>
      </w:r>
    </w:p>
    <w:p w14:paraId="4A48830F"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использует Имущество не в соответствии с настоящим Договором или назначением Имущества;</w:t>
      </w:r>
    </w:p>
    <w:p w14:paraId="5AD8BF93"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не выполняет обязанностей по поддержанию Имущества в исправном состоянии или его содержанию;</w:t>
      </w:r>
    </w:p>
    <w:p w14:paraId="483A3E2C" w14:textId="77777777" w:rsid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существенно ухудшает состояние Имущества;</w:t>
      </w:r>
    </w:p>
    <w:p w14:paraId="7D6FFAAB" w14:textId="77777777" w:rsidR="00C04EBB" w:rsidRDefault="00C04EBB" w:rsidP="00FA4795">
      <w:pPr>
        <w:pStyle w:val="ConsPlusNormal"/>
        <w:ind w:firstLine="540"/>
        <w:jc w:val="both"/>
        <w:rPr>
          <w:rFonts w:ascii="Times New Roman" w:hAnsi="Times New Roman"/>
          <w:sz w:val="24"/>
          <w:szCs w:val="24"/>
        </w:rPr>
      </w:pPr>
      <w:r>
        <w:rPr>
          <w:rFonts w:ascii="Times New Roman" w:hAnsi="Times New Roman"/>
          <w:sz w:val="24"/>
          <w:szCs w:val="24"/>
        </w:rPr>
        <w:t>- нарушает условия, указанные в подпункте 2.4.</w:t>
      </w:r>
      <w:r w:rsidR="00034331">
        <w:rPr>
          <w:rFonts w:ascii="Times New Roman" w:hAnsi="Times New Roman"/>
          <w:sz w:val="24"/>
          <w:szCs w:val="24"/>
        </w:rPr>
        <w:t>5</w:t>
      </w:r>
      <w:r>
        <w:rPr>
          <w:rFonts w:ascii="Times New Roman" w:hAnsi="Times New Roman"/>
          <w:sz w:val="24"/>
          <w:szCs w:val="24"/>
        </w:rPr>
        <w:t xml:space="preserve"> настоящего Договора;</w:t>
      </w:r>
    </w:p>
    <w:p w14:paraId="4BF06669" w14:textId="77777777" w:rsidR="00C04EBB" w:rsidRPr="00FA4795" w:rsidRDefault="00C04EBB" w:rsidP="00FA4795">
      <w:pPr>
        <w:pStyle w:val="ConsPlusNormal"/>
        <w:ind w:firstLine="540"/>
        <w:jc w:val="both"/>
        <w:rPr>
          <w:rFonts w:ascii="Times New Roman" w:hAnsi="Times New Roman"/>
          <w:sz w:val="24"/>
          <w:szCs w:val="24"/>
        </w:rPr>
      </w:pPr>
      <w:r>
        <w:rPr>
          <w:rFonts w:ascii="Times New Roman" w:hAnsi="Times New Roman"/>
          <w:sz w:val="24"/>
          <w:szCs w:val="24"/>
        </w:rPr>
        <w:t>- не обеспечивает сохранность имущества, а также не выполняет обязанность, предусмотренную в подпункте 2.4.</w:t>
      </w:r>
      <w:r w:rsidR="00034331">
        <w:rPr>
          <w:rFonts w:ascii="Times New Roman" w:hAnsi="Times New Roman"/>
          <w:sz w:val="24"/>
          <w:szCs w:val="24"/>
        </w:rPr>
        <w:t>9</w:t>
      </w:r>
      <w:r>
        <w:rPr>
          <w:rFonts w:ascii="Times New Roman" w:hAnsi="Times New Roman"/>
          <w:sz w:val="24"/>
          <w:szCs w:val="24"/>
        </w:rPr>
        <w:t>. настоящего Договора.</w:t>
      </w:r>
    </w:p>
    <w:p w14:paraId="6095A063" w14:textId="77777777" w:rsidR="00FA4795" w:rsidRPr="00FA4795" w:rsidRDefault="00FA4795" w:rsidP="00FA4795">
      <w:pPr>
        <w:autoSpaceDE w:val="0"/>
        <w:autoSpaceDN w:val="0"/>
        <w:adjustRightInd w:val="0"/>
        <w:ind w:firstLine="539"/>
        <w:jc w:val="both"/>
        <w:rPr>
          <w:rFonts w:ascii="Times New Roman" w:hAnsi="Times New Roman"/>
          <w:sz w:val="24"/>
          <w:szCs w:val="24"/>
        </w:rPr>
      </w:pPr>
      <w:r w:rsidRPr="00FA4795">
        <w:rPr>
          <w:rFonts w:ascii="Times New Roman" w:hAnsi="Times New Roman"/>
          <w:sz w:val="24"/>
          <w:szCs w:val="24"/>
        </w:rPr>
        <w:t>4.4. По требованию Ссудополучателя Договор может быть досрочно расторгнут судом в случае, когда:</w:t>
      </w:r>
    </w:p>
    <w:p w14:paraId="6736D26D" w14:textId="77777777" w:rsidR="00FA4795" w:rsidRPr="00FA4795" w:rsidRDefault="00FA4795" w:rsidP="00FA4795">
      <w:pPr>
        <w:autoSpaceDE w:val="0"/>
        <w:autoSpaceDN w:val="0"/>
        <w:adjustRightInd w:val="0"/>
        <w:ind w:firstLine="539"/>
        <w:jc w:val="both"/>
        <w:rPr>
          <w:rFonts w:ascii="Times New Roman" w:hAnsi="Times New Roman"/>
          <w:sz w:val="24"/>
          <w:szCs w:val="24"/>
        </w:rPr>
      </w:pPr>
      <w:r w:rsidRPr="00FA4795">
        <w:rPr>
          <w:rFonts w:ascii="Times New Roman" w:hAnsi="Times New Roman"/>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14:paraId="3D337EFB" w14:textId="77777777"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 при заключении договора Ссудодатель не предупредил Ссудополучателя о правах третьих лиц на переданное в пользование Имущество;</w:t>
      </w:r>
    </w:p>
    <w:p w14:paraId="7B9B45C9" w14:textId="77777777"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 xml:space="preserve">- при неисполнении Ссудодателя обязанности передать Имущество </w:t>
      </w:r>
      <w:r w:rsidR="00C04EBB">
        <w:rPr>
          <w:rFonts w:ascii="Times New Roman" w:hAnsi="Times New Roman"/>
          <w:sz w:val="24"/>
          <w:szCs w:val="24"/>
        </w:rPr>
        <w:t>по акту приема-передачи</w:t>
      </w:r>
      <w:r w:rsidRPr="00FA4795">
        <w:rPr>
          <w:rFonts w:ascii="Times New Roman" w:hAnsi="Times New Roman"/>
          <w:sz w:val="24"/>
          <w:szCs w:val="24"/>
        </w:rPr>
        <w:t>.</w:t>
      </w:r>
    </w:p>
    <w:p w14:paraId="0ED131B9" w14:textId="77777777" w:rsidR="00FA4795" w:rsidRPr="00FA4795" w:rsidRDefault="0052452D" w:rsidP="00FA4795">
      <w:pPr>
        <w:pStyle w:val="ConsPlusNormal"/>
        <w:ind w:firstLine="540"/>
        <w:jc w:val="both"/>
        <w:rPr>
          <w:rFonts w:ascii="Times New Roman" w:hAnsi="Times New Roman"/>
          <w:sz w:val="24"/>
          <w:szCs w:val="24"/>
        </w:rPr>
      </w:pPr>
      <w:r>
        <w:rPr>
          <w:rFonts w:ascii="Times New Roman" w:hAnsi="Times New Roman"/>
          <w:sz w:val="24"/>
          <w:szCs w:val="24"/>
        </w:rPr>
        <w:t>4.5</w:t>
      </w:r>
      <w:r w:rsidR="00FA4795" w:rsidRPr="00FA4795">
        <w:rPr>
          <w:rFonts w:ascii="Times New Roman" w:hAnsi="Times New Roman"/>
          <w:sz w:val="24"/>
          <w:szCs w:val="24"/>
        </w:rPr>
        <w:t xml:space="preserve">. Ссудополучатель возмещает Ссудодателю ущерб, причиненный Имуществу, переданному по Договору и нанесенный по вине Ссудополучателя, в полном объеме на </w:t>
      </w:r>
      <w:r w:rsidR="00FA4795" w:rsidRPr="00FA4795">
        <w:rPr>
          <w:rFonts w:ascii="Times New Roman" w:hAnsi="Times New Roman"/>
          <w:sz w:val="24"/>
          <w:szCs w:val="24"/>
        </w:rPr>
        <w:lastRenderedPageBreak/>
        <w:t>основании данных оценки ущерба, подготовленных независимой организацией, имеющей лицензию на данный вид деятельности.</w:t>
      </w:r>
    </w:p>
    <w:p w14:paraId="0A6D49DF" w14:textId="77777777" w:rsidR="00FA4795" w:rsidRPr="00FA4795" w:rsidRDefault="00FA4795" w:rsidP="00FA4795">
      <w:pPr>
        <w:pStyle w:val="ConsPlusNormal"/>
        <w:jc w:val="both"/>
        <w:rPr>
          <w:rFonts w:ascii="Times New Roman" w:hAnsi="Times New Roman"/>
          <w:sz w:val="24"/>
          <w:szCs w:val="24"/>
        </w:rPr>
      </w:pPr>
    </w:p>
    <w:p w14:paraId="1DB7A450" w14:textId="77777777"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5. Вступление в силу, изменение И</w:t>
      </w:r>
    </w:p>
    <w:p w14:paraId="292762A9" w14:textId="77777777"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 xml:space="preserve"> прекращение Договора</w:t>
      </w:r>
    </w:p>
    <w:p w14:paraId="6700BFD0" w14:textId="77777777"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5.1.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14:paraId="22CB8746" w14:textId="77777777"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5.2. Настоящий Договор действует на период с ______________ по ___________________________________.</w:t>
      </w:r>
    </w:p>
    <w:p w14:paraId="751153CE"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5.3. Для продления действующего Договора Ссудополучатель должен подать заявление не позднее чем за 30 дней до окончания срока его действия.</w:t>
      </w:r>
    </w:p>
    <w:p w14:paraId="34C8FBB3"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Продление Договор</w:t>
      </w:r>
      <w:r w:rsidR="00C04EBB">
        <w:rPr>
          <w:rFonts w:ascii="Times New Roman" w:hAnsi="Times New Roman"/>
          <w:sz w:val="24"/>
          <w:szCs w:val="24"/>
        </w:rPr>
        <w:t>а</w:t>
      </w:r>
      <w:r w:rsidRPr="00FA4795">
        <w:rPr>
          <w:rFonts w:ascii="Times New Roman" w:hAnsi="Times New Roman"/>
          <w:sz w:val="24"/>
          <w:szCs w:val="24"/>
        </w:rPr>
        <w:t xml:space="preserve"> производится на основании соглашения сторон, заключенного в письменной форме.</w:t>
      </w:r>
    </w:p>
    <w:p w14:paraId="1D6CD13B"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xml:space="preserve">5.4. Досрочное расторжение настоящего Договора возможно в случаях, предусмотренных действующим законодательством и </w:t>
      </w:r>
      <w:hyperlink w:anchor="P722" w:history="1">
        <w:r w:rsidRPr="00FA4795">
          <w:rPr>
            <w:rFonts w:ascii="Times New Roman" w:hAnsi="Times New Roman"/>
            <w:sz w:val="24"/>
            <w:szCs w:val="24"/>
          </w:rPr>
          <w:t>п. 4.3</w:t>
        </w:r>
      </w:hyperlink>
      <w:r w:rsidRPr="00FA4795">
        <w:rPr>
          <w:rFonts w:ascii="Times New Roman" w:hAnsi="Times New Roman"/>
          <w:sz w:val="24"/>
          <w:szCs w:val="24"/>
        </w:rPr>
        <w:t>, 4.4 настоящего Договора.</w:t>
      </w:r>
    </w:p>
    <w:p w14:paraId="72A377AF"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5.5. В случае досрочного расторжения Договора по инициативе Ссудополучателя последний обязан не позднее чем за 30 дней письменно уведомить Ссудодателя о намерении расторгнуть Договор и возвратить муниципальное имущество.</w:t>
      </w:r>
    </w:p>
    <w:p w14:paraId="043357B5" w14:textId="77777777" w:rsidR="00FA4795" w:rsidRPr="00FA4795" w:rsidRDefault="00FA4795" w:rsidP="00FA4795">
      <w:pPr>
        <w:pStyle w:val="ConsPlusNormal"/>
        <w:jc w:val="both"/>
        <w:rPr>
          <w:rFonts w:ascii="Times New Roman" w:hAnsi="Times New Roman"/>
          <w:sz w:val="24"/>
          <w:szCs w:val="24"/>
        </w:rPr>
      </w:pPr>
    </w:p>
    <w:p w14:paraId="40B87A38" w14:textId="77777777"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6. Прочие условия</w:t>
      </w:r>
    </w:p>
    <w:p w14:paraId="00358A6B"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6.1. Все уведомления и извещения, предусмотренные настоящим Договором, направляются с уведомлением о вручении.</w:t>
      </w:r>
    </w:p>
    <w:p w14:paraId="210BD6B5"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6.2. Обо всех изменениях в адресах и реквизитах стороны должны немедленно информировать друг друга.</w:t>
      </w:r>
    </w:p>
    <w:p w14:paraId="5E389B32" w14:textId="77777777" w:rsidR="00FA4795" w:rsidRPr="00FA4795" w:rsidRDefault="00FA4795" w:rsidP="00FA4795">
      <w:pPr>
        <w:pStyle w:val="ConsPlusNormal"/>
        <w:ind w:firstLine="540"/>
        <w:jc w:val="both"/>
        <w:rPr>
          <w:rFonts w:ascii="Times New Roman" w:hAnsi="Times New Roman"/>
          <w:sz w:val="24"/>
          <w:szCs w:val="24"/>
        </w:rPr>
      </w:pPr>
      <w:bookmarkStart w:id="51" w:name="P742"/>
      <w:bookmarkEnd w:id="51"/>
      <w:r w:rsidRPr="00FA4795">
        <w:rPr>
          <w:rFonts w:ascii="Times New Roman" w:hAnsi="Times New Roman"/>
          <w:sz w:val="24"/>
          <w:szCs w:val="24"/>
        </w:rPr>
        <w:t xml:space="preserve">6.3. </w:t>
      </w:r>
      <w:r w:rsidR="00DB1B60">
        <w:rPr>
          <w:rFonts w:ascii="Times New Roman" w:hAnsi="Times New Roman"/>
          <w:sz w:val="24"/>
          <w:szCs w:val="24"/>
        </w:rPr>
        <w:t>За неисполнение условий договора Ссудополучатель уплачивает в бюджет городского округа Люберцы штраф в размере 1/3 ставки рефинансирования ЦБ РФ, действующей на дату заключения Договора, от стоимости платы за право заключения договора за каждый день просрочки.</w:t>
      </w:r>
    </w:p>
    <w:p w14:paraId="3CA6B34B" w14:textId="77777777"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6.4. Договор составлен в двух экземплярах, имеющих одинаковую юридическую силу, по одному для каждой из Сторон.</w:t>
      </w:r>
    </w:p>
    <w:p w14:paraId="62390DD3" w14:textId="77777777" w:rsidR="00FA4795" w:rsidRPr="00FA4795" w:rsidRDefault="00FA4795" w:rsidP="00FA4795">
      <w:pPr>
        <w:pStyle w:val="ConsPlusNormal"/>
        <w:ind w:firstLine="540"/>
        <w:jc w:val="both"/>
        <w:rPr>
          <w:rFonts w:ascii="Times New Roman" w:hAnsi="Times New Roman"/>
          <w:sz w:val="24"/>
          <w:szCs w:val="24"/>
        </w:rPr>
      </w:pPr>
    </w:p>
    <w:p w14:paraId="41D43FBA" w14:textId="77777777"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7. Реквизиты сторон</w:t>
      </w:r>
    </w:p>
    <w:p w14:paraId="069DA7E1"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ССУДОДАТЕЛЬ: </w:t>
      </w:r>
    </w:p>
    <w:p w14:paraId="693E0607" w14:textId="1B039F8A" w:rsidR="00DB1B60" w:rsidRDefault="007D68BC" w:rsidP="00DB1B60">
      <w:pPr>
        <w:rPr>
          <w:rFonts w:ascii="Times New Roman" w:hAnsi="Times New Roman"/>
          <w:color w:val="000000"/>
          <w:sz w:val="24"/>
          <w:szCs w:val="24"/>
        </w:rPr>
      </w:pPr>
      <w:r>
        <w:rPr>
          <w:rFonts w:ascii="Times New Roman" w:hAnsi="Times New Roman"/>
          <w:color w:val="000000"/>
          <w:sz w:val="24"/>
          <w:szCs w:val="24"/>
        </w:rPr>
        <w:t>Муниципальное учреждение «Объединенный комбинат благоустройства и жилищно-коммунального хозяйства» (МУ «ОКБЖКХ»)</w:t>
      </w:r>
    </w:p>
    <w:p w14:paraId="0B7A2997" w14:textId="7DB15C7C" w:rsidR="00DB1B60" w:rsidRPr="00FB6C8B" w:rsidRDefault="00DB1B60" w:rsidP="00DB1B60">
      <w:pPr>
        <w:rPr>
          <w:rFonts w:ascii="Times New Roman" w:hAnsi="Times New Roman"/>
          <w:color w:val="000000"/>
          <w:sz w:val="24"/>
          <w:szCs w:val="24"/>
        </w:rPr>
      </w:pPr>
      <w:r>
        <w:rPr>
          <w:rFonts w:ascii="Times New Roman" w:hAnsi="Times New Roman"/>
          <w:color w:val="000000"/>
          <w:sz w:val="24"/>
          <w:szCs w:val="24"/>
        </w:rPr>
        <w:t xml:space="preserve">ОГРН </w:t>
      </w:r>
      <w:proofErr w:type="gramStart"/>
      <w:r>
        <w:rPr>
          <w:rFonts w:ascii="Times New Roman" w:hAnsi="Times New Roman"/>
          <w:color w:val="000000"/>
          <w:sz w:val="24"/>
          <w:szCs w:val="24"/>
        </w:rPr>
        <w:t>11</w:t>
      </w:r>
      <w:r w:rsidR="007D68BC">
        <w:rPr>
          <w:rFonts w:ascii="Times New Roman" w:hAnsi="Times New Roman"/>
          <w:color w:val="000000"/>
          <w:sz w:val="24"/>
          <w:szCs w:val="24"/>
        </w:rPr>
        <w:t>55027009983</w:t>
      </w:r>
      <w:r>
        <w:rPr>
          <w:rFonts w:ascii="Times New Roman" w:hAnsi="Times New Roman"/>
          <w:color w:val="000000"/>
          <w:sz w:val="24"/>
          <w:szCs w:val="24"/>
        </w:rPr>
        <w:t xml:space="preserve"> </w:t>
      </w:r>
      <w:r w:rsidRPr="00FB6C8B">
        <w:rPr>
          <w:rFonts w:ascii="Times New Roman" w:hAnsi="Times New Roman"/>
          <w:color w:val="000000"/>
          <w:sz w:val="24"/>
          <w:szCs w:val="24"/>
        </w:rPr>
        <w:t xml:space="preserve"> </w:t>
      </w:r>
      <w:r>
        <w:rPr>
          <w:rFonts w:ascii="Times New Roman" w:hAnsi="Times New Roman"/>
          <w:color w:val="000000"/>
          <w:sz w:val="24"/>
          <w:szCs w:val="24"/>
        </w:rPr>
        <w:t>ИНН</w:t>
      </w:r>
      <w:proofErr w:type="gramEnd"/>
      <w:r>
        <w:rPr>
          <w:rFonts w:ascii="Times New Roman" w:hAnsi="Times New Roman"/>
          <w:color w:val="000000"/>
          <w:sz w:val="24"/>
          <w:szCs w:val="24"/>
        </w:rPr>
        <w:t xml:space="preserve"> 5027</w:t>
      </w:r>
      <w:r w:rsidR="007D68BC">
        <w:rPr>
          <w:rFonts w:ascii="Times New Roman" w:hAnsi="Times New Roman"/>
          <w:color w:val="000000"/>
          <w:sz w:val="24"/>
          <w:szCs w:val="24"/>
        </w:rPr>
        <w:t>233185</w:t>
      </w:r>
      <w:r>
        <w:rPr>
          <w:rFonts w:ascii="Times New Roman" w:hAnsi="Times New Roman"/>
          <w:color w:val="000000"/>
          <w:sz w:val="24"/>
          <w:szCs w:val="24"/>
        </w:rPr>
        <w:t xml:space="preserve"> КПП 502701001 </w:t>
      </w:r>
    </w:p>
    <w:p w14:paraId="4B382B11" w14:textId="77777777" w:rsidR="007D68BC" w:rsidRDefault="00DB1B60" w:rsidP="007D68BC">
      <w:pPr>
        <w:rPr>
          <w:rFonts w:ascii="Times New Roman" w:hAnsi="Times New Roman"/>
          <w:sz w:val="24"/>
          <w:szCs w:val="24"/>
        </w:rPr>
      </w:pPr>
      <w:r w:rsidRPr="00FB6C8B">
        <w:rPr>
          <w:rFonts w:ascii="Times New Roman" w:hAnsi="Times New Roman"/>
          <w:color w:val="000000"/>
          <w:sz w:val="24"/>
          <w:szCs w:val="24"/>
        </w:rPr>
        <w:t xml:space="preserve">Банковские реквизиты: </w:t>
      </w:r>
      <w:r w:rsidR="007D68BC" w:rsidRPr="007D68BC">
        <w:rPr>
          <w:rFonts w:ascii="Times New Roman" w:hAnsi="Times New Roman"/>
          <w:sz w:val="24"/>
          <w:szCs w:val="24"/>
        </w:rPr>
        <w:t>ФУ администрации городского округа Люберцы 02483D65590</w:t>
      </w:r>
    </w:p>
    <w:p w14:paraId="211F9F95" w14:textId="5101C039" w:rsidR="007D68BC" w:rsidRPr="007D68BC" w:rsidRDefault="007D68BC" w:rsidP="007D68BC">
      <w:pPr>
        <w:rPr>
          <w:rFonts w:ascii="Times New Roman" w:hAnsi="Times New Roman"/>
          <w:sz w:val="24"/>
          <w:szCs w:val="24"/>
        </w:rPr>
      </w:pPr>
      <w:r w:rsidRPr="007D68BC">
        <w:rPr>
          <w:rFonts w:ascii="Times New Roman" w:hAnsi="Times New Roman"/>
          <w:sz w:val="24"/>
          <w:szCs w:val="24"/>
        </w:rPr>
        <w:t xml:space="preserve"> (л/с 03001272378 Муниципальное учреждение «Объединенный комбинат благоустройства и жилищно-коммунального хозяйства»)</w:t>
      </w:r>
    </w:p>
    <w:p w14:paraId="5539E3C8" w14:textId="77777777" w:rsidR="007D68BC" w:rsidRPr="007D68BC" w:rsidRDefault="007D68BC" w:rsidP="007D68BC">
      <w:pPr>
        <w:rPr>
          <w:rFonts w:ascii="Times New Roman" w:hAnsi="Times New Roman"/>
          <w:sz w:val="24"/>
          <w:szCs w:val="24"/>
        </w:rPr>
      </w:pPr>
      <w:r w:rsidRPr="007D68BC">
        <w:rPr>
          <w:rFonts w:ascii="Times New Roman" w:hAnsi="Times New Roman"/>
          <w:sz w:val="24"/>
          <w:szCs w:val="24"/>
        </w:rPr>
        <w:t>Банк плательщика: ГУ Банка России по ЦФО//УФК по Московской области, г. Москва</w:t>
      </w:r>
    </w:p>
    <w:p w14:paraId="28E44287" w14:textId="77777777" w:rsidR="007D68BC" w:rsidRPr="007D68BC" w:rsidRDefault="007D68BC" w:rsidP="007D68BC">
      <w:pPr>
        <w:rPr>
          <w:rFonts w:ascii="Times New Roman" w:hAnsi="Times New Roman"/>
          <w:sz w:val="24"/>
          <w:szCs w:val="24"/>
        </w:rPr>
      </w:pPr>
      <w:r w:rsidRPr="007D68BC">
        <w:rPr>
          <w:rFonts w:ascii="Times New Roman" w:hAnsi="Times New Roman"/>
          <w:sz w:val="24"/>
          <w:szCs w:val="24"/>
        </w:rPr>
        <w:t>р/с 03231643467480004800</w:t>
      </w:r>
    </w:p>
    <w:p w14:paraId="57D90AD6" w14:textId="77777777" w:rsidR="007D68BC" w:rsidRPr="007D68BC" w:rsidRDefault="007D68BC" w:rsidP="007D68BC">
      <w:pPr>
        <w:rPr>
          <w:rFonts w:ascii="Times New Roman" w:hAnsi="Times New Roman"/>
          <w:sz w:val="24"/>
          <w:szCs w:val="24"/>
        </w:rPr>
      </w:pPr>
      <w:r w:rsidRPr="007D68BC">
        <w:rPr>
          <w:rFonts w:ascii="Times New Roman" w:hAnsi="Times New Roman"/>
          <w:sz w:val="24"/>
          <w:szCs w:val="24"/>
        </w:rPr>
        <w:t>БИК 004525987</w:t>
      </w:r>
    </w:p>
    <w:p w14:paraId="1206994B" w14:textId="77777777" w:rsidR="001402CF" w:rsidRDefault="007D68BC" w:rsidP="007D68BC">
      <w:pPr>
        <w:rPr>
          <w:rFonts w:ascii="Times New Roman" w:hAnsi="Times New Roman"/>
          <w:sz w:val="24"/>
          <w:szCs w:val="24"/>
        </w:rPr>
      </w:pPr>
      <w:r w:rsidRPr="007D68BC">
        <w:rPr>
          <w:rFonts w:ascii="Times New Roman" w:hAnsi="Times New Roman"/>
          <w:sz w:val="24"/>
          <w:szCs w:val="24"/>
        </w:rPr>
        <w:t>к/с 40102810845370000004</w:t>
      </w:r>
    </w:p>
    <w:p w14:paraId="5E407622" w14:textId="69B2F8FB" w:rsidR="00DB1B60" w:rsidRPr="00FB6C8B" w:rsidRDefault="00DB1B60" w:rsidP="007D68BC">
      <w:pPr>
        <w:rPr>
          <w:rFonts w:ascii="Times New Roman" w:hAnsi="Times New Roman"/>
          <w:color w:val="000000"/>
          <w:sz w:val="24"/>
          <w:szCs w:val="24"/>
        </w:rPr>
      </w:pPr>
      <w:r w:rsidRPr="00FB6C8B">
        <w:rPr>
          <w:rFonts w:ascii="Times New Roman" w:hAnsi="Times New Roman"/>
          <w:color w:val="000000"/>
          <w:sz w:val="24"/>
          <w:szCs w:val="24"/>
        </w:rPr>
        <w:t xml:space="preserve">Адрес: </w:t>
      </w:r>
      <w:r w:rsidR="007D68BC" w:rsidRPr="007D68BC">
        <w:rPr>
          <w:rFonts w:ascii="Times New Roman" w:hAnsi="Times New Roman"/>
          <w:color w:val="000000"/>
          <w:sz w:val="24"/>
          <w:szCs w:val="24"/>
        </w:rPr>
        <w:t xml:space="preserve">140072, Московская область, городской округ Люберцы, </w:t>
      </w:r>
      <w:proofErr w:type="spellStart"/>
      <w:r w:rsidR="007D68BC" w:rsidRPr="007D68BC">
        <w:rPr>
          <w:rFonts w:ascii="Times New Roman" w:hAnsi="Times New Roman"/>
          <w:color w:val="000000"/>
          <w:sz w:val="24"/>
          <w:szCs w:val="24"/>
        </w:rPr>
        <w:t>р.п</w:t>
      </w:r>
      <w:proofErr w:type="spellEnd"/>
      <w:r w:rsidR="007D68BC" w:rsidRPr="007D68BC">
        <w:rPr>
          <w:rFonts w:ascii="Times New Roman" w:hAnsi="Times New Roman"/>
          <w:color w:val="000000"/>
          <w:sz w:val="24"/>
          <w:szCs w:val="24"/>
        </w:rPr>
        <w:t>. Томилино, ул. Лермонтова, д.6, каб.1</w:t>
      </w:r>
    </w:p>
    <w:p w14:paraId="6A00CDCA" w14:textId="117ABB08" w:rsidR="00DB1B60" w:rsidRPr="00FB6C8B" w:rsidRDefault="00DB1B60" w:rsidP="00DB1B60">
      <w:pPr>
        <w:rPr>
          <w:rFonts w:ascii="Times New Roman" w:hAnsi="Times New Roman"/>
          <w:color w:val="000000"/>
          <w:sz w:val="24"/>
          <w:szCs w:val="24"/>
        </w:rPr>
      </w:pPr>
      <w:r>
        <w:rPr>
          <w:rFonts w:ascii="Times New Roman" w:hAnsi="Times New Roman"/>
          <w:color w:val="000000"/>
          <w:sz w:val="24"/>
          <w:szCs w:val="24"/>
        </w:rPr>
        <w:t xml:space="preserve">Телефон: </w:t>
      </w:r>
      <w:r w:rsidR="007D68BC" w:rsidRPr="007D68BC">
        <w:rPr>
          <w:rFonts w:ascii="Times New Roman" w:hAnsi="Times New Roman"/>
          <w:color w:val="000000"/>
          <w:sz w:val="24"/>
          <w:szCs w:val="24"/>
        </w:rPr>
        <w:t>+7 (495) 557-53-27</w:t>
      </w:r>
    </w:p>
    <w:p w14:paraId="3BE3BD9D" w14:textId="77777777" w:rsidR="00FA4795" w:rsidRPr="00FA4795" w:rsidRDefault="00FA4795" w:rsidP="00FA4795">
      <w:pPr>
        <w:autoSpaceDE w:val="0"/>
        <w:autoSpaceDN w:val="0"/>
        <w:adjustRightInd w:val="0"/>
        <w:ind w:firstLine="540"/>
        <w:jc w:val="both"/>
        <w:rPr>
          <w:rFonts w:ascii="Times New Roman" w:hAnsi="Times New Roman"/>
          <w:sz w:val="24"/>
          <w:szCs w:val="24"/>
        </w:rPr>
      </w:pPr>
    </w:p>
    <w:p w14:paraId="2AEDF3D9"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ССУДОПОЛУЧАТЕЛЬ: ______________________________________________________________</w:t>
      </w:r>
      <w:r w:rsidR="00DB1B60">
        <w:rPr>
          <w:rFonts w:ascii="Times New Roman" w:hAnsi="Times New Roman"/>
          <w:sz w:val="24"/>
          <w:szCs w:val="24"/>
        </w:rPr>
        <w:t>______________</w:t>
      </w:r>
    </w:p>
    <w:p w14:paraId="05B08E13"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______________________________________________________________</w:t>
      </w:r>
      <w:r w:rsidR="00DB1B60">
        <w:rPr>
          <w:rFonts w:ascii="Times New Roman" w:hAnsi="Times New Roman"/>
          <w:sz w:val="24"/>
          <w:szCs w:val="24"/>
        </w:rPr>
        <w:t>_______________</w:t>
      </w:r>
    </w:p>
    <w:p w14:paraId="614711E4" w14:textId="77777777" w:rsidR="00FA4795" w:rsidRPr="00FA4795" w:rsidRDefault="00FA4795" w:rsidP="00FA4795">
      <w:pPr>
        <w:autoSpaceDE w:val="0"/>
        <w:autoSpaceDN w:val="0"/>
        <w:adjustRightInd w:val="0"/>
        <w:ind w:firstLine="540"/>
        <w:jc w:val="both"/>
        <w:rPr>
          <w:rFonts w:ascii="Times New Roman" w:hAnsi="Times New Roman"/>
          <w:sz w:val="24"/>
          <w:szCs w:val="24"/>
        </w:rPr>
      </w:pPr>
    </w:p>
    <w:p w14:paraId="1F403559" w14:textId="77777777" w:rsidR="001402CF" w:rsidRDefault="001402CF" w:rsidP="00FA4795">
      <w:pPr>
        <w:autoSpaceDE w:val="0"/>
        <w:autoSpaceDN w:val="0"/>
        <w:adjustRightInd w:val="0"/>
        <w:ind w:firstLine="540"/>
        <w:jc w:val="both"/>
        <w:rPr>
          <w:rFonts w:ascii="Times New Roman" w:hAnsi="Times New Roman"/>
          <w:sz w:val="24"/>
          <w:szCs w:val="24"/>
        </w:rPr>
      </w:pPr>
    </w:p>
    <w:p w14:paraId="7E86515C" w14:textId="7B3E473F"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lastRenderedPageBreak/>
        <w:t>Приложение:</w:t>
      </w:r>
    </w:p>
    <w:p w14:paraId="01EC2818" w14:textId="3BA31560" w:rsidR="00FA4795" w:rsidRPr="00FA4795" w:rsidRDefault="00DB1B60" w:rsidP="001402CF">
      <w:pPr>
        <w:autoSpaceDE w:val="0"/>
        <w:autoSpaceDN w:val="0"/>
        <w:adjustRightInd w:val="0"/>
        <w:ind w:firstLine="540"/>
        <w:jc w:val="both"/>
        <w:rPr>
          <w:rFonts w:ascii="Times New Roman" w:hAnsi="Times New Roman"/>
          <w:sz w:val="24"/>
          <w:szCs w:val="24"/>
        </w:rPr>
      </w:pPr>
      <w:r>
        <w:rPr>
          <w:rFonts w:ascii="Times New Roman" w:hAnsi="Times New Roman"/>
          <w:sz w:val="24"/>
          <w:szCs w:val="24"/>
        </w:rPr>
        <w:t>1</w:t>
      </w:r>
      <w:r w:rsidR="00FA4795" w:rsidRPr="00FA4795">
        <w:rPr>
          <w:rFonts w:ascii="Times New Roman" w:hAnsi="Times New Roman"/>
          <w:sz w:val="24"/>
          <w:szCs w:val="24"/>
        </w:rPr>
        <w:t xml:space="preserve">. Перечень имущества, </w:t>
      </w:r>
      <w:r w:rsidR="001402CF">
        <w:rPr>
          <w:rFonts w:ascii="Times New Roman" w:hAnsi="Times New Roman"/>
          <w:sz w:val="24"/>
          <w:szCs w:val="24"/>
        </w:rPr>
        <w:t>закрепленного</w:t>
      </w:r>
      <w:r w:rsidR="001402CF" w:rsidRPr="001402CF">
        <w:rPr>
          <w:rFonts w:ascii="Times New Roman" w:hAnsi="Times New Roman"/>
          <w:sz w:val="24"/>
          <w:szCs w:val="24"/>
        </w:rPr>
        <w:t xml:space="preserve"> на праве оперативного управления</w:t>
      </w:r>
      <w:r w:rsidR="001402CF">
        <w:rPr>
          <w:rFonts w:ascii="Times New Roman" w:hAnsi="Times New Roman"/>
          <w:sz w:val="24"/>
          <w:szCs w:val="24"/>
        </w:rPr>
        <w:t xml:space="preserve"> за МУ «ОКБЖКХ» </w:t>
      </w:r>
      <w:r w:rsidR="001402CF" w:rsidRPr="001402CF">
        <w:rPr>
          <w:rFonts w:ascii="Times New Roman" w:hAnsi="Times New Roman"/>
          <w:sz w:val="24"/>
          <w:szCs w:val="24"/>
        </w:rPr>
        <w:t>(детские игровые и спортивные площадки и элементы благоустройства территории, прилегающей к детским и спортивным площадкам)</w:t>
      </w:r>
      <w:r w:rsidR="00FA4795" w:rsidRPr="00FA4795">
        <w:rPr>
          <w:rFonts w:ascii="Times New Roman" w:hAnsi="Times New Roman"/>
          <w:sz w:val="24"/>
          <w:szCs w:val="24"/>
        </w:rPr>
        <w:t xml:space="preserve">, от «____» __________20___г. </w:t>
      </w:r>
    </w:p>
    <w:p w14:paraId="5BCAC2F6" w14:textId="0B273C3B" w:rsidR="00FA4795" w:rsidRPr="00FA4795" w:rsidRDefault="00DB1B60" w:rsidP="00FA4795">
      <w:pPr>
        <w:autoSpaceDE w:val="0"/>
        <w:autoSpaceDN w:val="0"/>
        <w:adjustRightInd w:val="0"/>
        <w:ind w:firstLine="540"/>
        <w:jc w:val="both"/>
        <w:rPr>
          <w:rFonts w:ascii="Times New Roman" w:hAnsi="Times New Roman"/>
          <w:sz w:val="24"/>
          <w:szCs w:val="24"/>
        </w:rPr>
      </w:pPr>
      <w:r>
        <w:rPr>
          <w:rFonts w:ascii="Times New Roman" w:hAnsi="Times New Roman"/>
          <w:sz w:val="24"/>
          <w:szCs w:val="24"/>
        </w:rPr>
        <w:t>2</w:t>
      </w:r>
      <w:r w:rsidR="00FA4795" w:rsidRPr="00FA4795">
        <w:rPr>
          <w:rFonts w:ascii="Times New Roman" w:hAnsi="Times New Roman"/>
          <w:sz w:val="24"/>
          <w:szCs w:val="24"/>
        </w:rPr>
        <w:t xml:space="preserve">. </w:t>
      </w:r>
      <w:hyperlink w:anchor="Par169" w:history="1">
        <w:r w:rsidR="00FA4795" w:rsidRPr="00FA4795">
          <w:rPr>
            <w:rFonts w:ascii="Times New Roman" w:hAnsi="Times New Roman"/>
            <w:sz w:val="24"/>
            <w:szCs w:val="24"/>
          </w:rPr>
          <w:t>Акт</w:t>
        </w:r>
      </w:hyperlink>
      <w:r w:rsidR="00FA4795" w:rsidRPr="00FA4795">
        <w:rPr>
          <w:rFonts w:ascii="Times New Roman" w:hAnsi="Times New Roman"/>
          <w:sz w:val="24"/>
          <w:szCs w:val="24"/>
        </w:rPr>
        <w:t xml:space="preserve"> приема-передачи имущества, </w:t>
      </w:r>
      <w:r w:rsidR="001402CF" w:rsidRPr="001402CF">
        <w:rPr>
          <w:rFonts w:ascii="Times New Roman" w:hAnsi="Times New Roman"/>
          <w:sz w:val="24"/>
          <w:szCs w:val="24"/>
        </w:rPr>
        <w:t>закрепленного на праве оперативного управления за МУ «ОКБЖКХ» (детские игровые и спортивные площадки и элементы благоустройства территории, прилегающей к детским и спортивным площадкам)</w:t>
      </w:r>
      <w:r w:rsidR="00FA4795" w:rsidRPr="00FA4795">
        <w:rPr>
          <w:rFonts w:ascii="Times New Roman" w:hAnsi="Times New Roman"/>
          <w:sz w:val="24"/>
          <w:szCs w:val="24"/>
        </w:rPr>
        <w:t xml:space="preserve">, от "__" __________ 20__ г. </w:t>
      </w:r>
    </w:p>
    <w:p w14:paraId="0CA63196" w14:textId="77777777" w:rsidR="00FA4795" w:rsidRPr="00FA4795" w:rsidRDefault="00FA4795" w:rsidP="00FA4795">
      <w:pPr>
        <w:autoSpaceDE w:val="0"/>
        <w:autoSpaceDN w:val="0"/>
        <w:adjustRightInd w:val="0"/>
        <w:ind w:firstLine="540"/>
        <w:jc w:val="both"/>
        <w:rPr>
          <w:rFonts w:ascii="Times New Roman" w:hAnsi="Times New Roman"/>
          <w:sz w:val="24"/>
          <w:szCs w:val="24"/>
        </w:rPr>
      </w:pPr>
    </w:p>
    <w:p w14:paraId="4F0B5BA5" w14:textId="77777777" w:rsidR="001402CF" w:rsidRDefault="001402CF" w:rsidP="0052452D">
      <w:pPr>
        <w:pStyle w:val="1b"/>
        <w:jc w:val="center"/>
        <w:rPr>
          <w:rFonts w:ascii="Times New Roman" w:hAnsi="Times New Roman"/>
          <w:sz w:val="24"/>
          <w:szCs w:val="24"/>
        </w:rPr>
      </w:pPr>
    </w:p>
    <w:p w14:paraId="5EC90648" w14:textId="7D4B5BBD" w:rsidR="00FA4795" w:rsidRPr="00FA4795" w:rsidRDefault="0052452D" w:rsidP="0052452D">
      <w:pPr>
        <w:pStyle w:val="1b"/>
        <w:jc w:val="center"/>
        <w:rPr>
          <w:rFonts w:ascii="Times New Roman" w:hAnsi="Times New Roman"/>
          <w:sz w:val="24"/>
          <w:szCs w:val="24"/>
        </w:rPr>
      </w:pPr>
      <w:r>
        <w:rPr>
          <w:rFonts w:ascii="Times New Roman" w:hAnsi="Times New Roman"/>
          <w:sz w:val="24"/>
          <w:szCs w:val="24"/>
        </w:rPr>
        <w:t>ПОДПИСИ СТОРОН</w:t>
      </w:r>
    </w:p>
    <w:p w14:paraId="6102DA3C" w14:textId="77777777" w:rsidR="00FA4795" w:rsidRPr="00FA4795" w:rsidRDefault="00FA4795" w:rsidP="00FA4795">
      <w:pPr>
        <w:autoSpaceDE w:val="0"/>
        <w:autoSpaceDN w:val="0"/>
        <w:adjustRightInd w:val="0"/>
        <w:jc w:val="both"/>
        <w:rPr>
          <w:rFonts w:ascii="Times New Roman" w:hAnsi="Times New Roman"/>
          <w:sz w:val="24"/>
          <w:szCs w:val="24"/>
        </w:rPr>
      </w:pPr>
      <w:proofErr w:type="gramStart"/>
      <w:r w:rsidRPr="00FA4795">
        <w:rPr>
          <w:rFonts w:ascii="Times New Roman" w:hAnsi="Times New Roman"/>
          <w:sz w:val="24"/>
          <w:szCs w:val="24"/>
        </w:rPr>
        <w:t xml:space="preserve">ССУДОДАТЕЛЬ:   </w:t>
      </w:r>
      <w:proofErr w:type="gramEnd"/>
      <w:r w:rsidRPr="00FA4795">
        <w:rPr>
          <w:rFonts w:ascii="Times New Roman" w:hAnsi="Times New Roman"/>
          <w:sz w:val="24"/>
          <w:szCs w:val="24"/>
        </w:rPr>
        <w:t xml:space="preserve">                    </w:t>
      </w:r>
      <w:r w:rsidRPr="00FA4795">
        <w:rPr>
          <w:rFonts w:ascii="Times New Roman" w:hAnsi="Times New Roman"/>
          <w:sz w:val="24"/>
          <w:szCs w:val="24"/>
        </w:rPr>
        <w:tab/>
        <w:t xml:space="preserve">  </w:t>
      </w:r>
      <w:r w:rsidR="00DB1B60">
        <w:rPr>
          <w:rFonts w:ascii="Times New Roman" w:hAnsi="Times New Roman"/>
          <w:sz w:val="24"/>
          <w:szCs w:val="24"/>
        </w:rPr>
        <w:t xml:space="preserve">                                    </w:t>
      </w:r>
      <w:r w:rsidRPr="00FA4795">
        <w:rPr>
          <w:rFonts w:ascii="Times New Roman" w:hAnsi="Times New Roman"/>
          <w:sz w:val="24"/>
          <w:szCs w:val="24"/>
        </w:rPr>
        <w:t xml:space="preserve">    ССУДОПОЛУЧАТЕЛЬ:</w:t>
      </w:r>
    </w:p>
    <w:p w14:paraId="457B2715" w14:textId="77777777" w:rsidR="00FA4795" w:rsidRDefault="00034331" w:rsidP="00FA4795">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w:t>
      </w:r>
      <w:r w:rsidR="00FA4795" w:rsidRPr="00FA4795">
        <w:rPr>
          <w:rFonts w:ascii="Times New Roman" w:hAnsi="Times New Roman"/>
          <w:sz w:val="24"/>
          <w:szCs w:val="24"/>
        </w:rPr>
        <w:t xml:space="preserve">   </w:t>
      </w:r>
      <w:r w:rsidR="00DB1B60">
        <w:rPr>
          <w:rFonts w:ascii="Times New Roman" w:hAnsi="Times New Roman"/>
          <w:sz w:val="24"/>
          <w:szCs w:val="24"/>
        </w:rPr>
        <w:t xml:space="preserve">                                </w:t>
      </w:r>
      <w:r w:rsidR="00FA4795" w:rsidRPr="00FA4795">
        <w:rPr>
          <w:rFonts w:ascii="Times New Roman" w:hAnsi="Times New Roman"/>
          <w:sz w:val="24"/>
          <w:szCs w:val="24"/>
        </w:rPr>
        <w:t xml:space="preserve">   ______________________________</w:t>
      </w:r>
    </w:p>
    <w:p w14:paraId="20973110" w14:textId="77777777" w:rsidR="00034331" w:rsidRPr="00FA4795" w:rsidRDefault="00034331" w:rsidP="00FA4795">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                                       ______________________________</w:t>
      </w:r>
    </w:p>
    <w:p w14:paraId="634203E2"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w:t>
      </w:r>
      <w:r w:rsidR="00DB1B60">
        <w:rPr>
          <w:rFonts w:ascii="Times New Roman" w:hAnsi="Times New Roman"/>
          <w:sz w:val="24"/>
          <w:szCs w:val="24"/>
        </w:rPr>
        <w:t xml:space="preserve">                                               </w:t>
      </w:r>
      <w:r w:rsidRPr="00FA4795">
        <w:rPr>
          <w:rFonts w:ascii="Times New Roman" w:hAnsi="Times New Roman"/>
          <w:sz w:val="24"/>
          <w:szCs w:val="24"/>
        </w:rPr>
        <w:t xml:space="preserve">   </w:t>
      </w:r>
    </w:p>
    <w:p w14:paraId="769BE378" w14:textId="77777777" w:rsidR="00412E5E" w:rsidRDefault="00FA4795" w:rsidP="00BB0A6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М.П.                        </w:t>
      </w:r>
      <w:r w:rsidR="00DB1B60">
        <w:rPr>
          <w:rFonts w:ascii="Times New Roman" w:hAnsi="Times New Roman"/>
          <w:sz w:val="24"/>
          <w:szCs w:val="24"/>
        </w:rPr>
        <w:t xml:space="preserve">                                            </w:t>
      </w:r>
      <w:r w:rsidRPr="00FA4795">
        <w:rPr>
          <w:rFonts w:ascii="Times New Roman" w:hAnsi="Times New Roman"/>
          <w:sz w:val="24"/>
          <w:szCs w:val="24"/>
        </w:rPr>
        <w:t xml:space="preserve">       М.П.</w:t>
      </w:r>
    </w:p>
    <w:p w14:paraId="4C26DA19" w14:textId="77777777" w:rsidR="001402CF" w:rsidRDefault="001402CF" w:rsidP="00FA4795">
      <w:pPr>
        <w:pStyle w:val="aff5"/>
        <w:ind w:left="4956" w:firstLine="708"/>
        <w:rPr>
          <w:rFonts w:ascii="Times New Roman" w:hAnsi="Times New Roman"/>
          <w:sz w:val="24"/>
          <w:szCs w:val="24"/>
          <w:lang w:eastAsia="ru-RU"/>
        </w:rPr>
      </w:pPr>
    </w:p>
    <w:p w14:paraId="072C068C" w14:textId="01C797B2" w:rsidR="001402CF" w:rsidRDefault="001402CF" w:rsidP="00FA4795">
      <w:pPr>
        <w:pStyle w:val="aff5"/>
        <w:ind w:left="4956" w:firstLine="708"/>
        <w:rPr>
          <w:rFonts w:ascii="Times New Roman" w:hAnsi="Times New Roman"/>
          <w:sz w:val="24"/>
          <w:szCs w:val="24"/>
          <w:lang w:eastAsia="ru-RU"/>
        </w:rPr>
      </w:pPr>
    </w:p>
    <w:p w14:paraId="61133777" w14:textId="2DCF10DB" w:rsidR="001402CF" w:rsidRDefault="001402CF" w:rsidP="00FA4795">
      <w:pPr>
        <w:pStyle w:val="aff5"/>
        <w:ind w:left="4956" w:firstLine="708"/>
        <w:rPr>
          <w:rFonts w:ascii="Times New Roman" w:hAnsi="Times New Roman"/>
          <w:sz w:val="24"/>
          <w:szCs w:val="24"/>
          <w:lang w:eastAsia="ru-RU"/>
        </w:rPr>
      </w:pPr>
    </w:p>
    <w:p w14:paraId="7BC6789F" w14:textId="080E6E84" w:rsidR="0069028E" w:rsidRDefault="0069028E" w:rsidP="00FA4795">
      <w:pPr>
        <w:pStyle w:val="aff5"/>
        <w:ind w:left="4956" w:firstLine="708"/>
        <w:rPr>
          <w:rFonts w:ascii="Times New Roman" w:hAnsi="Times New Roman"/>
          <w:sz w:val="24"/>
          <w:szCs w:val="24"/>
          <w:lang w:eastAsia="ru-RU"/>
        </w:rPr>
      </w:pPr>
    </w:p>
    <w:p w14:paraId="2CB27015" w14:textId="54829CF6" w:rsidR="0069028E" w:rsidRDefault="0069028E" w:rsidP="00FA4795">
      <w:pPr>
        <w:pStyle w:val="aff5"/>
        <w:ind w:left="4956" w:firstLine="708"/>
        <w:rPr>
          <w:rFonts w:ascii="Times New Roman" w:hAnsi="Times New Roman"/>
          <w:sz w:val="24"/>
          <w:szCs w:val="24"/>
          <w:lang w:eastAsia="ru-RU"/>
        </w:rPr>
      </w:pPr>
    </w:p>
    <w:p w14:paraId="31CC6036" w14:textId="0893BF1A" w:rsidR="0069028E" w:rsidRDefault="0069028E" w:rsidP="00FA4795">
      <w:pPr>
        <w:pStyle w:val="aff5"/>
        <w:ind w:left="4956" w:firstLine="708"/>
        <w:rPr>
          <w:rFonts w:ascii="Times New Roman" w:hAnsi="Times New Roman"/>
          <w:sz w:val="24"/>
          <w:szCs w:val="24"/>
          <w:lang w:eastAsia="ru-RU"/>
        </w:rPr>
      </w:pPr>
    </w:p>
    <w:p w14:paraId="271706DD" w14:textId="396F0B86" w:rsidR="0069028E" w:rsidRDefault="0069028E" w:rsidP="00FA4795">
      <w:pPr>
        <w:pStyle w:val="aff5"/>
        <w:ind w:left="4956" w:firstLine="708"/>
        <w:rPr>
          <w:rFonts w:ascii="Times New Roman" w:hAnsi="Times New Roman"/>
          <w:sz w:val="24"/>
          <w:szCs w:val="24"/>
          <w:lang w:eastAsia="ru-RU"/>
        </w:rPr>
      </w:pPr>
    </w:p>
    <w:p w14:paraId="7419F934" w14:textId="237A44D1" w:rsidR="0069028E" w:rsidRDefault="0069028E" w:rsidP="00FA4795">
      <w:pPr>
        <w:pStyle w:val="aff5"/>
        <w:ind w:left="4956" w:firstLine="708"/>
        <w:rPr>
          <w:rFonts w:ascii="Times New Roman" w:hAnsi="Times New Roman"/>
          <w:sz w:val="24"/>
          <w:szCs w:val="24"/>
          <w:lang w:eastAsia="ru-RU"/>
        </w:rPr>
      </w:pPr>
    </w:p>
    <w:p w14:paraId="24AEC265" w14:textId="5F646692" w:rsidR="0069028E" w:rsidRDefault="0069028E" w:rsidP="00FA4795">
      <w:pPr>
        <w:pStyle w:val="aff5"/>
        <w:ind w:left="4956" w:firstLine="708"/>
        <w:rPr>
          <w:rFonts w:ascii="Times New Roman" w:hAnsi="Times New Roman"/>
          <w:sz w:val="24"/>
          <w:szCs w:val="24"/>
          <w:lang w:eastAsia="ru-RU"/>
        </w:rPr>
      </w:pPr>
    </w:p>
    <w:p w14:paraId="29BFCCA0" w14:textId="3E19EAF2" w:rsidR="0069028E" w:rsidRDefault="0069028E" w:rsidP="00FA4795">
      <w:pPr>
        <w:pStyle w:val="aff5"/>
        <w:ind w:left="4956" w:firstLine="708"/>
        <w:rPr>
          <w:rFonts w:ascii="Times New Roman" w:hAnsi="Times New Roman"/>
          <w:sz w:val="24"/>
          <w:szCs w:val="24"/>
          <w:lang w:eastAsia="ru-RU"/>
        </w:rPr>
      </w:pPr>
    </w:p>
    <w:p w14:paraId="03571112" w14:textId="3E369A22" w:rsidR="0069028E" w:rsidRDefault="0069028E" w:rsidP="00FA4795">
      <w:pPr>
        <w:pStyle w:val="aff5"/>
        <w:ind w:left="4956" w:firstLine="708"/>
        <w:rPr>
          <w:rFonts w:ascii="Times New Roman" w:hAnsi="Times New Roman"/>
          <w:sz w:val="24"/>
          <w:szCs w:val="24"/>
          <w:lang w:eastAsia="ru-RU"/>
        </w:rPr>
      </w:pPr>
    </w:p>
    <w:p w14:paraId="4FC3E5D7" w14:textId="29553AA1" w:rsidR="0069028E" w:rsidRDefault="0069028E" w:rsidP="00FA4795">
      <w:pPr>
        <w:pStyle w:val="aff5"/>
        <w:ind w:left="4956" w:firstLine="708"/>
        <w:rPr>
          <w:rFonts w:ascii="Times New Roman" w:hAnsi="Times New Roman"/>
          <w:sz w:val="24"/>
          <w:szCs w:val="24"/>
          <w:lang w:eastAsia="ru-RU"/>
        </w:rPr>
      </w:pPr>
    </w:p>
    <w:p w14:paraId="45B6FDF1" w14:textId="1838DD05" w:rsidR="0069028E" w:rsidRDefault="0069028E" w:rsidP="00FA4795">
      <w:pPr>
        <w:pStyle w:val="aff5"/>
        <w:ind w:left="4956" w:firstLine="708"/>
        <w:rPr>
          <w:rFonts w:ascii="Times New Roman" w:hAnsi="Times New Roman"/>
          <w:sz w:val="24"/>
          <w:szCs w:val="24"/>
          <w:lang w:eastAsia="ru-RU"/>
        </w:rPr>
      </w:pPr>
    </w:p>
    <w:p w14:paraId="5883D3D2" w14:textId="5461F24F" w:rsidR="0069028E" w:rsidRDefault="0069028E" w:rsidP="00FA4795">
      <w:pPr>
        <w:pStyle w:val="aff5"/>
        <w:ind w:left="4956" w:firstLine="708"/>
        <w:rPr>
          <w:rFonts w:ascii="Times New Roman" w:hAnsi="Times New Roman"/>
          <w:sz w:val="24"/>
          <w:szCs w:val="24"/>
          <w:lang w:eastAsia="ru-RU"/>
        </w:rPr>
      </w:pPr>
    </w:p>
    <w:p w14:paraId="4C99A46E" w14:textId="3D45E0BC" w:rsidR="0069028E" w:rsidRDefault="0069028E" w:rsidP="00FA4795">
      <w:pPr>
        <w:pStyle w:val="aff5"/>
        <w:ind w:left="4956" w:firstLine="708"/>
        <w:rPr>
          <w:rFonts w:ascii="Times New Roman" w:hAnsi="Times New Roman"/>
          <w:sz w:val="24"/>
          <w:szCs w:val="24"/>
          <w:lang w:eastAsia="ru-RU"/>
        </w:rPr>
      </w:pPr>
    </w:p>
    <w:p w14:paraId="3CCB5ECB" w14:textId="61006B0F" w:rsidR="0069028E" w:rsidRDefault="0069028E" w:rsidP="00FA4795">
      <w:pPr>
        <w:pStyle w:val="aff5"/>
        <w:ind w:left="4956" w:firstLine="708"/>
        <w:rPr>
          <w:rFonts w:ascii="Times New Roman" w:hAnsi="Times New Roman"/>
          <w:sz w:val="24"/>
          <w:szCs w:val="24"/>
          <w:lang w:eastAsia="ru-RU"/>
        </w:rPr>
      </w:pPr>
    </w:p>
    <w:p w14:paraId="68180C11" w14:textId="7D93DE69" w:rsidR="0069028E" w:rsidRDefault="0069028E" w:rsidP="00FA4795">
      <w:pPr>
        <w:pStyle w:val="aff5"/>
        <w:ind w:left="4956" w:firstLine="708"/>
        <w:rPr>
          <w:rFonts w:ascii="Times New Roman" w:hAnsi="Times New Roman"/>
          <w:sz w:val="24"/>
          <w:szCs w:val="24"/>
          <w:lang w:eastAsia="ru-RU"/>
        </w:rPr>
      </w:pPr>
    </w:p>
    <w:p w14:paraId="2CC8541D" w14:textId="1C4F9AA7" w:rsidR="0069028E" w:rsidRDefault="0069028E" w:rsidP="00FA4795">
      <w:pPr>
        <w:pStyle w:val="aff5"/>
        <w:ind w:left="4956" w:firstLine="708"/>
        <w:rPr>
          <w:rFonts w:ascii="Times New Roman" w:hAnsi="Times New Roman"/>
          <w:sz w:val="24"/>
          <w:szCs w:val="24"/>
          <w:lang w:eastAsia="ru-RU"/>
        </w:rPr>
      </w:pPr>
    </w:p>
    <w:p w14:paraId="34ECC266" w14:textId="79EA92B3" w:rsidR="0069028E" w:rsidRDefault="0069028E" w:rsidP="00FA4795">
      <w:pPr>
        <w:pStyle w:val="aff5"/>
        <w:ind w:left="4956" w:firstLine="708"/>
        <w:rPr>
          <w:rFonts w:ascii="Times New Roman" w:hAnsi="Times New Roman"/>
          <w:sz w:val="24"/>
          <w:szCs w:val="24"/>
          <w:lang w:eastAsia="ru-RU"/>
        </w:rPr>
      </w:pPr>
    </w:p>
    <w:p w14:paraId="370AE074" w14:textId="37518CB2" w:rsidR="0069028E" w:rsidRDefault="0069028E" w:rsidP="00FA4795">
      <w:pPr>
        <w:pStyle w:val="aff5"/>
        <w:ind w:left="4956" w:firstLine="708"/>
        <w:rPr>
          <w:rFonts w:ascii="Times New Roman" w:hAnsi="Times New Roman"/>
          <w:sz w:val="24"/>
          <w:szCs w:val="24"/>
          <w:lang w:eastAsia="ru-RU"/>
        </w:rPr>
      </w:pPr>
    </w:p>
    <w:p w14:paraId="4E8F583D" w14:textId="6C38F240" w:rsidR="0069028E" w:rsidRDefault="0069028E" w:rsidP="00FA4795">
      <w:pPr>
        <w:pStyle w:val="aff5"/>
        <w:ind w:left="4956" w:firstLine="708"/>
        <w:rPr>
          <w:rFonts w:ascii="Times New Roman" w:hAnsi="Times New Roman"/>
          <w:sz w:val="24"/>
          <w:szCs w:val="24"/>
          <w:lang w:eastAsia="ru-RU"/>
        </w:rPr>
      </w:pPr>
    </w:p>
    <w:p w14:paraId="5FB27623" w14:textId="5C6B0457" w:rsidR="0069028E" w:rsidRDefault="0069028E" w:rsidP="00FA4795">
      <w:pPr>
        <w:pStyle w:val="aff5"/>
        <w:ind w:left="4956" w:firstLine="708"/>
        <w:rPr>
          <w:rFonts w:ascii="Times New Roman" w:hAnsi="Times New Roman"/>
          <w:sz w:val="24"/>
          <w:szCs w:val="24"/>
          <w:lang w:eastAsia="ru-RU"/>
        </w:rPr>
      </w:pPr>
    </w:p>
    <w:p w14:paraId="10925F77" w14:textId="5A65143F" w:rsidR="0069028E" w:rsidRDefault="0069028E" w:rsidP="00FA4795">
      <w:pPr>
        <w:pStyle w:val="aff5"/>
        <w:ind w:left="4956" w:firstLine="708"/>
        <w:rPr>
          <w:rFonts w:ascii="Times New Roman" w:hAnsi="Times New Roman"/>
          <w:sz w:val="24"/>
          <w:szCs w:val="24"/>
          <w:lang w:eastAsia="ru-RU"/>
        </w:rPr>
      </w:pPr>
    </w:p>
    <w:p w14:paraId="72C6A1AE" w14:textId="49358686" w:rsidR="0069028E" w:rsidRDefault="0069028E" w:rsidP="00FA4795">
      <w:pPr>
        <w:pStyle w:val="aff5"/>
        <w:ind w:left="4956" w:firstLine="708"/>
        <w:rPr>
          <w:rFonts w:ascii="Times New Roman" w:hAnsi="Times New Roman"/>
          <w:sz w:val="24"/>
          <w:szCs w:val="24"/>
          <w:lang w:eastAsia="ru-RU"/>
        </w:rPr>
      </w:pPr>
    </w:p>
    <w:p w14:paraId="25769554" w14:textId="514B7867" w:rsidR="0069028E" w:rsidRDefault="0069028E" w:rsidP="00FA4795">
      <w:pPr>
        <w:pStyle w:val="aff5"/>
        <w:ind w:left="4956" w:firstLine="708"/>
        <w:rPr>
          <w:rFonts w:ascii="Times New Roman" w:hAnsi="Times New Roman"/>
          <w:sz w:val="24"/>
          <w:szCs w:val="24"/>
          <w:lang w:eastAsia="ru-RU"/>
        </w:rPr>
      </w:pPr>
    </w:p>
    <w:p w14:paraId="5756ECCB" w14:textId="3CC71EBC" w:rsidR="0069028E" w:rsidRDefault="0069028E" w:rsidP="00FA4795">
      <w:pPr>
        <w:pStyle w:val="aff5"/>
        <w:ind w:left="4956" w:firstLine="708"/>
        <w:rPr>
          <w:rFonts w:ascii="Times New Roman" w:hAnsi="Times New Roman"/>
          <w:sz w:val="24"/>
          <w:szCs w:val="24"/>
          <w:lang w:eastAsia="ru-RU"/>
        </w:rPr>
      </w:pPr>
    </w:p>
    <w:p w14:paraId="3DF2D6DB" w14:textId="2829711E" w:rsidR="0069028E" w:rsidRDefault="0069028E" w:rsidP="00FA4795">
      <w:pPr>
        <w:pStyle w:val="aff5"/>
        <w:ind w:left="4956" w:firstLine="708"/>
        <w:rPr>
          <w:rFonts w:ascii="Times New Roman" w:hAnsi="Times New Roman"/>
          <w:sz w:val="24"/>
          <w:szCs w:val="24"/>
          <w:lang w:eastAsia="ru-RU"/>
        </w:rPr>
      </w:pPr>
    </w:p>
    <w:p w14:paraId="58E55268" w14:textId="709736B2" w:rsidR="0069028E" w:rsidRDefault="0069028E" w:rsidP="00FA4795">
      <w:pPr>
        <w:pStyle w:val="aff5"/>
        <w:ind w:left="4956" w:firstLine="708"/>
        <w:rPr>
          <w:rFonts w:ascii="Times New Roman" w:hAnsi="Times New Roman"/>
          <w:sz w:val="24"/>
          <w:szCs w:val="24"/>
          <w:lang w:eastAsia="ru-RU"/>
        </w:rPr>
      </w:pPr>
    </w:p>
    <w:p w14:paraId="741A3F79" w14:textId="2E020C0E" w:rsidR="0069028E" w:rsidRDefault="0069028E" w:rsidP="00FA4795">
      <w:pPr>
        <w:pStyle w:val="aff5"/>
        <w:ind w:left="4956" w:firstLine="708"/>
        <w:rPr>
          <w:rFonts w:ascii="Times New Roman" w:hAnsi="Times New Roman"/>
          <w:sz w:val="24"/>
          <w:szCs w:val="24"/>
          <w:lang w:eastAsia="ru-RU"/>
        </w:rPr>
      </w:pPr>
    </w:p>
    <w:p w14:paraId="1F953BBF" w14:textId="3B21CCE1" w:rsidR="0069028E" w:rsidRDefault="0069028E" w:rsidP="00FA4795">
      <w:pPr>
        <w:pStyle w:val="aff5"/>
        <w:ind w:left="4956" w:firstLine="708"/>
        <w:rPr>
          <w:rFonts w:ascii="Times New Roman" w:hAnsi="Times New Roman"/>
          <w:sz w:val="24"/>
          <w:szCs w:val="24"/>
          <w:lang w:eastAsia="ru-RU"/>
        </w:rPr>
      </w:pPr>
    </w:p>
    <w:p w14:paraId="1ABD99F3" w14:textId="76C7BA51" w:rsidR="0069028E" w:rsidRDefault="0069028E" w:rsidP="00FA4795">
      <w:pPr>
        <w:pStyle w:val="aff5"/>
        <w:ind w:left="4956" w:firstLine="708"/>
        <w:rPr>
          <w:rFonts w:ascii="Times New Roman" w:hAnsi="Times New Roman"/>
          <w:sz w:val="24"/>
          <w:szCs w:val="24"/>
          <w:lang w:eastAsia="ru-RU"/>
        </w:rPr>
      </w:pPr>
    </w:p>
    <w:p w14:paraId="6743BAB9" w14:textId="2C5F2A71" w:rsidR="0069028E" w:rsidRDefault="0069028E" w:rsidP="00FA4795">
      <w:pPr>
        <w:pStyle w:val="aff5"/>
        <w:ind w:left="4956" w:firstLine="708"/>
        <w:rPr>
          <w:rFonts w:ascii="Times New Roman" w:hAnsi="Times New Roman"/>
          <w:sz w:val="24"/>
          <w:szCs w:val="24"/>
          <w:lang w:eastAsia="ru-RU"/>
        </w:rPr>
      </w:pPr>
    </w:p>
    <w:p w14:paraId="59EC05B8" w14:textId="4EA4476C" w:rsidR="0069028E" w:rsidRDefault="0069028E" w:rsidP="00FA4795">
      <w:pPr>
        <w:pStyle w:val="aff5"/>
        <w:ind w:left="4956" w:firstLine="708"/>
        <w:rPr>
          <w:rFonts w:ascii="Times New Roman" w:hAnsi="Times New Roman"/>
          <w:sz w:val="24"/>
          <w:szCs w:val="24"/>
          <w:lang w:eastAsia="ru-RU"/>
        </w:rPr>
      </w:pPr>
    </w:p>
    <w:p w14:paraId="0F54E370" w14:textId="46A5F410" w:rsidR="0069028E" w:rsidRDefault="0069028E" w:rsidP="00FA4795">
      <w:pPr>
        <w:pStyle w:val="aff5"/>
        <w:ind w:left="4956" w:firstLine="708"/>
        <w:rPr>
          <w:rFonts w:ascii="Times New Roman" w:hAnsi="Times New Roman"/>
          <w:sz w:val="24"/>
          <w:szCs w:val="24"/>
          <w:lang w:eastAsia="ru-RU"/>
        </w:rPr>
      </w:pPr>
    </w:p>
    <w:p w14:paraId="6790E260" w14:textId="3C49718A" w:rsidR="0069028E" w:rsidRDefault="0069028E" w:rsidP="00FA4795">
      <w:pPr>
        <w:pStyle w:val="aff5"/>
        <w:ind w:left="4956" w:firstLine="708"/>
        <w:rPr>
          <w:rFonts w:ascii="Times New Roman" w:hAnsi="Times New Roman"/>
          <w:sz w:val="24"/>
          <w:szCs w:val="24"/>
          <w:lang w:eastAsia="ru-RU"/>
        </w:rPr>
      </w:pPr>
    </w:p>
    <w:p w14:paraId="68958DDA" w14:textId="77777777" w:rsidR="0069028E" w:rsidRDefault="0069028E" w:rsidP="00FA4795">
      <w:pPr>
        <w:pStyle w:val="aff5"/>
        <w:ind w:left="4956" w:firstLine="708"/>
        <w:rPr>
          <w:rFonts w:ascii="Times New Roman" w:hAnsi="Times New Roman"/>
          <w:sz w:val="24"/>
          <w:szCs w:val="24"/>
          <w:lang w:eastAsia="ru-RU"/>
        </w:rPr>
      </w:pPr>
    </w:p>
    <w:p w14:paraId="59B538FF" w14:textId="77777777" w:rsidR="001402CF" w:rsidRDefault="001402CF" w:rsidP="00FA4795">
      <w:pPr>
        <w:pStyle w:val="aff5"/>
        <w:ind w:left="4956" w:firstLine="708"/>
        <w:rPr>
          <w:rFonts w:ascii="Times New Roman" w:hAnsi="Times New Roman"/>
          <w:sz w:val="24"/>
          <w:szCs w:val="24"/>
          <w:lang w:eastAsia="ru-RU"/>
        </w:rPr>
      </w:pPr>
    </w:p>
    <w:p w14:paraId="557261C9" w14:textId="0989D138" w:rsidR="00FA4795" w:rsidRPr="00FA4795" w:rsidRDefault="00FA4795" w:rsidP="00FA4795">
      <w:pPr>
        <w:pStyle w:val="aff5"/>
        <w:ind w:left="4956" w:firstLine="708"/>
        <w:rPr>
          <w:rFonts w:ascii="Times New Roman" w:hAnsi="Times New Roman"/>
          <w:sz w:val="24"/>
          <w:szCs w:val="24"/>
          <w:lang w:eastAsia="ru-RU"/>
        </w:rPr>
      </w:pPr>
      <w:r w:rsidRPr="00FA4795">
        <w:rPr>
          <w:rFonts w:ascii="Times New Roman" w:hAnsi="Times New Roman"/>
          <w:sz w:val="24"/>
          <w:szCs w:val="24"/>
          <w:lang w:eastAsia="ru-RU"/>
        </w:rPr>
        <w:lastRenderedPageBreak/>
        <w:t>Приложение № 1</w:t>
      </w:r>
    </w:p>
    <w:p w14:paraId="15CB80A6" w14:textId="5A409433" w:rsidR="001402CF" w:rsidRPr="001402CF" w:rsidRDefault="00FA4795" w:rsidP="001402CF">
      <w:pPr>
        <w:autoSpaceDE w:val="0"/>
        <w:autoSpaceDN w:val="0"/>
        <w:adjustRightInd w:val="0"/>
        <w:ind w:left="4248"/>
        <w:jc w:val="both"/>
        <w:rPr>
          <w:rFonts w:ascii="Times New Roman" w:hAnsi="Times New Roman"/>
          <w:sz w:val="24"/>
          <w:szCs w:val="24"/>
        </w:rPr>
      </w:pPr>
      <w:r w:rsidRPr="00FA4795">
        <w:rPr>
          <w:rFonts w:ascii="Times New Roman" w:hAnsi="Times New Roman"/>
          <w:sz w:val="24"/>
          <w:szCs w:val="24"/>
        </w:rPr>
        <w:t xml:space="preserve">к </w:t>
      </w:r>
      <w:r w:rsidR="001402CF" w:rsidRPr="001402CF">
        <w:rPr>
          <w:rFonts w:ascii="Times New Roman" w:hAnsi="Times New Roman"/>
          <w:sz w:val="24"/>
          <w:szCs w:val="24"/>
        </w:rPr>
        <w:t>Договор</w:t>
      </w:r>
      <w:r w:rsidR="001402CF">
        <w:rPr>
          <w:rFonts w:ascii="Times New Roman" w:hAnsi="Times New Roman"/>
          <w:sz w:val="24"/>
          <w:szCs w:val="24"/>
        </w:rPr>
        <w:t>у</w:t>
      </w:r>
      <w:r w:rsidR="001402CF" w:rsidRPr="001402CF">
        <w:rPr>
          <w:rFonts w:ascii="Times New Roman" w:hAnsi="Times New Roman"/>
          <w:sz w:val="24"/>
          <w:szCs w:val="24"/>
        </w:rPr>
        <w:t xml:space="preserve"> безвозмездного пользования движимым имуществом,</w:t>
      </w:r>
    </w:p>
    <w:p w14:paraId="3B130D6A" w14:textId="77777777" w:rsidR="001402CF" w:rsidRPr="001402CF" w:rsidRDefault="001402CF" w:rsidP="001402CF">
      <w:pPr>
        <w:autoSpaceDE w:val="0"/>
        <w:autoSpaceDN w:val="0"/>
        <w:adjustRightInd w:val="0"/>
        <w:ind w:left="4248"/>
        <w:jc w:val="both"/>
        <w:rPr>
          <w:rFonts w:ascii="Times New Roman" w:hAnsi="Times New Roman"/>
          <w:sz w:val="24"/>
          <w:szCs w:val="24"/>
        </w:rPr>
      </w:pPr>
      <w:r w:rsidRPr="001402CF">
        <w:rPr>
          <w:rFonts w:ascii="Times New Roman" w:hAnsi="Times New Roman"/>
          <w:sz w:val="24"/>
          <w:szCs w:val="24"/>
        </w:rPr>
        <w:t xml:space="preserve">находящимся в муниципальной собственности </w:t>
      </w:r>
    </w:p>
    <w:p w14:paraId="2C91BB8F" w14:textId="64F65C52" w:rsidR="00FA4795" w:rsidRPr="00FA4795" w:rsidRDefault="001402CF" w:rsidP="001402CF">
      <w:pPr>
        <w:autoSpaceDE w:val="0"/>
        <w:autoSpaceDN w:val="0"/>
        <w:adjustRightInd w:val="0"/>
        <w:ind w:left="4248"/>
        <w:jc w:val="both"/>
        <w:rPr>
          <w:rFonts w:ascii="Times New Roman" w:hAnsi="Times New Roman"/>
          <w:sz w:val="24"/>
          <w:szCs w:val="24"/>
        </w:rPr>
      </w:pPr>
      <w:r w:rsidRPr="001402CF">
        <w:rPr>
          <w:rFonts w:ascii="Times New Roman" w:hAnsi="Times New Roman"/>
          <w:sz w:val="24"/>
          <w:szCs w:val="24"/>
        </w:rPr>
        <w:t>городского округа Люберцы Московской области, закрепленным на праве оперативного управления</w:t>
      </w:r>
    </w:p>
    <w:p w14:paraId="71756A9D" w14:textId="77777777" w:rsidR="001402CF" w:rsidRDefault="001402CF" w:rsidP="00FA4795">
      <w:pPr>
        <w:autoSpaceDE w:val="0"/>
        <w:autoSpaceDN w:val="0"/>
        <w:adjustRightInd w:val="0"/>
        <w:jc w:val="center"/>
        <w:rPr>
          <w:rFonts w:ascii="Times New Roman" w:hAnsi="Times New Roman"/>
          <w:sz w:val="24"/>
          <w:szCs w:val="24"/>
        </w:rPr>
      </w:pPr>
    </w:p>
    <w:p w14:paraId="39CC6977" w14:textId="77777777" w:rsidR="001402CF" w:rsidRDefault="001402CF" w:rsidP="00FA4795">
      <w:pPr>
        <w:autoSpaceDE w:val="0"/>
        <w:autoSpaceDN w:val="0"/>
        <w:adjustRightInd w:val="0"/>
        <w:jc w:val="center"/>
        <w:rPr>
          <w:rFonts w:ascii="Times New Roman" w:hAnsi="Times New Roman"/>
          <w:sz w:val="24"/>
          <w:szCs w:val="24"/>
        </w:rPr>
      </w:pPr>
    </w:p>
    <w:p w14:paraId="6DD5227B" w14:textId="4087EE43"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ПЕРЕЧЕНЬ</w:t>
      </w:r>
    </w:p>
    <w:p w14:paraId="2498B81B"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движимого имущества, передаваемого в безвозмездное пользование</w:t>
      </w:r>
    </w:p>
    <w:p w14:paraId="11DB9B2F"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___________________________________________</w:t>
      </w:r>
    </w:p>
    <w:p w14:paraId="30DD1678"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(наименование ссудополучателя)</w:t>
      </w:r>
    </w:p>
    <w:p w14:paraId="2CB3BC82" w14:textId="77777777" w:rsidR="00FA4795" w:rsidRPr="00FA4795" w:rsidRDefault="00FA4795" w:rsidP="00FA4795">
      <w:pPr>
        <w:autoSpaceDE w:val="0"/>
        <w:autoSpaceDN w:val="0"/>
        <w:adjustRightInd w:val="0"/>
        <w:jc w:val="both"/>
        <w:rPr>
          <w:rFonts w:ascii="Times New Roman" w:hAnsi="Times New Roman"/>
          <w:sz w:val="24"/>
          <w:szCs w:val="24"/>
        </w:rPr>
      </w:pPr>
    </w:p>
    <w:p w14:paraId="06538293" w14:textId="2449B2B0" w:rsidR="00FA4795" w:rsidRPr="00FA4795" w:rsidRDefault="00FA4795" w:rsidP="00FA4795">
      <w:pPr>
        <w:autoSpaceDE w:val="0"/>
        <w:autoSpaceDN w:val="0"/>
        <w:adjustRightInd w:val="0"/>
        <w:jc w:val="both"/>
        <w:rPr>
          <w:rFonts w:ascii="Times New Roman" w:hAnsi="Times New Roman"/>
          <w:sz w:val="24"/>
          <w:szCs w:val="24"/>
        </w:rPr>
      </w:pPr>
      <w:proofErr w:type="spellStart"/>
      <w:r w:rsidRPr="00FA4795">
        <w:rPr>
          <w:rFonts w:ascii="Times New Roman" w:hAnsi="Times New Roman"/>
          <w:sz w:val="24"/>
          <w:szCs w:val="24"/>
        </w:rPr>
        <w:t>г.</w:t>
      </w:r>
      <w:r w:rsidR="001402CF">
        <w:rPr>
          <w:rFonts w:ascii="Times New Roman" w:hAnsi="Times New Roman"/>
          <w:sz w:val="24"/>
          <w:szCs w:val="24"/>
        </w:rPr>
        <w:t>о.</w:t>
      </w:r>
      <w:r w:rsidRPr="00FA4795">
        <w:rPr>
          <w:rFonts w:ascii="Times New Roman" w:hAnsi="Times New Roman"/>
          <w:sz w:val="24"/>
          <w:szCs w:val="24"/>
        </w:rPr>
        <w:t>Люберцы</w:t>
      </w:r>
      <w:proofErr w:type="spellEnd"/>
      <w:r w:rsidRPr="00FA4795">
        <w:rPr>
          <w:rFonts w:ascii="Times New Roman" w:hAnsi="Times New Roman"/>
          <w:sz w:val="24"/>
          <w:szCs w:val="24"/>
        </w:rPr>
        <w:t xml:space="preserve">                                </w:t>
      </w:r>
      <w:r>
        <w:rPr>
          <w:rFonts w:ascii="Times New Roman" w:hAnsi="Times New Roman"/>
          <w:sz w:val="24"/>
          <w:szCs w:val="24"/>
        </w:rPr>
        <w:t xml:space="preserve">                 </w:t>
      </w:r>
      <w:r w:rsidRPr="00FA4795">
        <w:rPr>
          <w:rFonts w:ascii="Times New Roman" w:hAnsi="Times New Roman"/>
          <w:sz w:val="24"/>
          <w:szCs w:val="24"/>
        </w:rPr>
        <w:t xml:space="preserve">                                         "__" __________ 20__ г.</w:t>
      </w:r>
    </w:p>
    <w:p w14:paraId="4CC4EF7C" w14:textId="77777777" w:rsidR="00FA4795" w:rsidRPr="00FA4795" w:rsidRDefault="00FA4795" w:rsidP="00FA4795">
      <w:pPr>
        <w:pStyle w:val="ConsPlusNonformat"/>
        <w:jc w:val="both"/>
        <w:rPr>
          <w:rFonts w:ascii="Times New Roman" w:hAnsi="Times New Roman" w:cs="Times New Roman"/>
          <w:sz w:val="24"/>
          <w:szCs w:val="24"/>
        </w:rPr>
      </w:pPr>
    </w:p>
    <w:p w14:paraId="3A2436B9" w14:textId="77777777" w:rsidR="00FA4795" w:rsidRPr="00FA4795" w:rsidRDefault="00FA4795" w:rsidP="00FA4795">
      <w:pPr>
        <w:pStyle w:val="ConsPlusNonformat"/>
        <w:jc w:val="both"/>
        <w:rPr>
          <w:rFonts w:ascii="Times New Roman" w:hAnsi="Times New Roman" w:cs="Times New Roman"/>
          <w:sz w:val="24"/>
          <w:szCs w:val="24"/>
        </w:rPr>
      </w:pPr>
    </w:p>
    <w:tbl>
      <w:tblPr>
        <w:tblStyle w:val="afd"/>
        <w:tblW w:w="0" w:type="auto"/>
        <w:tblLook w:val="01E0" w:firstRow="1" w:lastRow="1" w:firstColumn="1" w:lastColumn="1" w:noHBand="0" w:noVBand="0"/>
      </w:tblPr>
      <w:tblGrid>
        <w:gridCol w:w="804"/>
        <w:gridCol w:w="1877"/>
        <w:gridCol w:w="1417"/>
        <w:gridCol w:w="1309"/>
        <w:gridCol w:w="1372"/>
        <w:gridCol w:w="1391"/>
        <w:gridCol w:w="1399"/>
      </w:tblGrid>
      <w:tr w:rsidR="00FA4795" w:rsidRPr="00FA4795" w14:paraId="4D48FC4F" w14:textId="77777777" w:rsidTr="00987404">
        <w:tc>
          <w:tcPr>
            <w:tcW w:w="828" w:type="dxa"/>
            <w:shd w:val="clear" w:color="auto" w:fill="FFFFFF" w:themeFill="background1"/>
          </w:tcPr>
          <w:p w14:paraId="1A542669" w14:textId="77777777"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w:t>
            </w:r>
          </w:p>
        </w:tc>
        <w:tc>
          <w:tcPr>
            <w:tcW w:w="1906" w:type="dxa"/>
            <w:shd w:val="clear" w:color="auto" w:fill="FFFFFF" w:themeFill="background1"/>
          </w:tcPr>
          <w:p w14:paraId="29523D66"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Наименование имущества</w:t>
            </w:r>
          </w:p>
        </w:tc>
        <w:tc>
          <w:tcPr>
            <w:tcW w:w="1367" w:type="dxa"/>
            <w:shd w:val="clear" w:color="auto" w:fill="FFFFFF" w:themeFill="background1"/>
          </w:tcPr>
          <w:p w14:paraId="530A2ED2"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Количество</w:t>
            </w:r>
          </w:p>
        </w:tc>
        <w:tc>
          <w:tcPr>
            <w:tcW w:w="1367" w:type="dxa"/>
            <w:shd w:val="clear" w:color="auto" w:fill="FFFFFF" w:themeFill="background1"/>
          </w:tcPr>
          <w:p w14:paraId="48B3140B" w14:textId="77777777"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Год ввода в </w:t>
            </w:r>
            <w:proofErr w:type="spellStart"/>
            <w:r w:rsidRPr="00FA4795">
              <w:rPr>
                <w:rFonts w:ascii="Times New Roman" w:hAnsi="Times New Roman"/>
                <w:sz w:val="24"/>
                <w:szCs w:val="24"/>
              </w:rPr>
              <w:t>эксплу-атацию</w:t>
            </w:r>
            <w:proofErr w:type="spellEnd"/>
          </w:p>
        </w:tc>
        <w:tc>
          <w:tcPr>
            <w:tcW w:w="1367" w:type="dxa"/>
            <w:shd w:val="clear" w:color="auto" w:fill="FFFFFF" w:themeFill="background1"/>
          </w:tcPr>
          <w:p w14:paraId="1914B71A" w14:textId="77777777"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Балансовая стоимость (руб.)</w:t>
            </w:r>
          </w:p>
        </w:tc>
        <w:tc>
          <w:tcPr>
            <w:tcW w:w="1367" w:type="dxa"/>
            <w:shd w:val="clear" w:color="auto" w:fill="FFFFFF" w:themeFill="background1"/>
          </w:tcPr>
          <w:p w14:paraId="4AC11066" w14:textId="77777777" w:rsidR="00FA4795" w:rsidRPr="00FA4795" w:rsidRDefault="00FA4795" w:rsidP="00987404">
            <w:pPr>
              <w:autoSpaceDE w:val="0"/>
              <w:autoSpaceDN w:val="0"/>
              <w:adjustRightInd w:val="0"/>
              <w:jc w:val="both"/>
              <w:rPr>
                <w:rFonts w:ascii="Times New Roman" w:hAnsi="Times New Roman"/>
                <w:sz w:val="24"/>
                <w:szCs w:val="24"/>
              </w:rPr>
            </w:pPr>
            <w:proofErr w:type="spellStart"/>
            <w:r w:rsidRPr="00FA4795">
              <w:rPr>
                <w:rFonts w:ascii="Times New Roman" w:hAnsi="Times New Roman"/>
                <w:sz w:val="24"/>
                <w:szCs w:val="24"/>
              </w:rPr>
              <w:t>Амортиза-ционные</w:t>
            </w:r>
            <w:proofErr w:type="spellEnd"/>
            <w:r w:rsidRPr="00FA4795">
              <w:rPr>
                <w:rFonts w:ascii="Times New Roman" w:hAnsi="Times New Roman"/>
                <w:sz w:val="24"/>
                <w:szCs w:val="24"/>
              </w:rPr>
              <w:t xml:space="preserve"> отчисления в год (руб.)</w:t>
            </w:r>
          </w:p>
        </w:tc>
        <w:tc>
          <w:tcPr>
            <w:tcW w:w="1368" w:type="dxa"/>
            <w:shd w:val="clear" w:color="auto" w:fill="FFFFFF" w:themeFill="background1"/>
          </w:tcPr>
          <w:p w14:paraId="6B9EFC7B" w14:textId="77777777"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Остаточная стоимость (руб.)</w:t>
            </w:r>
          </w:p>
        </w:tc>
      </w:tr>
      <w:tr w:rsidR="00FA4795" w:rsidRPr="00FA4795" w14:paraId="378F7D44" w14:textId="77777777" w:rsidTr="00987404">
        <w:tc>
          <w:tcPr>
            <w:tcW w:w="828" w:type="dxa"/>
            <w:shd w:val="clear" w:color="auto" w:fill="FFFFFF" w:themeFill="background1"/>
          </w:tcPr>
          <w:p w14:paraId="040445D5" w14:textId="77777777"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1</w:t>
            </w:r>
          </w:p>
        </w:tc>
        <w:tc>
          <w:tcPr>
            <w:tcW w:w="1906" w:type="dxa"/>
            <w:shd w:val="clear" w:color="auto" w:fill="FFFFFF" w:themeFill="background1"/>
          </w:tcPr>
          <w:p w14:paraId="32F7BBC5" w14:textId="77777777"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2</w:t>
            </w:r>
          </w:p>
        </w:tc>
        <w:tc>
          <w:tcPr>
            <w:tcW w:w="1367" w:type="dxa"/>
            <w:shd w:val="clear" w:color="auto" w:fill="FFFFFF" w:themeFill="background1"/>
          </w:tcPr>
          <w:p w14:paraId="64EB41AA" w14:textId="77777777"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3</w:t>
            </w:r>
          </w:p>
        </w:tc>
        <w:tc>
          <w:tcPr>
            <w:tcW w:w="1367" w:type="dxa"/>
            <w:shd w:val="clear" w:color="auto" w:fill="FFFFFF" w:themeFill="background1"/>
          </w:tcPr>
          <w:p w14:paraId="30431371" w14:textId="77777777"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4</w:t>
            </w:r>
          </w:p>
        </w:tc>
        <w:tc>
          <w:tcPr>
            <w:tcW w:w="1367" w:type="dxa"/>
            <w:shd w:val="clear" w:color="auto" w:fill="FFFFFF" w:themeFill="background1"/>
          </w:tcPr>
          <w:p w14:paraId="184D931F" w14:textId="77777777"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5</w:t>
            </w:r>
          </w:p>
        </w:tc>
        <w:tc>
          <w:tcPr>
            <w:tcW w:w="1367" w:type="dxa"/>
            <w:shd w:val="clear" w:color="auto" w:fill="FFFFFF" w:themeFill="background1"/>
          </w:tcPr>
          <w:p w14:paraId="7311C129" w14:textId="77777777"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6</w:t>
            </w:r>
          </w:p>
        </w:tc>
        <w:tc>
          <w:tcPr>
            <w:tcW w:w="1368" w:type="dxa"/>
            <w:shd w:val="clear" w:color="auto" w:fill="FFFFFF" w:themeFill="background1"/>
          </w:tcPr>
          <w:p w14:paraId="0B2C24E1" w14:textId="77777777"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7</w:t>
            </w:r>
          </w:p>
        </w:tc>
      </w:tr>
    </w:tbl>
    <w:p w14:paraId="16C57605" w14:textId="77777777" w:rsidR="00FA4795" w:rsidRPr="00FA4795" w:rsidRDefault="00FA4795" w:rsidP="00FA4795">
      <w:pPr>
        <w:autoSpaceDE w:val="0"/>
        <w:autoSpaceDN w:val="0"/>
        <w:adjustRightInd w:val="0"/>
        <w:jc w:val="both"/>
        <w:rPr>
          <w:rFonts w:ascii="Times New Roman" w:hAnsi="Times New Roman"/>
          <w:sz w:val="24"/>
          <w:szCs w:val="24"/>
        </w:rPr>
      </w:pPr>
    </w:p>
    <w:p w14:paraId="304D48E7" w14:textId="77777777" w:rsidR="00FA4795" w:rsidRPr="00FA4795" w:rsidRDefault="00FA4795" w:rsidP="00FA4795">
      <w:pPr>
        <w:autoSpaceDE w:val="0"/>
        <w:autoSpaceDN w:val="0"/>
        <w:adjustRightInd w:val="0"/>
        <w:jc w:val="both"/>
        <w:rPr>
          <w:rFonts w:ascii="Times New Roman" w:hAnsi="Times New Roman"/>
          <w:sz w:val="24"/>
          <w:szCs w:val="24"/>
        </w:rPr>
      </w:pPr>
    </w:p>
    <w:p w14:paraId="1FF28A68" w14:textId="77777777" w:rsidR="00FA4795" w:rsidRPr="00FA4795" w:rsidRDefault="00FA4795" w:rsidP="00FA4795">
      <w:pPr>
        <w:autoSpaceDE w:val="0"/>
        <w:autoSpaceDN w:val="0"/>
        <w:adjustRightInd w:val="0"/>
        <w:jc w:val="both"/>
        <w:rPr>
          <w:rFonts w:ascii="Times New Roman" w:hAnsi="Times New Roman"/>
          <w:sz w:val="24"/>
          <w:szCs w:val="24"/>
        </w:rPr>
      </w:pPr>
    </w:p>
    <w:p w14:paraId="36B46C02" w14:textId="77777777" w:rsidR="00034331" w:rsidRPr="00FA4795" w:rsidRDefault="00034331" w:rsidP="00034331">
      <w:pPr>
        <w:autoSpaceDE w:val="0"/>
        <w:autoSpaceDN w:val="0"/>
        <w:adjustRightInd w:val="0"/>
        <w:jc w:val="both"/>
        <w:rPr>
          <w:rFonts w:ascii="Times New Roman" w:hAnsi="Times New Roman"/>
          <w:sz w:val="24"/>
          <w:szCs w:val="24"/>
        </w:rPr>
      </w:pPr>
    </w:p>
    <w:p w14:paraId="42A0535B" w14:textId="77777777" w:rsidR="00034331" w:rsidRPr="00FA4795" w:rsidRDefault="00034331" w:rsidP="00034331">
      <w:pPr>
        <w:autoSpaceDE w:val="0"/>
        <w:autoSpaceDN w:val="0"/>
        <w:adjustRightInd w:val="0"/>
        <w:jc w:val="both"/>
        <w:rPr>
          <w:rFonts w:ascii="Times New Roman" w:hAnsi="Times New Roman"/>
          <w:sz w:val="24"/>
          <w:szCs w:val="24"/>
        </w:rPr>
      </w:pPr>
      <w:proofErr w:type="gramStart"/>
      <w:r w:rsidRPr="00FA4795">
        <w:rPr>
          <w:rFonts w:ascii="Times New Roman" w:hAnsi="Times New Roman"/>
          <w:sz w:val="24"/>
          <w:szCs w:val="24"/>
        </w:rPr>
        <w:t xml:space="preserve">ССУДОДАТЕЛЬ:   </w:t>
      </w:r>
      <w:proofErr w:type="gramEnd"/>
      <w:r w:rsidRPr="00FA4795">
        <w:rPr>
          <w:rFonts w:ascii="Times New Roman" w:hAnsi="Times New Roman"/>
          <w:sz w:val="24"/>
          <w:szCs w:val="24"/>
        </w:rPr>
        <w:t xml:space="preserve">                    </w:t>
      </w:r>
      <w:r w:rsidRPr="00FA4795">
        <w:rPr>
          <w:rFonts w:ascii="Times New Roman" w:hAnsi="Times New Roman"/>
          <w:sz w:val="24"/>
          <w:szCs w:val="24"/>
        </w:rPr>
        <w:tab/>
        <w:t xml:space="preserve">  </w:t>
      </w:r>
      <w:r>
        <w:rPr>
          <w:rFonts w:ascii="Times New Roman" w:hAnsi="Times New Roman"/>
          <w:sz w:val="24"/>
          <w:szCs w:val="24"/>
        </w:rPr>
        <w:t xml:space="preserve">                                    </w:t>
      </w:r>
      <w:r w:rsidRPr="00FA4795">
        <w:rPr>
          <w:rFonts w:ascii="Times New Roman" w:hAnsi="Times New Roman"/>
          <w:sz w:val="24"/>
          <w:szCs w:val="24"/>
        </w:rPr>
        <w:t xml:space="preserve">    ССУДОПОЛУЧАТЕЛЬ:</w:t>
      </w:r>
    </w:p>
    <w:p w14:paraId="1BAAA09A" w14:textId="77777777" w:rsidR="00034331"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w:t>
      </w:r>
      <w:r w:rsidRPr="00FA4795">
        <w:rPr>
          <w:rFonts w:ascii="Times New Roman" w:hAnsi="Times New Roman"/>
          <w:sz w:val="24"/>
          <w:szCs w:val="24"/>
        </w:rPr>
        <w:t xml:space="preserve">   </w:t>
      </w:r>
      <w:r>
        <w:rPr>
          <w:rFonts w:ascii="Times New Roman" w:hAnsi="Times New Roman"/>
          <w:sz w:val="24"/>
          <w:szCs w:val="24"/>
        </w:rPr>
        <w:t xml:space="preserve">                                </w:t>
      </w:r>
      <w:r w:rsidRPr="00FA4795">
        <w:rPr>
          <w:rFonts w:ascii="Times New Roman" w:hAnsi="Times New Roman"/>
          <w:sz w:val="24"/>
          <w:szCs w:val="24"/>
        </w:rPr>
        <w:t xml:space="preserve">   ______________________________</w:t>
      </w:r>
    </w:p>
    <w:p w14:paraId="7BE005EA" w14:textId="77777777" w:rsidR="00034331" w:rsidRPr="00FA4795"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                                       ______________________________</w:t>
      </w:r>
    </w:p>
    <w:p w14:paraId="5C4FD745" w14:textId="77777777"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w:t>
      </w:r>
      <w:r>
        <w:rPr>
          <w:rFonts w:ascii="Times New Roman" w:hAnsi="Times New Roman"/>
          <w:sz w:val="24"/>
          <w:szCs w:val="24"/>
        </w:rPr>
        <w:t xml:space="preserve">                                               </w:t>
      </w:r>
      <w:r w:rsidRPr="00FA4795">
        <w:rPr>
          <w:rFonts w:ascii="Times New Roman" w:hAnsi="Times New Roman"/>
          <w:sz w:val="24"/>
          <w:szCs w:val="24"/>
        </w:rPr>
        <w:t xml:space="preserve">   </w:t>
      </w:r>
    </w:p>
    <w:p w14:paraId="6F414CF7" w14:textId="64D02B97" w:rsidR="00D131D0" w:rsidRDefault="00034331"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М.П.                        </w:t>
      </w:r>
      <w:r>
        <w:rPr>
          <w:rFonts w:ascii="Times New Roman" w:hAnsi="Times New Roman"/>
          <w:sz w:val="24"/>
          <w:szCs w:val="24"/>
        </w:rPr>
        <w:t xml:space="preserve">                                            </w:t>
      </w:r>
      <w:r w:rsidRPr="00FA4795">
        <w:rPr>
          <w:rFonts w:ascii="Times New Roman" w:hAnsi="Times New Roman"/>
          <w:sz w:val="24"/>
          <w:szCs w:val="24"/>
        </w:rPr>
        <w:t xml:space="preserve">       М</w:t>
      </w:r>
      <w:r w:rsidR="001B4741">
        <w:rPr>
          <w:rFonts w:ascii="Times New Roman" w:hAnsi="Times New Roman"/>
          <w:sz w:val="24"/>
          <w:szCs w:val="24"/>
        </w:rPr>
        <w:t>.П</w:t>
      </w:r>
    </w:p>
    <w:p w14:paraId="373291D9" w14:textId="77777777" w:rsidR="00D131D0" w:rsidRDefault="00D131D0" w:rsidP="00FA4795">
      <w:pPr>
        <w:autoSpaceDE w:val="0"/>
        <w:autoSpaceDN w:val="0"/>
        <w:adjustRightInd w:val="0"/>
        <w:jc w:val="both"/>
        <w:rPr>
          <w:rFonts w:ascii="Times New Roman" w:hAnsi="Times New Roman"/>
          <w:sz w:val="24"/>
          <w:szCs w:val="24"/>
        </w:rPr>
      </w:pPr>
    </w:p>
    <w:p w14:paraId="2A11FDE3" w14:textId="77777777" w:rsidR="00FA4795" w:rsidRDefault="00FA4795" w:rsidP="00FA4795">
      <w:pPr>
        <w:autoSpaceDE w:val="0"/>
        <w:autoSpaceDN w:val="0"/>
        <w:adjustRightInd w:val="0"/>
        <w:jc w:val="both"/>
        <w:rPr>
          <w:rFonts w:ascii="Times New Roman" w:hAnsi="Times New Roman"/>
          <w:sz w:val="24"/>
          <w:szCs w:val="24"/>
        </w:rPr>
      </w:pPr>
    </w:p>
    <w:p w14:paraId="7F559709" w14:textId="21253F89" w:rsidR="00FA4795" w:rsidRDefault="00FA4795" w:rsidP="00FA4795">
      <w:pPr>
        <w:autoSpaceDE w:val="0"/>
        <w:autoSpaceDN w:val="0"/>
        <w:adjustRightInd w:val="0"/>
        <w:jc w:val="both"/>
        <w:rPr>
          <w:rFonts w:ascii="Times New Roman" w:hAnsi="Times New Roman"/>
          <w:sz w:val="24"/>
          <w:szCs w:val="24"/>
        </w:rPr>
      </w:pPr>
    </w:p>
    <w:p w14:paraId="2D033207" w14:textId="6EA3066A" w:rsidR="001B4741" w:rsidRDefault="001B4741" w:rsidP="00FA4795">
      <w:pPr>
        <w:autoSpaceDE w:val="0"/>
        <w:autoSpaceDN w:val="0"/>
        <w:adjustRightInd w:val="0"/>
        <w:jc w:val="both"/>
        <w:rPr>
          <w:rFonts w:ascii="Times New Roman" w:hAnsi="Times New Roman"/>
          <w:sz w:val="24"/>
          <w:szCs w:val="24"/>
        </w:rPr>
      </w:pPr>
    </w:p>
    <w:p w14:paraId="7F3A0278" w14:textId="6F7DC06F" w:rsidR="001B4741" w:rsidRDefault="001B4741" w:rsidP="00FA4795">
      <w:pPr>
        <w:autoSpaceDE w:val="0"/>
        <w:autoSpaceDN w:val="0"/>
        <w:adjustRightInd w:val="0"/>
        <w:jc w:val="both"/>
        <w:rPr>
          <w:rFonts w:ascii="Times New Roman" w:hAnsi="Times New Roman"/>
          <w:sz w:val="24"/>
          <w:szCs w:val="24"/>
        </w:rPr>
      </w:pPr>
    </w:p>
    <w:p w14:paraId="464C527E" w14:textId="79058276" w:rsidR="001B4741" w:rsidRDefault="001B4741" w:rsidP="00FA4795">
      <w:pPr>
        <w:autoSpaceDE w:val="0"/>
        <w:autoSpaceDN w:val="0"/>
        <w:adjustRightInd w:val="0"/>
        <w:jc w:val="both"/>
        <w:rPr>
          <w:rFonts w:ascii="Times New Roman" w:hAnsi="Times New Roman"/>
          <w:sz w:val="24"/>
          <w:szCs w:val="24"/>
        </w:rPr>
      </w:pPr>
    </w:p>
    <w:p w14:paraId="636AEF23" w14:textId="1864FEBD" w:rsidR="001B4741" w:rsidRDefault="001B4741" w:rsidP="00FA4795">
      <w:pPr>
        <w:autoSpaceDE w:val="0"/>
        <w:autoSpaceDN w:val="0"/>
        <w:adjustRightInd w:val="0"/>
        <w:jc w:val="both"/>
        <w:rPr>
          <w:rFonts w:ascii="Times New Roman" w:hAnsi="Times New Roman"/>
          <w:sz w:val="24"/>
          <w:szCs w:val="24"/>
        </w:rPr>
      </w:pPr>
    </w:p>
    <w:p w14:paraId="758D5726" w14:textId="4A553960" w:rsidR="001B4741" w:rsidRDefault="001B4741" w:rsidP="00FA4795">
      <w:pPr>
        <w:autoSpaceDE w:val="0"/>
        <w:autoSpaceDN w:val="0"/>
        <w:adjustRightInd w:val="0"/>
        <w:jc w:val="both"/>
        <w:rPr>
          <w:rFonts w:ascii="Times New Roman" w:hAnsi="Times New Roman"/>
          <w:sz w:val="24"/>
          <w:szCs w:val="24"/>
        </w:rPr>
      </w:pPr>
    </w:p>
    <w:p w14:paraId="4286F95B" w14:textId="4F18FDF6" w:rsidR="001B4741" w:rsidRDefault="001B4741" w:rsidP="00FA4795">
      <w:pPr>
        <w:autoSpaceDE w:val="0"/>
        <w:autoSpaceDN w:val="0"/>
        <w:adjustRightInd w:val="0"/>
        <w:jc w:val="both"/>
        <w:rPr>
          <w:rFonts w:ascii="Times New Roman" w:hAnsi="Times New Roman"/>
          <w:sz w:val="24"/>
          <w:szCs w:val="24"/>
        </w:rPr>
      </w:pPr>
    </w:p>
    <w:p w14:paraId="0CD3A169" w14:textId="2DE3E0DC" w:rsidR="001B4741" w:rsidRDefault="001B4741" w:rsidP="00FA4795">
      <w:pPr>
        <w:autoSpaceDE w:val="0"/>
        <w:autoSpaceDN w:val="0"/>
        <w:adjustRightInd w:val="0"/>
        <w:jc w:val="both"/>
        <w:rPr>
          <w:rFonts w:ascii="Times New Roman" w:hAnsi="Times New Roman"/>
          <w:sz w:val="24"/>
          <w:szCs w:val="24"/>
        </w:rPr>
      </w:pPr>
    </w:p>
    <w:p w14:paraId="1A3615BE" w14:textId="27ECC7E2" w:rsidR="001B4741" w:rsidRDefault="001B4741" w:rsidP="00FA4795">
      <w:pPr>
        <w:autoSpaceDE w:val="0"/>
        <w:autoSpaceDN w:val="0"/>
        <w:adjustRightInd w:val="0"/>
        <w:jc w:val="both"/>
        <w:rPr>
          <w:rFonts w:ascii="Times New Roman" w:hAnsi="Times New Roman"/>
          <w:sz w:val="24"/>
          <w:szCs w:val="24"/>
        </w:rPr>
      </w:pPr>
    </w:p>
    <w:p w14:paraId="41BCE2DF" w14:textId="06586094" w:rsidR="001B4741" w:rsidRDefault="001B4741" w:rsidP="00FA4795">
      <w:pPr>
        <w:autoSpaceDE w:val="0"/>
        <w:autoSpaceDN w:val="0"/>
        <w:adjustRightInd w:val="0"/>
        <w:jc w:val="both"/>
        <w:rPr>
          <w:rFonts w:ascii="Times New Roman" w:hAnsi="Times New Roman"/>
          <w:sz w:val="24"/>
          <w:szCs w:val="24"/>
        </w:rPr>
      </w:pPr>
    </w:p>
    <w:p w14:paraId="077DBFE5" w14:textId="7E377B85" w:rsidR="001B4741" w:rsidRDefault="001B4741" w:rsidP="00FA4795">
      <w:pPr>
        <w:autoSpaceDE w:val="0"/>
        <w:autoSpaceDN w:val="0"/>
        <w:adjustRightInd w:val="0"/>
        <w:jc w:val="both"/>
        <w:rPr>
          <w:rFonts w:ascii="Times New Roman" w:hAnsi="Times New Roman"/>
          <w:sz w:val="24"/>
          <w:szCs w:val="24"/>
        </w:rPr>
      </w:pPr>
    </w:p>
    <w:p w14:paraId="318A9A86" w14:textId="2D56CE3D" w:rsidR="001B4741" w:rsidRDefault="001B4741" w:rsidP="00FA4795">
      <w:pPr>
        <w:autoSpaceDE w:val="0"/>
        <w:autoSpaceDN w:val="0"/>
        <w:adjustRightInd w:val="0"/>
        <w:jc w:val="both"/>
        <w:rPr>
          <w:rFonts w:ascii="Times New Roman" w:hAnsi="Times New Roman"/>
          <w:sz w:val="24"/>
          <w:szCs w:val="24"/>
        </w:rPr>
      </w:pPr>
    </w:p>
    <w:p w14:paraId="7632BF8A" w14:textId="13EB18FB" w:rsidR="001B4741" w:rsidRDefault="001B4741" w:rsidP="00FA4795">
      <w:pPr>
        <w:autoSpaceDE w:val="0"/>
        <w:autoSpaceDN w:val="0"/>
        <w:adjustRightInd w:val="0"/>
        <w:jc w:val="both"/>
        <w:rPr>
          <w:rFonts w:ascii="Times New Roman" w:hAnsi="Times New Roman"/>
          <w:sz w:val="24"/>
          <w:szCs w:val="24"/>
        </w:rPr>
      </w:pPr>
    </w:p>
    <w:p w14:paraId="3D2A14CC" w14:textId="126CB81E" w:rsidR="001B4741" w:rsidRDefault="001B4741" w:rsidP="00FA4795">
      <w:pPr>
        <w:autoSpaceDE w:val="0"/>
        <w:autoSpaceDN w:val="0"/>
        <w:adjustRightInd w:val="0"/>
        <w:jc w:val="both"/>
        <w:rPr>
          <w:rFonts w:ascii="Times New Roman" w:hAnsi="Times New Roman"/>
          <w:sz w:val="24"/>
          <w:szCs w:val="24"/>
        </w:rPr>
      </w:pPr>
    </w:p>
    <w:p w14:paraId="6FE020DA" w14:textId="04592FC1" w:rsidR="001B4741" w:rsidRDefault="001B4741" w:rsidP="00FA4795">
      <w:pPr>
        <w:autoSpaceDE w:val="0"/>
        <w:autoSpaceDN w:val="0"/>
        <w:adjustRightInd w:val="0"/>
        <w:jc w:val="both"/>
        <w:rPr>
          <w:rFonts w:ascii="Times New Roman" w:hAnsi="Times New Roman"/>
          <w:sz w:val="24"/>
          <w:szCs w:val="24"/>
        </w:rPr>
      </w:pPr>
    </w:p>
    <w:p w14:paraId="6C89A998" w14:textId="783C2C0B" w:rsidR="001B4741" w:rsidRDefault="001B4741" w:rsidP="00FA4795">
      <w:pPr>
        <w:autoSpaceDE w:val="0"/>
        <w:autoSpaceDN w:val="0"/>
        <w:adjustRightInd w:val="0"/>
        <w:jc w:val="both"/>
        <w:rPr>
          <w:rFonts w:ascii="Times New Roman" w:hAnsi="Times New Roman"/>
          <w:sz w:val="24"/>
          <w:szCs w:val="24"/>
        </w:rPr>
      </w:pPr>
    </w:p>
    <w:p w14:paraId="37729DB4" w14:textId="4318D809" w:rsidR="001B4741" w:rsidRDefault="001B4741" w:rsidP="00FA4795">
      <w:pPr>
        <w:autoSpaceDE w:val="0"/>
        <w:autoSpaceDN w:val="0"/>
        <w:adjustRightInd w:val="0"/>
        <w:jc w:val="both"/>
        <w:rPr>
          <w:rFonts w:ascii="Times New Roman" w:hAnsi="Times New Roman"/>
          <w:sz w:val="24"/>
          <w:szCs w:val="24"/>
        </w:rPr>
      </w:pPr>
    </w:p>
    <w:p w14:paraId="2B249C59" w14:textId="368EDC52" w:rsidR="001B4741" w:rsidRDefault="001B4741" w:rsidP="00FA4795">
      <w:pPr>
        <w:autoSpaceDE w:val="0"/>
        <w:autoSpaceDN w:val="0"/>
        <w:adjustRightInd w:val="0"/>
        <w:jc w:val="both"/>
        <w:rPr>
          <w:rFonts w:ascii="Times New Roman" w:hAnsi="Times New Roman"/>
          <w:sz w:val="24"/>
          <w:szCs w:val="24"/>
        </w:rPr>
      </w:pPr>
    </w:p>
    <w:p w14:paraId="21A71566" w14:textId="21ECBB34" w:rsidR="001B4741" w:rsidRDefault="001B4741" w:rsidP="00FA4795">
      <w:pPr>
        <w:autoSpaceDE w:val="0"/>
        <w:autoSpaceDN w:val="0"/>
        <w:adjustRightInd w:val="0"/>
        <w:jc w:val="both"/>
        <w:rPr>
          <w:rFonts w:ascii="Times New Roman" w:hAnsi="Times New Roman"/>
          <w:sz w:val="24"/>
          <w:szCs w:val="24"/>
        </w:rPr>
      </w:pPr>
    </w:p>
    <w:p w14:paraId="11D688DE" w14:textId="77777777" w:rsidR="001B4741" w:rsidRDefault="001B4741" w:rsidP="00FA4795">
      <w:pPr>
        <w:autoSpaceDE w:val="0"/>
        <w:autoSpaceDN w:val="0"/>
        <w:adjustRightInd w:val="0"/>
        <w:jc w:val="both"/>
        <w:rPr>
          <w:rFonts w:ascii="Times New Roman" w:hAnsi="Times New Roman"/>
          <w:sz w:val="24"/>
          <w:szCs w:val="24"/>
        </w:rPr>
      </w:pPr>
    </w:p>
    <w:p w14:paraId="119030A7" w14:textId="77777777" w:rsidR="00FA4795" w:rsidRPr="00FA4795" w:rsidRDefault="00FA4795" w:rsidP="00FA4795">
      <w:pPr>
        <w:autoSpaceDE w:val="0"/>
        <w:autoSpaceDN w:val="0"/>
        <w:adjustRightInd w:val="0"/>
        <w:jc w:val="both"/>
        <w:rPr>
          <w:rFonts w:ascii="Times New Roman" w:hAnsi="Times New Roman"/>
          <w:sz w:val="24"/>
          <w:szCs w:val="24"/>
        </w:rPr>
      </w:pPr>
    </w:p>
    <w:p w14:paraId="63A73E39" w14:textId="77777777" w:rsidR="00FA4795" w:rsidRPr="00FA4795" w:rsidRDefault="00FA4795" w:rsidP="00FA4795">
      <w:pPr>
        <w:pStyle w:val="aff5"/>
        <w:ind w:left="4956" w:firstLine="708"/>
        <w:rPr>
          <w:rFonts w:ascii="Times New Roman" w:hAnsi="Times New Roman"/>
          <w:sz w:val="24"/>
          <w:szCs w:val="24"/>
          <w:lang w:eastAsia="ru-RU"/>
        </w:rPr>
      </w:pPr>
      <w:r w:rsidRPr="00FA4795">
        <w:rPr>
          <w:rFonts w:ascii="Times New Roman" w:hAnsi="Times New Roman"/>
          <w:sz w:val="24"/>
          <w:szCs w:val="24"/>
          <w:lang w:eastAsia="ru-RU"/>
        </w:rPr>
        <w:lastRenderedPageBreak/>
        <w:t>Приложение № 2</w:t>
      </w:r>
    </w:p>
    <w:p w14:paraId="313BF5C0" w14:textId="77777777" w:rsidR="001402CF" w:rsidRDefault="00FA4795" w:rsidP="001402CF">
      <w:pPr>
        <w:autoSpaceDE w:val="0"/>
        <w:autoSpaceDN w:val="0"/>
        <w:adjustRightInd w:val="0"/>
        <w:ind w:left="3540" w:firstLine="708"/>
        <w:jc w:val="both"/>
        <w:rPr>
          <w:rFonts w:ascii="Times New Roman" w:hAnsi="Times New Roman"/>
          <w:sz w:val="24"/>
          <w:szCs w:val="24"/>
        </w:rPr>
      </w:pPr>
      <w:r w:rsidRPr="00FA4795">
        <w:rPr>
          <w:rFonts w:ascii="Times New Roman" w:hAnsi="Times New Roman"/>
          <w:sz w:val="24"/>
          <w:szCs w:val="24"/>
        </w:rPr>
        <w:t xml:space="preserve">к </w:t>
      </w:r>
      <w:r w:rsidR="001402CF" w:rsidRPr="001402CF">
        <w:rPr>
          <w:rFonts w:ascii="Times New Roman" w:hAnsi="Times New Roman"/>
          <w:sz w:val="24"/>
          <w:szCs w:val="24"/>
        </w:rPr>
        <w:t>Договор</w:t>
      </w:r>
      <w:r w:rsidR="001402CF">
        <w:rPr>
          <w:rFonts w:ascii="Times New Roman" w:hAnsi="Times New Roman"/>
          <w:sz w:val="24"/>
          <w:szCs w:val="24"/>
        </w:rPr>
        <w:t>у</w:t>
      </w:r>
      <w:r w:rsidR="001402CF" w:rsidRPr="001402CF">
        <w:rPr>
          <w:rFonts w:ascii="Times New Roman" w:hAnsi="Times New Roman"/>
          <w:sz w:val="24"/>
          <w:szCs w:val="24"/>
        </w:rPr>
        <w:t xml:space="preserve"> безвозмездного пользования </w:t>
      </w:r>
      <w:r w:rsidR="001402CF">
        <w:rPr>
          <w:rFonts w:ascii="Times New Roman" w:hAnsi="Times New Roman"/>
          <w:sz w:val="24"/>
          <w:szCs w:val="24"/>
        </w:rPr>
        <w:t xml:space="preserve">  </w:t>
      </w:r>
    </w:p>
    <w:p w14:paraId="587626C6" w14:textId="198227C2" w:rsidR="001402CF" w:rsidRPr="001402CF" w:rsidRDefault="001402CF" w:rsidP="001402CF">
      <w:pPr>
        <w:autoSpaceDE w:val="0"/>
        <w:autoSpaceDN w:val="0"/>
        <w:adjustRightInd w:val="0"/>
        <w:ind w:left="3540" w:firstLine="708"/>
        <w:jc w:val="both"/>
        <w:rPr>
          <w:rFonts w:ascii="Times New Roman" w:hAnsi="Times New Roman"/>
          <w:sz w:val="24"/>
          <w:szCs w:val="24"/>
        </w:rPr>
      </w:pPr>
      <w:r w:rsidRPr="001402CF">
        <w:rPr>
          <w:rFonts w:ascii="Times New Roman" w:hAnsi="Times New Roman"/>
          <w:sz w:val="24"/>
          <w:szCs w:val="24"/>
        </w:rPr>
        <w:t>движимым имуществом,</w:t>
      </w:r>
    </w:p>
    <w:p w14:paraId="47BA6AB2" w14:textId="77777777" w:rsidR="001402CF" w:rsidRPr="001402CF" w:rsidRDefault="001402CF" w:rsidP="001402CF">
      <w:pPr>
        <w:autoSpaceDE w:val="0"/>
        <w:autoSpaceDN w:val="0"/>
        <w:adjustRightInd w:val="0"/>
        <w:ind w:left="3540" w:firstLine="708"/>
        <w:jc w:val="both"/>
        <w:rPr>
          <w:rFonts w:ascii="Times New Roman" w:hAnsi="Times New Roman"/>
          <w:sz w:val="24"/>
          <w:szCs w:val="24"/>
        </w:rPr>
      </w:pPr>
      <w:r w:rsidRPr="001402CF">
        <w:rPr>
          <w:rFonts w:ascii="Times New Roman" w:hAnsi="Times New Roman"/>
          <w:sz w:val="24"/>
          <w:szCs w:val="24"/>
        </w:rPr>
        <w:t xml:space="preserve">находящимся в муниципальной собственности </w:t>
      </w:r>
    </w:p>
    <w:p w14:paraId="5A6F5974" w14:textId="77777777" w:rsidR="001402CF" w:rsidRDefault="001402CF" w:rsidP="001402CF">
      <w:pPr>
        <w:autoSpaceDE w:val="0"/>
        <w:autoSpaceDN w:val="0"/>
        <w:adjustRightInd w:val="0"/>
        <w:ind w:left="3540" w:firstLine="708"/>
        <w:jc w:val="both"/>
        <w:rPr>
          <w:rFonts w:ascii="Times New Roman" w:hAnsi="Times New Roman"/>
          <w:sz w:val="24"/>
          <w:szCs w:val="24"/>
        </w:rPr>
      </w:pPr>
      <w:r w:rsidRPr="001402CF">
        <w:rPr>
          <w:rFonts w:ascii="Times New Roman" w:hAnsi="Times New Roman"/>
          <w:sz w:val="24"/>
          <w:szCs w:val="24"/>
        </w:rPr>
        <w:t xml:space="preserve">городского округа Люберцы Московской </w:t>
      </w:r>
    </w:p>
    <w:p w14:paraId="10EC0985" w14:textId="77777777" w:rsidR="001402CF" w:rsidRDefault="001402CF" w:rsidP="001402CF">
      <w:pPr>
        <w:autoSpaceDE w:val="0"/>
        <w:autoSpaceDN w:val="0"/>
        <w:adjustRightInd w:val="0"/>
        <w:ind w:left="3540" w:firstLine="708"/>
        <w:jc w:val="both"/>
        <w:rPr>
          <w:rFonts w:ascii="Times New Roman" w:hAnsi="Times New Roman"/>
          <w:sz w:val="24"/>
          <w:szCs w:val="24"/>
        </w:rPr>
      </w:pPr>
      <w:r w:rsidRPr="001402CF">
        <w:rPr>
          <w:rFonts w:ascii="Times New Roman" w:hAnsi="Times New Roman"/>
          <w:sz w:val="24"/>
          <w:szCs w:val="24"/>
        </w:rPr>
        <w:t xml:space="preserve">области, закрепленным на праве оперативного </w:t>
      </w:r>
    </w:p>
    <w:p w14:paraId="3745302F" w14:textId="7CC79D57" w:rsidR="00FA4795" w:rsidRPr="00FA4795" w:rsidRDefault="001402CF" w:rsidP="001402CF">
      <w:pPr>
        <w:autoSpaceDE w:val="0"/>
        <w:autoSpaceDN w:val="0"/>
        <w:adjustRightInd w:val="0"/>
        <w:ind w:left="3540" w:firstLine="708"/>
        <w:jc w:val="both"/>
        <w:rPr>
          <w:rFonts w:ascii="Times New Roman" w:hAnsi="Times New Roman"/>
          <w:sz w:val="24"/>
          <w:szCs w:val="24"/>
        </w:rPr>
      </w:pPr>
      <w:r w:rsidRPr="001402CF">
        <w:rPr>
          <w:rFonts w:ascii="Times New Roman" w:hAnsi="Times New Roman"/>
          <w:sz w:val="24"/>
          <w:szCs w:val="24"/>
        </w:rPr>
        <w:t>управления</w:t>
      </w:r>
    </w:p>
    <w:p w14:paraId="74565F66" w14:textId="77777777" w:rsidR="00FA4795" w:rsidRPr="00FA4795" w:rsidRDefault="00FA4795" w:rsidP="00FA4795">
      <w:pPr>
        <w:autoSpaceDE w:val="0"/>
        <w:autoSpaceDN w:val="0"/>
        <w:adjustRightInd w:val="0"/>
        <w:ind w:firstLine="540"/>
        <w:jc w:val="both"/>
        <w:rPr>
          <w:rFonts w:ascii="Times New Roman" w:hAnsi="Times New Roman"/>
          <w:sz w:val="24"/>
          <w:szCs w:val="24"/>
        </w:rPr>
      </w:pPr>
    </w:p>
    <w:p w14:paraId="3096D493"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 xml:space="preserve">Акт приема-передачи движимого имущества, </w:t>
      </w:r>
    </w:p>
    <w:p w14:paraId="2565E372"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 xml:space="preserve">находящегося в собственности муниципального образования </w:t>
      </w:r>
    </w:p>
    <w:p w14:paraId="78B9E532" w14:textId="77777777" w:rsidR="001402CF" w:rsidRDefault="00FA4795" w:rsidP="001402CF">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городской округ Люберцы Московской области</w:t>
      </w:r>
      <w:r w:rsidR="001402CF">
        <w:rPr>
          <w:rFonts w:ascii="Times New Roman" w:hAnsi="Times New Roman"/>
          <w:sz w:val="24"/>
          <w:szCs w:val="24"/>
        </w:rPr>
        <w:t xml:space="preserve">, </w:t>
      </w:r>
    </w:p>
    <w:p w14:paraId="4526228E" w14:textId="551DF12B" w:rsidR="001402CF" w:rsidRPr="001402CF" w:rsidRDefault="001402CF" w:rsidP="001402CF">
      <w:pPr>
        <w:autoSpaceDE w:val="0"/>
        <w:autoSpaceDN w:val="0"/>
        <w:adjustRightInd w:val="0"/>
        <w:jc w:val="center"/>
        <w:rPr>
          <w:rFonts w:ascii="Times New Roman" w:hAnsi="Times New Roman"/>
          <w:sz w:val="24"/>
          <w:szCs w:val="24"/>
        </w:rPr>
      </w:pPr>
      <w:r w:rsidRPr="001402CF">
        <w:rPr>
          <w:rFonts w:ascii="Times New Roman" w:hAnsi="Times New Roman"/>
          <w:sz w:val="24"/>
          <w:szCs w:val="24"/>
        </w:rPr>
        <w:t xml:space="preserve">закрепленным на праве оперативного </w:t>
      </w:r>
    </w:p>
    <w:p w14:paraId="50D3504C" w14:textId="63086BD7" w:rsidR="00FA4795" w:rsidRPr="00FA4795" w:rsidRDefault="001402CF" w:rsidP="001402CF">
      <w:pPr>
        <w:autoSpaceDE w:val="0"/>
        <w:autoSpaceDN w:val="0"/>
        <w:adjustRightInd w:val="0"/>
        <w:jc w:val="center"/>
        <w:rPr>
          <w:rFonts w:ascii="Times New Roman" w:hAnsi="Times New Roman"/>
          <w:sz w:val="24"/>
          <w:szCs w:val="24"/>
        </w:rPr>
      </w:pPr>
      <w:r w:rsidRPr="001402CF">
        <w:rPr>
          <w:rFonts w:ascii="Times New Roman" w:hAnsi="Times New Roman"/>
          <w:sz w:val="24"/>
          <w:szCs w:val="24"/>
        </w:rPr>
        <w:t>управления</w:t>
      </w:r>
    </w:p>
    <w:p w14:paraId="55BC632D" w14:textId="77777777" w:rsidR="00FA4795" w:rsidRPr="00FA4795" w:rsidRDefault="00DB1B60" w:rsidP="00FA479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p>
    <w:p w14:paraId="3735A0F2" w14:textId="77777777" w:rsidR="00FA4795" w:rsidRPr="00FA4795" w:rsidRDefault="00FA4795" w:rsidP="00FA4795">
      <w:pPr>
        <w:autoSpaceDE w:val="0"/>
        <w:autoSpaceDN w:val="0"/>
        <w:adjustRightInd w:val="0"/>
        <w:jc w:val="both"/>
        <w:rPr>
          <w:rFonts w:ascii="Times New Roman" w:hAnsi="Times New Roman"/>
          <w:sz w:val="24"/>
          <w:szCs w:val="24"/>
        </w:rPr>
      </w:pPr>
      <w:proofErr w:type="spellStart"/>
      <w:r w:rsidRPr="00FA4795">
        <w:rPr>
          <w:rFonts w:ascii="Times New Roman" w:hAnsi="Times New Roman"/>
          <w:sz w:val="24"/>
          <w:szCs w:val="24"/>
        </w:rPr>
        <w:t>г.Люберцы</w:t>
      </w:r>
      <w:proofErr w:type="spellEnd"/>
      <w:r w:rsidRPr="00FA4795">
        <w:rPr>
          <w:rFonts w:ascii="Times New Roman" w:hAnsi="Times New Roman"/>
          <w:sz w:val="24"/>
          <w:szCs w:val="24"/>
        </w:rPr>
        <w:t xml:space="preserve">                                                               </w:t>
      </w:r>
      <w:r w:rsidR="00DB1B60">
        <w:rPr>
          <w:rFonts w:ascii="Times New Roman" w:hAnsi="Times New Roman"/>
          <w:sz w:val="24"/>
          <w:szCs w:val="24"/>
        </w:rPr>
        <w:t xml:space="preserve">                </w:t>
      </w:r>
      <w:r w:rsidRPr="00FA4795">
        <w:rPr>
          <w:rFonts w:ascii="Times New Roman" w:hAnsi="Times New Roman"/>
          <w:sz w:val="24"/>
          <w:szCs w:val="24"/>
        </w:rPr>
        <w:t xml:space="preserve">           "__" __________ 20__ г.</w:t>
      </w:r>
    </w:p>
    <w:p w14:paraId="1F6C3776" w14:textId="77777777" w:rsidR="00FA4795" w:rsidRPr="00FA4795" w:rsidRDefault="00FA4795" w:rsidP="00FA4795">
      <w:pPr>
        <w:pStyle w:val="ConsPlusNonformat"/>
        <w:jc w:val="both"/>
        <w:rPr>
          <w:rFonts w:ascii="Times New Roman" w:hAnsi="Times New Roman" w:cs="Times New Roman"/>
          <w:sz w:val="24"/>
          <w:szCs w:val="24"/>
        </w:rPr>
      </w:pPr>
    </w:p>
    <w:p w14:paraId="159871A7" w14:textId="317E3048" w:rsidR="00FA4795" w:rsidRPr="00FA4795" w:rsidRDefault="001402CF" w:rsidP="00FA4795">
      <w:pPr>
        <w:autoSpaceDE w:val="0"/>
        <w:autoSpaceDN w:val="0"/>
        <w:adjustRightInd w:val="0"/>
        <w:ind w:firstLine="708"/>
        <w:jc w:val="both"/>
        <w:rPr>
          <w:rFonts w:ascii="Times New Roman" w:hAnsi="Times New Roman"/>
          <w:sz w:val="24"/>
          <w:szCs w:val="24"/>
        </w:rPr>
      </w:pPr>
      <w:r w:rsidRPr="001402CF">
        <w:rPr>
          <w:rFonts w:ascii="Times New Roman" w:hAnsi="Times New Roman"/>
          <w:sz w:val="24"/>
          <w:szCs w:val="24"/>
        </w:rPr>
        <w:t>Муниципальное учреждение «Объединенный комбинат благоустройства и жилищно-коммунального хозяйства»</w:t>
      </w:r>
      <w:r w:rsidR="00FA4795" w:rsidRPr="00FA4795">
        <w:rPr>
          <w:rFonts w:ascii="Times New Roman" w:hAnsi="Times New Roman"/>
          <w:sz w:val="24"/>
          <w:szCs w:val="24"/>
        </w:rPr>
        <w:t>, именуемый в дальнейшем «Ссудодатель», в лице ________________________________________________</w:t>
      </w:r>
      <w:r w:rsidR="00FA4795">
        <w:rPr>
          <w:rFonts w:ascii="Times New Roman" w:hAnsi="Times New Roman"/>
          <w:sz w:val="24"/>
          <w:szCs w:val="24"/>
        </w:rPr>
        <w:t>___________________________</w:t>
      </w:r>
    </w:p>
    <w:p w14:paraId="144CC799"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 xml:space="preserve">                           (должность, Ф.И.О.)</w:t>
      </w:r>
    </w:p>
    <w:p w14:paraId="6091E756" w14:textId="7B993F82"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действующего(ей) на основании </w:t>
      </w:r>
      <w:r w:rsidR="001402CF">
        <w:rPr>
          <w:rFonts w:ascii="Times New Roman" w:hAnsi="Times New Roman"/>
          <w:sz w:val="24"/>
          <w:szCs w:val="24"/>
        </w:rPr>
        <w:t>Устава</w:t>
      </w:r>
      <w:r w:rsidRPr="00FA4795">
        <w:rPr>
          <w:rFonts w:ascii="Times New Roman" w:hAnsi="Times New Roman"/>
          <w:sz w:val="24"/>
          <w:szCs w:val="24"/>
        </w:rPr>
        <w:t xml:space="preserve"> и _________________________________________________________________</w:t>
      </w:r>
      <w:r>
        <w:rPr>
          <w:rFonts w:ascii="Times New Roman" w:hAnsi="Times New Roman"/>
          <w:sz w:val="24"/>
          <w:szCs w:val="24"/>
        </w:rPr>
        <w:t>________</w:t>
      </w:r>
      <w:r w:rsidRPr="00FA4795">
        <w:rPr>
          <w:rFonts w:ascii="Times New Roman" w:hAnsi="Times New Roman"/>
          <w:sz w:val="24"/>
          <w:szCs w:val="24"/>
        </w:rPr>
        <w:t>__,</w:t>
      </w:r>
    </w:p>
    <w:p w14:paraId="5864B544"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(наименование юридического лица)</w:t>
      </w:r>
    </w:p>
    <w:p w14:paraId="2A8AE88B"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именуемое в дальнейшем «Ссудополучатель», в лице __________________________________________________________________</w:t>
      </w:r>
      <w:r>
        <w:rPr>
          <w:rFonts w:ascii="Times New Roman" w:hAnsi="Times New Roman"/>
          <w:sz w:val="24"/>
          <w:szCs w:val="24"/>
        </w:rPr>
        <w:t>________</w:t>
      </w:r>
      <w:r w:rsidRPr="00FA4795">
        <w:rPr>
          <w:rFonts w:ascii="Times New Roman" w:hAnsi="Times New Roman"/>
          <w:sz w:val="24"/>
          <w:szCs w:val="24"/>
        </w:rPr>
        <w:t>_,</w:t>
      </w:r>
    </w:p>
    <w:p w14:paraId="2E07D31F" w14:textId="77777777"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(должность, Ф.И.О.)</w:t>
      </w:r>
    </w:p>
    <w:p w14:paraId="7D3B0FB2"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действующего(ей) на основании ____________________________________</w:t>
      </w:r>
      <w:r>
        <w:rPr>
          <w:rFonts w:ascii="Times New Roman" w:hAnsi="Times New Roman"/>
          <w:sz w:val="24"/>
          <w:szCs w:val="24"/>
        </w:rPr>
        <w:t>_________</w:t>
      </w:r>
      <w:r w:rsidRPr="00FA4795">
        <w:rPr>
          <w:rFonts w:ascii="Times New Roman" w:hAnsi="Times New Roman"/>
          <w:sz w:val="24"/>
          <w:szCs w:val="24"/>
        </w:rPr>
        <w:t>___,</w:t>
      </w:r>
    </w:p>
    <w:p w14:paraId="5DD60BC9" w14:textId="77777777"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составили настоящий акт о нижеследующем:</w:t>
      </w:r>
    </w:p>
    <w:p w14:paraId="778EFC0D" w14:textId="27ACDE0B" w:rsidR="00FA4795" w:rsidRPr="00FA4795" w:rsidRDefault="00FA4795" w:rsidP="00FA4795">
      <w:pPr>
        <w:autoSpaceDE w:val="0"/>
        <w:autoSpaceDN w:val="0"/>
        <w:adjustRightInd w:val="0"/>
        <w:ind w:firstLine="708"/>
        <w:jc w:val="both"/>
        <w:rPr>
          <w:rFonts w:ascii="Times New Roman" w:hAnsi="Times New Roman"/>
          <w:sz w:val="24"/>
          <w:szCs w:val="24"/>
        </w:rPr>
      </w:pPr>
      <w:r w:rsidRPr="00FA4795">
        <w:rPr>
          <w:rFonts w:ascii="Times New Roman" w:hAnsi="Times New Roman"/>
          <w:sz w:val="24"/>
          <w:szCs w:val="24"/>
        </w:rPr>
        <w:t>на основании договора безвозмездного пользования</w:t>
      </w:r>
      <w:r w:rsidR="001402CF">
        <w:rPr>
          <w:rFonts w:ascii="Times New Roman" w:hAnsi="Times New Roman"/>
          <w:sz w:val="24"/>
          <w:szCs w:val="24"/>
        </w:rPr>
        <w:t xml:space="preserve"> </w:t>
      </w:r>
      <w:r w:rsidRPr="00FA4795">
        <w:rPr>
          <w:rFonts w:ascii="Times New Roman" w:hAnsi="Times New Roman"/>
          <w:sz w:val="24"/>
          <w:szCs w:val="24"/>
        </w:rPr>
        <w:t xml:space="preserve">от ______ № _____ </w:t>
      </w:r>
      <w:r w:rsidR="001402CF">
        <w:rPr>
          <w:rFonts w:ascii="Times New Roman" w:hAnsi="Times New Roman"/>
          <w:sz w:val="24"/>
          <w:szCs w:val="24"/>
        </w:rPr>
        <w:t>Ссудодатель</w:t>
      </w:r>
      <w:r w:rsidRPr="00FA4795">
        <w:rPr>
          <w:rFonts w:ascii="Times New Roman" w:hAnsi="Times New Roman"/>
          <w:sz w:val="24"/>
          <w:szCs w:val="24"/>
        </w:rPr>
        <w:t xml:space="preserve"> передает __________ </w:t>
      </w:r>
      <w:r w:rsidR="0069028E">
        <w:rPr>
          <w:rFonts w:ascii="Times New Roman" w:hAnsi="Times New Roman"/>
          <w:sz w:val="24"/>
          <w:szCs w:val="24"/>
        </w:rPr>
        <w:t xml:space="preserve">Ссудополучателю </w:t>
      </w:r>
      <w:r w:rsidRPr="00FA4795">
        <w:rPr>
          <w:rFonts w:ascii="Times New Roman" w:hAnsi="Times New Roman"/>
          <w:sz w:val="24"/>
          <w:szCs w:val="24"/>
        </w:rPr>
        <w:t>в безвозмездное пользование движимое имущество, указанное в приложении № 1 к договору безвозмездного пользования:</w:t>
      </w:r>
    </w:p>
    <w:p w14:paraId="43687D5A" w14:textId="77777777" w:rsidR="00FA4795" w:rsidRPr="00FA4795" w:rsidRDefault="00FA4795" w:rsidP="00FA4795">
      <w:pPr>
        <w:pStyle w:val="a9"/>
        <w:ind w:firstLine="708"/>
        <w:jc w:val="both"/>
        <w:rPr>
          <w:rFonts w:ascii="Times New Roman" w:hAnsi="Times New Roman"/>
          <w:sz w:val="24"/>
          <w:szCs w:val="24"/>
        </w:rPr>
      </w:pPr>
      <w:r w:rsidRPr="00FA4795">
        <w:rPr>
          <w:rFonts w:ascii="Times New Roman" w:hAnsi="Times New Roman"/>
          <w:sz w:val="24"/>
          <w:szCs w:val="24"/>
        </w:rPr>
        <w:t>-техническое состояние вышеуказанного движимого имущества на момент его передачи характеризуется следующим: _________________________________________________________</w:t>
      </w:r>
      <w:r>
        <w:rPr>
          <w:rFonts w:ascii="Times New Roman" w:hAnsi="Times New Roman"/>
          <w:sz w:val="24"/>
          <w:szCs w:val="24"/>
        </w:rPr>
        <w:t>_______</w:t>
      </w:r>
      <w:r w:rsidRPr="00FA4795">
        <w:rPr>
          <w:rFonts w:ascii="Times New Roman" w:hAnsi="Times New Roman"/>
          <w:sz w:val="24"/>
          <w:szCs w:val="24"/>
        </w:rPr>
        <w:t>___________</w:t>
      </w:r>
    </w:p>
    <w:p w14:paraId="1A9DBEA3" w14:textId="77777777" w:rsidR="00FA4795" w:rsidRPr="00FA4795" w:rsidRDefault="00FA4795" w:rsidP="00FA4795">
      <w:pPr>
        <w:autoSpaceDE w:val="0"/>
        <w:autoSpaceDN w:val="0"/>
        <w:adjustRightInd w:val="0"/>
        <w:rPr>
          <w:rFonts w:ascii="Times New Roman" w:hAnsi="Times New Roman"/>
          <w:sz w:val="24"/>
          <w:szCs w:val="24"/>
        </w:rPr>
      </w:pPr>
      <w:r w:rsidRPr="00FA4795">
        <w:rPr>
          <w:rFonts w:ascii="Times New Roman" w:hAnsi="Times New Roman"/>
          <w:sz w:val="24"/>
          <w:szCs w:val="24"/>
        </w:rPr>
        <w:t xml:space="preserve">и соответствует требованиям по его эксплуатации. </w:t>
      </w:r>
    </w:p>
    <w:p w14:paraId="30A73DFF" w14:textId="77777777" w:rsidR="00FA4795" w:rsidRDefault="00FA4795" w:rsidP="00FA4795">
      <w:pPr>
        <w:autoSpaceDE w:val="0"/>
        <w:autoSpaceDN w:val="0"/>
        <w:adjustRightInd w:val="0"/>
        <w:jc w:val="both"/>
        <w:rPr>
          <w:rFonts w:ascii="Times New Roman" w:hAnsi="Times New Roman"/>
          <w:sz w:val="24"/>
          <w:szCs w:val="24"/>
        </w:rPr>
      </w:pPr>
    </w:p>
    <w:p w14:paraId="1B021DC1" w14:textId="77777777" w:rsidR="00FA4795" w:rsidRPr="00FA4795" w:rsidRDefault="00FA4795" w:rsidP="00FA4795">
      <w:pPr>
        <w:autoSpaceDE w:val="0"/>
        <w:autoSpaceDN w:val="0"/>
        <w:adjustRightInd w:val="0"/>
        <w:jc w:val="both"/>
        <w:rPr>
          <w:rFonts w:ascii="Times New Roman" w:hAnsi="Times New Roman"/>
          <w:sz w:val="24"/>
          <w:szCs w:val="24"/>
        </w:rPr>
      </w:pPr>
    </w:p>
    <w:p w14:paraId="3B3C3ED8" w14:textId="77777777" w:rsidR="00034331" w:rsidRPr="00FA4795" w:rsidRDefault="00034331" w:rsidP="00034331">
      <w:pPr>
        <w:autoSpaceDE w:val="0"/>
        <w:autoSpaceDN w:val="0"/>
        <w:adjustRightInd w:val="0"/>
        <w:jc w:val="both"/>
        <w:rPr>
          <w:rFonts w:ascii="Times New Roman" w:hAnsi="Times New Roman"/>
          <w:sz w:val="24"/>
          <w:szCs w:val="24"/>
        </w:rPr>
      </w:pPr>
    </w:p>
    <w:p w14:paraId="1143B41F" w14:textId="77777777" w:rsidR="00034331" w:rsidRPr="00FA4795" w:rsidRDefault="00034331" w:rsidP="00034331">
      <w:pPr>
        <w:autoSpaceDE w:val="0"/>
        <w:autoSpaceDN w:val="0"/>
        <w:adjustRightInd w:val="0"/>
        <w:jc w:val="both"/>
        <w:rPr>
          <w:rFonts w:ascii="Times New Roman" w:hAnsi="Times New Roman"/>
          <w:sz w:val="24"/>
          <w:szCs w:val="24"/>
        </w:rPr>
      </w:pPr>
      <w:proofErr w:type="gramStart"/>
      <w:r w:rsidRPr="00FA4795">
        <w:rPr>
          <w:rFonts w:ascii="Times New Roman" w:hAnsi="Times New Roman"/>
          <w:sz w:val="24"/>
          <w:szCs w:val="24"/>
        </w:rPr>
        <w:t xml:space="preserve">ССУДОДАТЕЛЬ:   </w:t>
      </w:r>
      <w:proofErr w:type="gramEnd"/>
      <w:r w:rsidRPr="00FA4795">
        <w:rPr>
          <w:rFonts w:ascii="Times New Roman" w:hAnsi="Times New Roman"/>
          <w:sz w:val="24"/>
          <w:szCs w:val="24"/>
        </w:rPr>
        <w:t xml:space="preserve">                    </w:t>
      </w:r>
      <w:r w:rsidRPr="00FA4795">
        <w:rPr>
          <w:rFonts w:ascii="Times New Roman" w:hAnsi="Times New Roman"/>
          <w:sz w:val="24"/>
          <w:szCs w:val="24"/>
        </w:rPr>
        <w:tab/>
        <w:t xml:space="preserve">  </w:t>
      </w:r>
      <w:r>
        <w:rPr>
          <w:rFonts w:ascii="Times New Roman" w:hAnsi="Times New Roman"/>
          <w:sz w:val="24"/>
          <w:szCs w:val="24"/>
        </w:rPr>
        <w:t xml:space="preserve">                                    </w:t>
      </w:r>
      <w:r w:rsidRPr="00FA4795">
        <w:rPr>
          <w:rFonts w:ascii="Times New Roman" w:hAnsi="Times New Roman"/>
          <w:sz w:val="24"/>
          <w:szCs w:val="24"/>
        </w:rPr>
        <w:t xml:space="preserve">    ССУДОПОЛУЧАТЕЛЬ:</w:t>
      </w:r>
    </w:p>
    <w:p w14:paraId="6D61BFF5" w14:textId="77777777" w:rsidR="00034331"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w:t>
      </w:r>
      <w:r w:rsidRPr="00FA4795">
        <w:rPr>
          <w:rFonts w:ascii="Times New Roman" w:hAnsi="Times New Roman"/>
          <w:sz w:val="24"/>
          <w:szCs w:val="24"/>
        </w:rPr>
        <w:t xml:space="preserve">   </w:t>
      </w:r>
      <w:r>
        <w:rPr>
          <w:rFonts w:ascii="Times New Roman" w:hAnsi="Times New Roman"/>
          <w:sz w:val="24"/>
          <w:szCs w:val="24"/>
        </w:rPr>
        <w:t xml:space="preserve">                                </w:t>
      </w:r>
      <w:r w:rsidRPr="00FA4795">
        <w:rPr>
          <w:rFonts w:ascii="Times New Roman" w:hAnsi="Times New Roman"/>
          <w:sz w:val="24"/>
          <w:szCs w:val="24"/>
        </w:rPr>
        <w:t xml:space="preserve">   ______________________________</w:t>
      </w:r>
    </w:p>
    <w:p w14:paraId="5A0E0AC5" w14:textId="77777777" w:rsidR="00034331" w:rsidRPr="00FA4795"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                                       ______________________________</w:t>
      </w:r>
    </w:p>
    <w:p w14:paraId="67C00FA4" w14:textId="77777777"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w:t>
      </w:r>
      <w:r>
        <w:rPr>
          <w:rFonts w:ascii="Times New Roman" w:hAnsi="Times New Roman"/>
          <w:sz w:val="24"/>
          <w:szCs w:val="24"/>
        </w:rPr>
        <w:t xml:space="preserve">                                               </w:t>
      </w:r>
      <w:r w:rsidRPr="00FA4795">
        <w:rPr>
          <w:rFonts w:ascii="Times New Roman" w:hAnsi="Times New Roman"/>
          <w:sz w:val="24"/>
          <w:szCs w:val="24"/>
        </w:rPr>
        <w:t xml:space="preserve">   </w:t>
      </w:r>
    </w:p>
    <w:p w14:paraId="4E24EBE1" w14:textId="77777777"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М.П.                        </w:t>
      </w:r>
      <w:r>
        <w:rPr>
          <w:rFonts w:ascii="Times New Roman" w:hAnsi="Times New Roman"/>
          <w:sz w:val="24"/>
          <w:szCs w:val="24"/>
        </w:rPr>
        <w:t xml:space="preserve">                                            </w:t>
      </w:r>
      <w:r w:rsidRPr="00FA4795">
        <w:rPr>
          <w:rFonts w:ascii="Times New Roman" w:hAnsi="Times New Roman"/>
          <w:sz w:val="24"/>
          <w:szCs w:val="24"/>
        </w:rPr>
        <w:t xml:space="preserve">       М.П.</w:t>
      </w:r>
    </w:p>
    <w:p w14:paraId="797A06C1" w14:textId="77777777" w:rsidR="00847D41" w:rsidRDefault="00847D41" w:rsidP="00BB0EDB">
      <w:pPr>
        <w:pStyle w:val="ConsPlusNormal"/>
        <w:ind w:firstLine="540"/>
        <w:jc w:val="both"/>
        <w:rPr>
          <w:rFonts w:ascii="Times New Roman" w:hAnsi="Times New Roman"/>
          <w:sz w:val="24"/>
          <w:szCs w:val="24"/>
        </w:rPr>
      </w:pPr>
    </w:p>
    <w:p w14:paraId="59620928" w14:textId="77777777" w:rsidR="00034331" w:rsidRDefault="00034331" w:rsidP="00BB0EDB">
      <w:pPr>
        <w:pStyle w:val="ConsPlusNormal"/>
        <w:ind w:firstLine="540"/>
        <w:jc w:val="both"/>
        <w:rPr>
          <w:rFonts w:ascii="Times New Roman" w:hAnsi="Times New Roman"/>
          <w:sz w:val="24"/>
          <w:szCs w:val="24"/>
        </w:rPr>
      </w:pPr>
    </w:p>
    <w:p w14:paraId="210624DE" w14:textId="77777777" w:rsidR="00034331" w:rsidRDefault="00034331" w:rsidP="00BB0EDB">
      <w:pPr>
        <w:pStyle w:val="ConsPlusNormal"/>
        <w:ind w:firstLine="540"/>
        <w:jc w:val="both"/>
        <w:rPr>
          <w:rFonts w:ascii="Times New Roman" w:hAnsi="Times New Roman"/>
          <w:sz w:val="24"/>
          <w:szCs w:val="24"/>
        </w:rPr>
      </w:pPr>
    </w:p>
    <w:p w14:paraId="03C10A41" w14:textId="77777777" w:rsidR="00034331" w:rsidRDefault="00034331" w:rsidP="00BB0EDB">
      <w:pPr>
        <w:pStyle w:val="ConsPlusNormal"/>
        <w:ind w:firstLine="540"/>
        <w:jc w:val="both"/>
        <w:rPr>
          <w:rFonts w:ascii="Times New Roman" w:hAnsi="Times New Roman"/>
          <w:sz w:val="24"/>
          <w:szCs w:val="24"/>
        </w:rPr>
      </w:pPr>
    </w:p>
    <w:p w14:paraId="1FB31C88" w14:textId="77777777" w:rsidR="00034331" w:rsidRDefault="00034331" w:rsidP="00BB0EDB">
      <w:pPr>
        <w:pStyle w:val="ConsPlusNormal"/>
        <w:ind w:firstLine="540"/>
        <w:jc w:val="both"/>
        <w:rPr>
          <w:rFonts w:ascii="Times New Roman" w:hAnsi="Times New Roman"/>
          <w:sz w:val="24"/>
          <w:szCs w:val="24"/>
        </w:rPr>
      </w:pPr>
    </w:p>
    <w:p w14:paraId="355A5ABC" w14:textId="77777777" w:rsidR="00034331" w:rsidRDefault="00034331" w:rsidP="00BB0EDB">
      <w:pPr>
        <w:pStyle w:val="ConsPlusNormal"/>
        <w:ind w:firstLine="540"/>
        <w:jc w:val="both"/>
        <w:rPr>
          <w:rFonts w:ascii="Times New Roman" w:hAnsi="Times New Roman"/>
          <w:sz w:val="24"/>
          <w:szCs w:val="24"/>
        </w:rPr>
      </w:pPr>
    </w:p>
    <w:p w14:paraId="6657A327" w14:textId="77777777" w:rsidR="00034331" w:rsidRDefault="00034331" w:rsidP="00BB0EDB">
      <w:pPr>
        <w:pStyle w:val="ConsPlusNormal"/>
        <w:ind w:firstLine="540"/>
        <w:jc w:val="both"/>
        <w:rPr>
          <w:rFonts w:ascii="Times New Roman" w:hAnsi="Times New Roman"/>
          <w:sz w:val="24"/>
          <w:szCs w:val="24"/>
        </w:rPr>
      </w:pPr>
    </w:p>
    <w:p w14:paraId="4B1B0C99" w14:textId="77777777" w:rsidR="00034331" w:rsidRDefault="00034331" w:rsidP="00BB0EDB">
      <w:pPr>
        <w:pStyle w:val="ConsPlusNormal"/>
        <w:ind w:firstLine="540"/>
        <w:jc w:val="both"/>
        <w:rPr>
          <w:rFonts w:ascii="Times New Roman" w:hAnsi="Times New Roman"/>
          <w:sz w:val="24"/>
          <w:szCs w:val="24"/>
        </w:rPr>
      </w:pPr>
    </w:p>
    <w:p w14:paraId="67BF25F7" w14:textId="77777777" w:rsidR="00E31207" w:rsidRDefault="00E31207" w:rsidP="00BB0EDB">
      <w:pPr>
        <w:pStyle w:val="ConsPlusNormal"/>
        <w:ind w:firstLine="540"/>
        <w:jc w:val="both"/>
        <w:rPr>
          <w:rFonts w:ascii="Times New Roman" w:hAnsi="Times New Roman"/>
          <w:sz w:val="24"/>
          <w:szCs w:val="24"/>
        </w:rPr>
      </w:pPr>
    </w:p>
    <w:p w14:paraId="016AAFA0" w14:textId="77777777" w:rsidR="00945FB9" w:rsidRDefault="00945FB9" w:rsidP="00CC4799">
      <w:pPr>
        <w:rPr>
          <w:rFonts w:ascii="Times New Roman" w:hAnsi="Times New Roman"/>
          <w:sz w:val="24"/>
          <w:szCs w:val="24"/>
        </w:rPr>
      </w:pPr>
    </w:p>
    <w:sectPr w:rsidR="00945FB9" w:rsidSect="001B3485">
      <w:footerReference w:type="default" r:id="rId9"/>
      <w:footnotePr>
        <w:pos w:val="beneathText"/>
      </w:footnotePr>
      <w:pgSz w:w="11905" w:h="16837"/>
      <w:pgMar w:top="851" w:right="1134" w:bottom="851" w:left="1418" w:header="720" w:footer="55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2EB4" w14:textId="77777777" w:rsidR="00BD2653" w:rsidRDefault="00BD2653">
      <w:r>
        <w:separator/>
      </w:r>
    </w:p>
  </w:endnote>
  <w:endnote w:type="continuationSeparator" w:id="0">
    <w:p w14:paraId="6D5D67D7" w14:textId="77777777" w:rsidR="00BD2653" w:rsidRDefault="00BD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tarSymbol">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96C9" w14:textId="77777777" w:rsidR="00242FC2" w:rsidRDefault="00242FC2" w:rsidP="00E31207">
    <w:pPr>
      <w:pStyle w:val="af4"/>
      <w:jc w:val="right"/>
    </w:pPr>
    <w:r>
      <w:fldChar w:fldCharType="begin"/>
    </w:r>
    <w:r>
      <w:instrText xml:space="preserve"> PAGE </w:instrText>
    </w:r>
    <w:r>
      <w:fldChar w:fldCharType="separate"/>
    </w:r>
    <w:r w:rsidR="00510A5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19F8" w14:textId="77777777" w:rsidR="00BD2653" w:rsidRDefault="00BD2653">
      <w:r>
        <w:separator/>
      </w:r>
    </w:p>
  </w:footnote>
  <w:footnote w:type="continuationSeparator" w:id="0">
    <w:p w14:paraId="39DA9CE2" w14:textId="77777777" w:rsidR="00BD2653" w:rsidRDefault="00BD2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pStyle w:val="4"/>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2" w15:restartNumberingAfterBreak="0">
    <w:nsid w:val="0C1E0A83"/>
    <w:multiLevelType w:val="hybridMultilevel"/>
    <w:tmpl w:val="CE2CE4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026100"/>
    <w:multiLevelType w:val="hybridMultilevel"/>
    <w:tmpl w:val="047ED1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4263513"/>
    <w:multiLevelType w:val="multilevel"/>
    <w:tmpl w:val="1340D3CA"/>
    <w:lvl w:ilvl="0">
      <w:start w:val="1"/>
      <w:numFmt w:val="decimal"/>
      <w:lvlText w:val="%1."/>
      <w:lvlJc w:val="left"/>
      <w:pPr>
        <w:ind w:left="360" w:hanging="360"/>
      </w:pPr>
    </w:lvl>
    <w:lvl w:ilvl="1">
      <w:start w:val="4"/>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5" w15:restartNumberingAfterBreak="0">
    <w:nsid w:val="14693EED"/>
    <w:multiLevelType w:val="hybridMultilevel"/>
    <w:tmpl w:val="A2F405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561D7E"/>
    <w:multiLevelType w:val="hybridMultilevel"/>
    <w:tmpl w:val="FD569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753B45"/>
    <w:multiLevelType w:val="hybridMultilevel"/>
    <w:tmpl w:val="F2EAAB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38B5E62"/>
    <w:multiLevelType w:val="hybridMultilevel"/>
    <w:tmpl w:val="1A1AB8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85D57EB"/>
    <w:multiLevelType w:val="hybridMultilevel"/>
    <w:tmpl w:val="4DF29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9E6B8F"/>
    <w:multiLevelType w:val="hybridMultilevel"/>
    <w:tmpl w:val="1F904E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FDA7EF5"/>
    <w:multiLevelType w:val="multilevel"/>
    <w:tmpl w:val="227EA850"/>
    <w:lvl w:ilvl="0">
      <w:start w:val="3"/>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61524034"/>
    <w:multiLevelType w:val="hybridMultilevel"/>
    <w:tmpl w:val="F61AD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AD38A7"/>
    <w:multiLevelType w:val="hybridMultilevel"/>
    <w:tmpl w:val="5D84F9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6C35F59"/>
    <w:multiLevelType w:val="hybridMultilevel"/>
    <w:tmpl w:val="39A02876"/>
    <w:lvl w:ilvl="0" w:tplc="BE5EB174">
      <w:start w:val="1"/>
      <w:numFmt w:val="decimal"/>
      <w:lvlText w:val="%1."/>
      <w:lvlJc w:val="left"/>
      <w:pPr>
        <w:tabs>
          <w:tab w:val="num" w:pos="0"/>
        </w:tabs>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DA62070"/>
    <w:multiLevelType w:val="hybridMultilevel"/>
    <w:tmpl w:val="2B142C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888759323">
    <w:abstractNumId w:val="0"/>
  </w:num>
  <w:num w:numId="2" w16cid:durableId="964387479">
    <w:abstractNumId w:val="1"/>
  </w:num>
  <w:num w:numId="3" w16cid:durableId="311373469">
    <w:abstractNumId w:val="14"/>
  </w:num>
  <w:num w:numId="4" w16cid:durableId="224073804">
    <w:abstractNumId w:val="12"/>
  </w:num>
  <w:num w:numId="5" w16cid:durableId="87627498">
    <w:abstractNumId w:val="6"/>
  </w:num>
  <w:num w:numId="6" w16cid:durableId="755203101">
    <w:abstractNumId w:val="11"/>
  </w:num>
  <w:num w:numId="7" w16cid:durableId="920529864">
    <w:abstractNumId w:val="13"/>
  </w:num>
  <w:num w:numId="8" w16cid:durableId="923613292">
    <w:abstractNumId w:val="9"/>
  </w:num>
  <w:num w:numId="9" w16cid:durableId="637763559">
    <w:abstractNumId w:val="10"/>
  </w:num>
  <w:num w:numId="10" w16cid:durableId="1263028451">
    <w:abstractNumId w:val="5"/>
  </w:num>
  <w:num w:numId="11" w16cid:durableId="699235835">
    <w:abstractNumId w:val="2"/>
  </w:num>
  <w:num w:numId="12" w16cid:durableId="1651056736">
    <w:abstractNumId w:val="4"/>
  </w:num>
  <w:num w:numId="13" w16cid:durableId="633683333">
    <w:abstractNumId w:val="15"/>
  </w:num>
  <w:num w:numId="14" w16cid:durableId="1635023413">
    <w:abstractNumId w:val="7"/>
  </w:num>
  <w:num w:numId="15" w16cid:durableId="1586299418">
    <w:abstractNumId w:val="8"/>
  </w:num>
  <w:num w:numId="16" w16cid:durableId="7237168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23E"/>
    <w:rsid w:val="00012300"/>
    <w:rsid w:val="00013891"/>
    <w:rsid w:val="00014723"/>
    <w:rsid w:val="0001545D"/>
    <w:rsid w:val="00015633"/>
    <w:rsid w:val="0002007D"/>
    <w:rsid w:val="0002294B"/>
    <w:rsid w:val="00023203"/>
    <w:rsid w:val="00025C4E"/>
    <w:rsid w:val="00027DA0"/>
    <w:rsid w:val="000315EC"/>
    <w:rsid w:val="0003207E"/>
    <w:rsid w:val="00033BA4"/>
    <w:rsid w:val="00034331"/>
    <w:rsid w:val="00037048"/>
    <w:rsid w:val="0004137D"/>
    <w:rsid w:val="00051664"/>
    <w:rsid w:val="0005217F"/>
    <w:rsid w:val="00052A74"/>
    <w:rsid w:val="00054B61"/>
    <w:rsid w:val="000577D8"/>
    <w:rsid w:val="0005784A"/>
    <w:rsid w:val="000611FC"/>
    <w:rsid w:val="000614BE"/>
    <w:rsid w:val="00062E27"/>
    <w:rsid w:val="00065730"/>
    <w:rsid w:val="00072D39"/>
    <w:rsid w:val="00073BDF"/>
    <w:rsid w:val="00075C8B"/>
    <w:rsid w:val="00076320"/>
    <w:rsid w:val="0007679B"/>
    <w:rsid w:val="00080A6E"/>
    <w:rsid w:val="000813AE"/>
    <w:rsid w:val="00081680"/>
    <w:rsid w:val="00084679"/>
    <w:rsid w:val="00092DC5"/>
    <w:rsid w:val="00094264"/>
    <w:rsid w:val="00094647"/>
    <w:rsid w:val="00094A24"/>
    <w:rsid w:val="00096B33"/>
    <w:rsid w:val="000A025B"/>
    <w:rsid w:val="000A0886"/>
    <w:rsid w:val="000A3852"/>
    <w:rsid w:val="000A49C7"/>
    <w:rsid w:val="000A4C6F"/>
    <w:rsid w:val="000A649B"/>
    <w:rsid w:val="000A7547"/>
    <w:rsid w:val="000B525F"/>
    <w:rsid w:val="000B6DBE"/>
    <w:rsid w:val="000C27D9"/>
    <w:rsid w:val="000C5677"/>
    <w:rsid w:val="000C64B6"/>
    <w:rsid w:val="000C66EB"/>
    <w:rsid w:val="000D14C4"/>
    <w:rsid w:val="000D4148"/>
    <w:rsid w:val="000D5B4C"/>
    <w:rsid w:val="000E2A81"/>
    <w:rsid w:val="000E5C35"/>
    <w:rsid w:val="000F2678"/>
    <w:rsid w:val="000F47A5"/>
    <w:rsid w:val="000F73AF"/>
    <w:rsid w:val="000F76DA"/>
    <w:rsid w:val="000F7D28"/>
    <w:rsid w:val="00100E10"/>
    <w:rsid w:val="0011041E"/>
    <w:rsid w:val="00115B4B"/>
    <w:rsid w:val="00116080"/>
    <w:rsid w:val="00117F82"/>
    <w:rsid w:val="0012077F"/>
    <w:rsid w:val="00124C01"/>
    <w:rsid w:val="0012588A"/>
    <w:rsid w:val="00127846"/>
    <w:rsid w:val="00131147"/>
    <w:rsid w:val="00131207"/>
    <w:rsid w:val="001315AB"/>
    <w:rsid w:val="001318AB"/>
    <w:rsid w:val="001319FD"/>
    <w:rsid w:val="001322CE"/>
    <w:rsid w:val="00132593"/>
    <w:rsid w:val="001340CF"/>
    <w:rsid w:val="001402CF"/>
    <w:rsid w:val="00140520"/>
    <w:rsid w:val="0014124C"/>
    <w:rsid w:val="0014129A"/>
    <w:rsid w:val="001416BC"/>
    <w:rsid w:val="00141A89"/>
    <w:rsid w:val="00142B29"/>
    <w:rsid w:val="00144131"/>
    <w:rsid w:val="00147030"/>
    <w:rsid w:val="00150785"/>
    <w:rsid w:val="00151B1B"/>
    <w:rsid w:val="00161893"/>
    <w:rsid w:val="00166119"/>
    <w:rsid w:val="00166AA8"/>
    <w:rsid w:val="00170AE3"/>
    <w:rsid w:val="001764F4"/>
    <w:rsid w:val="00177A9D"/>
    <w:rsid w:val="00180576"/>
    <w:rsid w:val="001840C7"/>
    <w:rsid w:val="001842FD"/>
    <w:rsid w:val="001864A4"/>
    <w:rsid w:val="00187D95"/>
    <w:rsid w:val="00187DA4"/>
    <w:rsid w:val="00193F62"/>
    <w:rsid w:val="00196DAB"/>
    <w:rsid w:val="00197162"/>
    <w:rsid w:val="001A47E6"/>
    <w:rsid w:val="001A48EF"/>
    <w:rsid w:val="001A54D4"/>
    <w:rsid w:val="001B04B4"/>
    <w:rsid w:val="001B2852"/>
    <w:rsid w:val="001B3485"/>
    <w:rsid w:val="001B4741"/>
    <w:rsid w:val="001B7DCC"/>
    <w:rsid w:val="001C2273"/>
    <w:rsid w:val="001C258A"/>
    <w:rsid w:val="001C2AC0"/>
    <w:rsid w:val="001C2D29"/>
    <w:rsid w:val="001C364E"/>
    <w:rsid w:val="001C57B1"/>
    <w:rsid w:val="001C5A54"/>
    <w:rsid w:val="001C5D14"/>
    <w:rsid w:val="001C6F4F"/>
    <w:rsid w:val="001C6F8E"/>
    <w:rsid w:val="001D343A"/>
    <w:rsid w:val="001D4679"/>
    <w:rsid w:val="001D5B0A"/>
    <w:rsid w:val="001D746A"/>
    <w:rsid w:val="001E0A5F"/>
    <w:rsid w:val="001E0C4D"/>
    <w:rsid w:val="001E2182"/>
    <w:rsid w:val="001E40EB"/>
    <w:rsid w:val="001E6C72"/>
    <w:rsid w:val="001E6E55"/>
    <w:rsid w:val="001F2595"/>
    <w:rsid w:val="001F2F59"/>
    <w:rsid w:val="001F58AD"/>
    <w:rsid w:val="0020281B"/>
    <w:rsid w:val="00203733"/>
    <w:rsid w:val="00211A98"/>
    <w:rsid w:val="00215B74"/>
    <w:rsid w:val="00215E4A"/>
    <w:rsid w:val="00216660"/>
    <w:rsid w:val="00220A44"/>
    <w:rsid w:val="002216BB"/>
    <w:rsid w:val="00222C78"/>
    <w:rsid w:val="00224209"/>
    <w:rsid w:val="00224CFD"/>
    <w:rsid w:val="00227440"/>
    <w:rsid w:val="00231376"/>
    <w:rsid w:val="00231FE7"/>
    <w:rsid w:val="00232B6B"/>
    <w:rsid w:val="00233183"/>
    <w:rsid w:val="00233B25"/>
    <w:rsid w:val="0023404E"/>
    <w:rsid w:val="00240564"/>
    <w:rsid w:val="002410BC"/>
    <w:rsid w:val="00241587"/>
    <w:rsid w:val="00242725"/>
    <w:rsid w:val="00242FC2"/>
    <w:rsid w:val="00243E25"/>
    <w:rsid w:val="0024640D"/>
    <w:rsid w:val="00247197"/>
    <w:rsid w:val="0025326A"/>
    <w:rsid w:val="00256A72"/>
    <w:rsid w:val="00256A92"/>
    <w:rsid w:val="0025787B"/>
    <w:rsid w:val="00260003"/>
    <w:rsid w:val="00263C9E"/>
    <w:rsid w:val="00263D47"/>
    <w:rsid w:val="00263DBC"/>
    <w:rsid w:val="00264099"/>
    <w:rsid w:val="0027092A"/>
    <w:rsid w:val="00272791"/>
    <w:rsid w:val="00275093"/>
    <w:rsid w:val="00277766"/>
    <w:rsid w:val="00282DB9"/>
    <w:rsid w:val="00285A48"/>
    <w:rsid w:val="002862D8"/>
    <w:rsid w:val="00287160"/>
    <w:rsid w:val="00294F85"/>
    <w:rsid w:val="0029551E"/>
    <w:rsid w:val="0029645A"/>
    <w:rsid w:val="00297474"/>
    <w:rsid w:val="002A0C14"/>
    <w:rsid w:val="002A5321"/>
    <w:rsid w:val="002B3CE8"/>
    <w:rsid w:val="002B4B82"/>
    <w:rsid w:val="002B6328"/>
    <w:rsid w:val="002B6ED8"/>
    <w:rsid w:val="002B7B08"/>
    <w:rsid w:val="002C1213"/>
    <w:rsid w:val="002C2E04"/>
    <w:rsid w:val="002C38DE"/>
    <w:rsid w:val="002C53F3"/>
    <w:rsid w:val="002C6128"/>
    <w:rsid w:val="002C626B"/>
    <w:rsid w:val="002C6AC3"/>
    <w:rsid w:val="002D0738"/>
    <w:rsid w:val="002D1302"/>
    <w:rsid w:val="002D18C0"/>
    <w:rsid w:val="002D53B8"/>
    <w:rsid w:val="002D6BF7"/>
    <w:rsid w:val="002E09D4"/>
    <w:rsid w:val="002E11A1"/>
    <w:rsid w:val="002F025F"/>
    <w:rsid w:val="002F0596"/>
    <w:rsid w:val="002F0DFB"/>
    <w:rsid w:val="003000FC"/>
    <w:rsid w:val="00300ED8"/>
    <w:rsid w:val="00303EAF"/>
    <w:rsid w:val="00303F33"/>
    <w:rsid w:val="00304736"/>
    <w:rsid w:val="00307BCE"/>
    <w:rsid w:val="003116BB"/>
    <w:rsid w:val="00312C97"/>
    <w:rsid w:val="00312DE2"/>
    <w:rsid w:val="00313D53"/>
    <w:rsid w:val="00314E5B"/>
    <w:rsid w:val="00315EA5"/>
    <w:rsid w:val="003160C7"/>
    <w:rsid w:val="003164C2"/>
    <w:rsid w:val="00325A5B"/>
    <w:rsid w:val="003268F8"/>
    <w:rsid w:val="003279A4"/>
    <w:rsid w:val="003311BB"/>
    <w:rsid w:val="0033224F"/>
    <w:rsid w:val="00342A90"/>
    <w:rsid w:val="0034397E"/>
    <w:rsid w:val="003458D7"/>
    <w:rsid w:val="003463AC"/>
    <w:rsid w:val="00351EB5"/>
    <w:rsid w:val="003523F9"/>
    <w:rsid w:val="00354776"/>
    <w:rsid w:val="00355B73"/>
    <w:rsid w:val="0036358B"/>
    <w:rsid w:val="003638E0"/>
    <w:rsid w:val="003714A4"/>
    <w:rsid w:val="003722D0"/>
    <w:rsid w:val="0037756D"/>
    <w:rsid w:val="00381844"/>
    <w:rsid w:val="00383E93"/>
    <w:rsid w:val="00384C36"/>
    <w:rsid w:val="00387E97"/>
    <w:rsid w:val="0039181E"/>
    <w:rsid w:val="00393278"/>
    <w:rsid w:val="0039345D"/>
    <w:rsid w:val="00394A9A"/>
    <w:rsid w:val="00395649"/>
    <w:rsid w:val="003A1DB9"/>
    <w:rsid w:val="003A2D90"/>
    <w:rsid w:val="003A4170"/>
    <w:rsid w:val="003A4E08"/>
    <w:rsid w:val="003A6CEE"/>
    <w:rsid w:val="003A7FE8"/>
    <w:rsid w:val="003B081A"/>
    <w:rsid w:val="003B3CE5"/>
    <w:rsid w:val="003B6FF9"/>
    <w:rsid w:val="003B72F1"/>
    <w:rsid w:val="003C3DAD"/>
    <w:rsid w:val="003C4A85"/>
    <w:rsid w:val="003D103C"/>
    <w:rsid w:val="003D17B2"/>
    <w:rsid w:val="003D2EE8"/>
    <w:rsid w:val="003D5162"/>
    <w:rsid w:val="003D6A06"/>
    <w:rsid w:val="003D75FB"/>
    <w:rsid w:val="003D7D80"/>
    <w:rsid w:val="003E447A"/>
    <w:rsid w:val="003E5FCF"/>
    <w:rsid w:val="003E6293"/>
    <w:rsid w:val="003F0EF8"/>
    <w:rsid w:val="003F4941"/>
    <w:rsid w:val="003F7348"/>
    <w:rsid w:val="003F7DED"/>
    <w:rsid w:val="003F7EDE"/>
    <w:rsid w:val="0040227D"/>
    <w:rsid w:val="004045F6"/>
    <w:rsid w:val="00405B82"/>
    <w:rsid w:val="00405BF9"/>
    <w:rsid w:val="004064CA"/>
    <w:rsid w:val="00407155"/>
    <w:rsid w:val="004078CC"/>
    <w:rsid w:val="004102CF"/>
    <w:rsid w:val="00412E5E"/>
    <w:rsid w:val="0041337E"/>
    <w:rsid w:val="004148E3"/>
    <w:rsid w:val="00414979"/>
    <w:rsid w:val="00415AF0"/>
    <w:rsid w:val="0041727D"/>
    <w:rsid w:val="00420193"/>
    <w:rsid w:val="0042096A"/>
    <w:rsid w:val="00422122"/>
    <w:rsid w:val="00424384"/>
    <w:rsid w:val="00426FEE"/>
    <w:rsid w:val="004272E0"/>
    <w:rsid w:val="00430B19"/>
    <w:rsid w:val="00432366"/>
    <w:rsid w:val="00435569"/>
    <w:rsid w:val="0043592B"/>
    <w:rsid w:val="00444CC6"/>
    <w:rsid w:val="00444DBC"/>
    <w:rsid w:val="0045205D"/>
    <w:rsid w:val="004526E8"/>
    <w:rsid w:val="0045624A"/>
    <w:rsid w:val="00457660"/>
    <w:rsid w:val="00460D02"/>
    <w:rsid w:val="004668A5"/>
    <w:rsid w:val="00467BE5"/>
    <w:rsid w:val="00471643"/>
    <w:rsid w:val="0048085B"/>
    <w:rsid w:val="00482A13"/>
    <w:rsid w:val="00496179"/>
    <w:rsid w:val="004A20DF"/>
    <w:rsid w:val="004A2FFC"/>
    <w:rsid w:val="004A703F"/>
    <w:rsid w:val="004A723E"/>
    <w:rsid w:val="004B08E0"/>
    <w:rsid w:val="004B3AC7"/>
    <w:rsid w:val="004B537A"/>
    <w:rsid w:val="004B5615"/>
    <w:rsid w:val="004B5928"/>
    <w:rsid w:val="004B5F20"/>
    <w:rsid w:val="004B6E2C"/>
    <w:rsid w:val="004B7AEA"/>
    <w:rsid w:val="004C0CDA"/>
    <w:rsid w:val="004C216F"/>
    <w:rsid w:val="004C301C"/>
    <w:rsid w:val="004C3579"/>
    <w:rsid w:val="004C3A78"/>
    <w:rsid w:val="004C4308"/>
    <w:rsid w:val="004C56F4"/>
    <w:rsid w:val="004C79CB"/>
    <w:rsid w:val="004C7FA0"/>
    <w:rsid w:val="004D1BA3"/>
    <w:rsid w:val="004D4633"/>
    <w:rsid w:val="004D68F7"/>
    <w:rsid w:val="004E3EC2"/>
    <w:rsid w:val="004E4600"/>
    <w:rsid w:val="004E52D2"/>
    <w:rsid w:val="004F03CB"/>
    <w:rsid w:val="004F0FF3"/>
    <w:rsid w:val="004F409B"/>
    <w:rsid w:val="004F4587"/>
    <w:rsid w:val="004F6530"/>
    <w:rsid w:val="004F678E"/>
    <w:rsid w:val="004F7137"/>
    <w:rsid w:val="004F79B5"/>
    <w:rsid w:val="0050304A"/>
    <w:rsid w:val="005055FE"/>
    <w:rsid w:val="00505BA1"/>
    <w:rsid w:val="00505D09"/>
    <w:rsid w:val="00507A34"/>
    <w:rsid w:val="00510A54"/>
    <w:rsid w:val="00515EC7"/>
    <w:rsid w:val="00522F35"/>
    <w:rsid w:val="0052452D"/>
    <w:rsid w:val="00524D75"/>
    <w:rsid w:val="005265E4"/>
    <w:rsid w:val="005269BA"/>
    <w:rsid w:val="005338A9"/>
    <w:rsid w:val="00541C75"/>
    <w:rsid w:val="005424DC"/>
    <w:rsid w:val="00542DCC"/>
    <w:rsid w:val="00543834"/>
    <w:rsid w:val="005447F0"/>
    <w:rsid w:val="0054786F"/>
    <w:rsid w:val="00555FBC"/>
    <w:rsid w:val="005565E6"/>
    <w:rsid w:val="00557E29"/>
    <w:rsid w:val="00563D7C"/>
    <w:rsid w:val="00564BD9"/>
    <w:rsid w:val="00565053"/>
    <w:rsid w:val="00565329"/>
    <w:rsid w:val="00565568"/>
    <w:rsid w:val="00570042"/>
    <w:rsid w:val="0057789A"/>
    <w:rsid w:val="00580410"/>
    <w:rsid w:val="00580D06"/>
    <w:rsid w:val="00581032"/>
    <w:rsid w:val="00581669"/>
    <w:rsid w:val="0058181B"/>
    <w:rsid w:val="00583ABE"/>
    <w:rsid w:val="005867A6"/>
    <w:rsid w:val="0059078A"/>
    <w:rsid w:val="005918E2"/>
    <w:rsid w:val="005971B6"/>
    <w:rsid w:val="005A1262"/>
    <w:rsid w:val="005A425D"/>
    <w:rsid w:val="005A7F1F"/>
    <w:rsid w:val="005A7F9C"/>
    <w:rsid w:val="005B0907"/>
    <w:rsid w:val="005B1C76"/>
    <w:rsid w:val="005B3980"/>
    <w:rsid w:val="005B3AC0"/>
    <w:rsid w:val="005B4672"/>
    <w:rsid w:val="005B5427"/>
    <w:rsid w:val="005B6CC9"/>
    <w:rsid w:val="005D0207"/>
    <w:rsid w:val="005D0ABB"/>
    <w:rsid w:val="005D4C1E"/>
    <w:rsid w:val="005D56E7"/>
    <w:rsid w:val="005D7254"/>
    <w:rsid w:val="005E15D0"/>
    <w:rsid w:val="005E1884"/>
    <w:rsid w:val="005E489B"/>
    <w:rsid w:val="005E4A28"/>
    <w:rsid w:val="005E4DCE"/>
    <w:rsid w:val="005E5AB5"/>
    <w:rsid w:val="005E60BD"/>
    <w:rsid w:val="005E66E6"/>
    <w:rsid w:val="005F07F5"/>
    <w:rsid w:val="005F1C18"/>
    <w:rsid w:val="005F2A12"/>
    <w:rsid w:val="005F2C08"/>
    <w:rsid w:val="005F4755"/>
    <w:rsid w:val="005F744C"/>
    <w:rsid w:val="00600925"/>
    <w:rsid w:val="0060300B"/>
    <w:rsid w:val="00604844"/>
    <w:rsid w:val="00605E42"/>
    <w:rsid w:val="006072E0"/>
    <w:rsid w:val="00610EA2"/>
    <w:rsid w:val="00612CE3"/>
    <w:rsid w:val="00612D91"/>
    <w:rsid w:val="00614E72"/>
    <w:rsid w:val="00616186"/>
    <w:rsid w:val="00617A97"/>
    <w:rsid w:val="00625449"/>
    <w:rsid w:val="00626612"/>
    <w:rsid w:val="0062666C"/>
    <w:rsid w:val="00626698"/>
    <w:rsid w:val="00633BCF"/>
    <w:rsid w:val="00634774"/>
    <w:rsid w:val="006366D3"/>
    <w:rsid w:val="006374A6"/>
    <w:rsid w:val="00640EF7"/>
    <w:rsid w:val="00641830"/>
    <w:rsid w:val="00642829"/>
    <w:rsid w:val="006442CA"/>
    <w:rsid w:val="00645CA2"/>
    <w:rsid w:val="00646F1F"/>
    <w:rsid w:val="0065193D"/>
    <w:rsid w:val="006536BD"/>
    <w:rsid w:val="006541E2"/>
    <w:rsid w:val="00655253"/>
    <w:rsid w:val="006563DF"/>
    <w:rsid w:val="00656834"/>
    <w:rsid w:val="00660159"/>
    <w:rsid w:val="00660197"/>
    <w:rsid w:val="006643F1"/>
    <w:rsid w:val="00664BE9"/>
    <w:rsid w:val="00664FA9"/>
    <w:rsid w:val="00674004"/>
    <w:rsid w:val="00675ADA"/>
    <w:rsid w:val="00675DD9"/>
    <w:rsid w:val="00676D50"/>
    <w:rsid w:val="0068132F"/>
    <w:rsid w:val="0068206B"/>
    <w:rsid w:val="006822CE"/>
    <w:rsid w:val="0069028E"/>
    <w:rsid w:val="00691B00"/>
    <w:rsid w:val="0069397E"/>
    <w:rsid w:val="00694C92"/>
    <w:rsid w:val="00697CDD"/>
    <w:rsid w:val="006A065A"/>
    <w:rsid w:val="006A3194"/>
    <w:rsid w:val="006A421A"/>
    <w:rsid w:val="006A5FB4"/>
    <w:rsid w:val="006A6365"/>
    <w:rsid w:val="006A727F"/>
    <w:rsid w:val="006B10A7"/>
    <w:rsid w:val="006B25CD"/>
    <w:rsid w:val="006B2DD1"/>
    <w:rsid w:val="006B45D2"/>
    <w:rsid w:val="006C0CDF"/>
    <w:rsid w:val="006C4288"/>
    <w:rsid w:val="006C4E3E"/>
    <w:rsid w:val="006C5296"/>
    <w:rsid w:val="006C5A8D"/>
    <w:rsid w:val="006C75B7"/>
    <w:rsid w:val="006C7CFF"/>
    <w:rsid w:val="006D0A66"/>
    <w:rsid w:val="006D1687"/>
    <w:rsid w:val="006D1AEF"/>
    <w:rsid w:val="006D2D96"/>
    <w:rsid w:val="006D3E4D"/>
    <w:rsid w:val="006D43E1"/>
    <w:rsid w:val="006D47B0"/>
    <w:rsid w:val="006D55AE"/>
    <w:rsid w:val="006D65BE"/>
    <w:rsid w:val="006D7218"/>
    <w:rsid w:val="006E0554"/>
    <w:rsid w:val="006E2039"/>
    <w:rsid w:val="006E4992"/>
    <w:rsid w:val="006E4F93"/>
    <w:rsid w:val="006E64DE"/>
    <w:rsid w:val="006E688F"/>
    <w:rsid w:val="006F10CA"/>
    <w:rsid w:val="006F2C04"/>
    <w:rsid w:val="00703192"/>
    <w:rsid w:val="0070584F"/>
    <w:rsid w:val="00710FE1"/>
    <w:rsid w:val="00711A65"/>
    <w:rsid w:val="00711E9B"/>
    <w:rsid w:val="007137FA"/>
    <w:rsid w:val="007225CE"/>
    <w:rsid w:val="007254DD"/>
    <w:rsid w:val="0072564E"/>
    <w:rsid w:val="00730D3D"/>
    <w:rsid w:val="00731AC6"/>
    <w:rsid w:val="0073255C"/>
    <w:rsid w:val="00734E7A"/>
    <w:rsid w:val="00735489"/>
    <w:rsid w:val="007374D3"/>
    <w:rsid w:val="007404E1"/>
    <w:rsid w:val="00742957"/>
    <w:rsid w:val="007437A0"/>
    <w:rsid w:val="00743EA4"/>
    <w:rsid w:val="00752349"/>
    <w:rsid w:val="00754D78"/>
    <w:rsid w:val="00754FC0"/>
    <w:rsid w:val="00755C81"/>
    <w:rsid w:val="00761F9F"/>
    <w:rsid w:val="00764C25"/>
    <w:rsid w:val="00765CDB"/>
    <w:rsid w:val="00767D7D"/>
    <w:rsid w:val="00771809"/>
    <w:rsid w:val="00772DBF"/>
    <w:rsid w:val="00772FE2"/>
    <w:rsid w:val="00773344"/>
    <w:rsid w:val="0077741A"/>
    <w:rsid w:val="00780B7A"/>
    <w:rsid w:val="007825DB"/>
    <w:rsid w:val="00787EE4"/>
    <w:rsid w:val="0079180F"/>
    <w:rsid w:val="00791D95"/>
    <w:rsid w:val="0079442F"/>
    <w:rsid w:val="00794EC2"/>
    <w:rsid w:val="007958F8"/>
    <w:rsid w:val="007963EA"/>
    <w:rsid w:val="007A0429"/>
    <w:rsid w:val="007A46B9"/>
    <w:rsid w:val="007B09BA"/>
    <w:rsid w:val="007B0AEC"/>
    <w:rsid w:val="007B11D0"/>
    <w:rsid w:val="007B1D0F"/>
    <w:rsid w:val="007B4C66"/>
    <w:rsid w:val="007B5F9E"/>
    <w:rsid w:val="007C0E41"/>
    <w:rsid w:val="007C14FE"/>
    <w:rsid w:val="007C7B03"/>
    <w:rsid w:val="007D4E06"/>
    <w:rsid w:val="007D5100"/>
    <w:rsid w:val="007D68BC"/>
    <w:rsid w:val="007E0E85"/>
    <w:rsid w:val="007E15A6"/>
    <w:rsid w:val="007E2BED"/>
    <w:rsid w:val="007E7FE8"/>
    <w:rsid w:val="007F0F42"/>
    <w:rsid w:val="007F3AE0"/>
    <w:rsid w:val="007F4859"/>
    <w:rsid w:val="007F66D3"/>
    <w:rsid w:val="007F67AC"/>
    <w:rsid w:val="007F7C63"/>
    <w:rsid w:val="00801BD2"/>
    <w:rsid w:val="00801D19"/>
    <w:rsid w:val="00804F08"/>
    <w:rsid w:val="0080571B"/>
    <w:rsid w:val="00806BE5"/>
    <w:rsid w:val="0080719F"/>
    <w:rsid w:val="00807CD2"/>
    <w:rsid w:val="00810448"/>
    <w:rsid w:val="00812AB2"/>
    <w:rsid w:val="00812D79"/>
    <w:rsid w:val="00813DDA"/>
    <w:rsid w:val="00814C16"/>
    <w:rsid w:val="00817694"/>
    <w:rsid w:val="00817E93"/>
    <w:rsid w:val="008206F2"/>
    <w:rsid w:val="00822EA0"/>
    <w:rsid w:val="00823957"/>
    <w:rsid w:val="0082431A"/>
    <w:rsid w:val="00826EB2"/>
    <w:rsid w:val="00830F22"/>
    <w:rsid w:val="008345FE"/>
    <w:rsid w:val="008350FF"/>
    <w:rsid w:val="00835184"/>
    <w:rsid w:val="00835C30"/>
    <w:rsid w:val="00835EB3"/>
    <w:rsid w:val="00840178"/>
    <w:rsid w:val="00840E4D"/>
    <w:rsid w:val="00841E9C"/>
    <w:rsid w:val="0084561F"/>
    <w:rsid w:val="00847D41"/>
    <w:rsid w:val="008511B1"/>
    <w:rsid w:val="00851814"/>
    <w:rsid w:val="008530E8"/>
    <w:rsid w:val="00853A7A"/>
    <w:rsid w:val="00855CE5"/>
    <w:rsid w:val="00855F6F"/>
    <w:rsid w:val="008615F9"/>
    <w:rsid w:val="00862FCB"/>
    <w:rsid w:val="008646F2"/>
    <w:rsid w:val="0086483F"/>
    <w:rsid w:val="00865B57"/>
    <w:rsid w:val="008677C6"/>
    <w:rsid w:val="00871944"/>
    <w:rsid w:val="00872F13"/>
    <w:rsid w:val="008752AB"/>
    <w:rsid w:val="008754C7"/>
    <w:rsid w:val="008773B1"/>
    <w:rsid w:val="008773FC"/>
    <w:rsid w:val="0088250B"/>
    <w:rsid w:val="00882FFE"/>
    <w:rsid w:val="00883356"/>
    <w:rsid w:val="00885FA6"/>
    <w:rsid w:val="0089217B"/>
    <w:rsid w:val="00894B24"/>
    <w:rsid w:val="00896A33"/>
    <w:rsid w:val="008978AA"/>
    <w:rsid w:val="008A42A4"/>
    <w:rsid w:val="008A5CBB"/>
    <w:rsid w:val="008A7D25"/>
    <w:rsid w:val="008A7FB0"/>
    <w:rsid w:val="008B3720"/>
    <w:rsid w:val="008B49BE"/>
    <w:rsid w:val="008B4D9E"/>
    <w:rsid w:val="008B56E3"/>
    <w:rsid w:val="008B67AA"/>
    <w:rsid w:val="008B70CD"/>
    <w:rsid w:val="008C1215"/>
    <w:rsid w:val="008C1BD7"/>
    <w:rsid w:val="008C1E0B"/>
    <w:rsid w:val="008C1E5F"/>
    <w:rsid w:val="008C6ED6"/>
    <w:rsid w:val="008D2E41"/>
    <w:rsid w:val="008D6100"/>
    <w:rsid w:val="008D732B"/>
    <w:rsid w:val="008D7784"/>
    <w:rsid w:val="008D7ED4"/>
    <w:rsid w:val="008E22BD"/>
    <w:rsid w:val="008E263C"/>
    <w:rsid w:val="008E2DFC"/>
    <w:rsid w:val="008E4119"/>
    <w:rsid w:val="008E4C73"/>
    <w:rsid w:val="008E5708"/>
    <w:rsid w:val="008E5F92"/>
    <w:rsid w:val="008E6AD5"/>
    <w:rsid w:val="008E7267"/>
    <w:rsid w:val="008E77E3"/>
    <w:rsid w:val="008F17A6"/>
    <w:rsid w:val="008F2730"/>
    <w:rsid w:val="008F320F"/>
    <w:rsid w:val="008F5659"/>
    <w:rsid w:val="008F7C8C"/>
    <w:rsid w:val="00900292"/>
    <w:rsid w:val="00900DDF"/>
    <w:rsid w:val="009023C8"/>
    <w:rsid w:val="00904B9F"/>
    <w:rsid w:val="00905C64"/>
    <w:rsid w:val="00906D14"/>
    <w:rsid w:val="00906FDD"/>
    <w:rsid w:val="0090736F"/>
    <w:rsid w:val="009119C0"/>
    <w:rsid w:val="00915588"/>
    <w:rsid w:val="009156B2"/>
    <w:rsid w:val="00915908"/>
    <w:rsid w:val="009170DA"/>
    <w:rsid w:val="00921DAA"/>
    <w:rsid w:val="00923640"/>
    <w:rsid w:val="009249C8"/>
    <w:rsid w:val="00924E66"/>
    <w:rsid w:val="0092525B"/>
    <w:rsid w:val="0093064F"/>
    <w:rsid w:val="009313E5"/>
    <w:rsid w:val="00941A22"/>
    <w:rsid w:val="00942D60"/>
    <w:rsid w:val="0094548F"/>
    <w:rsid w:val="00945FB9"/>
    <w:rsid w:val="00946699"/>
    <w:rsid w:val="009502BA"/>
    <w:rsid w:val="00956CBF"/>
    <w:rsid w:val="009617F8"/>
    <w:rsid w:val="009644C6"/>
    <w:rsid w:val="00966BA7"/>
    <w:rsid w:val="009708CA"/>
    <w:rsid w:val="00971359"/>
    <w:rsid w:val="00971C60"/>
    <w:rsid w:val="00974214"/>
    <w:rsid w:val="00974B11"/>
    <w:rsid w:val="0097570C"/>
    <w:rsid w:val="009759B0"/>
    <w:rsid w:val="00975F26"/>
    <w:rsid w:val="00980756"/>
    <w:rsid w:val="00980C18"/>
    <w:rsid w:val="009833E3"/>
    <w:rsid w:val="00987404"/>
    <w:rsid w:val="00991EDD"/>
    <w:rsid w:val="00993EE3"/>
    <w:rsid w:val="00995F25"/>
    <w:rsid w:val="009976C7"/>
    <w:rsid w:val="009A23BA"/>
    <w:rsid w:val="009B0412"/>
    <w:rsid w:val="009B0C71"/>
    <w:rsid w:val="009B0C75"/>
    <w:rsid w:val="009B244D"/>
    <w:rsid w:val="009B2B8A"/>
    <w:rsid w:val="009B2D3A"/>
    <w:rsid w:val="009B3668"/>
    <w:rsid w:val="009B6B7A"/>
    <w:rsid w:val="009C30EE"/>
    <w:rsid w:val="009C3403"/>
    <w:rsid w:val="009D03E5"/>
    <w:rsid w:val="009D36C6"/>
    <w:rsid w:val="009D470F"/>
    <w:rsid w:val="009E49A9"/>
    <w:rsid w:val="009E5D4F"/>
    <w:rsid w:val="009F07E1"/>
    <w:rsid w:val="009F24C9"/>
    <w:rsid w:val="009F305C"/>
    <w:rsid w:val="009F30F0"/>
    <w:rsid w:val="009F6E54"/>
    <w:rsid w:val="00A02B70"/>
    <w:rsid w:val="00A02DAE"/>
    <w:rsid w:val="00A02F95"/>
    <w:rsid w:val="00A03E9E"/>
    <w:rsid w:val="00A043A5"/>
    <w:rsid w:val="00A04CDA"/>
    <w:rsid w:val="00A04F75"/>
    <w:rsid w:val="00A0513E"/>
    <w:rsid w:val="00A1121D"/>
    <w:rsid w:val="00A1661A"/>
    <w:rsid w:val="00A1694F"/>
    <w:rsid w:val="00A16A7C"/>
    <w:rsid w:val="00A20F9F"/>
    <w:rsid w:val="00A21254"/>
    <w:rsid w:val="00A214A1"/>
    <w:rsid w:val="00A22077"/>
    <w:rsid w:val="00A2269D"/>
    <w:rsid w:val="00A22E5C"/>
    <w:rsid w:val="00A24049"/>
    <w:rsid w:val="00A25B06"/>
    <w:rsid w:val="00A25C61"/>
    <w:rsid w:val="00A336BC"/>
    <w:rsid w:val="00A34C60"/>
    <w:rsid w:val="00A35EC9"/>
    <w:rsid w:val="00A37F01"/>
    <w:rsid w:val="00A40FBE"/>
    <w:rsid w:val="00A41152"/>
    <w:rsid w:val="00A451B3"/>
    <w:rsid w:val="00A46D86"/>
    <w:rsid w:val="00A474F5"/>
    <w:rsid w:val="00A51FCC"/>
    <w:rsid w:val="00A535E4"/>
    <w:rsid w:val="00A57B41"/>
    <w:rsid w:val="00A60E05"/>
    <w:rsid w:val="00A60FA5"/>
    <w:rsid w:val="00A627A4"/>
    <w:rsid w:val="00A647F2"/>
    <w:rsid w:val="00A6483A"/>
    <w:rsid w:val="00A67B7D"/>
    <w:rsid w:val="00A7123F"/>
    <w:rsid w:val="00A716D6"/>
    <w:rsid w:val="00A71945"/>
    <w:rsid w:val="00A71AEC"/>
    <w:rsid w:val="00A74AE0"/>
    <w:rsid w:val="00A75DC6"/>
    <w:rsid w:val="00A7678A"/>
    <w:rsid w:val="00A86C98"/>
    <w:rsid w:val="00A917A4"/>
    <w:rsid w:val="00A93585"/>
    <w:rsid w:val="00A94A79"/>
    <w:rsid w:val="00A94D9E"/>
    <w:rsid w:val="00A97E9B"/>
    <w:rsid w:val="00AB0688"/>
    <w:rsid w:val="00AB080A"/>
    <w:rsid w:val="00AB0B51"/>
    <w:rsid w:val="00AB6761"/>
    <w:rsid w:val="00AC68B7"/>
    <w:rsid w:val="00AC7F3D"/>
    <w:rsid w:val="00AD03D3"/>
    <w:rsid w:val="00AD0C65"/>
    <w:rsid w:val="00AD1CD9"/>
    <w:rsid w:val="00AD3C5E"/>
    <w:rsid w:val="00AD5F58"/>
    <w:rsid w:val="00AD6650"/>
    <w:rsid w:val="00AE107C"/>
    <w:rsid w:val="00AE16BE"/>
    <w:rsid w:val="00AE2628"/>
    <w:rsid w:val="00AE2D43"/>
    <w:rsid w:val="00AE3E70"/>
    <w:rsid w:val="00AE5C48"/>
    <w:rsid w:val="00AE68D3"/>
    <w:rsid w:val="00AF608B"/>
    <w:rsid w:val="00AF78DB"/>
    <w:rsid w:val="00AF7AEA"/>
    <w:rsid w:val="00B00387"/>
    <w:rsid w:val="00B0162D"/>
    <w:rsid w:val="00B01863"/>
    <w:rsid w:val="00B01B84"/>
    <w:rsid w:val="00B041D6"/>
    <w:rsid w:val="00B07D2C"/>
    <w:rsid w:val="00B14837"/>
    <w:rsid w:val="00B20607"/>
    <w:rsid w:val="00B20D8F"/>
    <w:rsid w:val="00B21123"/>
    <w:rsid w:val="00B24725"/>
    <w:rsid w:val="00B26111"/>
    <w:rsid w:val="00B2683B"/>
    <w:rsid w:val="00B26A4F"/>
    <w:rsid w:val="00B26BDF"/>
    <w:rsid w:val="00B26EF1"/>
    <w:rsid w:val="00B27FE0"/>
    <w:rsid w:val="00B31CF2"/>
    <w:rsid w:val="00B32109"/>
    <w:rsid w:val="00B40AF8"/>
    <w:rsid w:val="00B417DB"/>
    <w:rsid w:val="00B43FEE"/>
    <w:rsid w:val="00B4429E"/>
    <w:rsid w:val="00B4458F"/>
    <w:rsid w:val="00B456DE"/>
    <w:rsid w:val="00B45D7D"/>
    <w:rsid w:val="00B462B6"/>
    <w:rsid w:val="00B4633A"/>
    <w:rsid w:val="00B46B39"/>
    <w:rsid w:val="00B46DBF"/>
    <w:rsid w:val="00B50024"/>
    <w:rsid w:val="00B50300"/>
    <w:rsid w:val="00B608BE"/>
    <w:rsid w:val="00B61FAB"/>
    <w:rsid w:val="00B62FAC"/>
    <w:rsid w:val="00B63792"/>
    <w:rsid w:val="00B63BEC"/>
    <w:rsid w:val="00B67365"/>
    <w:rsid w:val="00B704F6"/>
    <w:rsid w:val="00B71312"/>
    <w:rsid w:val="00B71478"/>
    <w:rsid w:val="00B73816"/>
    <w:rsid w:val="00B84449"/>
    <w:rsid w:val="00B87AE1"/>
    <w:rsid w:val="00B912A9"/>
    <w:rsid w:val="00B926B3"/>
    <w:rsid w:val="00B9489E"/>
    <w:rsid w:val="00B94B3C"/>
    <w:rsid w:val="00B952BF"/>
    <w:rsid w:val="00B954DF"/>
    <w:rsid w:val="00B962AE"/>
    <w:rsid w:val="00B96447"/>
    <w:rsid w:val="00B96726"/>
    <w:rsid w:val="00BA1813"/>
    <w:rsid w:val="00BA37FA"/>
    <w:rsid w:val="00BA3B50"/>
    <w:rsid w:val="00BA494A"/>
    <w:rsid w:val="00BA705F"/>
    <w:rsid w:val="00BB0A65"/>
    <w:rsid w:val="00BB0EDB"/>
    <w:rsid w:val="00BB4B13"/>
    <w:rsid w:val="00BB4DDC"/>
    <w:rsid w:val="00BB54F0"/>
    <w:rsid w:val="00BB6CCA"/>
    <w:rsid w:val="00BC0B9A"/>
    <w:rsid w:val="00BC41AB"/>
    <w:rsid w:val="00BC598A"/>
    <w:rsid w:val="00BC7DAD"/>
    <w:rsid w:val="00BD060F"/>
    <w:rsid w:val="00BD1354"/>
    <w:rsid w:val="00BD1671"/>
    <w:rsid w:val="00BD239F"/>
    <w:rsid w:val="00BD2653"/>
    <w:rsid w:val="00BD35C8"/>
    <w:rsid w:val="00BD4700"/>
    <w:rsid w:val="00BD495D"/>
    <w:rsid w:val="00BD5265"/>
    <w:rsid w:val="00BD695B"/>
    <w:rsid w:val="00BE78FE"/>
    <w:rsid w:val="00BF4BBA"/>
    <w:rsid w:val="00BF639C"/>
    <w:rsid w:val="00BF7457"/>
    <w:rsid w:val="00C01FB2"/>
    <w:rsid w:val="00C04687"/>
    <w:rsid w:val="00C04EBB"/>
    <w:rsid w:val="00C058CD"/>
    <w:rsid w:val="00C06F4F"/>
    <w:rsid w:val="00C07452"/>
    <w:rsid w:val="00C07D5B"/>
    <w:rsid w:val="00C07FCC"/>
    <w:rsid w:val="00C100C5"/>
    <w:rsid w:val="00C1141D"/>
    <w:rsid w:val="00C13451"/>
    <w:rsid w:val="00C14AC6"/>
    <w:rsid w:val="00C16A93"/>
    <w:rsid w:val="00C1795A"/>
    <w:rsid w:val="00C1799B"/>
    <w:rsid w:val="00C179F0"/>
    <w:rsid w:val="00C22F6C"/>
    <w:rsid w:val="00C23E5E"/>
    <w:rsid w:val="00C2458A"/>
    <w:rsid w:val="00C263EF"/>
    <w:rsid w:val="00C265F6"/>
    <w:rsid w:val="00C27D31"/>
    <w:rsid w:val="00C3252B"/>
    <w:rsid w:val="00C33C3B"/>
    <w:rsid w:val="00C349B5"/>
    <w:rsid w:val="00C35844"/>
    <w:rsid w:val="00C37265"/>
    <w:rsid w:val="00C4164A"/>
    <w:rsid w:val="00C43754"/>
    <w:rsid w:val="00C43BB1"/>
    <w:rsid w:val="00C50C62"/>
    <w:rsid w:val="00C5373B"/>
    <w:rsid w:val="00C5556F"/>
    <w:rsid w:val="00C56C0B"/>
    <w:rsid w:val="00C56C2D"/>
    <w:rsid w:val="00C60CD6"/>
    <w:rsid w:val="00C60DE8"/>
    <w:rsid w:val="00C616EE"/>
    <w:rsid w:val="00C618D1"/>
    <w:rsid w:val="00C6491A"/>
    <w:rsid w:val="00C66AF6"/>
    <w:rsid w:val="00C66DF0"/>
    <w:rsid w:val="00C72128"/>
    <w:rsid w:val="00C7214E"/>
    <w:rsid w:val="00C72361"/>
    <w:rsid w:val="00C726B9"/>
    <w:rsid w:val="00C7631F"/>
    <w:rsid w:val="00C76BD8"/>
    <w:rsid w:val="00C8024C"/>
    <w:rsid w:val="00C85033"/>
    <w:rsid w:val="00C87D9B"/>
    <w:rsid w:val="00C91963"/>
    <w:rsid w:val="00C92857"/>
    <w:rsid w:val="00C92DA5"/>
    <w:rsid w:val="00C936D2"/>
    <w:rsid w:val="00C93AAA"/>
    <w:rsid w:val="00C9454B"/>
    <w:rsid w:val="00C95054"/>
    <w:rsid w:val="00C95920"/>
    <w:rsid w:val="00C96486"/>
    <w:rsid w:val="00CB09F8"/>
    <w:rsid w:val="00CB1F98"/>
    <w:rsid w:val="00CB55A7"/>
    <w:rsid w:val="00CB764F"/>
    <w:rsid w:val="00CC0A9B"/>
    <w:rsid w:val="00CC26B5"/>
    <w:rsid w:val="00CC4799"/>
    <w:rsid w:val="00CC5F46"/>
    <w:rsid w:val="00CC733F"/>
    <w:rsid w:val="00CC7B59"/>
    <w:rsid w:val="00CD1CFD"/>
    <w:rsid w:val="00CD35F0"/>
    <w:rsid w:val="00CD585E"/>
    <w:rsid w:val="00CE3D06"/>
    <w:rsid w:val="00CE3D37"/>
    <w:rsid w:val="00CE3DEC"/>
    <w:rsid w:val="00CE4B2A"/>
    <w:rsid w:val="00CF0D26"/>
    <w:rsid w:val="00CF2E8F"/>
    <w:rsid w:val="00CF3330"/>
    <w:rsid w:val="00CF426F"/>
    <w:rsid w:val="00D03E63"/>
    <w:rsid w:val="00D04BD6"/>
    <w:rsid w:val="00D05944"/>
    <w:rsid w:val="00D12D5F"/>
    <w:rsid w:val="00D131D0"/>
    <w:rsid w:val="00D13C8A"/>
    <w:rsid w:val="00D20B8D"/>
    <w:rsid w:val="00D20FF3"/>
    <w:rsid w:val="00D24C3B"/>
    <w:rsid w:val="00D261A1"/>
    <w:rsid w:val="00D26D74"/>
    <w:rsid w:val="00D31ECD"/>
    <w:rsid w:val="00D32CAF"/>
    <w:rsid w:val="00D3322E"/>
    <w:rsid w:val="00D34A6F"/>
    <w:rsid w:val="00D37007"/>
    <w:rsid w:val="00D37169"/>
    <w:rsid w:val="00D40319"/>
    <w:rsid w:val="00D43EE8"/>
    <w:rsid w:val="00D44B37"/>
    <w:rsid w:val="00D53372"/>
    <w:rsid w:val="00D56009"/>
    <w:rsid w:val="00D579CE"/>
    <w:rsid w:val="00D62179"/>
    <w:rsid w:val="00D6251E"/>
    <w:rsid w:val="00D6272F"/>
    <w:rsid w:val="00D645DE"/>
    <w:rsid w:val="00D648AA"/>
    <w:rsid w:val="00D6508E"/>
    <w:rsid w:val="00D6610A"/>
    <w:rsid w:val="00D667CC"/>
    <w:rsid w:val="00D67F25"/>
    <w:rsid w:val="00D70F49"/>
    <w:rsid w:val="00D73C2E"/>
    <w:rsid w:val="00D7532E"/>
    <w:rsid w:val="00D763F1"/>
    <w:rsid w:val="00D76421"/>
    <w:rsid w:val="00D85482"/>
    <w:rsid w:val="00D867DB"/>
    <w:rsid w:val="00D86A5D"/>
    <w:rsid w:val="00D91CDC"/>
    <w:rsid w:val="00D94207"/>
    <w:rsid w:val="00D943AA"/>
    <w:rsid w:val="00D94761"/>
    <w:rsid w:val="00D96B3F"/>
    <w:rsid w:val="00DA0200"/>
    <w:rsid w:val="00DA0747"/>
    <w:rsid w:val="00DA2DC4"/>
    <w:rsid w:val="00DA43BD"/>
    <w:rsid w:val="00DA6861"/>
    <w:rsid w:val="00DB1400"/>
    <w:rsid w:val="00DB15BE"/>
    <w:rsid w:val="00DB1B60"/>
    <w:rsid w:val="00DB3C77"/>
    <w:rsid w:val="00DB6D0F"/>
    <w:rsid w:val="00DC0211"/>
    <w:rsid w:val="00DC0D29"/>
    <w:rsid w:val="00DC1158"/>
    <w:rsid w:val="00DC3022"/>
    <w:rsid w:val="00DC52C4"/>
    <w:rsid w:val="00DC648A"/>
    <w:rsid w:val="00DC64FE"/>
    <w:rsid w:val="00DD1849"/>
    <w:rsid w:val="00DD2C18"/>
    <w:rsid w:val="00DD3074"/>
    <w:rsid w:val="00DE2967"/>
    <w:rsid w:val="00DE747B"/>
    <w:rsid w:val="00DF2BD9"/>
    <w:rsid w:val="00DF391F"/>
    <w:rsid w:val="00DF3AC1"/>
    <w:rsid w:val="00DF467D"/>
    <w:rsid w:val="00DF5D42"/>
    <w:rsid w:val="00DF62EE"/>
    <w:rsid w:val="00E019A2"/>
    <w:rsid w:val="00E019CB"/>
    <w:rsid w:val="00E05492"/>
    <w:rsid w:val="00E074BD"/>
    <w:rsid w:val="00E15525"/>
    <w:rsid w:val="00E162A9"/>
    <w:rsid w:val="00E230D0"/>
    <w:rsid w:val="00E2346A"/>
    <w:rsid w:val="00E266A4"/>
    <w:rsid w:val="00E31207"/>
    <w:rsid w:val="00E32420"/>
    <w:rsid w:val="00E328CB"/>
    <w:rsid w:val="00E33D5D"/>
    <w:rsid w:val="00E34A9A"/>
    <w:rsid w:val="00E360C1"/>
    <w:rsid w:val="00E36D08"/>
    <w:rsid w:val="00E43C0C"/>
    <w:rsid w:val="00E45A93"/>
    <w:rsid w:val="00E462EE"/>
    <w:rsid w:val="00E52936"/>
    <w:rsid w:val="00E55340"/>
    <w:rsid w:val="00E57482"/>
    <w:rsid w:val="00E60F44"/>
    <w:rsid w:val="00E65708"/>
    <w:rsid w:val="00E65C7F"/>
    <w:rsid w:val="00E660DC"/>
    <w:rsid w:val="00E663CF"/>
    <w:rsid w:val="00E67E40"/>
    <w:rsid w:val="00E737CA"/>
    <w:rsid w:val="00E73A9E"/>
    <w:rsid w:val="00E7413B"/>
    <w:rsid w:val="00E74239"/>
    <w:rsid w:val="00E753DC"/>
    <w:rsid w:val="00E75E0F"/>
    <w:rsid w:val="00E76182"/>
    <w:rsid w:val="00E762F4"/>
    <w:rsid w:val="00E808F1"/>
    <w:rsid w:val="00E815E2"/>
    <w:rsid w:val="00E842B3"/>
    <w:rsid w:val="00E92AFC"/>
    <w:rsid w:val="00E92F30"/>
    <w:rsid w:val="00E93C97"/>
    <w:rsid w:val="00E93D6B"/>
    <w:rsid w:val="00EA0106"/>
    <w:rsid w:val="00EA2075"/>
    <w:rsid w:val="00EB244D"/>
    <w:rsid w:val="00EB294B"/>
    <w:rsid w:val="00EB2A0D"/>
    <w:rsid w:val="00EB2B76"/>
    <w:rsid w:val="00EB453F"/>
    <w:rsid w:val="00EB4E58"/>
    <w:rsid w:val="00EB6760"/>
    <w:rsid w:val="00EC27F4"/>
    <w:rsid w:val="00EC2999"/>
    <w:rsid w:val="00EC6920"/>
    <w:rsid w:val="00ED1106"/>
    <w:rsid w:val="00ED540F"/>
    <w:rsid w:val="00ED7BD1"/>
    <w:rsid w:val="00EE5AD6"/>
    <w:rsid w:val="00EE6C9F"/>
    <w:rsid w:val="00EF2FD6"/>
    <w:rsid w:val="00EF3536"/>
    <w:rsid w:val="00EF3AE3"/>
    <w:rsid w:val="00EF485A"/>
    <w:rsid w:val="00EF5839"/>
    <w:rsid w:val="00EF646B"/>
    <w:rsid w:val="00EF6751"/>
    <w:rsid w:val="00EF6CC4"/>
    <w:rsid w:val="00F03D77"/>
    <w:rsid w:val="00F03F4F"/>
    <w:rsid w:val="00F067DE"/>
    <w:rsid w:val="00F11C7D"/>
    <w:rsid w:val="00F12016"/>
    <w:rsid w:val="00F140CE"/>
    <w:rsid w:val="00F15493"/>
    <w:rsid w:val="00F177D6"/>
    <w:rsid w:val="00F211BF"/>
    <w:rsid w:val="00F21681"/>
    <w:rsid w:val="00F256A8"/>
    <w:rsid w:val="00F25EBA"/>
    <w:rsid w:val="00F26D01"/>
    <w:rsid w:val="00F32B14"/>
    <w:rsid w:val="00F36266"/>
    <w:rsid w:val="00F36CA9"/>
    <w:rsid w:val="00F411E3"/>
    <w:rsid w:val="00F4140A"/>
    <w:rsid w:val="00F42337"/>
    <w:rsid w:val="00F444C3"/>
    <w:rsid w:val="00F46610"/>
    <w:rsid w:val="00F46D46"/>
    <w:rsid w:val="00F4709C"/>
    <w:rsid w:val="00F53C55"/>
    <w:rsid w:val="00F614DD"/>
    <w:rsid w:val="00F627FC"/>
    <w:rsid w:val="00F63833"/>
    <w:rsid w:val="00F64D73"/>
    <w:rsid w:val="00F6708B"/>
    <w:rsid w:val="00F672DB"/>
    <w:rsid w:val="00F673C3"/>
    <w:rsid w:val="00F71C51"/>
    <w:rsid w:val="00F743FC"/>
    <w:rsid w:val="00F75CA0"/>
    <w:rsid w:val="00F77960"/>
    <w:rsid w:val="00F8031E"/>
    <w:rsid w:val="00F82BCF"/>
    <w:rsid w:val="00F83792"/>
    <w:rsid w:val="00F845B0"/>
    <w:rsid w:val="00F84826"/>
    <w:rsid w:val="00F848D2"/>
    <w:rsid w:val="00F84F82"/>
    <w:rsid w:val="00F866B9"/>
    <w:rsid w:val="00F874BA"/>
    <w:rsid w:val="00F87CF4"/>
    <w:rsid w:val="00F9327F"/>
    <w:rsid w:val="00F93EB1"/>
    <w:rsid w:val="00F96E9F"/>
    <w:rsid w:val="00FA0420"/>
    <w:rsid w:val="00FA128E"/>
    <w:rsid w:val="00FA34B1"/>
    <w:rsid w:val="00FA4795"/>
    <w:rsid w:val="00FA6D1B"/>
    <w:rsid w:val="00FA7FEC"/>
    <w:rsid w:val="00FB1919"/>
    <w:rsid w:val="00FB19CA"/>
    <w:rsid w:val="00FB24D6"/>
    <w:rsid w:val="00FB2DCE"/>
    <w:rsid w:val="00FB2F02"/>
    <w:rsid w:val="00FB6C8B"/>
    <w:rsid w:val="00FB70E5"/>
    <w:rsid w:val="00FB73E8"/>
    <w:rsid w:val="00FC0203"/>
    <w:rsid w:val="00FC1A25"/>
    <w:rsid w:val="00FC22E5"/>
    <w:rsid w:val="00FC60E7"/>
    <w:rsid w:val="00FC6838"/>
    <w:rsid w:val="00FD25DF"/>
    <w:rsid w:val="00FD2741"/>
    <w:rsid w:val="00FD4A6A"/>
    <w:rsid w:val="00FD6F4E"/>
    <w:rsid w:val="00FE0EDC"/>
    <w:rsid w:val="00FE4775"/>
    <w:rsid w:val="00FE7CF3"/>
    <w:rsid w:val="00FF346B"/>
    <w:rsid w:val="00FF526E"/>
    <w:rsid w:val="00FF5606"/>
    <w:rsid w:val="00FF6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A9A4FA"/>
  <w15:docId w15:val="{D3DC8277-5EB5-4338-A8A2-2C7C3F94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E9B"/>
    <w:pPr>
      <w:widowControl w:val="0"/>
      <w:suppressAutoHyphens/>
    </w:pPr>
    <w:rPr>
      <w:rFonts w:ascii="Arial" w:hAnsi="Arial"/>
      <w:sz w:val="20"/>
      <w:szCs w:val="20"/>
      <w:lang w:eastAsia="ar-SA"/>
    </w:rPr>
  </w:style>
  <w:style w:type="paragraph" w:styleId="1">
    <w:name w:val="heading 1"/>
    <w:basedOn w:val="a"/>
    <w:next w:val="a"/>
    <w:link w:val="10"/>
    <w:qFormat/>
    <w:rsid w:val="003A2D90"/>
    <w:pPr>
      <w:suppressAutoHyphens w:val="0"/>
      <w:autoSpaceDE w:val="0"/>
      <w:autoSpaceDN w:val="0"/>
      <w:adjustRightInd w:val="0"/>
      <w:spacing w:before="108" w:after="108"/>
      <w:jc w:val="center"/>
      <w:outlineLvl w:val="0"/>
    </w:pPr>
    <w:rPr>
      <w:b/>
      <w:bCs/>
      <w:color w:val="000080"/>
      <w:sz w:val="22"/>
      <w:szCs w:val="22"/>
      <w:lang w:eastAsia="ru-RU"/>
    </w:rPr>
  </w:style>
  <w:style w:type="paragraph" w:styleId="3">
    <w:name w:val="heading 3"/>
    <w:basedOn w:val="a"/>
    <w:next w:val="a"/>
    <w:link w:val="30"/>
    <w:qFormat/>
    <w:rsid w:val="00062E27"/>
    <w:pPr>
      <w:keepNext/>
      <w:widowControl/>
      <w:suppressAutoHyphens w:val="0"/>
      <w:spacing w:before="240" w:after="60"/>
      <w:outlineLvl w:val="2"/>
    </w:pPr>
    <w:rPr>
      <w:rFonts w:cs="Arial"/>
      <w:b/>
      <w:bCs/>
      <w:sz w:val="26"/>
      <w:szCs w:val="26"/>
      <w:lang w:eastAsia="ru-RU"/>
    </w:rPr>
  </w:style>
  <w:style w:type="paragraph" w:styleId="40">
    <w:name w:val="heading 4"/>
    <w:basedOn w:val="a"/>
    <w:next w:val="a"/>
    <w:link w:val="41"/>
    <w:qFormat/>
    <w:locked/>
    <w:rsid w:val="00CB09F8"/>
    <w:pPr>
      <w:keepNext/>
      <w:widowControl/>
      <w:suppressAutoHyphens w:val="0"/>
      <w:spacing w:line="240" w:lineRule="atLeast"/>
      <w:jc w:val="center"/>
      <w:outlineLvl w:val="3"/>
    </w:pPr>
    <w:rPr>
      <w:rFonts w:ascii="Times New Roman" w:hAnsi="Times New Roman"/>
      <w:sz w:val="24"/>
      <w:lang w:eastAsia="en-US"/>
    </w:rPr>
  </w:style>
  <w:style w:type="paragraph" w:styleId="6">
    <w:name w:val="heading 6"/>
    <w:basedOn w:val="a"/>
    <w:next w:val="a"/>
    <w:link w:val="60"/>
    <w:qFormat/>
    <w:rsid w:val="00062E27"/>
    <w:pPr>
      <w:widowControl/>
      <w:suppressAutoHyphens w:val="0"/>
      <w:spacing w:before="240" w:after="60"/>
      <w:outlineLvl w:val="5"/>
    </w:pPr>
    <w:rPr>
      <w:rFonts w:ascii="Times New Roman" w:hAnsi="Times New Roman"/>
      <w:b/>
      <w:bCs/>
      <w:sz w:val="22"/>
      <w:szCs w:val="22"/>
      <w:lang w:eastAsia="ru-RU"/>
    </w:rPr>
  </w:style>
  <w:style w:type="paragraph" w:styleId="7">
    <w:name w:val="heading 7"/>
    <w:basedOn w:val="a"/>
    <w:next w:val="a"/>
    <w:link w:val="70"/>
    <w:qFormat/>
    <w:locked/>
    <w:rsid w:val="00CB09F8"/>
    <w:pPr>
      <w:keepNext/>
      <w:widowControl/>
      <w:suppressAutoHyphens w:val="0"/>
      <w:jc w:val="center"/>
      <w:outlineLvl w:val="6"/>
    </w:pPr>
    <w:rPr>
      <w:rFonts w:ascii="Times New Roman" w:hAnsi="Times New Roman"/>
      <w:sz w:val="28"/>
      <w:szCs w:val="24"/>
      <w:lang w:eastAsia="ru-RU"/>
    </w:rPr>
  </w:style>
  <w:style w:type="paragraph" w:styleId="8">
    <w:name w:val="heading 8"/>
    <w:basedOn w:val="a"/>
    <w:next w:val="a"/>
    <w:link w:val="80"/>
    <w:qFormat/>
    <w:locked/>
    <w:rsid w:val="00CB09F8"/>
    <w:pPr>
      <w:keepNext/>
      <w:widowControl/>
      <w:suppressAutoHyphens w:val="0"/>
      <w:spacing w:line="360" w:lineRule="auto"/>
      <w:outlineLvl w:val="7"/>
    </w:pPr>
    <w:rPr>
      <w:rFonts w:ascii="Times New Roman" w:hAnsi="Times New Roman"/>
      <w:sz w:val="28"/>
      <w:szCs w:val="24"/>
      <w:lang w:eastAsia="ru-RU"/>
    </w:rPr>
  </w:style>
  <w:style w:type="paragraph" w:styleId="9">
    <w:name w:val="heading 9"/>
    <w:basedOn w:val="a"/>
    <w:next w:val="a"/>
    <w:link w:val="90"/>
    <w:uiPriority w:val="99"/>
    <w:qFormat/>
    <w:rsid w:val="00991EDD"/>
    <w:pPr>
      <w:keepNext/>
      <w:keepLines/>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A2D90"/>
    <w:rPr>
      <w:rFonts w:ascii="Arial" w:hAnsi="Arial" w:cs="Times New Roman"/>
      <w:b/>
      <w:color w:val="000080"/>
      <w:sz w:val="22"/>
    </w:rPr>
  </w:style>
  <w:style w:type="character" w:customStyle="1" w:styleId="30">
    <w:name w:val="Заголовок 3 Знак"/>
    <w:basedOn w:val="a0"/>
    <w:link w:val="3"/>
    <w:semiHidden/>
    <w:locked/>
    <w:rsid w:val="005A425D"/>
    <w:rPr>
      <w:rFonts w:ascii="Cambria" w:hAnsi="Cambria" w:cs="Times New Roman"/>
      <w:b/>
      <w:bCs/>
      <w:sz w:val="26"/>
      <w:szCs w:val="26"/>
      <w:lang w:eastAsia="ar-SA" w:bidi="ar-SA"/>
    </w:rPr>
  </w:style>
  <w:style w:type="character" w:customStyle="1" w:styleId="60">
    <w:name w:val="Заголовок 6 Знак"/>
    <w:basedOn w:val="a0"/>
    <w:link w:val="6"/>
    <w:locked/>
    <w:rsid w:val="005A425D"/>
    <w:rPr>
      <w:rFonts w:ascii="Calibri" w:hAnsi="Calibri" w:cs="Times New Roman"/>
      <w:b/>
      <w:bCs/>
      <w:lang w:eastAsia="ar-SA" w:bidi="ar-SA"/>
    </w:rPr>
  </w:style>
  <w:style w:type="character" w:customStyle="1" w:styleId="90">
    <w:name w:val="Заголовок 9 Знак"/>
    <w:basedOn w:val="a0"/>
    <w:link w:val="9"/>
    <w:uiPriority w:val="99"/>
    <w:semiHidden/>
    <w:locked/>
    <w:rsid w:val="00991EDD"/>
    <w:rPr>
      <w:rFonts w:ascii="Cambria" w:hAnsi="Cambria" w:cs="Times New Roman"/>
      <w:i/>
      <w:iCs/>
      <w:color w:val="404040"/>
      <w:lang w:eastAsia="ar-SA" w:bidi="ar-SA"/>
    </w:rPr>
  </w:style>
  <w:style w:type="character" w:customStyle="1" w:styleId="WW8Num2z0">
    <w:name w:val="WW8Num2z0"/>
    <w:uiPriority w:val="99"/>
    <w:rsid w:val="009B0412"/>
    <w:rPr>
      <w:rFonts w:ascii="Arial" w:hAnsi="Arial"/>
      <w:color w:val="auto"/>
      <w:sz w:val="20"/>
      <w:lang w:val="ru-RU"/>
    </w:rPr>
  </w:style>
  <w:style w:type="character" w:customStyle="1" w:styleId="Absatz-Standardschriftart">
    <w:name w:val="Absatz-Standardschriftart"/>
    <w:uiPriority w:val="99"/>
    <w:rsid w:val="009B0412"/>
  </w:style>
  <w:style w:type="character" w:customStyle="1" w:styleId="WW8Num3z0">
    <w:name w:val="WW8Num3z0"/>
    <w:uiPriority w:val="99"/>
    <w:rsid w:val="009B0412"/>
    <w:rPr>
      <w:rFonts w:ascii="Arial" w:hAnsi="Arial"/>
      <w:color w:val="auto"/>
      <w:sz w:val="20"/>
      <w:lang w:val="ru-RU"/>
    </w:rPr>
  </w:style>
  <w:style w:type="character" w:customStyle="1" w:styleId="WW-Absatz-Standardschriftart">
    <w:name w:val="WW-Absatz-Standardschriftart"/>
    <w:uiPriority w:val="99"/>
    <w:rsid w:val="009B0412"/>
  </w:style>
  <w:style w:type="character" w:customStyle="1" w:styleId="WW-Absatz-Standardschriftart1">
    <w:name w:val="WW-Absatz-Standardschriftart1"/>
    <w:uiPriority w:val="99"/>
    <w:rsid w:val="009B0412"/>
  </w:style>
  <w:style w:type="character" w:customStyle="1" w:styleId="WW-Absatz-Standardschriftart11">
    <w:name w:val="WW-Absatz-Standardschriftart11"/>
    <w:uiPriority w:val="99"/>
    <w:rsid w:val="009B0412"/>
  </w:style>
  <w:style w:type="character" w:customStyle="1" w:styleId="WW-Absatz-Standardschriftart111">
    <w:name w:val="WW-Absatz-Standardschriftart111"/>
    <w:uiPriority w:val="99"/>
    <w:rsid w:val="009B0412"/>
  </w:style>
  <w:style w:type="character" w:customStyle="1" w:styleId="WW-Absatz-Standardschriftart1111">
    <w:name w:val="WW-Absatz-Standardschriftart1111"/>
    <w:uiPriority w:val="99"/>
    <w:rsid w:val="009B0412"/>
  </w:style>
  <w:style w:type="character" w:customStyle="1" w:styleId="WW-Absatz-Standardschriftart11111">
    <w:name w:val="WW-Absatz-Standardschriftart11111"/>
    <w:uiPriority w:val="99"/>
    <w:rsid w:val="009B0412"/>
  </w:style>
  <w:style w:type="character" w:customStyle="1" w:styleId="WW-Absatz-Standardschriftart111111">
    <w:name w:val="WW-Absatz-Standardschriftart111111"/>
    <w:uiPriority w:val="99"/>
    <w:rsid w:val="009B0412"/>
  </w:style>
  <w:style w:type="character" w:customStyle="1" w:styleId="WW-Absatz-Standardschriftart1111111">
    <w:name w:val="WW-Absatz-Standardschriftart1111111"/>
    <w:uiPriority w:val="99"/>
    <w:rsid w:val="009B0412"/>
  </w:style>
  <w:style w:type="character" w:customStyle="1" w:styleId="WW-Absatz-Standardschriftart11111111">
    <w:name w:val="WW-Absatz-Standardschriftart11111111"/>
    <w:uiPriority w:val="99"/>
    <w:rsid w:val="009B0412"/>
  </w:style>
  <w:style w:type="character" w:customStyle="1" w:styleId="WW-Absatz-Standardschriftart111111111">
    <w:name w:val="WW-Absatz-Standardschriftart111111111"/>
    <w:uiPriority w:val="99"/>
    <w:rsid w:val="009B0412"/>
  </w:style>
  <w:style w:type="character" w:customStyle="1" w:styleId="WW-Absatz-Standardschriftart1111111111">
    <w:name w:val="WW-Absatz-Standardschriftart1111111111"/>
    <w:uiPriority w:val="99"/>
    <w:rsid w:val="009B0412"/>
  </w:style>
  <w:style w:type="character" w:customStyle="1" w:styleId="2">
    <w:name w:val="Основной шрифт абзаца2"/>
    <w:uiPriority w:val="99"/>
    <w:rsid w:val="009B0412"/>
  </w:style>
  <w:style w:type="character" w:customStyle="1" w:styleId="12">
    <w:name w:val="Основной шрифт абзаца1"/>
    <w:uiPriority w:val="99"/>
    <w:rsid w:val="009B0412"/>
  </w:style>
  <w:style w:type="character" w:customStyle="1" w:styleId="WW-Absatz-Standardschriftart11111111111">
    <w:name w:val="WW-Absatz-Standardschriftart11111111111"/>
    <w:uiPriority w:val="99"/>
    <w:rsid w:val="009B0412"/>
  </w:style>
  <w:style w:type="character" w:customStyle="1" w:styleId="WW-Absatz-Standardschriftart111111111111">
    <w:name w:val="WW-Absatz-Standardschriftart111111111111"/>
    <w:uiPriority w:val="99"/>
    <w:rsid w:val="009B0412"/>
  </w:style>
  <w:style w:type="character" w:customStyle="1" w:styleId="WW8Num1z0">
    <w:name w:val="WW8Num1z0"/>
    <w:uiPriority w:val="99"/>
    <w:rsid w:val="009B0412"/>
    <w:rPr>
      <w:rFonts w:ascii="Symbol" w:hAnsi="Symbol"/>
      <w:color w:val="auto"/>
      <w:sz w:val="18"/>
      <w:lang w:val="ru-RU"/>
    </w:rPr>
  </w:style>
  <w:style w:type="character" w:customStyle="1" w:styleId="WW-Absatz-Standardschriftart1111111111111">
    <w:name w:val="WW-Absatz-Standardschriftart1111111111111"/>
    <w:uiPriority w:val="99"/>
    <w:rsid w:val="009B0412"/>
  </w:style>
  <w:style w:type="character" w:customStyle="1" w:styleId="RTFNum21">
    <w:name w:val="RTF_Num 2 1"/>
    <w:uiPriority w:val="99"/>
    <w:rsid w:val="009B0412"/>
    <w:rPr>
      <w:rFonts w:ascii="StarSymbol" w:hAnsi="StarSymbol"/>
      <w:color w:val="auto"/>
      <w:sz w:val="18"/>
      <w:lang w:val="ru-RU"/>
    </w:rPr>
  </w:style>
  <w:style w:type="character" w:customStyle="1" w:styleId="RTFNum22">
    <w:name w:val="RTF_Num 2 2"/>
    <w:uiPriority w:val="99"/>
    <w:rsid w:val="009B0412"/>
    <w:rPr>
      <w:rFonts w:ascii="StarSymbol" w:hAnsi="StarSymbol"/>
      <w:color w:val="auto"/>
      <w:sz w:val="18"/>
      <w:lang w:val="ru-RU"/>
    </w:rPr>
  </w:style>
  <w:style w:type="character" w:customStyle="1" w:styleId="RTFNum23">
    <w:name w:val="RTF_Num 2 3"/>
    <w:uiPriority w:val="99"/>
    <w:rsid w:val="009B0412"/>
    <w:rPr>
      <w:rFonts w:ascii="StarSymbol" w:hAnsi="StarSymbol"/>
      <w:color w:val="auto"/>
      <w:sz w:val="18"/>
      <w:lang w:val="ru-RU"/>
    </w:rPr>
  </w:style>
  <w:style w:type="character" w:customStyle="1" w:styleId="RTFNum24">
    <w:name w:val="RTF_Num 2 4"/>
    <w:uiPriority w:val="99"/>
    <w:rsid w:val="009B0412"/>
    <w:rPr>
      <w:rFonts w:ascii="StarSymbol" w:hAnsi="StarSymbol"/>
      <w:color w:val="auto"/>
      <w:sz w:val="18"/>
      <w:lang w:val="ru-RU"/>
    </w:rPr>
  </w:style>
  <w:style w:type="character" w:customStyle="1" w:styleId="RTFNum25">
    <w:name w:val="RTF_Num 2 5"/>
    <w:uiPriority w:val="99"/>
    <w:rsid w:val="009B0412"/>
    <w:rPr>
      <w:rFonts w:ascii="StarSymbol" w:hAnsi="StarSymbol"/>
      <w:color w:val="auto"/>
      <w:sz w:val="18"/>
      <w:lang w:val="ru-RU"/>
    </w:rPr>
  </w:style>
  <w:style w:type="character" w:customStyle="1" w:styleId="RTFNum26">
    <w:name w:val="RTF_Num 2 6"/>
    <w:uiPriority w:val="99"/>
    <w:rsid w:val="009B0412"/>
    <w:rPr>
      <w:rFonts w:ascii="StarSymbol" w:hAnsi="StarSymbol"/>
      <w:color w:val="auto"/>
      <w:sz w:val="18"/>
      <w:lang w:val="ru-RU"/>
    </w:rPr>
  </w:style>
  <w:style w:type="character" w:customStyle="1" w:styleId="RTFNum27">
    <w:name w:val="RTF_Num 2 7"/>
    <w:uiPriority w:val="99"/>
    <w:rsid w:val="009B0412"/>
    <w:rPr>
      <w:rFonts w:ascii="StarSymbol" w:hAnsi="StarSymbol"/>
      <w:color w:val="auto"/>
      <w:sz w:val="18"/>
      <w:lang w:val="ru-RU"/>
    </w:rPr>
  </w:style>
  <w:style w:type="character" w:customStyle="1" w:styleId="RTFNum28">
    <w:name w:val="RTF_Num 2 8"/>
    <w:uiPriority w:val="99"/>
    <w:rsid w:val="009B0412"/>
    <w:rPr>
      <w:rFonts w:ascii="StarSymbol" w:hAnsi="StarSymbol"/>
      <w:color w:val="auto"/>
      <w:sz w:val="18"/>
      <w:lang w:val="ru-RU"/>
    </w:rPr>
  </w:style>
  <w:style w:type="character" w:customStyle="1" w:styleId="RTFNum29">
    <w:name w:val="RTF_Num 2 9"/>
    <w:uiPriority w:val="99"/>
    <w:rsid w:val="009B0412"/>
    <w:rPr>
      <w:rFonts w:ascii="StarSymbol" w:hAnsi="StarSymbol"/>
      <w:color w:val="auto"/>
      <w:sz w:val="18"/>
      <w:lang w:val="ru-RU"/>
    </w:rPr>
  </w:style>
  <w:style w:type="character" w:customStyle="1" w:styleId="RTFNum210">
    <w:name w:val="RTF_Num 2 10"/>
    <w:uiPriority w:val="99"/>
    <w:rsid w:val="009B0412"/>
    <w:rPr>
      <w:rFonts w:ascii="StarSymbol" w:hAnsi="StarSymbol"/>
      <w:color w:val="auto"/>
      <w:sz w:val="18"/>
      <w:lang w:val="ru-RU"/>
    </w:rPr>
  </w:style>
  <w:style w:type="character" w:customStyle="1" w:styleId="RTFNum31">
    <w:name w:val="RTF_Num 3 1"/>
    <w:uiPriority w:val="99"/>
    <w:rsid w:val="009B0412"/>
    <w:rPr>
      <w:rFonts w:ascii="Arial" w:hAnsi="Arial"/>
      <w:color w:val="auto"/>
      <w:sz w:val="20"/>
      <w:lang w:val="ru-RU"/>
    </w:rPr>
  </w:style>
  <w:style w:type="character" w:customStyle="1" w:styleId="RTFNum32">
    <w:name w:val="RTF_Num 3 2"/>
    <w:uiPriority w:val="99"/>
    <w:rsid w:val="009B0412"/>
    <w:rPr>
      <w:rFonts w:ascii="Arial" w:hAnsi="Arial"/>
      <w:color w:val="auto"/>
      <w:sz w:val="20"/>
      <w:lang w:val="ru-RU"/>
    </w:rPr>
  </w:style>
  <w:style w:type="character" w:customStyle="1" w:styleId="RTFNum33">
    <w:name w:val="RTF_Num 3 3"/>
    <w:uiPriority w:val="99"/>
    <w:rsid w:val="009B0412"/>
    <w:rPr>
      <w:rFonts w:ascii="Arial" w:hAnsi="Arial"/>
      <w:color w:val="auto"/>
      <w:sz w:val="20"/>
      <w:lang w:val="ru-RU"/>
    </w:rPr>
  </w:style>
  <w:style w:type="character" w:customStyle="1" w:styleId="RTFNum34">
    <w:name w:val="RTF_Num 3 4"/>
    <w:uiPriority w:val="99"/>
    <w:rsid w:val="009B0412"/>
    <w:rPr>
      <w:rFonts w:ascii="Arial" w:hAnsi="Arial"/>
      <w:color w:val="auto"/>
      <w:sz w:val="20"/>
      <w:lang w:val="ru-RU"/>
    </w:rPr>
  </w:style>
  <w:style w:type="character" w:customStyle="1" w:styleId="RTFNum35">
    <w:name w:val="RTF_Num 3 5"/>
    <w:uiPriority w:val="99"/>
    <w:rsid w:val="009B0412"/>
    <w:rPr>
      <w:rFonts w:ascii="Arial" w:hAnsi="Arial"/>
      <w:color w:val="auto"/>
      <w:sz w:val="20"/>
      <w:lang w:val="ru-RU"/>
    </w:rPr>
  </w:style>
  <w:style w:type="character" w:customStyle="1" w:styleId="RTFNum36">
    <w:name w:val="RTF_Num 3 6"/>
    <w:uiPriority w:val="99"/>
    <w:rsid w:val="009B0412"/>
    <w:rPr>
      <w:rFonts w:ascii="Arial" w:hAnsi="Arial"/>
      <w:color w:val="auto"/>
      <w:sz w:val="20"/>
      <w:lang w:val="ru-RU"/>
    </w:rPr>
  </w:style>
  <w:style w:type="character" w:customStyle="1" w:styleId="RTFNum37">
    <w:name w:val="RTF_Num 3 7"/>
    <w:uiPriority w:val="99"/>
    <w:rsid w:val="009B0412"/>
    <w:rPr>
      <w:rFonts w:ascii="Arial" w:hAnsi="Arial"/>
      <w:color w:val="auto"/>
      <w:sz w:val="20"/>
      <w:lang w:val="ru-RU"/>
    </w:rPr>
  </w:style>
  <w:style w:type="character" w:customStyle="1" w:styleId="RTFNum38">
    <w:name w:val="RTF_Num 3 8"/>
    <w:uiPriority w:val="99"/>
    <w:rsid w:val="009B0412"/>
    <w:rPr>
      <w:rFonts w:ascii="Arial" w:hAnsi="Arial"/>
      <w:color w:val="auto"/>
      <w:sz w:val="20"/>
      <w:lang w:val="ru-RU"/>
    </w:rPr>
  </w:style>
  <w:style w:type="character" w:customStyle="1" w:styleId="RTFNum39">
    <w:name w:val="RTF_Num 3 9"/>
    <w:uiPriority w:val="99"/>
    <w:rsid w:val="009B0412"/>
    <w:rPr>
      <w:rFonts w:ascii="Arial" w:hAnsi="Arial"/>
      <w:color w:val="auto"/>
      <w:sz w:val="20"/>
      <w:lang w:val="ru-RU"/>
    </w:rPr>
  </w:style>
  <w:style w:type="character" w:customStyle="1" w:styleId="RTFNum310">
    <w:name w:val="RTF_Num 3 10"/>
    <w:uiPriority w:val="99"/>
    <w:rsid w:val="009B0412"/>
    <w:rPr>
      <w:rFonts w:ascii="StarSymbol" w:hAnsi="StarSymbol"/>
      <w:sz w:val="18"/>
      <w:lang w:val="ru-RU"/>
    </w:rPr>
  </w:style>
  <w:style w:type="character" w:customStyle="1" w:styleId="WW-RTFNum21">
    <w:name w:val="WW-RTF_Num 2 1"/>
    <w:uiPriority w:val="99"/>
    <w:rsid w:val="009B0412"/>
    <w:rPr>
      <w:rFonts w:ascii="StarSymbol" w:hAnsi="StarSymbol"/>
      <w:color w:val="auto"/>
      <w:sz w:val="18"/>
      <w:lang w:val="ru-RU"/>
    </w:rPr>
  </w:style>
  <w:style w:type="character" w:customStyle="1" w:styleId="WW-RTFNum22">
    <w:name w:val="WW-RTF_Num 2 2"/>
    <w:uiPriority w:val="99"/>
    <w:rsid w:val="009B0412"/>
    <w:rPr>
      <w:rFonts w:ascii="StarSymbol" w:hAnsi="StarSymbol"/>
      <w:color w:val="auto"/>
      <w:sz w:val="18"/>
      <w:lang w:val="ru-RU"/>
    </w:rPr>
  </w:style>
  <w:style w:type="character" w:customStyle="1" w:styleId="WW-RTFNum23">
    <w:name w:val="WW-RTF_Num 2 3"/>
    <w:uiPriority w:val="99"/>
    <w:rsid w:val="009B0412"/>
    <w:rPr>
      <w:rFonts w:ascii="StarSymbol" w:hAnsi="StarSymbol"/>
      <w:color w:val="auto"/>
      <w:sz w:val="18"/>
      <w:lang w:val="ru-RU"/>
    </w:rPr>
  </w:style>
  <w:style w:type="character" w:customStyle="1" w:styleId="WW-RTFNum24">
    <w:name w:val="WW-RTF_Num 2 4"/>
    <w:uiPriority w:val="99"/>
    <w:rsid w:val="009B0412"/>
    <w:rPr>
      <w:rFonts w:ascii="StarSymbol" w:hAnsi="StarSymbol"/>
      <w:color w:val="auto"/>
      <w:sz w:val="18"/>
      <w:lang w:val="ru-RU"/>
    </w:rPr>
  </w:style>
  <w:style w:type="character" w:customStyle="1" w:styleId="WW-RTFNum25">
    <w:name w:val="WW-RTF_Num 2 5"/>
    <w:uiPriority w:val="99"/>
    <w:rsid w:val="009B0412"/>
    <w:rPr>
      <w:rFonts w:ascii="StarSymbol" w:hAnsi="StarSymbol"/>
      <w:color w:val="auto"/>
      <w:sz w:val="18"/>
      <w:lang w:val="ru-RU"/>
    </w:rPr>
  </w:style>
  <w:style w:type="character" w:customStyle="1" w:styleId="WW-RTFNum26">
    <w:name w:val="WW-RTF_Num 2 6"/>
    <w:uiPriority w:val="99"/>
    <w:rsid w:val="009B0412"/>
    <w:rPr>
      <w:rFonts w:ascii="StarSymbol" w:hAnsi="StarSymbol"/>
      <w:color w:val="auto"/>
      <w:sz w:val="18"/>
      <w:lang w:val="ru-RU"/>
    </w:rPr>
  </w:style>
  <w:style w:type="character" w:customStyle="1" w:styleId="WW-RTFNum27">
    <w:name w:val="WW-RTF_Num 2 7"/>
    <w:uiPriority w:val="99"/>
    <w:rsid w:val="009B0412"/>
    <w:rPr>
      <w:rFonts w:ascii="StarSymbol" w:hAnsi="StarSymbol"/>
      <w:color w:val="auto"/>
      <w:sz w:val="18"/>
      <w:lang w:val="ru-RU"/>
    </w:rPr>
  </w:style>
  <w:style w:type="character" w:customStyle="1" w:styleId="WW-RTFNum28">
    <w:name w:val="WW-RTF_Num 2 8"/>
    <w:uiPriority w:val="99"/>
    <w:rsid w:val="009B0412"/>
    <w:rPr>
      <w:rFonts w:ascii="StarSymbol" w:hAnsi="StarSymbol"/>
      <w:color w:val="auto"/>
      <w:sz w:val="18"/>
      <w:lang w:val="ru-RU"/>
    </w:rPr>
  </w:style>
  <w:style w:type="character" w:customStyle="1" w:styleId="WW-RTFNum29">
    <w:name w:val="WW-RTF_Num 2 9"/>
    <w:uiPriority w:val="99"/>
    <w:rsid w:val="009B0412"/>
    <w:rPr>
      <w:rFonts w:ascii="StarSymbol" w:hAnsi="StarSymbol"/>
      <w:color w:val="auto"/>
      <w:sz w:val="18"/>
      <w:lang w:val="ru-RU"/>
    </w:rPr>
  </w:style>
  <w:style w:type="character" w:customStyle="1" w:styleId="WW-RTFNum210">
    <w:name w:val="WW-RTF_Num 2 10"/>
    <w:uiPriority w:val="99"/>
    <w:rsid w:val="009B0412"/>
    <w:rPr>
      <w:rFonts w:ascii="StarSymbol" w:hAnsi="StarSymbol"/>
      <w:color w:val="auto"/>
      <w:sz w:val="18"/>
      <w:lang w:val="ru-RU"/>
    </w:rPr>
  </w:style>
  <w:style w:type="character" w:customStyle="1" w:styleId="BulletSymbols">
    <w:name w:val="Bullet Symbols"/>
    <w:uiPriority w:val="99"/>
    <w:rsid w:val="009B0412"/>
    <w:rPr>
      <w:rFonts w:ascii="StarSymbol" w:hAnsi="StarSymbol"/>
      <w:sz w:val="18"/>
      <w:lang w:val="ru-RU"/>
    </w:rPr>
  </w:style>
  <w:style w:type="character" w:customStyle="1" w:styleId="NumberingSymbols">
    <w:name w:val="Numbering Symbols"/>
    <w:uiPriority w:val="99"/>
    <w:rsid w:val="009B0412"/>
    <w:rPr>
      <w:rFonts w:eastAsia="Times New Roman"/>
      <w:sz w:val="20"/>
      <w:lang w:val="ru-RU"/>
    </w:rPr>
  </w:style>
  <w:style w:type="character" w:customStyle="1" w:styleId="Internetlink">
    <w:name w:val="Internet link"/>
    <w:uiPriority w:val="99"/>
    <w:rsid w:val="009B0412"/>
    <w:rPr>
      <w:rFonts w:eastAsia="Times New Roman"/>
      <w:color w:val="000080"/>
      <w:sz w:val="20"/>
      <w:u w:val="single"/>
      <w:lang w:val="ru-RU"/>
    </w:rPr>
  </w:style>
  <w:style w:type="character" w:customStyle="1" w:styleId="WW-Internetlink">
    <w:name w:val="WW-Internet link"/>
    <w:uiPriority w:val="99"/>
    <w:rsid w:val="009B0412"/>
    <w:rPr>
      <w:rFonts w:ascii="Arial" w:hAnsi="Arial"/>
      <w:color w:val="000080"/>
      <w:sz w:val="20"/>
      <w:u w:val="single"/>
      <w:lang w:val="ru-RU"/>
    </w:rPr>
  </w:style>
  <w:style w:type="character" w:customStyle="1" w:styleId="WW-NumberingSymbols">
    <w:name w:val="WW-Numbering Symbols"/>
    <w:uiPriority w:val="99"/>
    <w:rsid w:val="009B0412"/>
    <w:rPr>
      <w:rFonts w:ascii="Arial" w:hAnsi="Arial"/>
      <w:color w:val="auto"/>
      <w:sz w:val="20"/>
      <w:lang w:val="ru-RU"/>
    </w:rPr>
  </w:style>
  <w:style w:type="character" w:customStyle="1" w:styleId="WW-Internetlink1">
    <w:name w:val="WW-Internet link1"/>
    <w:uiPriority w:val="99"/>
    <w:rsid w:val="009B0412"/>
    <w:rPr>
      <w:color w:val="000080"/>
      <w:sz w:val="20"/>
      <w:u w:val="single"/>
      <w:lang w:val="ru-RU"/>
    </w:rPr>
  </w:style>
  <w:style w:type="character" w:customStyle="1" w:styleId="WW-Internetlink12">
    <w:name w:val="WW-Internet link12"/>
    <w:uiPriority w:val="99"/>
    <w:rsid w:val="009B0412"/>
    <w:rPr>
      <w:rFonts w:ascii="Arial" w:hAnsi="Arial"/>
      <w:color w:val="000080"/>
      <w:sz w:val="20"/>
      <w:u w:val="single"/>
      <w:lang w:val="ru-RU"/>
    </w:rPr>
  </w:style>
  <w:style w:type="character" w:customStyle="1" w:styleId="WW-Internetlink123">
    <w:name w:val="WW-Internet link123"/>
    <w:uiPriority w:val="99"/>
    <w:rsid w:val="009B0412"/>
    <w:rPr>
      <w:color w:val="000080"/>
      <w:sz w:val="20"/>
      <w:u w:val="single"/>
      <w:lang w:val="ru-RU"/>
    </w:rPr>
  </w:style>
  <w:style w:type="character" w:customStyle="1" w:styleId="WW-Internetlink1234">
    <w:name w:val="WW-Internet link1234"/>
    <w:uiPriority w:val="99"/>
    <w:rsid w:val="009B0412"/>
    <w:rPr>
      <w:rFonts w:ascii="Arial" w:hAnsi="Arial"/>
      <w:color w:val="000080"/>
      <w:sz w:val="20"/>
      <w:u w:val="single"/>
      <w:lang w:val="ru-RU"/>
    </w:rPr>
  </w:style>
  <w:style w:type="character" w:customStyle="1" w:styleId="WW-Internetlink12345">
    <w:name w:val="WW-Internet link12345"/>
    <w:uiPriority w:val="99"/>
    <w:rsid w:val="009B0412"/>
    <w:rPr>
      <w:color w:val="000080"/>
      <w:sz w:val="20"/>
      <w:u w:val="single"/>
      <w:lang w:val="ru-RU"/>
    </w:rPr>
  </w:style>
  <w:style w:type="character" w:customStyle="1" w:styleId="WW-Internetlink123456">
    <w:name w:val="WW-Internet link123456"/>
    <w:uiPriority w:val="99"/>
    <w:rsid w:val="009B0412"/>
    <w:rPr>
      <w:rFonts w:ascii="Arial" w:hAnsi="Arial"/>
      <w:color w:val="000080"/>
      <w:sz w:val="20"/>
      <w:u w:val="single"/>
      <w:lang w:val="ru-RU"/>
    </w:rPr>
  </w:style>
  <w:style w:type="character" w:customStyle="1" w:styleId="WW-Internetlink1234567">
    <w:name w:val="WW-Internet link1234567"/>
    <w:uiPriority w:val="99"/>
    <w:rsid w:val="009B0412"/>
    <w:rPr>
      <w:color w:val="000080"/>
      <w:sz w:val="20"/>
      <w:u w:val="single"/>
      <w:lang w:val="ru-RU"/>
    </w:rPr>
  </w:style>
  <w:style w:type="character" w:customStyle="1" w:styleId="WW-NumberingSymbols1">
    <w:name w:val="WW-Numbering Symbols1"/>
    <w:uiPriority w:val="99"/>
    <w:rsid w:val="009B0412"/>
    <w:rPr>
      <w:sz w:val="20"/>
      <w:lang w:val="ru-RU"/>
    </w:rPr>
  </w:style>
  <w:style w:type="character" w:customStyle="1" w:styleId="WW-Internetlink12345678">
    <w:name w:val="WW-Internet link12345678"/>
    <w:uiPriority w:val="99"/>
    <w:rsid w:val="009B0412"/>
    <w:rPr>
      <w:rFonts w:ascii="Arial" w:hAnsi="Arial"/>
      <w:color w:val="000080"/>
      <w:sz w:val="20"/>
      <w:u w:val="single"/>
      <w:lang w:val="ru-RU"/>
    </w:rPr>
  </w:style>
  <w:style w:type="character" w:customStyle="1" w:styleId="WW-Internetlink123456789">
    <w:name w:val="WW-Internet link123456789"/>
    <w:uiPriority w:val="99"/>
    <w:rsid w:val="009B0412"/>
    <w:rPr>
      <w:color w:val="000080"/>
      <w:sz w:val="20"/>
      <w:u w:val="single"/>
      <w:lang w:val="ru-RU"/>
    </w:rPr>
  </w:style>
  <w:style w:type="character" w:customStyle="1" w:styleId="WW-Internetlink12345678910">
    <w:name w:val="WW-Internet link12345678910"/>
    <w:uiPriority w:val="99"/>
    <w:rsid w:val="009B0412"/>
    <w:rPr>
      <w:rFonts w:ascii="Arial" w:hAnsi="Arial"/>
      <w:color w:val="000080"/>
      <w:sz w:val="20"/>
      <w:u w:val="single"/>
      <w:lang w:val="ru-RU"/>
    </w:rPr>
  </w:style>
  <w:style w:type="character" w:customStyle="1" w:styleId="WW-Internetlink1234567891011">
    <w:name w:val="WW-Internet link1234567891011"/>
    <w:uiPriority w:val="99"/>
    <w:rsid w:val="009B0412"/>
    <w:rPr>
      <w:color w:val="000080"/>
      <w:sz w:val="20"/>
      <w:u w:val="single"/>
      <w:lang w:val="ru-RU"/>
    </w:rPr>
  </w:style>
  <w:style w:type="character" w:customStyle="1" w:styleId="WW-Internetlink123456789101112">
    <w:name w:val="WW-Internet link123456789101112"/>
    <w:uiPriority w:val="99"/>
    <w:rsid w:val="009B0412"/>
    <w:rPr>
      <w:rFonts w:ascii="Arial" w:hAnsi="Arial"/>
      <w:color w:val="000080"/>
      <w:sz w:val="20"/>
      <w:u w:val="single"/>
      <w:lang w:val="ru-RU"/>
    </w:rPr>
  </w:style>
  <w:style w:type="character" w:customStyle="1" w:styleId="WW-BulletSymbols">
    <w:name w:val="WW-Bullet Symbols"/>
    <w:uiPriority w:val="99"/>
    <w:rsid w:val="009B0412"/>
    <w:rPr>
      <w:rFonts w:ascii="StarSymbol" w:hAnsi="StarSymbol"/>
      <w:color w:val="auto"/>
      <w:sz w:val="18"/>
      <w:lang w:val="ru-RU"/>
    </w:rPr>
  </w:style>
  <w:style w:type="character" w:customStyle="1" w:styleId="WW-Internetlink12345678910111213">
    <w:name w:val="WW-Internet link12345678910111213"/>
    <w:uiPriority w:val="99"/>
    <w:rsid w:val="009B0412"/>
    <w:rPr>
      <w:color w:val="000080"/>
      <w:sz w:val="20"/>
      <w:u w:val="single"/>
      <w:lang w:val="ru-RU"/>
    </w:rPr>
  </w:style>
  <w:style w:type="character" w:customStyle="1" w:styleId="WW-NumberingSymbols12">
    <w:name w:val="WW-Numbering Symbols12"/>
    <w:uiPriority w:val="99"/>
    <w:rsid w:val="009B0412"/>
    <w:rPr>
      <w:sz w:val="20"/>
      <w:lang w:val="ru-RU"/>
    </w:rPr>
  </w:style>
  <w:style w:type="character" w:customStyle="1" w:styleId="WW-Internetlink1234567891011121314">
    <w:name w:val="WW-Internet link1234567891011121314"/>
    <w:uiPriority w:val="99"/>
    <w:rsid w:val="009B0412"/>
    <w:rPr>
      <w:rFonts w:ascii="Arial" w:hAnsi="Arial"/>
      <w:color w:val="000080"/>
      <w:sz w:val="20"/>
      <w:u w:val="single"/>
      <w:lang w:val="ru-RU"/>
    </w:rPr>
  </w:style>
  <w:style w:type="character" w:styleId="a3">
    <w:name w:val="Hyperlink"/>
    <w:basedOn w:val="a0"/>
    <w:uiPriority w:val="99"/>
    <w:semiHidden/>
    <w:rsid w:val="009B0412"/>
    <w:rPr>
      <w:rFonts w:cs="Times New Roman"/>
      <w:color w:val="000080"/>
      <w:u w:val="single"/>
    </w:rPr>
  </w:style>
  <w:style w:type="character" w:customStyle="1" w:styleId="a4">
    <w:name w:val="Текст выноски Знак"/>
    <w:rsid w:val="009B0412"/>
    <w:rPr>
      <w:rFonts w:ascii="Tahoma" w:hAnsi="Tahoma"/>
      <w:sz w:val="16"/>
    </w:rPr>
  </w:style>
  <w:style w:type="character" w:customStyle="1" w:styleId="a5">
    <w:name w:val="Верхний колонтитул Знак"/>
    <w:rsid w:val="009B0412"/>
    <w:rPr>
      <w:rFonts w:ascii="Arial" w:hAnsi="Arial"/>
    </w:rPr>
  </w:style>
  <w:style w:type="character" w:customStyle="1" w:styleId="a6">
    <w:name w:val="Нижний колонтитул Знак"/>
    <w:rsid w:val="009B0412"/>
    <w:rPr>
      <w:rFonts w:ascii="Arial" w:hAnsi="Arial"/>
    </w:rPr>
  </w:style>
  <w:style w:type="character" w:customStyle="1" w:styleId="a7">
    <w:name w:val="Символ нумерации"/>
    <w:uiPriority w:val="99"/>
    <w:rsid w:val="009B0412"/>
  </w:style>
  <w:style w:type="character" w:customStyle="1" w:styleId="a8">
    <w:name w:val="Маркеры списка"/>
    <w:uiPriority w:val="99"/>
    <w:rsid w:val="009B0412"/>
    <w:rPr>
      <w:rFonts w:ascii="StarSymbol" w:hAnsi="StarSymbol"/>
      <w:sz w:val="18"/>
    </w:rPr>
  </w:style>
  <w:style w:type="paragraph" w:customStyle="1" w:styleId="13">
    <w:name w:val="Заголовок1"/>
    <w:basedOn w:val="a"/>
    <w:next w:val="a9"/>
    <w:uiPriority w:val="99"/>
    <w:rsid w:val="009B0412"/>
    <w:pPr>
      <w:keepNext/>
      <w:spacing w:before="240" w:after="120"/>
    </w:pPr>
    <w:rPr>
      <w:rFonts w:cs="Tahoma"/>
      <w:sz w:val="28"/>
      <w:szCs w:val="28"/>
    </w:rPr>
  </w:style>
  <w:style w:type="paragraph" w:styleId="a9">
    <w:name w:val="Body Text"/>
    <w:basedOn w:val="a"/>
    <w:link w:val="aa"/>
    <w:semiHidden/>
    <w:rsid w:val="009B0412"/>
    <w:pPr>
      <w:spacing w:after="120"/>
    </w:pPr>
  </w:style>
  <w:style w:type="character" w:customStyle="1" w:styleId="aa">
    <w:name w:val="Основной текст Знак"/>
    <w:basedOn w:val="a0"/>
    <w:link w:val="a9"/>
    <w:semiHidden/>
    <w:locked/>
    <w:rsid w:val="005A425D"/>
    <w:rPr>
      <w:rFonts w:ascii="Arial" w:hAnsi="Arial" w:cs="Times New Roman"/>
      <w:sz w:val="20"/>
      <w:szCs w:val="20"/>
      <w:lang w:eastAsia="ar-SA" w:bidi="ar-SA"/>
    </w:rPr>
  </w:style>
  <w:style w:type="paragraph" w:styleId="ab">
    <w:name w:val="List"/>
    <w:basedOn w:val="a9"/>
    <w:uiPriority w:val="99"/>
    <w:semiHidden/>
    <w:rsid w:val="009B0412"/>
  </w:style>
  <w:style w:type="paragraph" w:customStyle="1" w:styleId="31">
    <w:name w:val="Название3"/>
    <w:basedOn w:val="a"/>
    <w:uiPriority w:val="99"/>
    <w:rsid w:val="009B0412"/>
    <w:pPr>
      <w:suppressLineNumbers/>
      <w:spacing w:before="120" w:after="120"/>
    </w:pPr>
    <w:rPr>
      <w:rFonts w:cs="Tahoma"/>
      <w:i/>
      <w:iCs/>
      <w:szCs w:val="24"/>
    </w:rPr>
  </w:style>
  <w:style w:type="paragraph" w:customStyle="1" w:styleId="32">
    <w:name w:val="Указатель3"/>
    <w:basedOn w:val="a"/>
    <w:uiPriority w:val="99"/>
    <w:rsid w:val="009B0412"/>
    <w:pPr>
      <w:suppressLineNumbers/>
    </w:pPr>
    <w:rPr>
      <w:rFonts w:cs="Tahoma"/>
    </w:rPr>
  </w:style>
  <w:style w:type="paragraph" w:customStyle="1" w:styleId="20">
    <w:name w:val="Название2"/>
    <w:basedOn w:val="a"/>
    <w:uiPriority w:val="99"/>
    <w:rsid w:val="009B0412"/>
    <w:pPr>
      <w:suppressLineNumbers/>
      <w:spacing w:before="120" w:after="120"/>
    </w:pPr>
    <w:rPr>
      <w:rFonts w:cs="Tahoma"/>
      <w:i/>
      <w:iCs/>
      <w:szCs w:val="24"/>
    </w:rPr>
  </w:style>
  <w:style w:type="paragraph" w:customStyle="1" w:styleId="21">
    <w:name w:val="Указатель2"/>
    <w:basedOn w:val="a"/>
    <w:uiPriority w:val="99"/>
    <w:rsid w:val="009B0412"/>
    <w:pPr>
      <w:suppressLineNumbers/>
    </w:pPr>
    <w:rPr>
      <w:rFonts w:cs="Tahoma"/>
    </w:rPr>
  </w:style>
  <w:style w:type="paragraph" w:customStyle="1" w:styleId="14">
    <w:name w:val="Название1"/>
    <w:basedOn w:val="a"/>
    <w:uiPriority w:val="99"/>
    <w:rsid w:val="009B0412"/>
    <w:pPr>
      <w:suppressLineNumbers/>
      <w:spacing w:before="120" w:after="120"/>
    </w:pPr>
    <w:rPr>
      <w:rFonts w:cs="Tahoma"/>
      <w:i/>
      <w:iCs/>
      <w:szCs w:val="24"/>
    </w:rPr>
  </w:style>
  <w:style w:type="paragraph" w:customStyle="1" w:styleId="15">
    <w:name w:val="Указатель1"/>
    <w:basedOn w:val="a"/>
    <w:uiPriority w:val="99"/>
    <w:rsid w:val="009B0412"/>
    <w:pPr>
      <w:suppressLineNumbers/>
    </w:pPr>
    <w:rPr>
      <w:rFonts w:cs="Tahoma"/>
    </w:rPr>
  </w:style>
  <w:style w:type="paragraph" w:styleId="ac">
    <w:name w:val="Title"/>
    <w:basedOn w:val="a"/>
    <w:next w:val="a9"/>
    <w:link w:val="ad"/>
    <w:uiPriority w:val="99"/>
    <w:qFormat/>
    <w:rsid w:val="009B0412"/>
    <w:pPr>
      <w:keepNext/>
      <w:spacing w:before="240" w:after="120"/>
    </w:pPr>
    <w:rPr>
      <w:rFonts w:cs="Arial"/>
      <w:sz w:val="28"/>
      <w:szCs w:val="28"/>
    </w:rPr>
  </w:style>
  <w:style w:type="character" w:customStyle="1" w:styleId="ad">
    <w:name w:val="Заголовок Знак"/>
    <w:basedOn w:val="a0"/>
    <w:link w:val="ac"/>
    <w:uiPriority w:val="99"/>
    <w:locked/>
    <w:rsid w:val="005A425D"/>
    <w:rPr>
      <w:rFonts w:ascii="Cambria" w:hAnsi="Cambria" w:cs="Times New Roman"/>
      <w:b/>
      <w:bCs/>
      <w:kern w:val="28"/>
      <w:sz w:val="32"/>
      <w:szCs w:val="32"/>
      <w:lang w:eastAsia="ar-SA" w:bidi="ar-SA"/>
    </w:rPr>
  </w:style>
  <w:style w:type="paragraph" w:styleId="ae">
    <w:name w:val="Subtitle"/>
    <w:basedOn w:val="WW-Title"/>
    <w:next w:val="a9"/>
    <w:link w:val="af"/>
    <w:uiPriority w:val="99"/>
    <w:qFormat/>
    <w:rsid w:val="009B0412"/>
    <w:pPr>
      <w:jc w:val="center"/>
    </w:pPr>
    <w:rPr>
      <w:i/>
      <w:iCs/>
    </w:rPr>
  </w:style>
  <w:style w:type="character" w:customStyle="1" w:styleId="af">
    <w:name w:val="Подзаголовок Знак"/>
    <w:basedOn w:val="a0"/>
    <w:link w:val="ae"/>
    <w:uiPriority w:val="99"/>
    <w:locked/>
    <w:rsid w:val="005A425D"/>
    <w:rPr>
      <w:rFonts w:ascii="Cambria" w:hAnsi="Cambria" w:cs="Times New Roman"/>
      <w:sz w:val="24"/>
      <w:szCs w:val="24"/>
      <w:lang w:eastAsia="ar-SA" w:bidi="ar-SA"/>
    </w:rPr>
  </w:style>
  <w:style w:type="paragraph" w:customStyle="1" w:styleId="WW-Title">
    <w:name w:val="WW-Title"/>
    <w:basedOn w:val="a"/>
    <w:next w:val="a9"/>
    <w:uiPriority w:val="99"/>
    <w:rsid w:val="009B0412"/>
    <w:pPr>
      <w:keepNext/>
      <w:spacing w:before="240" w:after="120"/>
    </w:pPr>
    <w:rPr>
      <w:rFonts w:cs="Arial"/>
      <w:sz w:val="28"/>
      <w:szCs w:val="28"/>
    </w:rPr>
  </w:style>
  <w:style w:type="paragraph" w:customStyle="1" w:styleId="16">
    <w:name w:val="Название объекта1"/>
    <w:basedOn w:val="a"/>
    <w:uiPriority w:val="99"/>
    <w:rsid w:val="009B0412"/>
    <w:pPr>
      <w:spacing w:before="120" w:after="120"/>
    </w:pPr>
    <w:rPr>
      <w:rFonts w:cs="Arial"/>
      <w:i/>
      <w:iCs/>
    </w:rPr>
  </w:style>
  <w:style w:type="paragraph" w:customStyle="1" w:styleId="Index">
    <w:name w:val="Index"/>
    <w:basedOn w:val="a"/>
    <w:uiPriority w:val="99"/>
    <w:rsid w:val="009B0412"/>
    <w:rPr>
      <w:rFonts w:cs="Arial"/>
    </w:rPr>
  </w:style>
  <w:style w:type="paragraph" w:customStyle="1" w:styleId="42">
    <w:name w:val="Название4"/>
    <w:basedOn w:val="a"/>
    <w:next w:val="a9"/>
    <w:uiPriority w:val="99"/>
    <w:rsid w:val="009B0412"/>
    <w:pPr>
      <w:keepNext/>
      <w:spacing w:before="240" w:after="120"/>
    </w:pPr>
    <w:rPr>
      <w:rFonts w:cs="Arial"/>
      <w:sz w:val="28"/>
      <w:szCs w:val="28"/>
    </w:rPr>
  </w:style>
  <w:style w:type="paragraph" w:customStyle="1" w:styleId="WW-caption">
    <w:name w:val="WW-caption"/>
    <w:basedOn w:val="a"/>
    <w:uiPriority w:val="99"/>
    <w:rsid w:val="009B0412"/>
    <w:pPr>
      <w:spacing w:before="120" w:after="120"/>
    </w:pPr>
    <w:rPr>
      <w:i/>
      <w:iCs/>
    </w:rPr>
  </w:style>
  <w:style w:type="paragraph" w:customStyle="1" w:styleId="WW-Index">
    <w:name w:val="WW-Index"/>
    <w:basedOn w:val="a"/>
    <w:uiPriority w:val="99"/>
    <w:rsid w:val="009B0412"/>
  </w:style>
  <w:style w:type="paragraph" w:customStyle="1" w:styleId="WW-Title1">
    <w:name w:val="WW-Title1"/>
    <w:basedOn w:val="a"/>
    <w:next w:val="a9"/>
    <w:uiPriority w:val="99"/>
    <w:rsid w:val="009B0412"/>
    <w:pPr>
      <w:keepNext/>
      <w:spacing w:before="240" w:after="120"/>
    </w:pPr>
    <w:rPr>
      <w:rFonts w:cs="Arial"/>
      <w:sz w:val="28"/>
      <w:szCs w:val="28"/>
    </w:rPr>
  </w:style>
  <w:style w:type="paragraph" w:customStyle="1" w:styleId="WW-caption1">
    <w:name w:val="WW-caption1"/>
    <w:basedOn w:val="a"/>
    <w:uiPriority w:val="99"/>
    <w:rsid w:val="009B0412"/>
    <w:pPr>
      <w:spacing w:before="120" w:after="120"/>
    </w:pPr>
    <w:rPr>
      <w:i/>
      <w:iCs/>
    </w:rPr>
  </w:style>
  <w:style w:type="paragraph" w:customStyle="1" w:styleId="WW-Index1">
    <w:name w:val="WW-Index1"/>
    <w:basedOn w:val="a"/>
    <w:uiPriority w:val="99"/>
    <w:rsid w:val="009B0412"/>
  </w:style>
  <w:style w:type="paragraph" w:customStyle="1" w:styleId="WW-Title11">
    <w:name w:val="WW-Title11"/>
    <w:basedOn w:val="a"/>
    <w:next w:val="a9"/>
    <w:uiPriority w:val="99"/>
    <w:rsid w:val="009B0412"/>
    <w:pPr>
      <w:keepNext/>
      <w:spacing w:before="240" w:after="120"/>
    </w:pPr>
    <w:rPr>
      <w:rFonts w:cs="Arial"/>
      <w:sz w:val="28"/>
      <w:szCs w:val="28"/>
    </w:rPr>
  </w:style>
  <w:style w:type="paragraph" w:customStyle="1" w:styleId="WW-caption11">
    <w:name w:val="WW-caption11"/>
    <w:basedOn w:val="a"/>
    <w:uiPriority w:val="99"/>
    <w:rsid w:val="009B0412"/>
    <w:pPr>
      <w:spacing w:before="120" w:after="120"/>
    </w:pPr>
    <w:rPr>
      <w:i/>
      <w:iCs/>
    </w:rPr>
  </w:style>
  <w:style w:type="paragraph" w:customStyle="1" w:styleId="WW-Index11">
    <w:name w:val="WW-Index11"/>
    <w:basedOn w:val="a"/>
    <w:uiPriority w:val="99"/>
    <w:rsid w:val="009B0412"/>
  </w:style>
  <w:style w:type="paragraph" w:customStyle="1" w:styleId="WW-Title111">
    <w:name w:val="WW-Title111"/>
    <w:basedOn w:val="a"/>
    <w:next w:val="a9"/>
    <w:uiPriority w:val="99"/>
    <w:rsid w:val="009B0412"/>
    <w:pPr>
      <w:keepNext/>
      <w:spacing w:before="240" w:after="120"/>
    </w:pPr>
    <w:rPr>
      <w:rFonts w:cs="Arial"/>
      <w:sz w:val="28"/>
      <w:szCs w:val="28"/>
    </w:rPr>
  </w:style>
  <w:style w:type="paragraph" w:customStyle="1" w:styleId="WW-caption111">
    <w:name w:val="WW-caption111"/>
    <w:basedOn w:val="a"/>
    <w:uiPriority w:val="99"/>
    <w:rsid w:val="009B0412"/>
    <w:pPr>
      <w:spacing w:before="120" w:after="120"/>
    </w:pPr>
    <w:rPr>
      <w:i/>
      <w:iCs/>
    </w:rPr>
  </w:style>
  <w:style w:type="paragraph" w:customStyle="1" w:styleId="WW-Index111">
    <w:name w:val="WW-Index111"/>
    <w:basedOn w:val="a"/>
    <w:uiPriority w:val="99"/>
    <w:rsid w:val="009B0412"/>
  </w:style>
  <w:style w:type="paragraph" w:customStyle="1" w:styleId="WW-Title1111">
    <w:name w:val="WW-Title1111"/>
    <w:basedOn w:val="a"/>
    <w:next w:val="a9"/>
    <w:uiPriority w:val="99"/>
    <w:rsid w:val="009B0412"/>
    <w:pPr>
      <w:keepNext/>
      <w:spacing w:before="240" w:after="120"/>
    </w:pPr>
    <w:rPr>
      <w:rFonts w:cs="Arial"/>
      <w:sz w:val="28"/>
      <w:szCs w:val="28"/>
    </w:rPr>
  </w:style>
  <w:style w:type="paragraph" w:customStyle="1" w:styleId="WW-caption1111">
    <w:name w:val="WW-caption1111"/>
    <w:basedOn w:val="a"/>
    <w:uiPriority w:val="99"/>
    <w:rsid w:val="009B0412"/>
    <w:pPr>
      <w:spacing w:before="120" w:after="120"/>
    </w:pPr>
    <w:rPr>
      <w:i/>
      <w:iCs/>
    </w:rPr>
  </w:style>
  <w:style w:type="paragraph" w:customStyle="1" w:styleId="WW-Index1111">
    <w:name w:val="WW-Index1111"/>
    <w:basedOn w:val="a"/>
    <w:uiPriority w:val="99"/>
    <w:rsid w:val="009B0412"/>
  </w:style>
  <w:style w:type="paragraph" w:customStyle="1" w:styleId="WW-Title11111">
    <w:name w:val="WW-Title11111"/>
    <w:basedOn w:val="a"/>
    <w:next w:val="a9"/>
    <w:uiPriority w:val="99"/>
    <w:rsid w:val="009B0412"/>
    <w:pPr>
      <w:keepNext/>
      <w:spacing w:before="240" w:after="120"/>
    </w:pPr>
    <w:rPr>
      <w:rFonts w:cs="Arial"/>
      <w:sz w:val="28"/>
      <w:szCs w:val="28"/>
    </w:rPr>
  </w:style>
  <w:style w:type="paragraph" w:customStyle="1" w:styleId="WW-caption11111">
    <w:name w:val="WW-caption11111"/>
    <w:basedOn w:val="a"/>
    <w:uiPriority w:val="99"/>
    <w:rsid w:val="009B0412"/>
    <w:pPr>
      <w:spacing w:before="120" w:after="120"/>
    </w:pPr>
    <w:rPr>
      <w:i/>
      <w:iCs/>
    </w:rPr>
  </w:style>
  <w:style w:type="paragraph" w:customStyle="1" w:styleId="WW-Index11111">
    <w:name w:val="WW-Index11111"/>
    <w:basedOn w:val="a"/>
    <w:uiPriority w:val="99"/>
    <w:rsid w:val="009B0412"/>
  </w:style>
  <w:style w:type="paragraph" w:customStyle="1" w:styleId="WW-Title111111">
    <w:name w:val="WW-Title111111"/>
    <w:basedOn w:val="a"/>
    <w:next w:val="a9"/>
    <w:uiPriority w:val="99"/>
    <w:rsid w:val="009B0412"/>
    <w:pPr>
      <w:keepNext/>
      <w:spacing w:before="240" w:after="120"/>
    </w:pPr>
    <w:rPr>
      <w:rFonts w:cs="Arial"/>
      <w:sz w:val="28"/>
      <w:szCs w:val="28"/>
    </w:rPr>
  </w:style>
  <w:style w:type="paragraph" w:customStyle="1" w:styleId="WW-caption111111">
    <w:name w:val="WW-caption111111"/>
    <w:basedOn w:val="a"/>
    <w:uiPriority w:val="99"/>
    <w:rsid w:val="009B0412"/>
    <w:pPr>
      <w:spacing w:before="120" w:after="120"/>
    </w:pPr>
    <w:rPr>
      <w:i/>
      <w:iCs/>
    </w:rPr>
  </w:style>
  <w:style w:type="paragraph" w:customStyle="1" w:styleId="WW-Index111111">
    <w:name w:val="WW-Index111111"/>
    <w:basedOn w:val="a"/>
    <w:uiPriority w:val="99"/>
    <w:rsid w:val="009B0412"/>
  </w:style>
  <w:style w:type="paragraph" w:customStyle="1" w:styleId="WW-Title1111111">
    <w:name w:val="WW-Title1111111"/>
    <w:basedOn w:val="a"/>
    <w:next w:val="a9"/>
    <w:uiPriority w:val="99"/>
    <w:rsid w:val="009B0412"/>
    <w:pPr>
      <w:keepNext/>
      <w:spacing w:before="240" w:after="120"/>
    </w:pPr>
    <w:rPr>
      <w:rFonts w:cs="Arial"/>
      <w:sz w:val="28"/>
      <w:szCs w:val="28"/>
    </w:rPr>
  </w:style>
  <w:style w:type="paragraph" w:customStyle="1" w:styleId="WW-caption1111111">
    <w:name w:val="WW-caption1111111"/>
    <w:basedOn w:val="a"/>
    <w:uiPriority w:val="99"/>
    <w:rsid w:val="009B0412"/>
    <w:pPr>
      <w:spacing w:before="120" w:after="120"/>
    </w:pPr>
    <w:rPr>
      <w:i/>
      <w:iCs/>
    </w:rPr>
  </w:style>
  <w:style w:type="paragraph" w:customStyle="1" w:styleId="WW-Index1111111">
    <w:name w:val="WW-Index1111111"/>
    <w:basedOn w:val="a"/>
    <w:uiPriority w:val="99"/>
    <w:rsid w:val="009B0412"/>
  </w:style>
  <w:style w:type="paragraph" w:customStyle="1" w:styleId="WW-Title11111111">
    <w:name w:val="WW-Title11111111"/>
    <w:basedOn w:val="a"/>
    <w:next w:val="a9"/>
    <w:uiPriority w:val="99"/>
    <w:rsid w:val="009B0412"/>
    <w:pPr>
      <w:keepNext/>
      <w:spacing w:before="240" w:after="120"/>
    </w:pPr>
    <w:rPr>
      <w:rFonts w:cs="Arial"/>
      <w:sz w:val="28"/>
      <w:szCs w:val="28"/>
    </w:rPr>
  </w:style>
  <w:style w:type="paragraph" w:customStyle="1" w:styleId="WW-caption11111111">
    <w:name w:val="WW-caption11111111"/>
    <w:basedOn w:val="a"/>
    <w:uiPriority w:val="99"/>
    <w:rsid w:val="009B0412"/>
    <w:pPr>
      <w:spacing w:before="120" w:after="120"/>
    </w:pPr>
    <w:rPr>
      <w:i/>
      <w:iCs/>
    </w:rPr>
  </w:style>
  <w:style w:type="paragraph" w:customStyle="1" w:styleId="WW-Index11111111">
    <w:name w:val="WW-Index11111111"/>
    <w:basedOn w:val="a"/>
    <w:uiPriority w:val="99"/>
    <w:rsid w:val="009B0412"/>
  </w:style>
  <w:style w:type="paragraph" w:customStyle="1" w:styleId="WW-Title111111111">
    <w:name w:val="WW-Title111111111"/>
    <w:basedOn w:val="a"/>
    <w:next w:val="a9"/>
    <w:uiPriority w:val="99"/>
    <w:rsid w:val="009B0412"/>
    <w:pPr>
      <w:keepNext/>
      <w:spacing w:before="240" w:after="120"/>
    </w:pPr>
    <w:rPr>
      <w:rFonts w:cs="Arial"/>
      <w:sz w:val="28"/>
      <w:szCs w:val="28"/>
    </w:rPr>
  </w:style>
  <w:style w:type="paragraph" w:customStyle="1" w:styleId="WW-caption111111111">
    <w:name w:val="WW-caption111111111"/>
    <w:basedOn w:val="a"/>
    <w:uiPriority w:val="99"/>
    <w:rsid w:val="009B0412"/>
    <w:pPr>
      <w:spacing w:before="120" w:after="120"/>
    </w:pPr>
    <w:rPr>
      <w:i/>
      <w:iCs/>
    </w:rPr>
  </w:style>
  <w:style w:type="paragraph" w:customStyle="1" w:styleId="WW-Index111111111">
    <w:name w:val="WW-Index111111111"/>
    <w:basedOn w:val="a"/>
    <w:uiPriority w:val="99"/>
    <w:rsid w:val="009B0412"/>
  </w:style>
  <w:style w:type="paragraph" w:customStyle="1" w:styleId="WW-Title1111111111">
    <w:name w:val="WW-Title1111111111"/>
    <w:basedOn w:val="a"/>
    <w:next w:val="a9"/>
    <w:uiPriority w:val="99"/>
    <w:rsid w:val="009B0412"/>
    <w:pPr>
      <w:keepNext/>
      <w:spacing w:before="240" w:after="120"/>
    </w:pPr>
    <w:rPr>
      <w:rFonts w:cs="Arial"/>
      <w:sz w:val="28"/>
      <w:szCs w:val="28"/>
    </w:rPr>
  </w:style>
  <w:style w:type="paragraph" w:customStyle="1" w:styleId="WW-caption1111111111">
    <w:name w:val="WW-caption1111111111"/>
    <w:basedOn w:val="a"/>
    <w:uiPriority w:val="99"/>
    <w:rsid w:val="009B0412"/>
    <w:pPr>
      <w:spacing w:before="120" w:after="120"/>
    </w:pPr>
    <w:rPr>
      <w:i/>
      <w:iCs/>
    </w:rPr>
  </w:style>
  <w:style w:type="paragraph" w:customStyle="1" w:styleId="WW-Index1111111111">
    <w:name w:val="WW-Index1111111111"/>
    <w:basedOn w:val="a"/>
    <w:uiPriority w:val="99"/>
    <w:rsid w:val="009B0412"/>
  </w:style>
  <w:style w:type="paragraph" w:customStyle="1" w:styleId="WW-Title11111111111">
    <w:name w:val="WW-Title11111111111"/>
    <w:basedOn w:val="a"/>
    <w:next w:val="a9"/>
    <w:uiPriority w:val="99"/>
    <w:rsid w:val="009B0412"/>
    <w:pPr>
      <w:keepNext/>
      <w:spacing w:before="240" w:after="120"/>
    </w:pPr>
    <w:rPr>
      <w:rFonts w:cs="Arial"/>
      <w:sz w:val="28"/>
      <w:szCs w:val="28"/>
    </w:rPr>
  </w:style>
  <w:style w:type="paragraph" w:customStyle="1" w:styleId="WW-caption11111111111">
    <w:name w:val="WW-caption11111111111"/>
    <w:basedOn w:val="a"/>
    <w:uiPriority w:val="99"/>
    <w:rsid w:val="009B0412"/>
    <w:pPr>
      <w:spacing w:before="120" w:after="120"/>
    </w:pPr>
    <w:rPr>
      <w:i/>
      <w:iCs/>
    </w:rPr>
  </w:style>
  <w:style w:type="paragraph" w:customStyle="1" w:styleId="WW-Index11111111111">
    <w:name w:val="WW-Index11111111111"/>
    <w:basedOn w:val="a"/>
    <w:uiPriority w:val="99"/>
    <w:rsid w:val="009B0412"/>
  </w:style>
  <w:style w:type="paragraph" w:customStyle="1" w:styleId="WW-Title111111111111">
    <w:name w:val="WW-Title111111111111"/>
    <w:basedOn w:val="a"/>
    <w:next w:val="a9"/>
    <w:uiPriority w:val="99"/>
    <w:rsid w:val="009B0412"/>
    <w:pPr>
      <w:keepNext/>
      <w:spacing w:before="240" w:after="120"/>
    </w:pPr>
    <w:rPr>
      <w:rFonts w:cs="Arial"/>
      <w:sz w:val="28"/>
      <w:szCs w:val="28"/>
    </w:rPr>
  </w:style>
  <w:style w:type="paragraph" w:customStyle="1" w:styleId="WW-caption111111111111">
    <w:name w:val="WW-caption111111111111"/>
    <w:basedOn w:val="a"/>
    <w:uiPriority w:val="99"/>
    <w:rsid w:val="009B0412"/>
    <w:pPr>
      <w:spacing w:before="120" w:after="120"/>
    </w:pPr>
    <w:rPr>
      <w:i/>
      <w:iCs/>
    </w:rPr>
  </w:style>
  <w:style w:type="paragraph" w:customStyle="1" w:styleId="WW-Index111111111111">
    <w:name w:val="WW-Index111111111111"/>
    <w:basedOn w:val="a"/>
    <w:uiPriority w:val="99"/>
    <w:rsid w:val="009B0412"/>
  </w:style>
  <w:style w:type="paragraph" w:customStyle="1" w:styleId="WW-Title1111111111111">
    <w:name w:val="WW-Title1111111111111"/>
    <w:basedOn w:val="a"/>
    <w:next w:val="a9"/>
    <w:uiPriority w:val="99"/>
    <w:rsid w:val="009B0412"/>
    <w:pPr>
      <w:keepNext/>
      <w:spacing w:before="240" w:after="120"/>
    </w:pPr>
    <w:rPr>
      <w:rFonts w:cs="Arial"/>
      <w:sz w:val="28"/>
      <w:szCs w:val="28"/>
    </w:rPr>
  </w:style>
  <w:style w:type="paragraph" w:customStyle="1" w:styleId="WW-caption1111111111111">
    <w:name w:val="WW-caption1111111111111"/>
    <w:basedOn w:val="a"/>
    <w:uiPriority w:val="99"/>
    <w:rsid w:val="009B0412"/>
    <w:pPr>
      <w:spacing w:before="120" w:after="120"/>
    </w:pPr>
    <w:rPr>
      <w:i/>
      <w:iCs/>
    </w:rPr>
  </w:style>
  <w:style w:type="paragraph" w:customStyle="1" w:styleId="WW-Index1111111111111">
    <w:name w:val="WW-Index1111111111111"/>
    <w:basedOn w:val="a"/>
    <w:uiPriority w:val="99"/>
    <w:rsid w:val="009B0412"/>
  </w:style>
  <w:style w:type="paragraph" w:customStyle="1" w:styleId="WW-Title11111111111111">
    <w:name w:val="WW-Title11111111111111"/>
    <w:basedOn w:val="WW-Title"/>
    <w:next w:val="ae"/>
    <w:uiPriority w:val="99"/>
    <w:rsid w:val="009B0412"/>
  </w:style>
  <w:style w:type="paragraph" w:customStyle="1" w:styleId="WW-caption11111111111111">
    <w:name w:val="WW-caption11111111111111"/>
    <w:basedOn w:val="a"/>
    <w:uiPriority w:val="99"/>
    <w:rsid w:val="009B0412"/>
    <w:pPr>
      <w:spacing w:before="120" w:after="120"/>
    </w:pPr>
    <w:rPr>
      <w:i/>
      <w:iCs/>
    </w:rPr>
  </w:style>
  <w:style w:type="paragraph" w:customStyle="1" w:styleId="WW-Index11111111111111">
    <w:name w:val="WW-Index11111111111111"/>
    <w:basedOn w:val="a"/>
    <w:uiPriority w:val="99"/>
    <w:rsid w:val="009B0412"/>
  </w:style>
  <w:style w:type="paragraph" w:customStyle="1" w:styleId="ConsPlusNormal">
    <w:name w:val="ConsPlusNormal"/>
    <w:uiPriority w:val="99"/>
    <w:rsid w:val="009B0412"/>
    <w:pPr>
      <w:widowControl w:val="0"/>
      <w:suppressAutoHyphens/>
      <w:autoSpaceDE w:val="0"/>
      <w:ind w:firstLine="720"/>
    </w:pPr>
    <w:rPr>
      <w:rFonts w:ascii="Arial" w:hAnsi="Arial"/>
      <w:sz w:val="20"/>
      <w:szCs w:val="20"/>
      <w:lang w:eastAsia="ar-SA"/>
    </w:rPr>
  </w:style>
  <w:style w:type="paragraph" w:customStyle="1" w:styleId="11">
    <w:name w:val="Заголовок 11"/>
    <w:basedOn w:val="a"/>
    <w:next w:val="a9"/>
    <w:uiPriority w:val="99"/>
    <w:rsid w:val="009B0412"/>
    <w:pPr>
      <w:numPr>
        <w:numId w:val="1"/>
      </w:numPr>
      <w:spacing w:before="280" w:after="280"/>
      <w:outlineLvl w:val="0"/>
    </w:pPr>
    <w:rPr>
      <w:rFonts w:ascii="Arial Unicode MS" w:eastAsia="Arial Unicode MS" w:hAnsi="Arial Unicode MS" w:cs="Arial Unicode MS"/>
      <w:b/>
      <w:bCs/>
      <w:sz w:val="48"/>
      <w:szCs w:val="48"/>
    </w:rPr>
  </w:style>
  <w:style w:type="paragraph" w:customStyle="1" w:styleId="TableContents">
    <w:name w:val="Table Contents"/>
    <w:basedOn w:val="a"/>
    <w:uiPriority w:val="99"/>
    <w:rsid w:val="009B0412"/>
  </w:style>
  <w:style w:type="paragraph" w:customStyle="1" w:styleId="ConsNonformat">
    <w:name w:val="ConsNonformat"/>
    <w:uiPriority w:val="99"/>
    <w:rsid w:val="009B0412"/>
    <w:pPr>
      <w:widowControl w:val="0"/>
      <w:suppressAutoHyphens/>
      <w:autoSpaceDE w:val="0"/>
      <w:ind w:right="19772"/>
    </w:pPr>
    <w:rPr>
      <w:rFonts w:ascii="Courier New" w:hAnsi="Courier New"/>
      <w:sz w:val="20"/>
      <w:szCs w:val="20"/>
      <w:lang w:eastAsia="ar-SA"/>
    </w:rPr>
  </w:style>
  <w:style w:type="paragraph" w:customStyle="1" w:styleId="17">
    <w:name w:val="Верхний колонтитул1"/>
    <w:basedOn w:val="a"/>
    <w:uiPriority w:val="99"/>
    <w:rsid w:val="009B0412"/>
    <w:pPr>
      <w:tabs>
        <w:tab w:val="center" w:pos="4677"/>
        <w:tab w:val="right" w:pos="9355"/>
      </w:tabs>
    </w:pPr>
    <w:rPr>
      <w:sz w:val="24"/>
      <w:szCs w:val="24"/>
    </w:rPr>
  </w:style>
  <w:style w:type="paragraph" w:customStyle="1" w:styleId="WW-TableContents">
    <w:name w:val="WW-Table Contents"/>
    <w:basedOn w:val="a"/>
    <w:uiPriority w:val="99"/>
    <w:rsid w:val="009B0412"/>
  </w:style>
  <w:style w:type="paragraph" w:customStyle="1" w:styleId="TableHeading">
    <w:name w:val="Table Heading"/>
    <w:basedOn w:val="WW-TableContents"/>
    <w:uiPriority w:val="99"/>
    <w:rsid w:val="009B0412"/>
    <w:pPr>
      <w:jc w:val="center"/>
    </w:pPr>
    <w:rPr>
      <w:b/>
      <w:bCs/>
    </w:rPr>
  </w:style>
  <w:style w:type="paragraph" w:customStyle="1" w:styleId="WW-TableContents1">
    <w:name w:val="WW-Table Contents1"/>
    <w:basedOn w:val="a"/>
    <w:uiPriority w:val="99"/>
    <w:rsid w:val="009B0412"/>
  </w:style>
  <w:style w:type="paragraph" w:customStyle="1" w:styleId="WW-TableHeading">
    <w:name w:val="WW-Table Heading"/>
    <w:basedOn w:val="WW-TableContents1"/>
    <w:uiPriority w:val="99"/>
    <w:rsid w:val="009B0412"/>
    <w:pPr>
      <w:jc w:val="center"/>
    </w:pPr>
    <w:rPr>
      <w:b/>
      <w:bCs/>
    </w:rPr>
  </w:style>
  <w:style w:type="paragraph" w:customStyle="1" w:styleId="WW-TableContents12">
    <w:name w:val="WW-Table Contents12"/>
    <w:basedOn w:val="a"/>
    <w:uiPriority w:val="99"/>
    <w:rsid w:val="009B0412"/>
  </w:style>
  <w:style w:type="paragraph" w:customStyle="1" w:styleId="WW-TableHeading1">
    <w:name w:val="WW-Table Heading1"/>
    <w:basedOn w:val="WW-TableContents12"/>
    <w:uiPriority w:val="99"/>
    <w:rsid w:val="009B0412"/>
    <w:pPr>
      <w:jc w:val="center"/>
    </w:pPr>
    <w:rPr>
      <w:b/>
      <w:bCs/>
    </w:rPr>
  </w:style>
  <w:style w:type="paragraph" w:customStyle="1" w:styleId="WW-TableContents123">
    <w:name w:val="WW-Table Contents123"/>
    <w:basedOn w:val="a"/>
    <w:uiPriority w:val="99"/>
    <w:rsid w:val="009B0412"/>
  </w:style>
  <w:style w:type="paragraph" w:customStyle="1" w:styleId="WW-TableHeading12">
    <w:name w:val="WW-Table Heading12"/>
    <w:basedOn w:val="WW-TableContents123"/>
    <w:uiPriority w:val="99"/>
    <w:rsid w:val="009B0412"/>
    <w:pPr>
      <w:jc w:val="center"/>
    </w:pPr>
    <w:rPr>
      <w:b/>
      <w:bCs/>
    </w:rPr>
  </w:style>
  <w:style w:type="paragraph" w:customStyle="1" w:styleId="WW-TableContents1234">
    <w:name w:val="WW-Table Contents1234"/>
    <w:basedOn w:val="a"/>
    <w:uiPriority w:val="99"/>
    <w:rsid w:val="009B0412"/>
  </w:style>
  <w:style w:type="paragraph" w:customStyle="1" w:styleId="WW-TableHeading123">
    <w:name w:val="WW-Table Heading123"/>
    <w:basedOn w:val="WW-TableContents1234"/>
    <w:uiPriority w:val="99"/>
    <w:rsid w:val="009B0412"/>
    <w:pPr>
      <w:jc w:val="center"/>
    </w:pPr>
    <w:rPr>
      <w:b/>
      <w:bCs/>
    </w:rPr>
  </w:style>
  <w:style w:type="paragraph" w:customStyle="1" w:styleId="WW-TableContents12345">
    <w:name w:val="WW-Table Contents12345"/>
    <w:basedOn w:val="a"/>
    <w:uiPriority w:val="99"/>
    <w:rsid w:val="009B0412"/>
  </w:style>
  <w:style w:type="paragraph" w:customStyle="1" w:styleId="WW-TableHeading1234">
    <w:name w:val="WW-Table Heading1234"/>
    <w:basedOn w:val="WW-TableContents12345"/>
    <w:uiPriority w:val="99"/>
    <w:rsid w:val="009B0412"/>
    <w:pPr>
      <w:jc w:val="center"/>
    </w:pPr>
    <w:rPr>
      <w:b/>
      <w:bCs/>
    </w:rPr>
  </w:style>
  <w:style w:type="paragraph" w:customStyle="1" w:styleId="WW-TableContents123456">
    <w:name w:val="WW-Table Contents123456"/>
    <w:basedOn w:val="a"/>
    <w:uiPriority w:val="99"/>
    <w:rsid w:val="009B0412"/>
  </w:style>
  <w:style w:type="paragraph" w:customStyle="1" w:styleId="WW-TableHeading12345">
    <w:name w:val="WW-Table Heading12345"/>
    <w:basedOn w:val="WW-TableContents123456"/>
    <w:uiPriority w:val="99"/>
    <w:rsid w:val="009B0412"/>
    <w:pPr>
      <w:jc w:val="center"/>
    </w:pPr>
    <w:rPr>
      <w:b/>
      <w:bCs/>
    </w:rPr>
  </w:style>
  <w:style w:type="paragraph" w:customStyle="1" w:styleId="WW-TableContents1234567">
    <w:name w:val="WW-Table Contents1234567"/>
    <w:basedOn w:val="a"/>
    <w:uiPriority w:val="99"/>
    <w:rsid w:val="009B0412"/>
  </w:style>
  <w:style w:type="paragraph" w:customStyle="1" w:styleId="WW-TableHeading123456">
    <w:name w:val="WW-Table Heading123456"/>
    <w:basedOn w:val="WW-TableContents1234567"/>
    <w:uiPriority w:val="99"/>
    <w:rsid w:val="009B0412"/>
    <w:pPr>
      <w:jc w:val="center"/>
    </w:pPr>
    <w:rPr>
      <w:b/>
      <w:bCs/>
    </w:rPr>
  </w:style>
  <w:style w:type="paragraph" w:customStyle="1" w:styleId="WW-TableContents12345678">
    <w:name w:val="WW-Table Contents12345678"/>
    <w:basedOn w:val="a"/>
    <w:uiPriority w:val="99"/>
    <w:rsid w:val="009B0412"/>
  </w:style>
  <w:style w:type="paragraph" w:customStyle="1" w:styleId="WW-TableHeading1234567">
    <w:name w:val="WW-Table Heading1234567"/>
    <w:basedOn w:val="WW-TableContents12345678"/>
    <w:uiPriority w:val="99"/>
    <w:rsid w:val="009B0412"/>
    <w:pPr>
      <w:jc w:val="center"/>
    </w:pPr>
    <w:rPr>
      <w:b/>
      <w:bCs/>
    </w:rPr>
  </w:style>
  <w:style w:type="paragraph" w:customStyle="1" w:styleId="WW-TableContents123456789">
    <w:name w:val="WW-Table Contents123456789"/>
    <w:basedOn w:val="a"/>
    <w:uiPriority w:val="99"/>
    <w:rsid w:val="009B0412"/>
  </w:style>
  <w:style w:type="paragraph" w:customStyle="1" w:styleId="WW-TableHeading12345678">
    <w:name w:val="WW-Table Heading12345678"/>
    <w:basedOn w:val="WW-TableContents123456789"/>
    <w:uiPriority w:val="99"/>
    <w:rsid w:val="009B0412"/>
    <w:pPr>
      <w:jc w:val="center"/>
    </w:pPr>
    <w:rPr>
      <w:b/>
      <w:bCs/>
    </w:rPr>
  </w:style>
  <w:style w:type="paragraph" w:customStyle="1" w:styleId="WW-TableContents12345678910">
    <w:name w:val="WW-Table Contents12345678910"/>
    <w:basedOn w:val="a"/>
    <w:uiPriority w:val="99"/>
    <w:rsid w:val="009B0412"/>
  </w:style>
  <w:style w:type="paragraph" w:customStyle="1" w:styleId="WW-TableHeading123456789">
    <w:name w:val="WW-Table Heading123456789"/>
    <w:basedOn w:val="WW-TableContents12345678910"/>
    <w:uiPriority w:val="99"/>
    <w:rsid w:val="009B0412"/>
    <w:pPr>
      <w:jc w:val="center"/>
    </w:pPr>
    <w:rPr>
      <w:b/>
      <w:bCs/>
    </w:rPr>
  </w:style>
  <w:style w:type="paragraph" w:customStyle="1" w:styleId="WW-TableContents1234567891011">
    <w:name w:val="WW-Table Contents1234567891011"/>
    <w:basedOn w:val="a"/>
    <w:uiPriority w:val="99"/>
    <w:rsid w:val="009B0412"/>
  </w:style>
  <w:style w:type="paragraph" w:customStyle="1" w:styleId="WW-TableHeading12345678910">
    <w:name w:val="WW-Table Heading12345678910"/>
    <w:basedOn w:val="WW-TableContents1234567891011"/>
    <w:uiPriority w:val="99"/>
    <w:rsid w:val="009B0412"/>
    <w:pPr>
      <w:jc w:val="center"/>
    </w:pPr>
    <w:rPr>
      <w:b/>
      <w:bCs/>
    </w:rPr>
  </w:style>
  <w:style w:type="paragraph" w:customStyle="1" w:styleId="WW-TableContents123456789101112">
    <w:name w:val="WW-Table Contents123456789101112"/>
    <w:basedOn w:val="a"/>
    <w:uiPriority w:val="99"/>
    <w:rsid w:val="009B0412"/>
  </w:style>
  <w:style w:type="paragraph" w:customStyle="1" w:styleId="WW-TableHeading1234567891011">
    <w:name w:val="WW-Table Heading1234567891011"/>
    <w:basedOn w:val="WW-TableContents123456789101112"/>
    <w:uiPriority w:val="99"/>
    <w:rsid w:val="009B0412"/>
    <w:pPr>
      <w:jc w:val="center"/>
    </w:pPr>
    <w:rPr>
      <w:b/>
      <w:bCs/>
    </w:rPr>
  </w:style>
  <w:style w:type="paragraph" w:customStyle="1" w:styleId="WW-TableContents12345678910111213">
    <w:name w:val="WW-Table Contents12345678910111213"/>
    <w:basedOn w:val="a"/>
    <w:uiPriority w:val="99"/>
    <w:rsid w:val="009B0412"/>
  </w:style>
  <w:style w:type="paragraph" w:customStyle="1" w:styleId="WW-TableHeading123456789101112">
    <w:name w:val="WW-Table Heading123456789101112"/>
    <w:basedOn w:val="WW-TableContents12345678910111213"/>
    <w:uiPriority w:val="99"/>
    <w:rsid w:val="009B0412"/>
    <w:pPr>
      <w:jc w:val="center"/>
    </w:pPr>
    <w:rPr>
      <w:b/>
      <w:bCs/>
    </w:rPr>
  </w:style>
  <w:style w:type="paragraph" w:customStyle="1" w:styleId="WW-TableContents1234567891011121314">
    <w:name w:val="WW-Table Contents1234567891011121314"/>
    <w:basedOn w:val="a"/>
    <w:uiPriority w:val="99"/>
    <w:rsid w:val="009B0412"/>
  </w:style>
  <w:style w:type="paragraph" w:customStyle="1" w:styleId="WW-TableHeading12345678910111213">
    <w:name w:val="WW-Table Heading12345678910111213"/>
    <w:basedOn w:val="WW-TableContents1234567891011121314"/>
    <w:uiPriority w:val="99"/>
    <w:rsid w:val="009B0412"/>
    <w:pPr>
      <w:jc w:val="center"/>
    </w:pPr>
    <w:rPr>
      <w:b/>
      <w:bCs/>
    </w:rPr>
  </w:style>
  <w:style w:type="paragraph" w:customStyle="1" w:styleId="af0">
    <w:name w:val="Содержимое таблицы"/>
    <w:basedOn w:val="a"/>
    <w:uiPriority w:val="99"/>
    <w:rsid w:val="009B0412"/>
    <w:pPr>
      <w:suppressLineNumbers/>
    </w:pPr>
  </w:style>
  <w:style w:type="paragraph" w:customStyle="1" w:styleId="af1">
    <w:name w:val="Заголовок таблицы"/>
    <w:basedOn w:val="af0"/>
    <w:uiPriority w:val="99"/>
    <w:rsid w:val="009B0412"/>
    <w:pPr>
      <w:jc w:val="center"/>
    </w:pPr>
    <w:rPr>
      <w:b/>
      <w:bCs/>
    </w:rPr>
  </w:style>
  <w:style w:type="paragraph" w:styleId="af2">
    <w:name w:val="Balloon Text"/>
    <w:basedOn w:val="a"/>
    <w:link w:val="18"/>
    <w:rsid w:val="009B0412"/>
    <w:rPr>
      <w:rFonts w:ascii="Tahoma" w:hAnsi="Tahoma" w:cs="Tahoma"/>
      <w:sz w:val="16"/>
      <w:szCs w:val="16"/>
    </w:rPr>
  </w:style>
  <w:style w:type="character" w:customStyle="1" w:styleId="18">
    <w:name w:val="Текст выноски Знак1"/>
    <w:basedOn w:val="a0"/>
    <w:link w:val="af2"/>
    <w:uiPriority w:val="99"/>
    <w:semiHidden/>
    <w:locked/>
    <w:rsid w:val="005A425D"/>
    <w:rPr>
      <w:rFonts w:cs="Times New Roman"/>
      <w:sz w:val="2"/>
      <w:lang w:eastAsia="ar-SA" w:bidi="ar-SA"/>
    </w:rPr>
  </w:style>
  <w:style w:type="paragraph" w:styleId="af3">
    <w:name w:val="header"/>
    <w:basedOn w:val="a"/>
    <w:link w:val="19"/>
    <w:rsid w:val="009B0412"/>
    <w:pPr>
      <w:tabs>
        <w:tab w:val="center" w:pos="4677"/>
        <w:tab w:val="right" w:pos="9355"/>
      </w:tabs>
    </w:pPr>
  </w:style>
  <w:style w:type="character" w:customStyle="1" w:styleId="19">
    <w:name w:val="Верхний колонтитул Знак1"/>
    <w:basedOn w:val="a0"/>
    <w:link w:val="af3"/>
    <w:uiPriority w:val="99"/>
    <w:semiHidden/>
    <w:locked/>
    <w:rsid w:val="005A425D"/>
    <w:rPr>
      <w:rFonts w:ascii="Arial" w:hAnsi="Arial" w:cs="Times New Roman"/>
      <w:sz w:val="20"/>
      <w:szCs w:val="20"/>
      <w:lang w:eastAsia="ar-SA" w:bidi="ar-SA"/>
    </w:rPr>
  </w:style>
  <w:style w:type="paragraph" w:styleId="af4">
    <w:name w:val="footer"/>
    <w:basedOn w:val="a"/>
    <w:link w:val="1a"/>
    <w:rsid w:val="009B0412"/>
    <w:pPr>
      <w:tabs>
        <w:tab w:val="center" w:pos="4677"/>
        <w:tab w:val="right" w:pos="9355"/>
      </w:tabs>
    </w:pPr>
  </w:style>
  <w:style w:type="character" w:customStyle="1" w:styleId="1a">
    <w:name w:val="Нижний колонтитул Знак1"/>
    <w:basedOn w:val="a0"/>
    <w:link w:val="af4"/>
    <w:uiPriority w:val="99"/>
    <w:semiHidden/>
    <w:locked/>
    <w:rsid w:val="005A425D"/>
    <w:rPr>
      <w:rFonts w:ascii="Arial" w:hAnsi="Arial" w:cs="Times New Roman"/>
      <w:sz w:val="20"/>
      <w:szCs w:val="20"/>
      <w:lang w:eastAsia="ar-SA" w:bidi="ar-SA"/>
    </w:rPr>
  </w:style>
  <w:style w:type="character" w:customStyle="1" w:styleId="af5">
    <w:name w:val="Гипертекстовая ссылка"/>
    <w:uiPriority w:val="99"/>
    <w:rsid w:val="00C726B9"/>
    <w:rPr>
      <w:color w:val="106BBE"/>
    </w:rPr>
  </w:style>
  <w:style w:type="paragraph" w:customStyle="1" w:styleId="af6">
    <w:name w:val="Комментарий"/>
    <w:basedOn w:val="a"/>
    <w:next w:val="a"/>
    <w:uiPriority w:val="99"/>
    <w:rsid w:val="00303EAF"/>
    <w:pPr>
      <w:widowControl/>
      <w:suppressAutoHyphens w:val="0"/>
      <w:autoSpaceDE w:val="0"/>
      <w:autoSpaceDN w:val="0"/>
      <w:adjustRightInd w:val="0"/>
      <w:spacing w:before="75"/>
      <w:jc w:val="both"/>
    </w:pPr>
    <w:rPr>
      <w:rFonts w:cs="Arial"/>
      <w:color w:val="353842"/>
      <w:sz w:val="24"/>
      <w:szCs w:val="24"/>
      <w:shd w:val="clear" w:color="auto" w:fill="F0F0F0"/>
      <w:lang w:eastAsia="ru-RU"/>
    </w:rPr>
  </w:style>
  <w:style w:type="paragraph" w:customStyle="1" w:styleId="af7">
    <w:name w:val="Информация об изменениях документа"/>
    <w:basedOn w:val="af6"/>
    <w:next w:val="a"/>
    <w:uiPriority w:val="99"/>
    <w:rsid w:val="00303EAF"/>
    <w:pPr>
      <w:spacing w:before="0"/>
    </w:pPr>
    <w:rPr>
      <w:i/>
      <w:iCs/>
    </w:rPr>
  </w:style>
  <w:style w:type="paragraph" w:styleId="af8">
    <w:name w:val="Body Text Indent"/>
    <w:basedOn w:val="a"/>
    <w:link w:val="af9"/>
    <w:rsid w:val="00752349"/>
    <w:pPr>
      <w:spacing w:after="120"/>
      <w:ind w:left="283"/>
    </w:pPr>
  </w:style>
  <w:style w:type="character" w:customStyle="1" w:styleId="af9">
    <w:name w:val="Основной текст с отступом Знак"/>
    <w:basedOn w:val="a0"/>
    <w:link w:val="af8"/>
    <w:locked/>
    <w:rsid w:val="00752349"/>
    <w:rPr>
      <w:rFonts w:ascii="Arial" w:hAnsi="Arial" w:cs="Times New Roman"/>
      <w:lang w:eastAsia="ar-SA" w:bidi="ar-SA"/>
    </w:rPr>
  </w:style>
  <w:style w:type="paragraph" w:customStyle="1" w:styleId="3f3f3f3f3f3f3f3f3f3f3f3f3f3f3f3f3f3f3f">
    <w:name w:val="Т3fа3fб3fл3fи3fц3fы3f (м3fо3fн3fо3fш3fи3fр3fи3fн3fн3fы3fй3f)"/>
    <w:basedOn w:val="a"/>
    <w:next w:val="a"/>
    <w:uiPriority w:val="99"/>
    <w:rsid w:val="003A2D90"/>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nformat">
    <w:name w:val="ConsPlusNonformat"/>
    <w:uiPriority w:val="99"/>
    <w:rsid w:val="003A2D90"/>
    <w:pPr>
      <w:widowControl w:val="0"/>
      <w:autoSpaceDE w:val="0"/>
      <w:autoSpaceDN w:val="0"/>
      <w:adjustRightInd w:val="0"/>
    </w:pPr>
    <w:rPr>
      <w:rFonts w:ascii="Courier New" w:hAnsi="Courier New" w:cs="Courier New"/>
      <w:sz w:val="20"/>
      <w:szCs w:val="20"/>
    </w:rPr>
  </w:style>
  <w:style w:type="character" w:customStyle="1" w:styleId="Internetlink1">
    <w:name w:val="Internet link1"/>
    <w:uiPriority w:val="99"/>
    <w:rsid w:val="003A2D90"/>
    <w:rPr>
      <w:rFonts w:eastAsia="Times New Roman"/>
      <w:color w:val="000080"/>
      <w:sz w:val="20"/>
      <w:u w:val="single"/>
    </w:rPr>
  </w:style>
  <w:style w:type="paragraph" w:customStyle="1" w:styleId="afa">
    <w:name w:val="Таблицы (моноширинный)"/>
    <w:basedOn w:val="a"/>
    <w:next w:val="a"/>
    <w:uiPriority w:val="99"/>
    <w:rsid w:val="003A2D90"/>
    <w:pPr>
      <w:widowControl/>
      <w:suppressAutoHyphens w:val="0"/>
      <w:autoSpaceDE w:val="0"/>
      <w:autoSpaceDN w:val="0"/>
      <w:adjustRightInd w:val="0"/>
      <w:jc w:val="both"/>
    </w:pPr>
    <w:rPr>
      <w:rFonts w:ascii="Courier New" w:hAnsi="Courier New" w:cs="Courier New"/>
      <w:sz w:val="22"/>
      <w:szCs w:val="22"/>
      <w:lang w:eastAsia="ru-RU"/>
    </w:rPr>
  </w:style>
  <w:style w:type="paragraph" w:customStyle="1" w:styleId="210">
    <w:name w:val="Основной текст 21"/>
    <w:basedOn w:val="a"/>
    <w:uiPriority w:val="99"/>
    <w:rsid w:val="003A2D90"/>
    <w:pPr>
      <w:widowControl/>
      <w:autoSpaceDE w:val="0"/>
      <w:jc w:val="both"/>
    </w:pPr>
    <w:rPr>
      <w:rFonts w:ascii="Times New Roman" w:hAnsi="Times New Roman"/>
      <w:sz w:val="26"/>
      <w:szCs w:val="22"/>
    </w:rPr>
  </w:style>
  <w:style w:type="paragraph" w:customStyle="1" w:styleId="afb">
    <w:name w:val="Ïîäïóíêò"/>
    <w:basedOn w:val="a"/>
    <w:uiPriority w:val="99"/>
    <w:rsid w:val="00062E27"/>
    <w:pPr>
      <w:widowControl/>
      <w:suppressAutoHyphens w:val="0"/>
      <w:jc w:val="both"/>
    </w:pPr>
    <w:rPr>
      <w:rFonts w:ascii="Times New Roman" w:hAnsi="Times New Roman"/>
      <w:sz w:val="24"/>
      <w:lang w:eastAsia="ru-RU"/>
    </w:rPr>
  </w:style>
  <w:style w:type="paragraph" w:customStyle="1" w:styleId="ConsPlusCell">
    <w:name w:val="ConsPlusCell"/>
    <w:uiPriority w:val="99"/>
    <w:rsid w:val="00BB0EDB"/>
    <w:pPr>
      <w:widowControl w:val="0"/>
      <w:autoSpaceDE w:val="0"/>
      <w:autoSpaceDN w:val="0"/>
      <w:adjustRightInd w:val="0"/>
    </w:pPr>
    <w:rPr>
      <w:rFonts w:ascii="Arial" w:hAnsi="Arial" w:cs="Arial"/>
      <w:sz w:val="20"/>
      <w:szCs w:val="20"/>
    </w:rPr>
  </w:style>
  <w:style w:type="paragraph" w:styleId="22">
    <w:name w:val="Body Text 2"/>
    <w:basedOn w:val="a"/>
    <w:link w:val="23"/>
    <w:uiPriority w:val="99"/>
    <w:semiHidden/>
    <w:rsid w:val="008773B1"/>
    <w:pPr>
      <w:spacing w:after="120" w:line="480" w:lineRule="auto"/>
    </w:pPr>
  </w:style>
  <w:style w:type="character" w:customStyle="1" w:styleId="23">
    <w:name w:val="Основной текст 2 Знак"/>
    <w:basedOn w:val="a0"/>
    <w:link w:val="22"/>
    <w:uiPriority w:val="99"/>
    <w:semiHidden/>
    <w:locked/>
    <w:rsid w:val="008773B1"/>
    <w:rPr>
      <w:rFonts w:ascii="Arial" w:hAnsi="Arial" w:cs="Times New Roman"/>
      <w:lang w:eastAsia="ar-SA" w:bidi="ar-SA"/>
    </w:rPr>
  </w:style>
  <w:style w:type="paragraph" w:styleId="afc">
    <w:name w:val="List Paragraph"/>
    <w:basedOn w:val="a"/>
    <w:uiPriority w:val="34"/>
    <w:qFormat/>
    <w:rsid w:val="00A716D6"/>
    <w:pPr>
      <w:widowControl/>
      <w:suppressAutoHyphens w:val="0"/>
      <w:spacing w:after="200" w:line="276" w:lineRule="auto"/>
      <w:ind w:left="720"/>
      <w:contextualSpacing/>
    </w:pPr>
    <w:rPr>
      <w:rFonts w:ascii="Calibri" w:hAnsi="Calibri"/>
      <w:sz w:val="22"/>
      <w:szCs w:val="22"/>
      <w:lang w:eastAsia="en-US"/>
    </w:rPr>
  </w:style>
  <w:style w:type="table" w:styleId="afd">
    <w:name w:val="Table Grid"/>
    <w:basedOn w:val="a1"/>
    <w:uiPriority w:val="99"/>
    <w:rsid w:val="00A716D6"/>
    <w:rPr>
      <w:rFonts w:ascii="Calibri" w:hAnsi="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rsid w:val="00734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locked/>
    <w:rsid w:val="00734E7A"/>
    <w:rPr>
      <w:rFonts w:ascii="Courier New" w:hAnsi="Courier New" w:cs="Courier New"/>
    </w:rPr>
  </w:style>
  <w:style w:type="character" w:styleId="afe">
    <w:name w:val="Strong"/>
    <w:basedOn w:val="a0"/>
    <w:uiPriority w:val="22"/>
    <w:qFormat/>
    <w:rsid w:val="00974214"/>
    <w:rPr>
      <w:rFonts w:cs="Times New Roman"/>
      <w:b/>
      <w:bCs/>
    </w:rPr>
  </w:style>
  <w:style w:type="character" w:customStyle="1" w:styleId="41">
    <w:name w:val="Заголовок 4 Знак"/>
    <w:basedOn w:val="a0"/>
    <w:link w:val="40"/>
    <w:rsid w:val="00CB09F8"/>
    <w:rPr>
      <w:sz w:val="24"/>
      <w:szCs w:val="20"/>
      <w:lang w:eastAsia="en-US"/>
    </w:rPr>
  </w:style>
  <w:style w:type="character" w:customStyle="1" w:styleId="70">
    <w:name w:val="Заголовок 7 Знак"/>
    <w:basedOn w:val="a0"/>
    <w:link w:val="7"/>
    <w:rsid w:val="00CB09F8"/>
    <w:rPr>
      <w:sz w:val="28"/>
      <w:szCs w:val="24"/>
    </w:rPr>
  </w:style>
  <w:style w:type="character" w:customStyle="1" w:styleId="80">
    <w:name w:val="Заголовок 8 Знак"/>
    <w:basedOn w:val="a0"/>
    <w:link w:val="8"/>
    <w:rsid w:val="00CB09F8"/>
    <w:rPr>
      <w:sz w:val="28"/>
      <w:szCs w:val="24"/>
    </w:rPr>
  </w:style>
  <w:style w:type="character" w:styleId="aff">
    <w:name w:val="annotation reference"/>
    <w:basedOn w:val="a0"/>
    <w:semiHidden/>
    <w:unhideWhenUsed/>
    <w:rsid w:val="00CB09F8"/>
    <w:rPr>
      <w:sz w:val="16"/>
      <w:szCs w:val="16"/>
    </w:rPr>
  </w:style>
  <w:style w:type="paragraph" w:styleId="aff0">
    <w:name w:val="annotation text"/>
    <w:basedOn w:val="a"/>
    <w:link w:val="aff1"/>
    <w:semiHidden/>
    <w:unhideWhenUsed/>
    <w:rsid w:val="00CB09F8"/>
    <w:pPr>
      <w:widowControl/>
      <w:suppressAutoHyphens w:val="0"/>
    </w:pPr>
    <w:rPr>
      <w:rFonts w:ascii="Times New Roman" w:hAnsi="Times New Roman"/>
      <w:lang w:eastAsia="ru-RU"/>
    </w:rPr>
  </w:style>
  <w:style w:type="character" w:customStyle="1" w:styleId="aff1">
    <w:name w:val="Текст примечания Знак"/>
    <w:basedOn w:val="a0"/>
    <w:link w:val="aff0"/>
    <w:semiHidden/>
    <w:rsid w:val="00CB09F8"/>
    <w:rPr>
      <w:sz w:val="20"/>
      <w:szCs w:val="20"/>
    </w:rPr>
  </w:style>
  <w:style w:type="paragraph" w:styleId="aff2">
    <w:name w:val="annotation subject"/>
    <w:basedOn w:val="aff0"/>
    <w:next w:val="aff0"/>
    <w:link w:val="aff3"/>
    <w:semiHidden/>
    <w:unhideWhenUsed/>
    <w:rsid w:val="00CB09F8"/>
    <w:rPr>
      <w:b/>
      <w:bCs/>
    </w:rPr>
  </w:style>
  <w:style w:type="character" w:customStyle="1" w:styleId="aff3">
    <w:name w:val="Тема примечания Знак"/>
    <w:basedOn w:val="aff1"/>
    <w:link w:val="aff2"/>
    <w:semiHidden/>
    <w:rsid w:val="00CB09F8"/>
    <w:rPr>
      <w:b/>
      <w:bCs/>
      <w:sz w:val="20"/>
      <w:szCs w:val="20"/>
    </w:rPr>
  </w:style>
  <w:style w:type="character" w:customStyle="1" w:styleId="33">
    <w:name w:val="Основной текст (3)_"/>
    <w:link w:val="34"/>
    <w:locked/>
    <w:rsid w:val="00CB09F8"/>
    <w:rPr>
      <w:sz w:val="23"/>
      <w:szCs w:val="23"/>
      <w:shd w:val="clear" w:color="auto" w:fill="FFFFFF"/>
    </w:rPr>
  </w:style>
  <w:style w:type="paragraph" w:customStyle="1" w:styleId="34">
    <w:name w:val="Основной текст (3)"/>
    <w:basedOn w:val="a"/>
    <w:link w:val="33"/>
    <w:rsid w:val="00CB09F8"/>
    <w:pPr>
      <w:widowControl/>
      <w:shd w:val="clear" w:color="auto" w:fill="FFFFFF"/>
      <w:suppressAutoHyphens w:val="0"/>
      <w:spacing w:line="274" w:lineRule="exact"/>
      <w:jc w:val="both"/>
    </w:pPr>
    <w:rPr>
      <w:rFonts w:ascii="Times New Roman" w:hAnsi="Times New Roman"/>
      <w:sz w:val="23"/>
      <w:szCs w:val="23"/>
      <w:shd w:val="clear" w:color="auto" w:fill="FFFFFF"/>
      <w:lang w:eastAsia="ru-RU"/>
    </w:rPr>
  </w:style>
  <w:style w:type="character" w:customStyle="1" w:styleId="aff4">
    <w:name w:val="Основной текст_"/>
    <w:basedOn w:val="a0"/>
    <w:link w:val="35"/>
    <w:locked/>
    <w:rsid w:val="00CB09F8"/>
    <w:rPr>
      <w:sz w:val="23"/>
      <w:szCs w:val="23"/>
      <w:shd w:val="clear" w:color="auto" w:fill="FFFFFF"/>
    </w:rPr>
  </w:style>
  <w:style w:type="paragraph" w:customStyle="1" w:styleId="35">
    <w:name w:val="Основной текст3"/>
    <w:basedOn w:val="a"/>
    <w:link w:val="aff4"/>
    <w:rsid w:val="00CB09F8"/>
    <w:pPr>
      <w:widowControl/>
      <w:shd w:val="clear" w:color="auto" w:fill="FFFFFF"/>
      <w:suppressAutoHyphens w:val="0"/>
      <w:spacing w:line="274" w:lineRule="exact"/>
      <w:ind w:hanging="600"/>
      <w:jc w:val="both"/>
    </w:pPr>
    <w:rPr>
      <w:rFonts w:ascii="Times New Roman" w:hAnsi="Times New Roman"/>
      <w:sz w:val="23"/>
      <w:szCs w:val="23"/>
      <w:shd w:val="clear" w:color="auto" w:fill="FFFFFF"/>
      <w:lang w:eastAsia="ru-RU"/>
    </w:rPr>
  </w:style>
  <w:style w:type="paragraph" w:customStyle="1" w:styleId="5">
    <w:name w:val="заголовок 5"/>
    <w:basedOn w:val="a"/>
    <w:next w:val="a"/>
    <w:rsid w:val="00CB09F8"/>
    <w:pPr>
      <w:widowControl/>
      <w:suppressAutoHyphens w:val="0"/>
      <w:spacing w:before="240" w:after="60"/>
    </w:pPr>
    <w:rPr>
      <w:rFonts w:ascii="Times New Roman" w:hAnsi="Times New Roman"/>
      <w:sz w:val="22"/>
      <w:lang w:eastAsia="ru-RU"/>
    </w:rPr>
  </w:style>
  <w:style w:type="paragraph" w:customStyle="1" w:styleId="4">
    <w:name w:val="заголовок 4"/>
    <w:basedOn w:val="a"/>
    <w:next w:val="a"/>
    <w:rsid w:val="00CB09F8"/>
    <w:pPr>
      <w:keepNext/>
      <w:widowControl/>
      <w:numPr>
        <w:ilvl w:val="3"/>
        <w:numId w:val="2"/>
      </w:numPr>
      <w:suppressAutoHyphens w:val="0"/>
      <w:spacing w:before="240" w:after="60"/>
      <w:outlineLvl w:val="3"/>
    </w:pPr>
    <w:rPr>
      <w:b/>
      <w:sz w:val="24"/>
      <w:lang w:eastAsia="ru-RU"/>
    </w:rPr>
  </w:style>
  <w:style w:type="character" w:customStyle="1" w:styleId="FontStyle12">
    <w:name w:val="Font Style12"/>
    <w:rsid w:val="00FB70E5"/>
    <w:rPr>
      <w:rFonts w:ascii="Times New Roman" w:hAnsi="Times New Roman" w:cs="Times New Roman" w:hint="default"/>
      <w:sz w:val="26"/>
      <w:szCs w:val="26"/>
    </w:rPr>
  </w:style>
  <w:style w:type="paragraph" w:customStyle="1" w:styleId="1b">
    <w:name w:val="Без интервала1"/>
    <w:uiPriority w:val="99"/>
    <w:rsid w:val="00FA4795"/>
    <w:rPr>
      <w:rFonts w:ascii="Calibri" w:hAnsi="Calibri"/>
    </w:rPr>
  </w:style>
  <w:style w:type="paragraph" w:styleId="aff5">
    <w:name w:val="No Spacing"/>
    <w:link w:val="aff6"/>
    <w:uiPriority w:val="99"/>
    <w:qFormat/>
    <w:rsid w:val="00FA4795"/>
    <w:rPr>
      <w:rFonts w:ascii="Calibri" w:hAnsi="Calibri"/>
      <w:lang w:eastAsia="en-US"/>
    </w:rPr>
  </w:style>
  <w:style w:type="character" w:customStyle="1" w:styleId="aff6">
    <w:name w:val="Без интервала Знак"/>
    <w:basedOn w:val="a0"/>
    <w:link w:val="aff5"/>
    <w:uiPriority w:val="99"/>
    <w:locked/>
    <w:rsid w:val="00FA4795"/>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51;&#1102;&#1073;&#1077;&#1088;&#1094;&#1099;.&#1088;&#10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6BE2-B885-45A7-8ADE-3165C65D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3000</TotalTime>
  <Pages>1</Pages>
  <Words>15958</Words>
  <Characters>90963</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ГП АО ИПК "ВОЛГА"</Company>
  <LinksUpToDate>false</LinksUpToDate>
  <CharactersWithSpaces>106708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И. Киричек</dc:creator>
  <cp:keywords/>
  <dc:description/>
  <cp:lastModifiedBy>user</cp:lastModifiedBy>
  <cp:revision>9</cp:revision>
  <cp:lastPrinted>2022-11-22T14:34:00Z</cp:lastPrinted>
  <dcterms:created xsi:type="dcterms:W3CDTF">2019-12-09T13:24:00Z</dcterms:created>
  <dcterms:modified xsi:type="dcterms:W3CDTF">2022-11-22T14:35:00Z</dcterms:modified>
</cp:coreProperties>
</file>