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C2" w:rsidRPr="00096A16" w:rsidRDefault="001D65C2">
      <w:pPr>
        <w:pStyle w:val="ConsPlusNormal"/>
        <w:jc w:val="both"/>
        <w:outlineLvl w:val="0"/>
        <w:rPr>
          <w:color w:val="000000" w:themeColor="text1"/>
        </w:rPr>
      </w:pPr>
    </w:p>
    <w:p w:rsidR="001D65C2" w:rsidRPr="00096A16" w:rsidRDefault="001D65C2">
      <w:pPr>
        <w:pStyle w:val="ConsPlusTitle"/>
        <w:jc w:val="center"/>
        <w:outlineLvl w:val="0"/>
        <w:rPr>
          <w:color w:val="000000" w:themeColor="text1"/>
        </w:rPr>
      </w:pPr>
      <w:r w:rsidRPr="00096A16">
        <w:rPr>
          <w:color w:val="000000" w:themeColor="text1"/>
        </w:rPr>
        <w:t>МИНИСТЕРСТВО ИМУЩЕСТВЕННЫХ ОТНОШЕНИЙ МОСКОВСКОЙ ОБЛАСТИ</w:t>
      </w:r>
    </w:p>
    <w:p w:rsidR="001D65C2" w:rsidRPr="00096A16" w:rsidRDefault="001D65C2">
      <w:pPr>
        <w:pStyle w:val="ConsPlusTitle"/>
        <w:jc w:val="center"/>
        <w:rPr>
          <w:color w:val="000000" w:themeColor="text1"/>
        </w:rPr>
      </w:pPr>
    </w:p>
    <w:p w:rsidR="001D65C2" w:rsidRPr="00096A16" w:rsidRDefault="001D65C2">
      <w:pPr>
        <w:pStyle w:val="ConsPlusTitle"/>
        <w:jc w:val="center"/>
        <w:rPr>
          <w:color w:val="000000" w:themeColor="text1"/>
        </w:rPr>
      </w:pPr>
      <w:r w:rsidRPr="00096A16">
        <w:rPr>
          <w:color w:val="000000" w:themeColor="text1"/>
        </w:rPr>
        <w:t>РАСПОРЯЖЕНИЕ</w:t>
      </w:r>
    </w:p>
    <w:p w:rsidR="001D65C2" w:rsidRPr="00096A16" w:rsidRDefault="001D65C2">
      <w:pPr>
        <w:pStyle w:val="ConsPlusTitle"/>
        <w:jc w:val="center"/>
        <w:rPr>
          <w:color w:val="000000" w:themeColor="text1"/>
        </w:rPr>
      </w:pPr>
      <w:r w:rsidRPr="00096A16">
        <w:rPr>
          <w:color w:val="000000" w:themeColor="text1"/>
        </w:rPr>
        <w:t>от 7 августа 2017 г. N 13ВР-1212</w:t>
      </w:r>
    </w:p>
    <w:p w:rsidR="001D65C2" w:rsidRPr="00096A16" w:rsidRDefault="001D65C2">
      <w:pPr>
        <w:pStyle w:val="ConsPlusTitle"/>
        <w:jc w:val="center"/>
        <w:rPr>
          <w:color w:val="000000" w:themeColor="text1"/>
        </w:rPr>
      </w:pPr>
    </w:p>
    <w:p w:rsidR="001D65C2" w:rsidRPr="00096A16" w:rsidRDefault="001D65C2">
      <w:pPr>
        <w:pStyle w:val="ConsPlusTitle"/>
        <w:jc w:val="center"/>
        <w:rPr>
          <w:color w:val="000000" w:themeColor="text1"/>
        </w:rPr>
      </w:pPr>
      <w:r w:rsidRPr="00096A16">
        <w:rPr>
          <w:color w:val="000000" w:themeColor="text1"/>
        </w:rPr>
        <w:t>ОБ УТВЕРЖДЕНИИ АДМИНИСТРАТИВНЫХ РЕГЛАМЕНТОВ МИНИСТЕРСТВА</w:t>
      </w:r>
    </w:p>
    <w:p w:rsidR="001D65C2" w:rsidRPr="00096A16" w:rsidRDefault="001D65C2">
      <w:pPr>
        <w:pStyle w:val="ConsPlusTitle"/>
        <w:jc w:val="center"/>
        <w:rPr>
          <w:color w:val="000000" w:themeColor="text1"/>
        </w:rPr>
      </w:pPr>
      <w:r w:rsidRPr="00096A16">
        <w:rPr>
          <w:color w:val="000000" w:themeColor="text1"/>
        </w:rPr>
        <w:t>ИМУЩЕСТВЕННЫХ ОТНОШЕНИЙ МОСКОВСКОЙ ОБЛАСТИ ПО ПРЕДОСТАВЛЕНИЮ</w:t>
      </w:r>
    </w:p>
    <w:p w:rsidR="001D65C2" w:rsidRPr="00096A16" w:rsidRDefault="001D65C2">
      <w:pPr>
        <w:pStyle w:val="ConsPlusTitle"/>
        <w:jc w:val="center"/>
        <w:rPr>
          <w:color w:val="000000" w:themeColor="text1"/>
        </w:rPr>
      </w:pPr>
      <w:r w:rsidRPr="00096A16">
        <w:rPr>
          <w:color w:val="000000" w:themeColor="text1"/>
        </w:rPr>
        <w:t>ГОСУДАРСТВЕННЫХ УСЛУГ</w:t>
      </w:r>
    </w:p>
    <w:p w:rsidR="001D65C2" w:rsidRPr="00096A16" w:rsidRDefault="001D65C2">
      <w:pPr>
        <w:spacing w:after="1"/>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proofErr w:type="gramStart"/>
      <w:r w:rsidRPr="00096A16">
        <w:rPr>
          <w:color w:val="000000" w:themeColor="text1"/>
        </w:rPr>
        <w:t xml:space="preserve">В соответствии с Земельным </w:t>
      </w:r>
      <w:hyperlink r:id="rId5" w:history="1">
        <w:r w:rsidRPr="00096A16">
          <w:rPr>
            <w:color w:val="000000" w:themeColor="text1"/>
          </w:rPr>
          <w:t>кодексом</w:t>
        </w:r>
      </w:hyperlink>
      <w:r w:rsidRPr="00096A16">
        <w:rPr>
          <w:color w:val="000000" w:themeColor="text1"/>
        </w:rPr>
        <w:t xml:space="preserve"> Российской Федерации, Федеральным </w:t>
      </w:r>
      <w:hyperlink r:id="rId6" w:history="1">
        <w:r w:rsidRPr="00096A16">
          <w:rPr>
            <w:color w:val="000000" w:themeColor="text1"/>
          </w:rPr>
          <w:t>законом</w:t>
        </w:r>
      </w:hyperlink>
      <w:r w:rsidRPr="00096A16">
        <w:rPr>
          <w:color w:val="000000" w:themeColor="text1"/>
        </w:rPr>
        <w:t xml:space="preserve"> от 27.07.2010 N 210-ФЗ "Об организации предоставления государственных и муниципальных услуг", </w:t>
      </w:r>
      <w:hyperlink r:id="rId7" w:history="1">
        <w:r w:rsidRPr="00096A16">
          <w:rPr>
            <w:color w:val="000000" w:themeColor="text1"/>
          </w:rPr>
          <w:t>постановлением</w:t>
        </w:r>
      </w:hyperlink>
      <w:r w:rsidRPr="00096A16">
        <w:rPr>
          <w:color w:val="000000" w:themeColor="text1"/>
        </w:rPr>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8" w:history="1">
        <w:r w:rsidRPr="00096A16">
          <w:rPr>
            <w:color w:val="000000" w:themeColor="text1"/>
          </w:rPr>
          <w:t>Положением</w:t>
        </w:r>
      </w:hyperlink>
      <w:r w:rsidRPr="00096A16">
        <w:rPr>
          <w:color w:val="000000" w:themeColor="text1"/>
        </w:rPr>
        <w:t xml:space="preserve"> о Министерстве</w:t>
      </w:r>
      <w:proofErr w:type="gramEnd"/>
      <w:r w:rsidRPr="00096A16">
        <w:rPr>
          <w:color w:val="000000" w:themeColor="text1"/>
        </w:rPr>
        <w:t xml:space="preserve"> имущественных отношений Московской области, утвержденным постановлением Правительства Московской области от 29.10.2007 N 842/27:</w:t>
      </w:r>
    </w:p>
    <w:p w:rsidR="001D65C2" w:rsidRPr="00096A16" w:rsidRDefault="001D65C2">
      <w:pPr>
        <w:pStyle w:val="ConsPlusNormal"/>
        <w:spacing w:before="220"/>
        <w:ind w:firstLine="540"/>
        <w:jc w:val="both"/>
        <w:rPr>
          <w:color w:val="000000" w:themeColor="text1"/>
        </w:rPr>
      </w:pPr>
      <w:r w:rsidRPr="00096A16">
        <w:rPr>
          <w:color w:val="000000" w:themeColor="text1"/>
        </w:rPr>
        <w:t>1. Утвердить Административные регламенты Министерства имущественных отношений Московской области по предоставлению государственных услуг:</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 абзац утратил силу. - </w:t>
      </w:r>
      <w:hyperlink r:id="rId9" w:history="1">
        <w:r w:rsidRPr="00096A16">
          <w:rPr>
            <w:color w:val="000000" w:themeColor="text1"/>
          </w:rPr>
          <w:t>Распоряжение</w:t>
        </w:r>
      </w:hyperlink>
      <w:r w:rsidRPr="00096A16">
        <w:rPr>
          <w:color w:val="000000" w:themeColor="text1"/>
        </w:rPr>
        <w:t xml:space="preserve"> </w:t>
      </w:r>
      <w:proofErr w:type="spellStart"/>
      <w:r w:rsidRPr="00096A16">
        <w:rPr>
          <w:color w:val="000000" w:themeColor="text1"/>
        </w:rPr>
        <w:t>Минмособлимущества</w:t>
      </w:r>
      <w:proofErr w:type="spellEnd"/>
      <w:r w:rsidRPr="00096A16">
        <w:rPr>
          <w:color w:val="000000" w:themeColor="text1"/>
        </w:rPr>
        <w:t xml:space="preserve"> от 27.12.2017 N 13ВР-1967;</w:t>
      </w:r>
    </w:p>
    <w:p w:rsidR="001D65C2" w:rsidRPr="00096A16" w:rsidRDefault="001D65C2">
      <w:pPr>
        <w:pStyle w:val="ConsPlusNormal"/>
        <w:spacing w:before="220"/>
        <w:ind w:firstLine="540"/>
        <w:jc w:val="both"/>
        <w:rPr>
          <w:color w:val="000000" w:themeColor="text1"/>
        </w:rPr>
      </w:pPr>
      <w:r w:rsidRPr="00096A16">
        <w:rPr>
          <w:color w:val="000000" w:themeColor="text1"/>
        </w:rPr>
        <w:t>- "</w:t>
      </w:r>
      <w:hyperlink w:anchor="P42" w:history="1">
        <w:r w:rsidRPr="00096A16">
          <w:rPr>
            <w:color w:val="000000" w:themeColor="text1"/>
          </w:rPr>
          <w:t>Выдача</w:t>
        </w:r>
      </w:hyperlink>
      <w:r w:rsidRPr="00096A16">
        <w:rPr>
          <w:color w:val="000000" w:themeColor="text1"/>
        </w:rPr>
        <w:t xml:space="preserve"> разрешения на использование земельных участков, находящихся в собственности Московской области", являющиеся приложением к настоящему распоряжению.</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 Управлению оценки, планирования и финансового контроля </w:t>
      </w:r>
      <w:proofErr w:type="gramStart"/>
      <w:r w:rsidRPr="00096A16">
        <w:rPr>
          <w:color w:val="000000" w:themeColor="text1"/>
        </w:rPr>
        <w:t>разместить</w:t>
      </w:r>
      <w:proofErr w:type="gramEnd"/>
      <w:r w:rsidRPr="00096A16">
        <w:rPr>
          <w:color w:val="000000" w:themeColor="text1"/>
        </w:rPr>
        <w:t xml:space="preserve"> настоящее распоряжение на официальном сайте Министерства имущественных отношений Московской области www.mio.mosreg.ru.</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 Заместителю министра имущественных отношений Московской области </w:t>
      </w:r>
      <w:proofErr w:type="spellStart"/>
      <w:r w:rsidRPr="00096A16">
        <w:rPr>
          <w:color w:val="000000" w:themeColor="text1"/>
        </w:rPr>
        <w:t>Данелюку</w:t>
      </w:r>
      <w:proofErr w:type="spellEnd"/>
      <w:r w:rsidRPr="00096A16">
        <w:rPr>
          <w:color w:val="000000" w:themeColor="text1"/>
        </w:rPr>
        <w:t xml:space="preserve"> А.М.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4. </w:t>
      </w:r>
      <w:proofErr w:type="gramStart"/>
      <w:r w:rsidRPr="00096A16">
        <w:rPr>
          <w:color w:val="000000" w:themeColor="text1"/>
        </w:rPr>
        <w:t>Контроль за</w:t>
      </w:r>
      <w:proofErr w:type="gramEnd"/>
      <w:r w:rsidRPr="00096A16">
        <w:rPr>
          <w:color w:val="000000" w:themeColor="text1"/>
        </w:rPr>
        <w:t xml:space="preserve"> выполнением настоящего распоряжения оставляю за собой.</w:t>
      </w:r>
    </w:p>
    <w:p w:rsidR="001D65C2" w:rsidRPr="00096A16" w:rsidRDefault="001D65C2">
      <w:pPr>
        <w:pStyle w:val="ConsPlusNormal"/>
        <w:jc w:val="both"/>
        <w:rPr>
          <w:color w:val="000000" w:themeColor="text1"/>
        </w:rPr>
      </w:pPr>
    </w:p>
    <w:p w:rsidR="001D65C2" w:rsidRPr="00096A16" w:rsidRDefault="001D65C2">
      <w:pPr>
        <w:pStyle w:val="ConsPlusNormal"/>
        <w:jc w:val="right"/>
        <w:rPr>
          <w:color w:val="000000" w:themeColor="text1"/>
        </w:rPr>
      </w:pPr>
      <w:r w:rsidRPr="00096A16">
        <w:rPr>
          <w:color w:val="000000" w:themeColor="text1"/>
        </w:rPr>
        <w:t>Министр</w:t>
      </w:r>
    </w:p>
    <w:p w:rsidR="001D65C2" w:rsidRPr="00096A16" w:rsidRDefault="001D65C2">
      <w:pPr>
        <w:pStyle w:val="ConsPlusNormal"/>
        <w:jc w:val="right"/>
        <w:rPr>
          <w:color w:val="000000" w:themeColor="text1"/>
        </w:rPr>
      </w:pPr>
      <w:r w:rsidRPr="00096A16">
        <w:rPr>
          <w:color w:val="000000" w:themeColor="text1"/>
        </w:rPr>
        <w:t>А.В. Аверкиев</w:t>
      </w:r>
    </w:p>
    <w:p w:rsidR="001D65C2" w:rsidRPr="00096A16" w:rsidRDefault="001D65C2">
      <w:pPr>
        <w:pStyle w:val="ConsPlusNormal"/>
        <w:jc w:val="both"/>
        <w:rPr>
          <w:color w:val="000000" w:themeColor="text1"/>
        </w:rPr>
      </w:pPr>
    </w:p>
    <w:p w:rsidR="00401B45" w:rsidRPr="00096A16" w:rsidRDefault="00401B45">
      <w:pPr>
        <w:pStyle w:val="ConsPlusNormal"/>
        <w:jc w:val="both"/>
        <w:rPr>
          <w:color w:val="000000" w:themeColor="text1"/>
        </w:rPr>
      </w:pPr>
    </w:p>
    <w:p w:rsidR="00401B45" w:rsidRPr="00096A16" w:rsidRDefault="00401B45">
      <w:pPr>
        <w:pStyle w:val="ConsPlusNormal"/>
        <w:jc w:val="both"/>
        <w:rPr>
          <w:color w:val="000000" w:themeColor="text1"/>
        </w:rPr>
      </w:pPr>
    </w:p>
    <w:p w:rsidR="00401B45" w:rsidRPr="00096A16" w:rsidRDefault="00401B45">
      <w:pPr>
        <w:pStyle w:val="ConsPlusNormal"/>
        <w:jc w:val="both"/>
        <w:rPr>
          <w:color w:val="000000" w:themeColor="text1"/>
        </w:rPr>
      </w:pPr>
    </w:p>
    <w:p w:rsidR="00401B45" w:rsidRPr="00096A16" w:rsidRDefault="00401B45">
      <w:pPr>
        <w:pStyle w:val="ConsPlusNormal"/>
        <w:jc w:val="both"/>
        <w:rPr>
          <w:color w:val="000000" w:themeColor="text1"/>
        </w:rPr>
      </w:pPr>
    </w:p>
    <w:p w:rsidR="00401B45" w:rsidRPr="00096A16" w:rsidRDefault="00401B45">
      <w:pPr>
        <w:pStyle w:val="ConsPlusNormal"/>
        <w:jc w:val="both"/>
        <w:rPr>
          <w:color w:val="000000" w:themeColor="text1"/>
        </w:rPr>
      </w:pPr>
    </w:p>
    <w:p w:rsidR="00401B45" w:rsidRPr="00096A16" w:rsidRDefault="00401B45">
      <w:pPr>
        <w:pStyle w:val="ConsPlusNormal"/>
        <w:jc w:val="both"/>
        <w:rPr>
          <w:color w:val="000000" w:themeColor="text1"/>
        </w:rPr>
      </w:pPr>
    </w:p>
    <w:p w:rsidR="00401B45" w:rsidRPr="00096A16" w:rsidRDefault="00401B45">
      <w:pPr>
        <w:pStyle w:val="ConsPlusNormal"/>
        <w:jc w:val="both"/>
        <w:rPr>
          <w:color w:val="000000" w:themeColor="text1"/>
        </w:rPr>
      </w:pPr>
    </w:p>
    <w:p w:rsidR="00401B45" w:rsidRPr="00096A16" w:rsidRDefault="00401B45">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Title"/>
        <w:jc w:val="center"/>
        <w:outlineLvl w:val="0"/>
        <w:rPr>
          <w:color w:val="000000" w:themeColor="text1"/>
        </w:rPr>
      </w:pPr>
      <w:bookmarkStart w:id="0" w:name="P42"/>
      <w:bookmarkEnd w:id="0"/>
      <w:r w:rsidRPr="00096A16">
        <w:rPr>
          <w:color w:val="000000" w:themeColor="text1"/>
        </w:rPr>
        <w:lastRenderedPageBreak/>
        <w:t>АДМИНИСТРАТИВНЫЙ РЕГЛАМЕНТ</w:t>
      </w:r>
    </w:p>
    <w:p w:rsidR="001D65C2" w:rsidRPr="00096A16" w:rsidRDefault="001D65C2">
      <w:pPr>
        <w:pStyle w:val="ConsPlusTitle"/>
        <w:jc w:val="center"/>
        <w:rPr>
          <w:color w:val="000000" w:themeColor="text1"/>
        </w:rPr>
      </w:pPr>
      <w:r w:rsidRPr="00096A16">
        <w:rPr>
          <w:color w:val="000000" w:themeColor="text1"/>
        </w:rPr>
        <w:t>ПО ПРЕДОСТАВЛЕНИЮ ГОСУДАРСТВЕННОЙ УСЛУГИ "ВЫДАЧА РАЗРЕШЕНИЯ</w:t>
      </w:r>
    </w:p>
    <w:p w:rsidR="001D65C2" w:rsidRPr="00096A16" w:rsidRDefault="001D65C2">
      <w:pPr>
        <w:pStyle w:val="ConsPlusTitle"/>
        <w:jc w:val="center"/>
        <w:rPr>
          <w:color w:val="000000" w:themeColor="text1"/>
        </w:rPr>
      </w:pPr>
      <w:r w:rsidRPr="00096A16">
        <w:rPr>
          <w:color w:val="000000" w:themeColor="text1"/>
        </w:rPr>
        <w:t>НА ИСПОЛЬЗОВАНИЕ ЗЕМЕЛЬНЫХ УЧАСТКОВ, НАХОДЯЩИХСЯ</w:t>
      </w:r>
    </w:p>
    <w:p w:rsidR="001D65C2" w:rsidRPr="00096A16" w:rsidRDefault="001D65C2">
      <w:pPr>
        <w:pStyle w:val="ConsPlusTitle"/>
        <w:jc w:val="center"/>
        <w:rPr>
          <w:color w:val="000000" w:themeColor="text1"/>
        </w:rPr>
      </w:pPr>
      <w:r w:rsidRPr="00096A16">
        <w:rPr>
          <w:color w:val="000000" w:themeColor="text1"/>
        </w:rPr>
        <w:t>В СОБСТВЕННОСТИ МОСКОВСКОЙ ОБЛАСТИ"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1"/>
        <w:rPr>
          <w:color w:val="000000" w:themeColor="text1"/>
        </w:rPr>
      </w:pPr>
      <w:r w:rsidRPr="00096A16">
        <w:rPr>
          <w:color w:val="000000" w:themeColor="text1"/>
        </w:rPr>
        <w:t>I. Термины и определения</w:t>
      </w:r>
    </w:p>
    <w:p w:rsidR="001D65C2" w:rsidRPr="00096A16" w:rsidRDefault="001D65C2">
      <w:pPr>
        <w:pStyle w:val="ConsPlusNormal"/>
        <w:jc w:val="both"/>
        <w:rPr>
          <w:color w:val="000000" w:themeColor="text1"/>
        </w:rPr>
      </w:pPr>
    </w:p>
    <w:p w:rsidR="001D65C2" w:rsidRPr="00096A16" w:rsidRDefault="00096A16">
      <w:pPr>
        <w:pStyle w:val="ConsPlusNormal"/>
        <w:ind w:firstLine="540"/>
        <w:jc w:val="both"/>
        <w:rPr>
          <w:color w:val="000000" w:themeColor="text1"/>
        </w:rPr>
      </w:pPr>
      <w:hyperlink w:anchor="P537" w:history="1">
        <w:r w:rsidR="001D65C2" w:rsidRPr="00096A16">
          <w:rPr>
            <w:color w:val="000000" w:themeColor="text1"/>
          </w:rPr>
          <w:t>Термины</w:t>
        </w:r>
      </w:hyperlink>
      <w:r w:rsidR="001D65C2" w:rsidRPr="00096A16">
        <w:rPr>
          <w:color w:val="000000" w:themeColor="text1"/>
        </w:rPr>
        <w:t xml:space="preserve"> и определения, используемые в настоящем административном регламенте по предоставлению государственной услуги "Выдача разрешения на использование земельных участков, находящихся в собственности Московской области" (далее - Административный регламент), указаны в приложении 1 к настоящему Административному регламенту.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1"/>
        <w:rPr>
          <w:color w:val="000000" w:themeColor="text1"/>
        </w:rPr>
      </w:pPr>
      <w:r w:rsidRPr="00096A16">
        <w:rPr>
          <w:color w:val="000000" w:themeColor="text1"/>
        </w:rPr>
        <w:t>II. Общие положения</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1. Предмет регулирования Административного регламента</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1.1. </w:t>
      </w:r>
      <w:proofErr w:type="gramStart"/>
      <w:r w:rsidRPr="00096A16">
        <w:rPr>
          <w:color w:val="000000" w:themeColor="text1"/>
        </w:rPr>
        <w:t>Административный регламент устанавливает стандарт предоставления государственной услуги "Выдача разрешения на использование земельных участков, находящихся в собственности Московской области"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w:t>
      </w:r>
      <w:proofErr w:type="gramEnd"/>
      <w:r w:rsidRPr="00096A16">
        <w:rPr>
          <w:color w:val="000000" w:themeColor="text1"/>
        </w:rPr>
        <w:t xml:space="preserve"> услуг в Московской области (далее - МФЦ), формы </w:t>
      </w:r>
      <w:proofErr w:type="gramStart"/>
      <w:r w:rsidRPr="00096A16">
        <w:rPr>
          <w:color w:val="000000" w:themeColor="text1"/>
        </w:rPr>
        <w:t>контроля за</w:t>
      </w:r>
      <w:proofErr w:type="gramEnd"/>
      <w:r w:rsidRPr="00096A16">
        <w:rPr>
          <w:color w:val="000000" w:themeColor="text1"/>
        </w:rPr>
        <w:t xml:space="preserve"> исполнением Административного регламента, досудебный (внесудебный) порядок обжалования решений и действий (бездействия) должностных лиц, государственных гражданских служащих, специалистов Министерства имущественных отношений Московской области (далее - </w:t>
      </w:r>
      <w:proofErr w:type="spellStart"/>
      <w:r w:rsidRPr="00096A16">
        <w:rPr>
          <w:color w:val="000000" w:themeColor="text1"/>
        </w:rPr>
        <w:t>Минмособлимущество</w:t>
      </w:r>
      <w:proofErr w:type="spellEnd"/>
      <w:r w:rsidRPr="00096A16">
        <w:rPr>
          <w:color w:val="000000" w:themeColor="text1"/>
        </w:rPr>
        <w:t>), уполномоченных специалистов МФЦ.</w:t>
      </w:r>
    </w:p>
    <w:p w:rsidR="001D65C2" w:rsidRPr="00096A16" w:rsidRDefault="001D65C2">
      <w:pPr>
        <w:pStyle w:val="ConsPlusNormal"/>
        <w:spacing w:before="220"/>
        <w:ind w:firstLine="540"/>
        <w:jc w:val="both"/>
        <w:rPr>
          <w:color w:val="000000" w:themeColor="text1"/>
        </w:rPr>
      </w:pPr>
      <w:r w:rsidRPr="00096A16">
        <w:rPr>
          <w:color w:val="000000" w:themeColor="text1"/>
        </w:rPr>
        <w:t>1.2. Настоящим Административным регламентом регулируется выдача разрешений на использование земельных участков на территории Московской области, находящихся в собственности Московской области, без предоставления земельных участков и установления сервитутов.</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 Лица, имеющие право на получение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Лицами, имеющими право на получение Государственной услуги, являются: физические лица, юридические лица, индивидуальные предприниматели (далее - Заявитель).</w:t>
      </w:r>
    </w:p>
    <w:p w:rsidR="001D65C2" w:rsidRPr="00096A16" w:rsidRDefault="001D65C2">
      <w:pPr>
        <w:pStyle w:val="ConsPlusNormal"/>
        <w:spacing w:before="220"/>
        <w:ind w:firstLine="540"/>
        <w:jc w:val="both"/>
        <w:rPr>
          <w:color w:val="000000" w:themeColor="text1"/>
        </w:rPr>
      </w:pPr>
      <w:r w:rsidRPr="00096A16">
        <w:rPr>
          <w:color w:val="000000" w:themeColor="text1"/>
        </w:rPr>
        <w:t>2.1.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3. Требования к порядку информирования о порядке</w:t>
      </w:r>
    </w:p>
    <w:p w:rsidR="001D65C2" w:rsidRPr="00096A16" w:rsidRDefault="001D65C2">
      <w:pPr>
        <w:pStyle w:val="ConsPlusNormal"/>
        <w:jc w:val="center"/>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3.1. </w:t>
      </w:r>
      <w:hyperlink w:anchor="P592" w:history="1">
        <w:r w:rsidRPr="00096A16">
          <w:rPr>
            <w:color w:val="000000" w:themeColor="text1"/>
          </w:rPr>
          <w:t>Информация</w:t>
        </w:r>
      </w:hyperlink>
      <w:r w:rsidRPr="00096A16">
        <w:rPr>
          <w:color w:val="000000" w:themeColor="text1"/>
        </w:rPr>
        <w:t xml:space="preserve"> о месте нахождения, графике работы, контактных телефонах, адресах официальных сайтов в сети Интернет </w:t>
      </w:r>
      <w:proofErr w:type="spellStart"/>
      <w:r w:rsidRPr="00096A16">
        <w:rPr>
          <w:color w:val="000000" w:themeColor="text1"/>
        </w:rPr>
        <w:t>Минмособлимущества</w:t>
      </w:r>
      <w:proofErr w:type="spellEnd"/>
      <w:r w:rsidRPr="00096A16">
        <w:rPr>
          <w:color w:val="000000" w:themeColor="text1"/>
        </w:rPr>
        <w:t xml:space="preserve"> и организаций, участвующих в предоставлении и информировании о порядке предоставления Государственной услуги, приведены в приложении 2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3.2. </w:t>
      </w:r>
      <w:hyperlink w:anchor="P662" w:history="1">
        <w:r w:rsidRPr="00096A16">
          <w:rPr>
            <w:color w:val="000000" w:themeColor="text1"/>
          </w:rPr>
          <w:t>Порядок</w:t>
        </w:r>
      </w:hyperlink>
      <w:r w:rsidRPr="00096A16">
        <w:rPr>
          <w:color w:val="000000" w:themeColor="text1"/>
        </w:rPr>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w:t>
      </w:r>
      <w:r w:rsidRPr="00096A16">
        <w:rPr>
          <w:color w:val="000000" w:themeColor="text1"/>
        </w:rPr>
        <w:lastRenderedPageBreak/>
        <w:t>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1D65C2" w:rsidRPr="00096A16" w:rsidRDefault="001D65C2">
      <w:pPr>
        <w:pStyle w:val="ConsPlusNormal"/>
        <w:jc w:val="both"/>
        <w:rPr>
          <w:color w:val="000000" w:themeColor="text1"/>
        </w:rPr>
      </w:pPr>
    </w:p>
    <w:p w:rsidR="001D65C2" w:rsidRPr="00096A16" w:rsidRDefault="001D65C2">
      <w:pPr>
        <w:pStyle w:val="ConsPlusNormal"/>
        <w:spacing w:before="280"/>
        <w:jc w:val="center"/>
        <w:outlineLvl w:val="2"/>
        <w:rPr>
          <w:color w:val="000000" w:themeColor="text1"/>
        </w:rPr>
      </w:pPr>
      <w:r w:rsidRPr="00096A16">
        <w:rPr>
          <w:color w:val="000000" w:themeColor="text1"/>
        </w:rPr>
        <w:t>2. Стандарт 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4. Наименование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4.1. Государственная услуга "Выдача разрешения на использование земельных участков, находящихся в собственности Московской области".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5. Органы и организации, участвующие и предоставлении</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5.1. Органом, ответственным за предоставление Государственной услуги, является </w:t>
      </w:r>
      <w:proofErr w:type="spellStart"/>
      <w:r w:rsidRPr="00096A16">
        <w:rPr>
          <w:color w:val="000000" w:themeColor="text1"/>
        </w:rPr>
        <w:t>Минмособлимущество</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5.2. </w:t>
      </w:r>
      <w:proofErr w:type="spellStart"/>
      <w:r w:rsidRPr="00096A16">
        <w:rPr>
          <w:color w:val="000000" w:themeColor="text1"/>
        </w:rPr>
        <w:t>Минмособлимущество</w:t>
      </w:r>
      <w:proofErr w:type="spellEnd"/>
      <w:r w:rsidRPr="00096A16">
        <w:rPr>
          <w:color w:val="000000" w:themeColor="text1"/>
        </w:rPr>
        <w:t xml:space="preserve">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592" w:history="1">
        <w:r w:rsidRPr="00096A16">
          <w:rPr>
            <w:color w:val="000000" w:themeColor="text1"/>
          </w:rPr>
          <w:t>приложении 2</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5.3. </w:t>
      </w:r>
      <w:proofErr w:type="spellStart"/>
      <w:proofErr w:type="gramStart"/>
      <w:r w:rsidRPr="00096A16">
        <w:rPr>
          <w:color w:val="000000" w:themeColor="text1"/>
        </w:rPr>
        <w:t>Минмособлимущество</w:t>
      </w:r>
      <w:proofErr w:type="spellEnd"/>
      <w:r w:rsidRPr="00096A16">
        <w:rPr>
          <w:color w:val="000000" w:themeColor="text1"/>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0" w:history="1">
        <w:r w:rsidRPr="00096A16">
          <w:rPr>
            <w:color w:val="000000" w:themeColor="text1"/>
          </w:rPr>
          <w:t>перечень</w:t>
        </w:r>
      </w:hyperlink>
      <w:r w:rsidRPr="00096A16">
        <w:rPr>
          <w:color w:val="000000" w:themeColor="text1"/>
        </w:rPr>
        <w:t xml:space="preserve"> услуг, которые являются необходимыми и обязательными для предоставления государственных</w:t>
      </w:r>
      <w:proofErr w:type="gramEnd"/>
      <w:r w:rsidRPr="00096A16">
        <w:rPr>
          <w:color w:val="000000" w:themeColor="text1"/>
        </w:rPr>
        <w:t xml:space="preserve"> услуг.</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5.4. В целях предоставления Государственной услуги </w:t>
      </w:r>
      <w:proofErr w:type="spellStart"/>
      <w:r w:rsidRPr="00096A16">
        <w:rPr>
          <w:color w:val="000000" w:themeColor="text1"/>
        </w:rPr>
        <w:t>Минмособлимущество</w:t>
      </w:r>
      <w:proofErr w:type="spellEnd"/>
      <w:r w:rsidRPr="00096A16">
        <w:rPr>
          <w:color w:val="000000" w:themeColor="text1"/>
        </w:rPr>
        <w:t xml:space="preserve"> взаимодействует </w:t>
      </w:r>
      <w:proofErr w:type="gramStart"/>
      <w:r w:rsidRPr="00096A16">
        <w:rPr>
          <w:color w:val="000000" w:themeColor="text1"/>
        </w:rPr>
        <w:t>с</w:t>
      </w:r>
      <w:proofErr w:type="gram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5.4.1. МФЦ для приема, передачи документов и выдачи результата.</w:t>
      </w:r>
    </w:p>
    <w:p w:rsidR="001D65C2" w:rsidRPr="00096A16" w:rsidRDefault="001D65C2">
      <w:pPr>
        <w:pStyle w:val="ConsPlusNormal"/>
        <w:spacing w:before="220"/>
        <w:ind w:firstLine="540"/>
        <w:jc w:val="both"/>
        <w:rPr>
          <w:color w:val="000000" w:themeColor="text1"/>
        </w:rPr>
      </w:pPr>
      <w:r w:rsidRPr="00096A16">
        <w:rPr>
          <w:color w:val="000000" w:themeColor="text1"/>
        </w:rPr>
        <w:t>5.4.2. 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1D65C2" w:rsidRPr="00096A16" w:rsidRDefault="001D65C2">
      <w:pPr>
        <w:pStyle w:val="ConsPlusNormal"/>
        <w:spacing w:before="220"/>
        <w:ind w:firstLine="540"/>
        <w:jc w:val="both"/>
        <w:rPr>
          <w:color w:val="000000" w:themeColor="text1"/>
        </w:rPr>
      </w:pPr>
      <w:r w:rsidRPr="00096A16">
        <w:rPr>
          <w:color w:val="000000" w:themeColor="text1"/>
        </w:rPr>
        <w:t>5.4.3. Федеральной налоговой службой России для подтверждения принадлежности Заявителя к категории юридических лиц, индивидуальных предпринимателей.</w:t>
      </w:r>
    </w:p>
    <w:p w:rsidR="001D65C2" w:rsidRPr="00096A16" w:rsidRDefault="001D65C2">
      <w:pPr>
        <w:pStyle w:val="ConsPlusNormal"/>
        <w:spacing w:before="220"/>
        <w:ind w:firstLine="540"/>
        <w:jc w:val="both"/>
        <w:rPr>
          <w:color w:val="000000" w:themeColor="text1"/>
        </w:rPr>
      </w:pPr>
      <w:r w:rsidRPr="00096A16">
        <w:rPr>
          <w:color w:val="000000" w:themeColor="text1"/>
        </w:rPr>
        <w:t>5.4.4. Министерством экологии и природопользования Московской области для получения копии лицензии, удостоверяющей право проведения работ по геологическому изучению недр.</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6. Основания для обращения и результаты предоставления</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bookmarkStart w:id="1" w:name="P92"/>
      <w:bookmarkEnd w:id="1"/>
      <w:r w:rsidRPr="00096A16">
        <w:rPr>
          <w:color w:val="000000" w:themeColor="text1"/>
        </w:rPr>
        <w:t xml:space="preserve">6.1. Заявитель (представитель Заявителя) обращается в </w:t>
      </w:r>
      <w:proofErr w:type="spellStart"/>
      <w:r w:rsidRPr="00096A16">
        <w:rPr>
          <w:color w:val="000000" w:themeColor="text1"/>
        </w:rPr>
        <w:t>Минмособлимущество</w:t>
      </w:r>
      <w:proofErr w:type="spellEnd"/>
      <w:r w:rsidRPr="00096A16">
        <w:rPr>
          <w:color w:val="000000" w:themeColor="text1"/>
        </w:rPr>
        <w:t xml:space="preserve"> посредством РПГУ или МФЦ услуги в следующих случаях:</w:t>
      </w:r>
    </w:p>
    <w:p w:rsidR="001D65C2" w:rsidRPr="00096A16" w:rsidRDefault="001D65C2">
      <w:pPr>
        <w:pStyle w:val="ConsPlusNormal"/>
        <w:spacing w:before="220"/>
        <w:ind w:firstLine="540"/>
        <w:jc w:val="both"/>
        <w:rPr>
          <w:color w:val="000000" w:themeColor="text1"/>
        </w:rPr>
      </w:pPr>
      <w:r w:rsidRPr="00096A16">
        <w:rPr>
          <w:color w:val="000000" w:themeColor="text1"/>
        </w:rPr>
        <w:t>6.1.1. За получением разрешения на использование земельных участков в целях проведения инженерных изысканий либо капитального или текущего ремонта линейного объекта на срок не более одного года.</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6.1.2. За получением разрешения на использование земельных участков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D65C2" w:rsidRPr="00096A16" w:rsidRDefault="001D65C2">
      <w:pPr>
        <w:pStyle w:val="ConsPlusNormal"/>
        <w:spacing w:before="220"/>
        <w:ind w:firstLine="540"/>
        <w:jc w:val="both"/>
        <w:rPr>
          <w:color w:val="000000" w:themeColor="text1"/>
        </w:rPr>
      </w:pPr>
      <w:bookmarkStart w:id="2" w:name="P95"/>
      <w:bookmarkEnd w:id="2"/>
      <w:r w:rsidRPr="00096A16">
        <w:rPr>
          <w:color w:val="000000" w:themeColor="text1"/>
        </w:rPr>
        <w:t>6.1.3. За получением разрешения на использование земельных участков в целях осуществления геологического изучения недр на срок действия соответствующей лицензии.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6.2. Способы подачи Заявления о предоставлении Государственной услуги приведены в </w:t>
      </w:r>
      <w:hyperlink w:anchor="P244" w:history="1">
        <w:r w:rsidRPr="00096A16">
          <w:rPr>
            <w:color w:val="000000" w:themeColor="text1"/>
          </w:rPr>
          <w:t>пункте 17</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6.3. Результатом предоставления Государственной услуги является: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6.3.1. </w:t>
      </w:r>
      <w:hyperlink w:anchor="P700" w:history="1">
        <w:r w:rsidRPr="00096A16">
          <w:rPr>
            <w:color w:val="000000" w:themeColor="text1"/>
          </w:rPr>
          <w:t>Разрешение</w:t>
        </w:r>
      </w:hyperlink>
      <w:r w:rsidRPr="00096A16">
        <w:rPr>
          <w:color w:val="000000" w:themeColor="text1"/>
        </w:rPr>
        <w:t xml:space="preserve"> на использование земельного участка (приложение 4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6.3.2. </w:t>
      </w:r>
      <w:hyperlink w:anchor="P776" w:history="1">
        <w:r w:rsidRPr="00096A16">
          <w:rPr>
            <w:color w:val="000000" w:themeColor="text1"/>
          </w:rPr>
          <w:t>Решение</w:t>
        </w:r>
      </w:hyperlink>
      <w:r w:rsidRPr="00096A16">
        <w:rPr>
          <w:color w:val="000000" w:themeColor="text1"/>
        </w:rPr>
        <w:t xml:space="preserve"> об отказе в предоставлении Государственной услуги (приложение 5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6.4. Результат предоставления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w:t>
      </w:r>
      <w:proofErr w:type="spellStart"/>
      <w:r w:rsidRPr="00096A16">
        <w:rPr>
          <w:color w:val="000000" w:themeColor="text1"/>
        </w:rPr>
        <w:t>Минмособлимущества</w:t>
      </w:r>
      <w:proofErr w:type="spellEnd"/>
      <w:r w:rsidRPr="00096A16">
        <w:rPr>
          <w:color w:val="000000" w:themeColor="text1"/>
        </w:rPr>
        <w:t xml:space="preserve">, направляется специалистом </w:t>
      </w:r>
      <w:proofErr w:type="spellStart"/>
      <w:r w:rsidRPr="00096A16">
        <w:rPr>
          <w:color w:val="000000" w:themeColor="text1"/>
        </w:rPr>
        <w:t>Минмособлимущества</w:t>
      </w:r>
      <w:proofErr w:type="spellEnd"/>
      <w:r w:rsidRPr="00096A16">
        <w:rPr>
          <w:color w:val="000000" w:themeColor="text1"/>
        </w:rPr>
        <w:t xml:space="preserve">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Государственной услуги хранится в </w:t>
      </w:r>
      <w:proofErr w:type="spellStart"/>
      <w:r w:rsidRPr="00096A16">
        <w:rPr>
          <w:color w:val="000000" w:themeColor="text1"/>
        </w:rPr>
        <w:t>Минмособлимуществе</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6.5. Разрешение на использование земельного участка специалист </w:t>
      </w:r>
      <w:proofErr w:type="spellStart"/>
      <w:r w:rsidRPr="00096A16">
        <w:rPr>
          <w:color w:val="000000" w:themeColor="text1"/>
        </w:rPr>
        <w:t>Минмособлимущества</w:t>
      </w:r>
      <w:proofErr w:type="spellEnd"/>
      <w:r w:rsidRPr="00096A16">
        <w:rPr>
          <w:color w:val="000000" w:themeColor="text1"/>
        </w:rPr>
        <w:t xml:space="preserve">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t>6.6. 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6.6.1.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6.6.2. По почте, в этом случае специалистом </w:t>
      </w:r>
      <w:proofErr w:type="spellStart"/>
      <w:r w:rsidRPr="00096A16">
        <w:rPr>
          <w:color w:val="000000" w:themeColor="text1"/>
        </w:rPr>
        <w:t>Минмособлимущества</w:t>
      </w:r>
      <w:proofErr w:type="spellEnd"/>
      <w:r w:rsidRPr="00096A16">
        <w:rPr>
          <w:color w:val="000000" w:themeColor="text1"/>
        </w:rPr>
        <w:t xml:space="preserve"> распечатывается копия электронного документа, заверяется подписью уполномоченного специалиста </w:t>
      </w:r>
      <w:proofErr w:type="spellStart"/>
      <w:r w:rsidRPr="00096A16">
        <w:rPr>
          <w:color w:val="000000" w:themeColor="text1"/>
        </w:rPr>
        <w:t>Минмособлимущества</w:t>
      </w:r>
      <w:proofErr w:type="spellEnd"/>
      <w:r w:rsidRPr="00096A16">
        <w:rPr>
          <w:color w:val="000000" w:themeColor="text1"/>
        </w:rPr>
        <w:t xml:space="preserve"> и печатью </w:t>
      </w:r>
      <w:proofErr w:type="spellStart"/>
      <w:r w:rsidRPr="00096A16">
        <w:rPr>
          <w:color w:val="000000" w:themeColor="text1"/>
        </w:rPr>
        <w:t>Минмособлимущества</w:t>
      </w:r>
      <w:proofErr w:type="spellEnd"/>
      <w:r w:rsidRPr="00096A16">
        <w:rPr>
          <w:color w:val="000000" w:themeColor="text1"/>
        </w:rPr>
        <w:t xml:space="preserve"> и направляется Заявителю (представителю Заявителя) заказным письмом с уведомлением о вручении по почте.</w:t>
      </w:r>
    </w:p>
    <w:p w:rsidR="001D65C2" w:rsidRPr="00096A16" w:rsidRDefault="001D65C2">
      <w:pPr>
        <w:pStyle w:val="ConsPlusNormal"/>
        <w:spacing w:before="220"/>
        <w:ind w:firstLine="540"/>
        <w:jc w:val="both"/>
        <w:rPr>
          <w:color w:val="000000" w:themeColor="text1"/>
        </w:rPr>
      </w:pPr>
      <w:r w:rsidRPr="00096A16">
        <w:rPr>
          <w:color w:val="000000" w:themeColor="text1"/>
        </w:rPr>
        <w:t>6.7.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7. Срок регистрации Заявления</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7.1. Заявление, поданное через МФЦ, регистрируется в </w:t>
      </w:r>
      <w:proofErr w:type="spellStart"/>
      <w:r w:rsidRPr="00096A16">
        <w:rPr>
          <w:color w:val="000000" w:themeColor="text1"/>
        </w:rPr>
        <w:t>Минмособлимуществе</w:t>
      </w:r>
      <w:proofErr w:type="spellEnd"/>
      <w:r w:rsidRPr="00096A16">
        <w:rPr>
          <w:color w:val="000000" w:themeColor="text1"/>
        </w:rPr>
        <w:t xml:space="preserve"> в первый рабочий день, следующий за днем подачи Заявления в МФЦ.</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7.2. Заявление, поданное в электронной форме через РПГУ до 16.00 рабочего дня, </w:t>
      </w:r>
      <w:r w:rsidRPr="00096A16">
        <w:rPr>
          <w:color w:val="000000" w:themeColor="text1"/>
        </w:rPr>
        <w:lastRenderedPageBreak/>
        <w:t xml:space="preserve">регистрируется в </w:t>
      </w:r>
      <w:proofErr w:type="spellStart"/>
      <w:r w:rsidRPr="00096A16">
        <w:rPr>
          <w:color w:val="000000" w:themeColor="text1"/>
        </w:rPr>
        <w:t>Минмособлимуществе</w:t>
      </w:r>
      <w:proofErr w:type="spellEnd"/>
      <w:r w:rsidRPr="00096A16">
        <w:rPr>
          <w:color w:val="000000" w:themeColor="text1"/>
        </w:rPr>
        <w:t xml:space="preserve"> в день его подачи. При подаче Заявления через РПГУ после 16.00 рабочего дня либо в нерабочий день регистрируется в </w:t>
      </w:r>
      <w:proofErr w:type="spellStart"/>
      <w:r w:rsidRPr="00096A16">
        <w:rPr>
          <w:color w:val="000000" w:themeColor="text1"/>
        </w:rPr>
        <w:t>Минмособлимуществе</w:t>
      </w:r>
      <w:proofErr w:type="spellEnd"/>
      <w:r w:rsidRPr="00096A16">
        <w:rPr>
          <w:color w:val="000000" w:themeColor="text1"/>
        </w:rPr>
        <w:t xml:space="preserve"> на следующий рабочий день.</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bookmarkStart w:id="3" w:name="P112"/>
      <w:bookmarkEnd w:id="3"/>
      <w:r w:rsidRPr="00096A16">
        <w:rPr>
          <w:color w:val="000000" w:themeColor="text1"/>
        </w:rPr>
        <w:t>8. Срок 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8.1. Срок предоставления Государственной услуги составляет не более 10 рабочих дней </w:t>
      </w:r>
      <w:proofErr w:type="gramStart"/>
      <w:r w:rsidRPr="00096A16">
        <w:rPr>
          <w:color w:val="000000" w:themeColor="text1"/>
        </w:rPr>
        <w:t>с даты регистрации</w:t>
      </w:r>
      <w:proofErr w:type="gramEnd"/>
      <w:r w:rsidRPr="00096A16">
        <w:rPr>
          <w:color w:val="000000" w:themeColor="text1"/>
        </w:rPr>
        <w:t xml:space="preserve"> Заявления в </w:t>
      </w:r>
      <w:proofErr w:type="spellStart"/>
      <w:r w:rsidRPr="00096A16">
        <w:rPr>
          <w:color w:val="000000" w:themeColor="text1"/>
        </w:rPr>
        <w:t>Минмособлимуществе</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8.2. При обращении Заявителя (представителя Заявителя) через РПГУ без использования усиленной квалифицированной электронной подписи в случае отсутствия оснований для отказа в предоставлении услуги, указанных в </w:t>
      </w:r>
      <w:hyperlink w:anchor="P185" w:history="1">
        <w:r w:rsidRPr="00096A16">
          <w:rPr>
            <w:color w:val="000000" w:themeColor="text1"/>
          </w:rPr>
          <w:t>пункте 13</w:t>
        </w:r>
      </w:hyperlink>
      <w:r w:rsidRPr="00096A16">
        <w:rPr>
          <w:color w:val="000000" w:themeColor="text1"/>
        </w:rPr>
        <w:t xml:space="preserve"> настоящего Административного регламента, срок предоставления Государственной услуги приостанавливается не более чем на 5 рабочих дней.</w:t>
      </w:r>
    </w:p>
    <w:p w:rsidR="001D65C2" w:rsidRPr="00096A16" w:rsidRDefault="001D65C2">
      <w:pPr>
        <w:pStyle w:val="ConsPlusNormal"/>
        <w:spacing w:before="220"/>
        <w:ind w:firstLine="540"/>
        <w:jc w:val="both"/>
        <w:rPr>
          <w:color w:val="000000" w:themeColor="text1"/>
        </w:rPr>
      </w:pPr>
      <w:r w:rsidRPr="00096A16">
        <w:rPr>
          <w:color w:val="000000" w:themeColor="text1"/>
        </w:rPr>
        <w:t>8.2.1. Срок приостановления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 для сверки в МФЦ. Уведомление о предварительном положительном решении направляется не позднее 7 рабочего дня со дня регистрации Заявления.</w:t>
      </w:r>
    </w:p>
    <w:p w:rsidR="001D65C2" w:rsidRPr="00096A16" w:rsidRDefault="001D65C2">
      <w:pPr>
        <w:pStyle w:val="ConsPlusNormal"/>
        <w:spacing w:before="220"/>
        <w:ind w:firstLine="540"/>
        <w:jc w:val="both"/>
        <w:rPr>
          <w:color w:val="000000" w:themeColor="text1"/>
        </w:rPr>
      </w:pPr>
      <w:r w:rsidRPr="00096A16">
        <w:rPr>
          <w:color w:val="000000" w:themeColor="text1"/>
        </w:rPr>
        <w:t>8.2.2. Срок приостановления предоставления Государственной услуги прекращается со дня представления Заявителем (представителем Заявителя) оригиналов документов для сверки в МФЦ либо по истечении 5 рабочих дней.</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8.2.3. В течение 3 рабочих дней со дня, следующего за днем представления оригиналов документов для сверки в МФЦ, либо по истечении срока приостановления предоставления Государственной услуги </w:t>
      </w:r>
      <w:proofErr w:type="spellStart"/>
      <w:r w:rsidRPr="00096A16">
        <w:rPr>
          <w:color w:val="000000" w:themeColor="text1"/>
        </w:rPr>
        <w:t>Минмособлимуществом</w:t>
      </w:r>
      <w:proofErr w:type="spellEnd"/>
      <w:r w:rsidRPr="00096A16">
        <w:rPr>
          <w:color w:val="000000" w:themeColor="text1"/>
        </w:rPr>
        <w:t xml:space="preserve"> принимается решение о предоставлении либо об отказе в предоставлении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9. Правовые основания 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9.1. </w:t>
      </w:r>
      <w:proofErr w:type="gramStart"/>
      <w:r w:rsidRPr="00096A16">
        <w:rPr>
          <w:color w:val="000000" w:themeColor="text1"/>
        </w:rPr>
        <w:t xml:space="preserve">Основными нормативными правовыми актами, регулирующими предоставление Государственной услуги, являются Земельный </w:t>
      </w:r>
      <w:hyperlink r:id="rId11" w:history="1">
        <w:r w:rsidRPr="00096A16">
          <w:rPr>
            <w:color w:val="000000" w:themeColor="text1"/>
          </w:rPr>
          <w:t>кодекс</w:t>
        </w:r>
      </w:hyperlink>
      <w:r w:rsidRPr="00096A16">
        <w:rPr>
          <w:color w:val="000000" w:themeColor="text1"/>
        </w:rPr>
        <w:t xml:space="preserve"> Российской Федерации, Федеральный </w:t>
      </w:r>
      <w:hyperlink r:id="rId12" w:history="1">
        <w:r w:rsidRPr="00096A16">
          <w:rPr>
            <w:color w:val="000000" w:themeColor="text1"/>
          </w:rPr>
          <w:t>закон</w:t>
        </w:r>
      </w:hyperlink>
      <w:r w:rsidRPr="00096A16">
        <w:rPr>
          <w:color w:val="000000" w:themeColor="text1"/>
        </w:rPr>
        <w:t xml:space="preserve"> от 27.07.2010 N 210-ФЗ "Об организации предоставления государственных и муниципальных услуг", </w:t>
      </w:r>
      <w:hyperlink r:id="rId13" w:history="1">
        <w:r w:rsidRPr="00096A16">
          <w:rPr>
            <w:color w:val="000000" w:themeColor="text1"/>
          </w:rPr>
          <w:t>Закон</w:t>
        </w:r>
      </w:hyperlink>
      <w:r w:rsidRPr="00096A16">
        <w:rPr>
          <w:color w:val="000000" w:themeColor="text1"/>
        </w:rPr>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 xml:space="preserve">9.2. </w:t>
      </w:r>
      <w:hyperlink w:anchor="P850" w:history="1">
        <w:r w:rsidRPr="00096A16">
          <w:rPr>
            <w:color w:val="000000" w:themeColor="text1"/>
          </w:rPr>
          <w:t>Список</w:t>
        </w:r>
      </w:hyperlink>
      <w:r w:rsidRPr="00096A16">
        <w:rPr>
          <w:color w:val="000000" w:themeColor="text1"/>
        </w:rPr>
        <w:t xml:space="preserve"> иных нормативных актов, применяемых при предоставлении Государственной услуги, приведен в приложении 6 к настоящему Административному регламенту.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bookmarkStart w:id="4" w:name="P125"/>
      <w:bookmarkEnd w:id="4"/>
      <w:r w:rsidRPr="00096A16">
        <w:rPr>
          <w:color w:val="000000" w:themeColor="text1"/>
        </w:rPr>
        <w:t>10. Исчерпывающий перечень документов, необходимых</w:t>
      </w:r>
    </w:p>
    <w:p w:rsidR="001D65C2" w:rsidRPr="00096A16" w:rsidRDefault="001D65C2">
      <w:pPr>
        <w:pStyle w:val="ConsPlusNormal"/>
        <w:jc w:val="center"/>
        <w:rPr>
          <w:color w:val="000000" w:themeColor="text1"/>
        </w:rPr>
      </w:pPr>
      <w:r w:rsidRPr="00096A16">
        <w:rPr>
          <w:color w:val="000000" w:themeColor="text1"/>
        </w:rPr>
        <w:t>для 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10.1. Список документов, обязательных для представления Заявителем (представителем Заявителя) независимо от основания для обращения и категории Заявителя:</w:t>
      </w:r>
    </w:p>
    <w:p w:rsidR="001D65C2" w:rsidRPr="00096A16" w:rsidRDefault="001D65C2">
      <w:pPr>
        <w:pStyle w:val="ConsPlusNormal"/>
        <w:spacing w:before="220"/>
        <w:ind w:firstLine="540"/>
        <w:jc w:val="both"/>
        <w:rPr>
          <w:color w:val="000000" w:themeColor="text1"/>
        </w:rPr>
      </w:pPr>
      <w:bookmarkStart w:id="5" w:name="P129"/>
      <w:bookmarkEnd w:id="5"/>
      <w:r w:rsidRPr="00096A16">
        <w:rPr>
          <w:color w:val="000000" w:themeColor="text1"/>
        </w:rPr>
        <w:t xml:space="preserve">10.1.1. В случае если планируется использовать земельный участок или часть земельного участка, представляется схема границ предполагаемого к использованию земельного участка или части земельного участка на кадастровом плане территории с указанием координат характерных точек границ территории, форма </w:t>
      </w:r>
      <w:hyperlink w:anchor="P878" w:history="1">
        <w:r w:rsidRPr="00096A16">
          <w:rPr>
            <w:color w:val="000000" w:themeColor="text1"/>
          </w:rPr>
          <w:t>схемы</w:t>
        </w:r>
      </w:hyperlink>
      <w:r w:rsidRPr="00096A16">
        <w:rPr>
          <w:color w:val="000000" w:themeColor="text1"/>
        </w:rPr>
        <w:t xml:space="preserve"> границ приведена в приложении 7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10.2. В случае обращения за получением Государственной услуги непосредственно самим Заявителем дополнительно к документу, указанному в </w:t>
      </w:r>
      <w:hyperlink w:anchor="P129" w:history="1">
        <w:r w:rsidRPr="00096A16">
          <w:rPr>
            <w:color w:val="000000" w:themeColor="text1"/>
          </w:rPr>
          <w:t>пункте 10.1.1</w:t>
        </w:r>
      </w:hyperlink>
      <w:r w:rsidRPr="00096A16">
        <w:rPr>
          <w:color w:val="000000" w:themeColor="text1"/>
        </w:rPr>
        <w:t xml:space="preserve"> настоящего Административного регламента, представляются следующие обязательные документы:</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 xml:space="preserve">10.2.1. </w:t>
      </w:r>
      <w:hyperlink w:anchor="P930" w:history="1">
        <w:r w:rsidRPr="00096A16">
          <w:rPr>
            <w:color w:val="000000" w:themeColor="text1"/>
          </w:rPr>
          <w:t>Заявление</w:t>
        </w:r>
      </w:hyperlink>
      <w:r w:rsidRPr="00096A16">
        <w:rPr>
          <w:color w:val="000000" w:themeColor="text1"/>
        </w:rPr>
        <w:t>, подписанное непосредственно самим Заявителем, в соответствии с приложением 8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bookmarkStart w:id="6" w:name="P132"/>
      <w:bookmarkEnd w:id="6"/>
      <w:r w:rsidRPr="00096A16">
        <w:rPr>
          <w:color w:val="000000" w:themeColor="text1"/>
        </w:rPr>
        <w:t>10.2.2. Документ, удостоверяющий личность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10.3. При обращении за предоставлением Государственной услуги представителем Заявителя, уполномоченным на сдачу документов и получение результата предоставления Государственной услуги, дополнительно к документу, указанному в </w:t>
      </w:r>
      <w:hyperlink w:anchor="P129" w:history="1">
        <w:r w:rsidRPr="00096A16">
          <w:rPr>
            <w:color w:val="000000" w:themeColor="text1"/>
          </w:rPr>
          <w:t>пункте 10.1.1</w:t>
        </w:r>
      </w:hyperlink>
      <w:r w:rsidRPr="00096A16">
        <w:rPr>
          <w:color w:val="000000" w:themeColor="text1"/>
        </w:rPr>
        <w:t xml:space="preserve"> настоящего Административного регламента, представляются: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10.3.1. </w:t>
      </w:r>
      <w:hyperlink w:anchor="P930" w:history="1">
        <w:r w:rsidRPr="00096A16">
          <w:rPr>
            <w:color w:val="000000" w:themeColor="text1"/>
          </w:rPr>
          <w:t>Заявление</w:t>
        </w:r>
      </w:hyperlink>
      <w:r w:rsidRPr="00096A16">
        <w:rPr>
          <w:color w:val="000000" w:themeColor="text1"/>
        </w:rPr>
        <w:t>, подписанное Заявителем, в соответствии с приложением 8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bookmarkStart w:id="7" w:name="P135"/>
      <w:bookmarkEnd w:id="7"/>
      <w:r w:rsidRPr="00096A16">
        <w:rPr>
          <w:color w:val="000000" w:themeColor="text1"/>
        </w:rPr>
        <w:t>10.3.2. Документ, удостоверяющий личность представителя Заявителя.</w:t>
      </w:r>
    </w:p>
    <w:p w:rsidR="001D65C2" w:rsidRPr="00096A16" w:rsidRDefault="001D65C2">
      <w:pPr>
        <w:pStyle w:val="ConsPlusNormal"/>
        <w:spacing w:before="220"/>
        <w:ind w:firstLine="540"/>
        <w:jc w:val="both"/>
        <w:rPr>
          <w:color w:val="000000" w:themeColor="text1"/>
        </w:rPr>
      </w:pPr>
      <w:bookmarkStart w:id="8" w:name="P136"/>
      <w:bookmarkEnd w:id="8"/>
      <w:r w:rsidRPr="00096A16">
        <w:rPr>
          <w:color w:val="000000" w:themeColor="text1"/>
        </w:rPr>
        <w:t>10.3.3. Документ, подтверждающий полномочия представителя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10.4. При обращении за предоставлением Государственной услуги представителя Заявителя, уполномоченного на подписание Заявления и сдачу документов, а также получение результата предоставления Государственной услуги, дополнительно к документу, указанному в </w:t>
      </w:r>
      <w:hyperlink w:anchor="P129" w:history="1">
        <w:r w:rsidRPr="00096A16">
          <w:rPr>
            <w:color w:val="000000" w:themeColor="text1"/>
          </w:rPr>
          <w:t>пункте 10.1.1</w:t>
        </w:r>
      </w:hyperlink>
      <w:r w:rsidRPr="00096A16">
        <w:rPr>
          <w:color w:val="000000" w:themeColor="text1"/>
        </w:rPr>
        <w:t xml:space="preserve"> настоящего Административного регламента, представляются следующие обязательные документы:</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10.4.1. </w:t>
      </w:r>
      <w:hyperlink w:anchor="P930" w:history="1">
        <w:r w:rsidRPr="00096A16">
          <w:rPr>
            <w:color w:val="000000" w:themeColor="text1"/>
          </w:rPr>
          <w:t>Заявление</w:t>
        </w:r>
      </w:hyperlink>
      <w:r w:rsidRPr="00096A16">
        <w:rPr>
          <w:color w:val="000000" w:themeColor="text1"/>
        </w:rPr>
        <w:t>, подписанное представителем Заявителя, в соответствии с приложением 8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bookmarkStart w:id="9" w:name="P139"/>
      <w:bookmarkEnd w:id="9"/>
      <w:r w:rsidRPr="00096A16">
        <w:rPr>
          <w:color w:val="000000" w:themeColor="text1"/>
        </w:rPr>
        <w:t>10.4.2. Документ, удостоверяющий личность представителя Заявителя.</w:t>
      </w:r>
    </w:p>
    <w:p w:rsidR="001D65C2" w:rsidRPr="00096A16" w:rsidRDefault="001D65C2">
      <w:pPr>
        <w:pStyle w:val="ConsPlusNormal"/>
        <w:spacing w:before="220"/>
        <w:ind w:firstLine="540"/>
        <w:jc w:val="both"/>
        <w:rPr>
          <w:color w:val="000000" w:themeColor="text1"/>
        </w:rPr>
      </w:pPr>
      <w:bookmarkStart w:id="10" w:name="P140"/>
      <w:bookmarkEnd w:id="10"/>
      <w:r w:rsidRPr="00096A16">
        <w:rPr>
          <w:color w:val="000000" w:themeColor="text1"/>
        </w:rPr>
        <w:t>10.4.3. Документ, подтверждающий полномочия представителя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10.6. </w:t>
      </w:r>
      <w:hyperlink w:anchor="P994" w:history="1">
        <w:r w:rsidRPr="00096A16">
          <w:rPr>
            <w:color w:val="000000" w:themeColor="text1"/>
          </w:rPr>
          <w:t>Описание</w:t>
        </w:r>
      </w:hyperlink>
      <w:r w:rsidRPr="00096A16">
        <w:rPr>
          <w:color w:val="000000" w:themeColor="text1"/>
        </w:rPr>
        <w:t xml:space="preserve"> документов приведено в приложении 9 к настоящему Административному регламенту.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bookmarkStart w:id="11" w:name="P144"/>
      <w:bookmarkEnd w:id="11"/>
      <w:r w:rsidRPr="00096A16">
        <w:rPr>
          <w:color w:val="000000" w:themeColor="text1"/>
        </w:rPr>
        <w:t>11. Исчерпывающий перечень документов, необходимых</w:t>
      </w:r>
    </w:p>
    <w:p w:rsidR="001D65C2" w:rsidRPr="00096A16" w:rsidRDefault="001D65C2">
      <w:pPr>
        <w:pStyle w:val="ConsPlusNormal"/>
        <w:jc w:val="center"/>
        <w:rPr>
          <w:color w:val="000000" w:themeColor="text1"/>
        </w:rPr>
      </w:pPr>
      <w:r w:rsidRPr="00096A16">
        <w:rPr>
          <w:color w:val="000000" w:themeColor="text1"/>
        </w:rPr>
        <w:t>для предоставления Государственной услуги, которые находятся</w:t>
      </w:r>
    </w:p>
    <w:p w:rsidR="001D65C2" w:rsidRPr="00096A16" w:rsidRDefault="001D65C2">
      <w:pPr>
        <w:pStyle w:val="ConsPlusNormal"/>
        <w:jc w:val="center"/>
        <w:rPr>
          <w:color w:val="000000" w:themeColor="text1"/>
        </w:rPr>
      </w:pPr>
      <w:r w:rsidRPr="00096A16">
        <w:rPr>
          <w:color w:val="000000" w:themeColor="text1"/>
        </w:rPr>
        <w:t>в распоряжении органов власти, органов местного</w:t>
      </w:r>
    </w:p>
    <w:p w:rsidR="001D65C2" w:rsidRPr="00096A16" w:rsidRDefault="001D65C2">
      <w:pPr>
        <w:pStyle w:val="ConsPlusNormal"/>
        <w:jc w:val="center"/>
        <w:rPr>
          <w:color w:val="000000" w:themeColor="text1"/>
        </w:rPr>
      </w:pPr>
      <w:r w:rsidRPr="00096A16">
        <w:rPr>
          <w:color w:val="000000" w:themeColor="text1"/>
        </w:rPr>
        <w:t>самоуправления или организаций</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bookmarkStart w:id="12" w:name="P149"/>
      <w:bookmarkEnd w:id="12"/>
      <w:r w:rsidRPr="00096A16">
        <w:rPr>
          <w:color w:val="000000" w:themeColor="text1"/>
        </w:rPr>
        <w:t xml:space="preserve">11.1. </w:t>
      </w:r>
      <w:proofErr w:type="spellStart"/>
      <w:r w:rsidRPr="00096A16">
        <w:rPr>
          <w:color w:val="000000" w:themeColor="text1"/>
        </w:rPr>
        <w:t>Минмособлимуществом</w:t>
      </w:r>
      <w:proofErr w:type="spellEnd"/>
      <w:r w:rsidRPr="00096A16">
        <w:rPr>
          <w:color w:val="000000" w:themeColor="text1"/>
        </w:rPr>
        <w:t xml:space="preserve"> запрашиваются следующие документы, находящиеся в распоряжении органов власти, необходимые для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11.1.1. По всем основаниям, указанным в </w:t>
      </w:r>
      <w:hyperlink w:anchor="P92" w:history="1">
        <w:r w:rsidRPr="00096A16">
          <w:rPr>
            <w:color w:val="000000" w:themeColor="text1"/>
          </w:rPr>
          <w:t>пункте 6.1</w:t>
        </w:r>
      </w:hyperlink>
      <w:r w:rsidRPr="00096A16">
        <w:rPr>
          <w:color w:val="000000" w:themeColor="text1"/>
        </w:rPr>
        <w:t xml:space="preserve"> настоящего Административного регламента, запрашивается:</w:t>
      </w:r>
    </w:p>
    <w:p w:rsidR="001D65C2" w:rsidRPr="00096A16" w:rsidRDefault="001D65C2">
      <w:pPr>
        <w:pStyle w:val="ConsPlusNormal"/>
        <w:spacing w:before="220"/>
        <w:ind w:firstLine="540"/>
        <w:jc w:val="both"/>
        <w:rPr>
          <w:color w:val="000000" w:themeColor="text1"/>
        </w:rPr>
      </w:pPr>
      <w:r w:rsidRPr="00096A16">
        <w:rPr>
          <w:color w:val="000000" w:themeColor="text1"/>
        </w:rPr>
        <w:t>11.1.1.1. Выписка из Единого государственного реестра недвижимости об объекте недвижимости (далее - ЕГРН)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t>11.1.1.2.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11.1.1.3. В случае обращения юридического лица - выписка из Единого государственного реестра юридических лиц, содержащая сведения о Заявителе.</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11.1.2. В случае обращения Заявителя (представителя Заявителя) по основанию, указанному в </w:t>
      </w:r>
      <w:hyperlink w:anchor="P95" w:history="1">
        <w:r w:rsidRPr="00096A16">
          <w:rPr>
            <w:color w:val="000000" w:themeColor="text1"/>
          </w:rPr>
          <w:t>пункте 6.1.3</w:t>
        </w:r>
      </w:hyperlink>
      <w:r w:rsidRPr="00096A16">
        <w:rPr>
          <w:color w:val="000000" w:themeColor="text1"/>
        </w:rPr>
        <w:t xml:space="preserve"> настоящего Административного регламента, дополнительно запрашивается:</w:t>
      </w:r>
    </w:p>
    <w:p w:rsidR="001D65C2" w:rsidRPr="00096A16" w:rsidRDefault="001D65C2">
      <w:pPr>
        <w:pStyle w:val="ConsPlusNormal"/>
        <w:spacing w:before="220"/>
        <w:ind w:firstLine="540"/>
        <w:jc w:val="both"/>
        <w:rPr>
          <w:color w:val="000000" w:themeColor="text1"/>
        </w:rPr>
      </w:pPr>
      <w:r w:rsidRPr="00096A16">
        <w:rPr>
          <w:color w:val="000000" w:themeColor="text1"/>
        </w:rPr>
        <w:t>11.1.2.1. Копия лицензии, удостоверяющей право проведения работ по геологическому изучению недр, в Министерстве экологии и природопользования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11.2. Документы, указанные в </w:t>
      </w:r>
      <w:hyperlink w:anchor="P149" w:history="1">
        <w:r w:rsidRPr="00096A16">
          <w:rPr>
            <w:color w:val="000000" w:themeColor="text1"/>
          </w:rPr>
          <w:t>пункте 11.1</w:t>
        </w:r>
      </w:hyperlink>
      <w:r w:rsidRPr="00096A16">
        <w:rPr>
          <w:color w:val="000000" w:themeColor="text1"/>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11.3. </w:t>
      </w:r>
      <w:proofErr w:type="spellStart"/>
      <w:r w:rsidRPr="00096A16">
        <w:rPr>
          <w:color w:val="000000" w:themeColor="text1"/>
        </w:rPr>
        <w:t>Минмособлимущество</w:t>
      </w:r>
      <w:proofErr w:type="spellEnd"/>
      <w:r w:rsidRPr="00096A16">
        <w:rPr>
          <w:color w:val="000000" w:themeColor="text1"/>
        </w:rPr>
        <w:t xml:space="preserve">, МФЦ не вправе требовать от Заявителя (представителя Заявителя) представления документов и информации, указанных в </w:t>
      </w:r>
      <w:hyperlink w:anchor="P149" w:history="1">
        <w:r w:rsidRPr="00096A16">
          <w:rPr>
            <w:color w:val="000000" w:themeColor="text1"/>
          </w:rPr>
          <w:t>пункте 11.1</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11.4. </w:t>
      </w:r>
      <w:proofErr w:type="spellStart"/>
      <w:r w:rsidRPr="00096A16">
        <w:rPr>
          <w:color w:val="000000" w:themeColor="text1"/>
        </w:rPr>
        <w:t>Минмособлимущество</w:t>
      </w:r>
      <w:proofErr w:type="spellEnd"/>
      <w:r w:rsidRPr="00096A16">
        <w:rPr>
          <w:color w:val="000000" w:themeColor="text1"/>
        </w:rPr>
        <w:t xml:space="preserve"> и МФЦ не вправе требовать от Заявителя (представителя Заявителя) осуществления действий, не предусмотренных настоящим Административным регламентом.</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bookmarkStart w:id="13" w:name="P160"/>
      <w:bookmarkEnd w:id="13"/>
      <w:r w:rsidRPr="00096A16">
        <w:rPr>
          <w:color w:val="000000" w:themeColor="text1"/>
        </w:rPr>
        <w:t>12. Исчерпывающий перечень оснований для отказа в приеме</w:t>
      </w:r>
    </w:p>
    <w:p w:rsidR="001D65C2" w:rsidRPr="00096A16" w:rsidRDefault="001D65C2">
      <w:pPr>
        <w:pStyle w:val="ConsPlusNormal"/>
        <w:jc w:val="center"/>
        <w:rPr>
          <w:color w:val="000000" w:themeColor="text1"/>
        </w:rPr>
      </w:pPr>
      <w:r w:rsidRPr="00096A16">
        <w:rPr>
          <w:color w:val="000000" w:themeColor="text1"/>
        </w:rPr>
        <w:t>и регистрации документов, необходимых для предоставления</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12.1. Основаниями для отказа в приеме и регистрации документов, необходимых для предоставления Государственной услуги, являются:</w:t>
      </w:r>
    </w:p>
    <w:p w:rsidR="001D65C2" w:rsidRPr="00096A16" w:rsidRDefault="001D65C2">
      <w:pPr>
        <w:pStyle w:val="ConsPlusNormal"/>
        <w:spacing w:before="220"/>
        <w:ind w:firstLine="540"/>
        <w:jc w:val="both"/>
        <w:rPr>
          <w:color w:val="000000" w:themeColor="text1"/>
        </w:rPr>
      </w:pPr>
      <w:r w:rsidRPr="00096A16">
        <w:rPr>
          <w:color w:val="000000" w:themeColor="text1"/>
        </w:rPr>
        <w:t>12.1.1.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1D65C2" w:rsidRPr="00096A16" w:rsidRDefault="001D65C2">
      <w:pPr>
        <w:pStyle w:val="ConsPlusNormal"/>
        <w:spacing w:before="220"/>
        <w:ind w:firstLine="540"/>
        <w:jc w:val="both"/>
        <w:rPr>
          <w:color w:val="000000" w:themeColor="text1"/>
        </w:rPr>
      </w:pPr>
      <w:r w:rsidRPr="00096A16">
        <w:rPr>
          <w:color w:val="000000" w:themeColor="text1"/>
        </w:rPr>
        <w:t>12.1.2. Документы содержат подчистки и исправления текста.</w:t>
      </w:r>
    </w:p>
    <w:p w:rsidR="001D65C2" w:rsidRPr="00096A16" w:rsidRDefault="001D65C2">
      <w:pPr>
        <w:pStyle w:val="ConsPlusNormal"/>
        <w:spacing w:before="220"/>
        <w:ind w:firstLine="540"/>
        <w:jc w:val="both"/>
        <w:rPr>
          <w:color w:val="000000" w:themeColor="text1"/>
        </w:rPr>
      </w:pPr>
      <w:r w:rsidRPr="00096A16">
        <w:rPr>
          <w:color w:val="000000" w:themeColor="text1"/>
        </w:rPr>
        <w:t>12.1.3. Документы имеют исправления, не заверенные в установленном законодательством порядке.</w:t>
      </w:r>
    </w:p>
    <w:p w:rsidR="001D65C2" w:rsidRPr="00096A16" w:rsidRDefault="001D65C2">
      <w:pPr>
        <w:pStyle w:val="ConsPlusNormal"/>
        <w:spacing w:before="220"/>
        <w:ind w:firstLine="540"/>
        <w:jc w:val="both"/>
        <w:rPr>
          <w:color w:val="000000" w:themeColor="text1"/>
        </w:rPr>
      </w:pPr>
      <w:r w:rsidRPr="00096A16">
        <w:rPr>
          <w:color w:val="000000" w:themeColor="text1"/>
        </w:rPr>
        <w:t>12.1.4. Документы содержат повреждения, наличие которых не позволяет однозначно истолковать их содержание.</w:t>
      </w:r>
    </w:p>
    <w:p w:rsidR="001D65C2" w:rsidRPr="00096A16" w:rsidRDefault="001D65C2">
      <w:pPr>
        <w:pStyle w:val="ConsPlusNormal"/>
        <w:spacing w:before="220"/>
        <w:ind w:firstLine="540"/>
        <w:jc w:val="both"/>
        <w:rPr>
          <w:color w:val="000000" w:themeColor="text1"/>
        </w:rPr>
      </w:pPr>
      <w:r w:rsidRPr="00096A16">
        <w:rPr>
          <w:color w:val="000000" w:themeColor="text1"/>
        </w:rPr>
        <w:t>12.1.5. Документы утратили силу на момент обращения за предоставлением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12.1.6.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1D65C2" w:rsidRPr="00096A16" w:rsidRDefault="001D65C2">
      <w:pPr>
        <w:pStyle w:val="ConsPlusNormal"/>
        <w:spacing w:before="220"/>
        <w:ind w:firstLine="540"/>
        <w:jc w:val="both"/>
        <w:rPr>
          <w:color w:val="000000" w:themeColor="text1"/>
        </w:rPr>
      </w:pPr>
      <w:r w:rsidRPr="00096A16">
        <w:rPr>
          <w:color w:val="000000" w:themeColor="text1"/>
        </w:rPr>
        <w:t>12.1.7. Качество представленных документов не позволяет в полном объеме прочитать сведения, содержащиеся в документах.</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12.1.8. Форма поданного Заявителем (представителем Заявителя) Заявления не соответствует </w:t>
      </w:r>
      <w:hyperlink w:anchor="P930" w:history="1">
        <w:r w:rsidRPr="00096A16">
          <w:rPr>
            <w:color w:val="000000" w:themeColor="text1"/>
          </w:rPr>
          <w:t>форме</w:t>
        </w:r>
      </w:hyperlink>
      <w:r w:rsidRPr="00096A16">
        <w:rPr>
          <w:color w:val="000000" w:themeColor="text1"/>
        </w:rPr>
        <w:t xml:space="preserve"> Заявления, установленной Административным регламентом (приложение 8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12.1.9. Обращение юридического лица, индивидуального предпринимателя с Заявлением о получении Государственной услуги в МФЦ.</w:t>
      </w:r>
    </w:p>
    <w:p w:rsidR="001D65C2" w:rsidRPr="00096A16" w:rsidRDefault="001D65C2">
      <w:pPr>
        <w:spacing w:after="1"/>
        <w:rPr>
          <w:color w:val="000000" w:themeColor="text1"/>
        </w:rPr>
      </w:pP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12.1.9. Представлен неполный комплект документов в соответствии с </w:t>
      </w:r>
      <w:hyperlink w:anchor="P125" w:history="1">
        <w:r w:rsidRPr="00096A16">
          <w:rPr>
            <w:color w:val="000000" w:themeColor="text1"/>
          </w:rPr>
          <w:t>пунктом 10</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12.2. Дополнительными основаниями для отказа в приеме документов, необходимых для предоставления Государственной услуги, при направлении обращения через РПГУ являются:</w:t>
      </w:r>
    </w:p>
    <w:p w:rsidR="001D65C2" w:rsidRPr="00096A16" w:rsidRDefault="001D65C2">
      <w:pPr>
        <w:pStyle w:val="ConsPlusNormal"/>
        <w:spacing w:before="220"/>
        <w:ind w:firstLine="540"/>
        <w:jc w:val="both"/>
        <w:rPr>
          <w:color w:val="000000" w:themeColor="text1"/>
        </w:rPr>
      </w:pPr>
      <w:r w:rsidRPr="00096A16">
        <w:rPr>
          <w:color w:val="000000" w:themeColor="text1"/>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1D65C2" w:rsidRPr="00096A16" w:rsidRDefault="001D65C2">
      <w:pPr>
        <w:pStyle w:val="ConsPlusNormal"/>
        <w:spacing w:before="220"/>
        <w:ind w:firstLine="540"/>
        <w:jc w:val="both"/>
        <w:rPr>
          <w:color w:val="000000" w:themeColor="text1"/>
        </w:rPr>
      </w:pPr>
      <w:r w:rsidRPr="00096A16">
        <w:rPr>
          <w:color w:val="000000" w:themeColor="text1"/>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12.3. </w:t>
      </w:r>
      <w:hyperlink w:anchor="P1089" w:history="1">
        <w:r w:rsidRPr="00096A16">
          <w:rPr>
            <w:color w:val="000000" w:themeColor="text1"/>
          </w:rPr>
          <w:t>Решение</w:t>
        </w:r>
      </w:hyperlink>
      <w:r w:rsidRPr="00096A16">
        <w:rPr>
          <w:color w:val="000000" w:themeColor="text1"/>
        </w:rPr>
        <w:t xml:space="preserve"> об отказе в приеме документов, необходимых для предоставления Государственной услуги, оформляется по форме согласно приложению 10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12.3.2. При обращении через РПГУ решение об отказе в приеме документов подписывается уполномоченным должностным лицом </w:t>
      </w:r>
      <w:proofErr w:type="spellStart"/>
      <w:r w:rsidRPr="00096A16">
        <w:rPr>
          <w:color w:val="000000" w:themeColor="text1"/>
        </w:rPr>
        <w:t>Минмособлимущества</w:t>
      </w:r>
      <w:proofErr w:type="spellEnd"/>
      <w:r w:rsidRPr="00096A16">
        <w:rPr>
          <w:color w:val="000000" w:themeColor="text1"/>
        </w:rPr>
        <w:t xml:space="preserve">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bookmarkStart w:id="14" w:name="P185"/>
      <w:bookmarkEnd w:id="14"/>
      <w:r w:rsidRPr="00096A16">
        <w:rPr>
          <w:color w:val="000000" w:themeColor="text1"/>
        </w:rPr>
        <w:t>13. Исчерпывающий перечень оснований для отказа</w:t>
      </w:r>
    </w:p>
    <w:p w:rsidR="001D65C2" w:rsidRPr="00096A16" w:rsidRDefault="001D65C2">
      <w:pPr>
        <w:pStyle w:val="ConsPlusNormal"/>
        <w:jc w:val="center"/>
        <w:rPr>
          <w:color w:val="000000" w:themeColor="text1"/>
        </w:rPr>
      </w:pPr>
      <w:r w:rsidRPr="00096A16">
        <w:rPr>
          <w:color w:val="000000" w:themeColor="text1"/>
        </w:rPr>
        <w:t>в предоставлении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Основания для отказа в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13.1.1. Наличие противоречивых сведений в Заявлении и приложенных к нему документах.</w:t>
      </w:r>
    </w:p>
    <w:p w:rsidR="001D65C2" w:rsidRPr="00096A16" w:rsidRDefault="001D65C2">
      <w:pPr>
        <w:spacing w:after="1"/>
        <w:rPr>
          <w:color w:val="000000" w:themeColor="text1"/>
        </w:rPr>
      </w:pPr>
    </w:p>
    <w:p w:rsidR="001D65C2" w:rsidRPr="00096A16" w:rsidRDefault="001D65C2">
      <w:pPr>
        <w:pStyle w:val="ConsPlusNormal"/>
        <w:spacing w:before="280"/>
        <w:ind w:firstLine="540"/>
        <w:jc w:val="both"/>
        <w:rPr>
          <w:color w:val="000000" w:themeColor="text1"/>
        </w:rPr>
      </w:pPr>
      <w:r w:rsidRPr="00096A16">
        <w:rPr>
          <w:color w:val="000000" w:themeColor="text1"/>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13.1.3.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находится в федеральной, муниципальной, частной или неразграниченной государственной собственности.</w:t>
      </w:r>
    </w:p>
    <w:p w:rsidR="001D65C2" w:rsidRPr="00096A16" w:rsidRDefault="001D65C2">
      <w:pPr>
        <w:pStyle w:val="ConsPlusNormal"/>
        <w:spacing w:before="220"/>
        <w:ind w:firstLine="540"/>
        <w:jc w:val="both"/>
        <w:rPr>
          <w:color w:val="000000" w:themeColor="text1"/>
        </w:rPr>
      </w:pPr>
      <w:r w:rsidRPr="00096A16">
        <w:rPr>
          <w:color w:val="000000" w:themeColor="text1"/>
        </w:rPr>
        <w:t>13.1.4.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13.1.5. Непредставление Заявителем (представителем Заявителя) в период </w:t>
      </w:r>
      <w:proofErr w:type="gramStart"/>
      <w:r w:rsidRPr="00096A16">
        <w:rPr>
          <w:color w:val="000000" w:themeColor="text1"/>
        </w:rPr>
        <w:t xml:space="preserve">приостановки </w:t>
      </w:r>
      <w:r w:rsidRPr="00096A16">
        <w:rPr>
          <w:color w:val="000000" w:themeColor="text1"/>
        </w:rPr>
        <w:lastRenderedPageBreak/>
        <w:t>срока предоставления Государственной услуги оригиналов документов</w:t>
      </w:r>
      <w:proofErr w:type="gramEnd"/>
      <w:r w:rsidRPr="00096A16">
        <w:rPr>
          <w:color w:val="000000" w:themeColor="text1"/>
        </w:rPr>
        <w:t xml:space="preserve"> для сверки в МФЦ с электронными образами документов, поданными посредством РПГУ без использования усиленной квалифицированной электронной подписи.</w:t>
      </w:r>
    </w:p>
    <w:p w:rsidR="001D65C2" w:rsidRPr="00096A16" w:rsidRDefault="001D65C2">
      <w:pPr>
        <w:pStyle w:val="ConsPlusNormal"/>
        <w:spacing w:before="220"/>
        <w:ind w:firstLine="540"/>
        <w:jc w:val="both"/>
        <w:rPr>
          <w:color w:val="000000" w:themeColor="text1"/>
        </w:rPr>
      </w:pPr>
      <w:r w:rsidRPr="00096A16">
        <w:rPr>
          <w:color w:val="000000" w:themeColor="text1"/>
        </w:rPr>
        <w:t>13.1.6. Оригиналы документов, представленные Заявителем (представителем Заявителя) в период приостановки срока предоставления Государственной услуги для сверки в МФЦ, не соответствуют электронным образам документов, поданным посредством РПГУ.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14. Отзыв заявления на предоставление Государственной услуги</w:t>
      </w:r>
    </w:p>
    <w:p w:rsidR="001D65C2" w:rsidRPr="00096A16" w:rsidRDefault="001D65C2">
      <w:pPr>
        <w:pStyle w:val="ConsPlusNormal"/>
        <w:jc w:val="center"/>
        <w:rPr>
          <w:color w:val="000000" w:themeColor="text1"/>
        </w:rPr>
      </w:pPr>
      <w:r w:rsidRPr="00096A16">
        <w:rPr>
          <w:color w:val="000000" w:themeColor="text1"/>
        </w:rPr>
        <w:t>(Положения настоящего пункта вступают в силу с 01.01.2018)</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14.1. Заявитель (представитель Заявителя) имеет право отказаться от предоставления ему Государственной услуги и отозвать Заявление до принятия решения о предоставлении либо отказе в предоставлении Государственной услуги не позднее 7 рабочего дня со дня регистрации Заявления в </w:t>
      </w:r>
      <w:proofErr w:type="spellStart"/>
      <w:r w:rsidRPr="00096A16">
        <w:rPr>
          <w:color w:val="000000" w:themeColor="text1"/>
        </w:rPr>
        <w:t>Минмособлимущество</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14.2. </w:t>
      </w:r>
      <w:proofErr w:type="gramStart"/>
      <w:r w:rsidRPr="00096A16">
        <w:rPr>
          <w:color w:val="000000" w:themeColor="text1"/>
        </w:rPr>
        <w:t xml:space="preserve">В целях отзыва Заявления на предоставление Государственной услуги Заявитель (представитель Заявителя) направляет через личный кабинет РПГУ или подает через МФЦ </w:t>
      </w:r>
      <w:hyperlink w:anchor="P1134" w:history="1">
        <w:r w:rsidRPr="00096A16">
          <w:rPr>
            <w:color w:val="000000" w:themeColor="text1"/>
          </w:rPr>
          <w:t>Заявление</w:t>
        </w:r>
      </w:hyperlink>
      <w:r w:rsidRPr="00096A16">
        <w:rPr>
          <w:color w:val="000000" w:themeColor="text1"/>
        </w:rPr>
        <w:t xml:space="preserve"> об отзыве Заявления на предоставление Государственной услуги (далее - Заявление об отзыве) (по форме согласно приложению 11 к настоящему Административному регламенту) и документы, указанные в </w:t>
      </w:r>
      <w:hyperlink w:anchor="P205" w:history="1">
        <w:r w:rsidRPr="00096A16">
          <w:rPr>
            <w:color w:val="000000" w:themeColor="text1"/>
          </w:rPr>
          <w:t>пункте 14.5</w:t>
        </w:r>
      </w:hyperlink>
      <w:r w:rsidRPr="00096A16">
        <w:rPr>
          <w:color w:val="000000" w:themeColor="text1"/>
        </w:rPr>
        <w:t xml:space="preserve"> настоящего Административного регламента, способом, использованным при подаче Заявления на предоставление Государственной услуги, указанным</w:t>
      </w:r>
      <w:proofErr w:type="gramEnd"/>
      <w:r w:rsidRPr="00096A16">
        <w:rPr>
          <w:color w:val="000000" w:themeColor="text1"/>
        </w:rPr>
        <w:t xml:space="preserve"> в </w:t>
      </w:r>
      <w:hyperlink w:anchor="P244" w:history="1">
        <w:r w:rsidRPr="00096A16">
          <w:rPr>
            <w:color w:val="000000" w:themeColor="text1"/>
          </w:rPr>
          <w:t>пункте 17</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14.3. Заявление об отзыве регистрируется в </w:t>
      </w:r>
      <w:proofErr w:type="spellStart"/>
      <w:r w:rsidRPr="00096A16">
        <w:rPr>
          <w:color w:val="000000" w:themeColor="text1"/>
        </w:rPr>
        <w:t>Минмособлимуществе</w:t>
      </w:r>
      <w:proofErr w:type="spellEnd"/>
      <w:r w:rsidRPr="00096A16">
        <w:rPr>
          <w:color w:val="000000" w:themeColor="text1"/>
        </w:rPr>
        <w:t xml:space="preserve">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w:t>
      </w:r>
      <w:proofErr w:type="spellStart"/>
      <w:r w:rsidRPr="00096A16">
        <w:rPr>
          <w:color w:val="000000" w:themeColor="text1"/>
        </w:rPr>
        <w:t>Минмособлимуществе</w:t>
      </w:r>
      <w:proofErr w:type="spellEnd"/>
      <w:r w:rsidRPr="00096A16">
        <w:rPr>
          <w:color w:val="000000" w:themeColor="text1"/>
        </w:rPr>
        <w:t xml:space="preserve"> в день его подачи. При подаче Заявления об отзыве через РПГУ после 16.00 рабочего дня либо в нерабочий день регистрируется в </w:t>
      </w:r>
      <w:proofErr w:type="spellStart"/>
      <w:r w:rsidRPr="00096A16">
        <w:rPr>
          <w:color w:val="000000" w:themeColor="text1"/>
        </w:rPr>
        <w:t>Минмособлимуществе</w:t>
      </w:r>
      <w:proofErr w:type="spellEnd"/>
      <w:r w:rsidRPr="00096A16">
        <w:rPr>
          <w:color w:val="000000" w:themeColor="text1"/>
        </w:rPr>
        <w:t xml:space="preserve"> на следующий рабочий день.</w:t>
      </w:r>
    </w:p>
    <w:p w:rsidR="001D65C2" w:rsidRPr="00096A16" w:rsidRDefault="001D65C2">
      <w:pPr>
        <w:pStyle w:val="ConsPlusNormal"/>
        <w:spacing w:before="220"/>
        <w:ind w:firstLine="540"/>
        <w:jc w:val="both"/>
        <w:rPr>
          <w:color w:val="000000" w:themeColor="text1"/>
        </w:rPr>
      </w:pPr>
      <w:r w:rsidRPr="00096A16">
        <w:rPr>
          <w:color w:val="000000" w:themeColor="text1"/>
        </w:rPr>
        <w:t>14.4. Срок рассмотрения Заявления об отзыве на предоставление Государственной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1D65C2" w:rsidRPr="00096A16" w:rsidRDefault="001D65C2">
      <w:pPr>
        <w:pStyle w:val="ConsPlusNormal"/>
        <w:spacing w:before="220"/>
        <w:ind w:firstLine="540"/>
        <w:jc w:val="both"/>
        <w:rPr>
          <w:color w:val="000000" w:themeColor="text1"/>
        </w:rPr>
      </w:pPr>
      <w:bookmarkStart w:id="15" w:name="P205"/>
      <w:bookmarkEnd w:id="15"/>
      <w:r w:rsidRPr="00096A16">
        <w:rPr>
          <w:color w:val="000000" w:themeColor="text1"/>
        </w:rPr>
        <w:t>14.5. Исчерпывающий перечень документов, необходимых для отзыва Заявления на предоставление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14.5.1. В целях отзыва Заявления на предоставление Государственной услуги непосредственно самим Заявителем представляются Заявление об отзыве, а также документы, указанные в </w:t>
      </w:r>
      <w:hyperlink w:anchor="P132" w:history="1">
        <w:r w:rsidRPr="00096A16">
          <w:rPr>
            <w:color w:val="000000" w:themeColor="text1"/>
          </w:rPr>
          <w:t>пункте 10.2.2</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14.5.2. В целях отзыва Заявления на предоставление Государственной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w:t>
      </w:r>
      <w:hyperlink w:anchor="P135" w:history="1">
        <w:r w:rsidRPr="00096A16">
          <w:rPr>
            <w:color w:val="000000" w:themeColor="text1"/>
          </w:rPr>
          <w:t>пунктах 10.3.2</w:t>
        </w:r>
      </w:hyperlink>
      <w:r w:rsidRPr="00096A16">
        <w:rPr>
          <w:color w:val="000000" w:themeColor="text1"/>
        </w:rPr>
        <w:t xml:space="preserve"> и </w:t>
      </w:r>
      <w:hyperlink w:anchor="P136" w:history="1">
        <w:r w:rsidRPr="00096A16">
          <w:rPr>
            <w:color w:val="000000" w:themeColor="text1"/>
          </w:rPr>
          <w:t>10.3.3</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14.5.3. В целях отзыва Заявления на предоставление Государственной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w:t>
      </w:r>
      <w:hyperlink w:anchor="P139" w:history="1">
        <w:r w:rsidRPr="00096A16">
          <w:rPr>
            <w:color w:val="000000" w:themeColor="text1"/>
          </w:rPr>
          <w:t>пунктах 10.4.2</w:t>
        </w:r>
      </w:hyperlink>
      <w:r w:rsidRPr="00096A16">
        <w:rPr>
          <w:color w:val="000000" w:themeColor="text1"/>
        </w:rPr>
        <w:t xml:space="preserve"> и </w:t>
      </w:r>
      <w:hyperlink w:anchor="P140" w:history="1">
        <w:r w:rsidRPr="00096A16">
          <w:rPr>
            <w:color w:val="000000" w:themeColor="text1"/>
          </w:rPr>
          <w:t>10.4.3</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14.6. </w:t>
      </w:r>
      <w:hyperlink w:anchor="P994" w:history="1">
        <w:r w:rsidRPr="00096A16">
          <w:rPr>
            <w:color w:val="000000" w:themeColor="text1"/>
          </w:rPr>
          <w:t>Описание</w:t>
        </w:r>
      </w:hyperlink>
      <w:r w:rsidRPr="00096A16">
        <w:rPr>
          <w:color w:val="000000" w:themeColor="text1"/>
        </w:rPr>
        <w:t xml:space="preserve"> документов, указанных в </w:t>
      </w:r>
      <w:hyperlink w:anchor="P205" w:history="1">
        <w:r w:rsidRPr="00096A16">
          <w:rPr>
            <w:color w:val="000000" w:themeColor="text1"/>
          </w:rPr>
          <w:t>пункте 14.5</w:t>
        </w:r>
      </w:hyperlink>
      <w:r w:rsidRPr="00096A16">
        <w:rPr>
          <w:color w:val="000000" w:themeColor="text1"/>
        </w:rPr>
        <w:t>, приведено в приложении 9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14.7. Для отказа в приеме и регистрации документов, необходимых для отзыва Заявления на </w:t>
      </w:r>
      <w:r w:rsidRPr="00096A16">
        <w:rPr>
          <w:color w:val="000000" w:themeColor="text1"/>
        </w:rPr>
        <w:lastRenderedPageBreak/>
        <w:t>предоставление Государственной услуги, применяются следующие основания:</w:t>
      </w:r>
    </w:p>
    <w:p w:rsidR="001D65C2" w:rsidRPr="00096A16" w:rsidRDefault="001D65C2">
      <w:pPr>
        <w:pStyle w:val="ConsPlusNormal"/>
        <w:spacing w:before="220"/>
        <w:ind w:firstLine="540"/>
        <w:jc w:val="both"/>
        <w:rPr>
          <w:color w:val="000000" w:themeColor="text1"/>
        </w:rPr>
      </w:pPr>
      <w:r w:rsidRPr="00096A16">
        <w:rPr>
          <w:color w:val="000000" w:themeColor="text1"/>
        </w:rPr>
        <w:t>14.7.1. Обращение за отзывом Заявления на предоставление Государственной услуги подано лицом, не имеющим полномочий представлять интересы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14.7.2. Документы содержат подчистки и исправления текста.</w:t>
      </w:r>
    </w:p>
    <w:p w:rsidR="001D65C2" w:rsidRPr="00096A16" w:rsidRDefault="001D65C2">
      <w:pPr>
        <w:pStyle w:val="ConsPlusNormal"/>
        <w:spacing w:before="220"/>
        <w:ind w:firstLine="540"/>
        <w:jc w:val="both"/>
        <w:rPr>
          <w:color w:val="000000" w:themeColor="text1"/>
        </w:rPr>
      </w:pPr>
      <w:r w:rsidRPr="00096A16">
        <w:rPr>
          <w:color w:val="000000" w:themeColor="text1"/>
        </w:rPr>
        <w:t>14.7.3. Документы имеют исправления, не заверенные в установленном законодательством порядке.</w:t>
      </w:r>
    </w:p>
    <w:p w:rsidR="001D65C2" w:rsidRPr="00096A16" w:rsidRDefault="001D65C2">
      <w:pPr>
        <w:pStyle w:val="ConsPlusNormal"/>
        <w:spacing w:before="220"/>
        <w:ind w:firstLine="540"/>
        <w:jc w:val="both"/>
        <w:rPr>
          <w:color w:val="000000" w:themeColor="text1"/>
        </w:rPr>
      </w:pPr>
      <w:r w:rsidRPr="00096A16">
        <w:rPr>
          <w:color w:val="000000" w:themeColor="text1"/>
        </w:rPr>
        <w:t>14.7.4. Документы содержат повреждения, наличие которых не позволяет однозначно истолковать их содержание.</w:t>
      </w:r>
    </w:p>
    <w:p w:rsidR="001D65C2" w:rsidRPr="00096A16" w:rsidRDefault="001D65C2">
      <w:pPr>
        <w:pStyle w:val="ConsPlusNormal"/>
        <w:spacing w:before="220"/>
        <w:ind w:firstLine="540"/>
        <w:jc w:val="both"/>
        <w:rPr>
          <w:color w:val="000000" w:themeColor="text1"/>
        </w:rPr>
      </w:pPr>
      <w:r w:rsidRPr="00096A16">
        <w:rPr>
          <w:color w:val="000000" w:themeColor="text1"/>
        </w:rPr>
        <w:t>14.7.5. Документы утратили силу на момент обращения за отзывом Заявления на предоставление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14.7.6. Форма поданного представителем Заявителя, уполномоченным на подачу документов и получение результата, Заявления об отзыве не соответствует </w:t>
      </w:r>
      <w:hyperlink w:anchor="P1089" w:history="1">
        <w:r w:rsidRPr="00096A16">
          <w:rPr>
            <w:color w:val="000000" w:themeColor="text1"/>
          </w:rPr>
          <w:t>форме</w:t>
        </w:r>
      </w:hyperlink>
      <w:r w:rsidRPr="00096A16">
        <w:rPr>
          <w:color w:val="000000" w:themeColor="text1"/>
        </w:rPr>
        <w:t xml:space="preserve"> Заявления, установленной Административным регламентом (приложение 11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14.7.7. Представлен неполный комплект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14.7.8.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14.7.9.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14.8. </w:t>
      </w:r>
      <w:hyperlink w:anchor="P1185" w:history="1">
        <w:r w:rsidRPr="00096A16">
          <w:rPr>
            <w:color w:val="000000" w:themeColor="text1"/>
          </w:rPr>
          <w:t>Решение</w:t>
        </w:r>
      </w:hyperlink>
      <w:r w:rsidRPr="00096A16">
        <w:rPr>
          <w:color w:val="000000" w:themeColor="text1"/>
        </w:rPr>
        <w:t xml:space="preserve"> об отказе в приеме документов, необходимых для отзыва Заявления на предоставление Государственной услуги, оформляется по форме согласно приложению 12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14.8.1.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14.8.2. При обращении через РПГУ решение об отказе в приеме документов подписывается уполномоченным должностным лицом </w:t>
      </w:r>
      <w:proofErr w:type="spellStart"/>
      <w:r w:rsidRPr="00096A16">
        <w:rPr>
          <w:color w:val="000000" w:themeColor="text1"/>
        </w:rPr>
        <w:t>Минмособлимущества</w:t>
      </w:r>
      <w:proofErr w:type="spellEnd"/>
      <w:r w:rsidRPr="00096A16">
        <w:rPr>
          <w:color w:val="000000" w:themeColor="text1"/>
        </w:rPr>
        <w:t xml:space="preserve">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14.9. Основанием для отказа в отзыве Заявления на предоставление Государственной услуги является принятое </w:t>
      </w:r>
      <w:proofErr w:type="spellStart"/>
      <w:r w:rsidRPr="00096A16">
        <w:rPr>
          <w:color w:val="000000" w:themeColor="text1"/>
        </w:rPr>
        <w:t>Минмособлимуществом</w:t>
      </w:r>
      <w:proofErr w:type="spellEnd"/>
      <w:r w:rsidRPr="00096A16">
        <w:rPr>
          <w:color w:val="000000" w:themeColor="text1"/>
        </w:rPr>
        <w:t xml:space="preserve"> решение о предоставлении либо отказе в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14.10. Результат рассмотрения Заявления об отзыве представляет собой решение о прекращении предоставления Государственной услуги (</w:t>
      </w:r>
      <w:hyperlink w:anchor="P1227" w:history="1">
        <w:r w:rsidRPr="00096A16">
          <w:rPr>
            <w:color w:val="000000" w:themeColor="text1"/>
          </w:rPr>
          <w:t>форма</w:t>
        </w:r>
      </w:hyperlink>
      <w:r w:rsidRPr="00096A16">
        <w:rPr>
          <w:color w:val="000000" w:themeColor="text1"/>
        </w:rPr>
        <w:t xml:space="preserve"> приведена в приложении 13 к настоящему Административному регламенту) или решение об отказе в отзыве Заявления на предоставление Государственной услуги (</w:t>
      </w:r>
      <w:hyperlink w:anchor="P1262" w:history="1">
        <w:r w:rsidRPr="00096A16">
          <w:rPr>
            <w:color w:val="000000" w:themeColor="text1"/>
          </w:rPr>
          <w:t>форма</w:t>
        </w:r>
      </w:hyperlink>
      <w:r w:rsidRPr="00096A16">
        <w:rPr>
          <w:color w:val="000000" w:themeColor="text1"/>
        </w:rPr>
        <w:t xml:space="preserve"> приведена в приложении 14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14.11. Решение о прекращении предоставления Государственной услуги или решение об </w:t>
      </w:r>
      <w:r w:rsidRPr="00096A16">
        <w:rPr>
          <w:color w:val="000000" w:themeColor="text1"/>
        </w:rPr>
        <w:lastRenderedPageBreak/>
        <w:t xml:space="preserve">отказе в отзыве Заявления на предоставление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w:t>
      </w:r>
      <w:proofErr w:type="spellStart"/>
      <w:r w:rsidRPr="00096A16">
        <w:rPr>
          <w:color w:val="000000" w:themeColor="text1"/>
        </w:rPr>
        <w:t>Минмособлимущества</w:t>
      </w:r>
      <w:proofErr w:type="spellEnd"/>
      <w:r w:rsidRPr="00096A16">
        <w:rPr>
          <w:color w:val="000000" w:themeColor="text1"/>
        </w:rPr>
        <w:t xml:space="preserve">, направляется специалистом </w:t>
      </w:r>
      <w:proofErr w:type="spellStart"/>
      <w:r w:rsidRPr="00096A16">
        <w:rPr>
          <w:color w:val="000000" w:themeColor="text1"/>
        </w:rPr>
        <w:t>Минмособлимущества</w:t>
      </w:r>
      <w:proofErr w:type="spellEnd"/>
      <w:r w:rsidRPr="00096A16">
        <w:rPr>
          <w:color w:val="000000" w:themeColor="text1"/>
        </w:rPr>
        <w:t xml:space="preserve"> в личный кабинет Заявителя (представителя Заявителя) на РПГУ посредством Модуля оказания услуг ЕИС ОУ.</w:t>
      </w:r>
    </w:p>
    <w:p w:rsidR="001D65C2" w:rsidRPr="00096A16" w:rsidRDefault="001D65C2">
      <w:pPr>
        <w:pStyle w:val="ConsPlusNormal"/>
        <w:spacing w:before="220"/>
        <w:ind w:firstLine="540"/>
        <w:jc w:val="both"/>
        <w:rPr>
          <w:color w:val="000000" w:themeColor="text1"/>
        </w:rPr>
      </w:pPr>
      <w:r w:rsidRPr="00096A16">
        <w:rPr>
          <w:color w:val="000000" w:themeColor="text1"/>
        </w:rPr>
        <w:t>14.12. Результат рассмотрения Заявления об отзыве фиксируется в Модуле оказания услуг ЕИС ОУ.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14.13. Срок предоставления Государственной услуги, указанный в </w:t>
      </w:r>
      <w:hyperlink w:anchor="P112" w:history="1">
        <w:r w:rsidRPr="00096A16">
          <w:rPr>
            <w:color w:val="000000" w:themeColor="text1"/>
          </w:rPr>
          <w:t>пункте 8</w:t>
        </w:r>
      </w:hyperlink>
      <w:r w:rsidRPr="00096A16">
        <w:rPr>
          <w:color w:val="000000" w:themeColor="text1"/>
        </w:rPr>
        <w:t xml:space="preserve"> настоящего Административного регламента, прекращается в день принятия </w:t>
      </w:r>
      <w:proofErr w:type="spellStart"/>
      <w:r w:rsidRPr="00096A16">
        <w:rPr>
          <w:color w:val="000000" w:themeColor="text1"/>
        </w:rPr>
        <w:t>Минмособлимуществом</w:t>
      </w:r>
      <w:proofErr w:type="spellEnd"/>
      <w:r w:rsidRPr="00096A16">
        <w:rPr>
          <w:color w:val="000000" w:themeColor="text1"/>
        </w:rPr>
        <w:t xml:space="preserve"> решения о прекращении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14.14. Отзыв Заявления на предоставление Государственной услуги не препятствует повторному обращению Заявителя за предоставлением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 xml:space="preserve">15. Порядок, размер и основания взимания </w:t>
      </w:r>
      <w:proofErr w:type="gramStart"/>
      <w:r w:rsidRPr="00096A16">
        <w:rPr>
          <w:color w:val="000000" w:themeColor="text1"/>
        </w:rPr>
        <w:t>государственной</w:t>
      </w:r>
      <w:proofErr w:type="gramEnd"/>
    </w:p>
    <w:p w:rsidR="001D65C2" w:rsidRPr="00096A16" w:rsidRDefault="001D65C2">
      <w:pPr>
        <w:pStyle w:val="ConsPlusNormal"/>
        <w:jc w:val="center"/>
        <w:rPr>
          <w:color w:val="000000" w:themeColor="text1"/>
        </w:rPr>
      </w:pPr>
      <w:r w:rsidRPr="00096A16">
        <w:rPr>
          <w:color w:val="000000" w:themeColor="text1"/>
        </w:rPr>
        <w:t>пошлины или иной платы, взимаемой за предоставление</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15.1. Государственная услуга предоставляется бесплатно.</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16. Перечень услуг, необходимых и обязательных</w:t>
      </w:r>
    </w:p>
    <w:p w:rsidR="001D65C2" w:rsidRPr="00096A16" w:rsidRDefault="001D65C2">
      <w:pPr>
        <w:pStyle w:val="ConsPlusNormal"/>
        <w:jc w:val="center"/>
        <w:rPr>
          <w:color w:val="000000" w:themeColor="text1"/>
        </w:rPr>
      </w:pPr>
      <w:r w:rsidRPr="00096A16">
        <w:rPr>
          <w:color w:val="000000" w:themeColor="text1"/>
        </w:rPr>
        <w:t>для предоставления Государственной услуги, в том числе</w:t>
      </w:r>
    </w:p>
    <w:p w:rsidR="001D65C2" w:rsidRPr="00096A16" w:rsidRDefault="001D65C2">
      <w:pPr>
        <w:pStyle w:val="ConsPlusNormal"/>
        <w:jc w:val="center"/>
        <w:rPr>
          <w:color w:val="000000" w:themeColor="text1"/>
        </w:rPr>
      </w:pPr>
      <w:r w:rsidRPr="00096A16">
        <w:rPr>
          <w:color w:val="000000" w:themeColor="text1"/>
        </w:rPr>
        <w:t>порядок, размер и основания взимания платы за предоставление</w:t>
      </w:r>
    </w:p>
    <w:p w:rsidR="001D65C2" w:rsidRPr="00096A16" w:rsidRDefault="001D65C2">
      <w:pPr>
        <w:pStyle w:val="ConsPlusNormal"/>
        <w:jc w:val="center"/>
        <w:rPr>
          <w:color w:val="000000" w:themeColor="text1"/>
        </w:rPr>
      </w:pPr>
      <w:r w:rsidRPr="00096A16">
        <w:rPr>
          <w:color w:val="000000" w:themeColor="text1"/>
        </w:rPr>
        <w:t>таких услуг</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16.1. </w:t>
      </w:r>
      <w:proofErr w:type="spellStart"/>
      <w:proofErr w:type="gramStart"/>
      <w:r w:rsidRPr="00096A16">
        <w:rPr>
          <w:color w:val="000000" w:themeColor="text1"/>
        </w:rPr>
        <w:t>Минмособлимущество</w:t>
      </w:r>
      <w:proofErr w:type="spellEnd"/>
      <w:r w:rsidRPr="00096A16">
        <w:rPr>
          <w:color w:val="000000" w:themeColor="text1"/>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4" w:history="1">
        <w:r w:rsidRPr="00096A16">
          <w:rPr>
            <w:color w:val="000000" w:themeColor="text1"/>
          </w:rPr>
          <w:t>перечень</w:t>
        </w:r>
      </w:hyperlink>
      <w:r w:rsidRPr="00096A16">
        <w:rPr>
          <w:color w:val="000000" w:themeColor="text1"/>
        </w:rPr>
        <w:t xml:space="preserve"> услуг, которые являются необходимыми и обязательными для предоставления государственных</w:t>
      </w:r>
      <w:proofErr w:type="gramEnd"/>
      <w:r w:rsidRPr="00096A16">
        <w:rPr>
          <w:color w:val="000000" w:themeColor="text1"/>
        </w:rPr>
        <w:t xml:space="preserve"> услуг.</w:t>
      </w:r>
    </w:p>
    <w:p w:rsidR="001D65C2" w:rsidRPr="00096A16" w:rsidRDefault="001D65C2">
      <w:pPr>
        <w:pStyle w:val="ConsPlusNormal"/>
        <w:spacing w:before="220"/>
        <w:ind w:firstLine="540"/>
        <w:jc w:val="both"/>
        <w:rPr>
          <w:color w:val="000000" w:themeColor="text1"/>
        </w:rPr>
      </w:pPr>
      <w:r w:rsidRPr="00096A16">
        <w:rPr>
          <w:color w:val="000000" w:themeColor="text1"/>
        </w:rPr>
        <w:t>16.2. Услуги, необходимые и обязательные для предоставления Государственной услуги, отсутствуют.</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bookmarkStart w:id="16" w:name="P244"/>
      <w:bookmarkEnd w:id="16"/>
      <w:r w:rsidRPr="00096A16">
        <w:rPr>
          <w:color w:val="000000" w:themeColor="text1"/>
        </w:rPr>
        <w:t>17. Способы предоставления Заявителем документов,</w:t>
      </w:r>
    </w:p>
    <w:p w:rsidR="001D65C2" w:rsidRPr="00096A16" w:rsidRDefault="001D65C2">
      <w:pPr>
        <w:pStyle w:val="ConsPlusNormal"/>
        <w:jc w:val="center"/>
        <w:rPr>
          <w:color w:val="000000" w:themeColor="text1"/>
        </w:rPr>
      </w:pPr>
      <w:proofErr w:type="gramStart"/>
      <w:r w:rsidRPr="00096A16">
        <w:rPr>
          <w:color w:val="000000" w:themeColor="text1"/>
        </w:rPr>
        <w:t>необходимых</w:t>
      </w:r>
      <w:proofErr w:type="gramEnd"/>
      <w:r w:rsidRPr="00096A16">
        <w:rPr>
          <w:color w:val="000000" w:themeColor="text1"/>
        </w:rPr>
        <w:t xml:space="preserve"> для получения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17.1. Обращение Заявителя (представителя Заявителя) в МФЦ.</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17.1.1. Заявитель (представитель Заявителя) может записаться на личный прием в МФЦ заранее по контактным телефонам, указанным в </w:t>
      </w:r>
      <w:hyperlink w:anchor="P592" w:history="1">
        <w:r w:rsidRPr="00096A16">
          <w:rPr>
            <w:color w:val="000000" w:themeColor="text1"/>
          </w:rPr>
          <w:t>приложении 2</w:t>
        </w:r>
      </w:hyperlink>
      <w:r w:rsidRPr="00096A16">
        <w:rPr>
          <w:color w:val="000000" w:themeColor="text1"/>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25" w:history="1">
        <w:r w:rsidRPr="00096A16">
          <w:rPr>
            <w:color w:val="000000" w:themeColor="text1"/>
          </w:rPr>
          <w:t>пункте 10</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17.1.2. В случае наличия оснований, предусмотренных </w:t>
      </w:r>
      <w:hyperlink w:anchor="P160" w:history="1">
        <w:r w:rsidRPr="00096A16">
          <w:rPr>
            <w:color w:val="000000" w:themeColor="text1"/>
          </w:rPr>
          <w:t>пунктом 12</w:t>
        </w:r>
      </w:hyperlink>
      <w:r w:rsidRPr="00096A16">
        <w:rPr>
          <w:color w:val="000000" w:themeColor="text1"/>
        </w:rPr>
        <w:t xml:space="preserve"> настоящего Административного регламента, специалистом МФЦ выдается Заявителю (представителю Заявителя)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 xml:space="preserve">17.1.3. 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096A16">
        <w:rPr>
          <w:color w:val="000000" w:themeColor="text1"/>
        </w:rPr>
        <w:t xml:space="preserve">Заявителя) </w:t>
      </w:r>
      <w:proofErr w:type="gramEnd"/>
      <w:r w:rsidRPr="00096A16">
        <w:rPr>
          <w:color w:val="000000" w:themeColor="text1"/>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w:t>
      </w:r>
      <w:hyperlink w:anchor="P930" w:history="1">
        <w:r w:rsidRPr="00096A16">
          <w:rPr>
            <w:color w:val="000000" w:themeColor="text1"/>
          </w:rPr>
          <w:t>Заявление</w:t>
        </w:r>
      </w:hyperlink>
      <w:r w:rsidRPr="00096A16">
        <w:rPr>
          <w:color w:val="000000" w:themeColor="text1"/>
        </w:rPr>
        <w:t xml:space="preserve"> по форме, указанной в приложении 8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17.1.4. </w:t>
      </w:r>
      <w:proofErr w:type="gramStart"/>
      <w:r w:rsidRPr="00096A16">
        <w:rPr>
          <w:color w:val="000000" w:themeColor="text1"/>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приеме Заявления и документов с указанием их перечня и количества листов, входящего номера, даты получения Заявления и документов от Заявителя (представителя Заявителя) и даты готовности результата предоставления Государственной услуги.</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17.1.5. 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17.1.6.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254" w:history="1">
        <w:r w:rsidRPr="00096A16">
          <w:rPr>
            <w:color w:val="000000" w:themeColor="text1"/>
          </w:rPr>
          <w:t>подпунктами 17.2</w:t>
        </w:r>
      </w:hyperlink>
      <w:r w:rsidRPr="00096A16">
        <w:rPr>
          <w:color w:val="000000" w:themeColor="text1"/>
        </w:rPr>
        <w:t xml:space="preserve">, </w:t>
      </w:r>
      <w:hyperlink w:anchor="P258" w:history="1">
        <w:r w:rsidRPr="00096A16">
          <w:rPr>
            <w:color w:val="000000" w:themeColor="text1"/>
          </w:rPr>
          <w:t>17.3</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bookmarkStart w:id="17" w:name="P254"/>
      <w:bookmarkEnd w:id="17"/>
      <w:r w:rsidRPr="00096A16">
        <w:rPr>
          <w:color w:val="000000" w:themeColor="text1"/>
        </w:rPr>
        <w:t>17.2. Обращение Заявителя (представителя Заявителя) посредством РПГУ с ЭП.</w:t>
      </w:r>
    </w:p>
    <w:p w:rsidR="001D65C2" w:rsidRPr="00096A16" w:rsidRDefault="001D65C2">
      <w:pPr>
        <w:pStyle w:val="ConsPlusNormal"/>
        <w:spacing w:before="220"/>
        <w:ind w:firstLine="540"/>
        <w:jc w:val="both"/>
        <w:rPr>
          <w:color w:val="000000" w:themeColor="text1"/>
        </w:rPr>
      </w:pPr>
      <w:r w:rsidRPr="00096A16">
        <w:rPr>
          <w:color w:val="000000" w:themeColor="text1"/>
        </w:rPr>
        <w:t>17.2.1.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1D65C2" w:rsidRPr="00096A16" w:rsidRDefault="001D65C2">
      <w:pPr>
        <w:pStyle w:val="ConsPlusNormal"/>
        <w:spacing w:before="220"/>
        <w:ind w:firstLine="540"/>
        <w:jc w:val="both"/>
        <w:rPr>
          <w:color w:val="000000" w:themeColor="text1"/>
        </w:rPr>
      </w:pPr>
      <w:r w:rsidRPr="00096A16">
        <w:rPr>
          <w:color w:val="000000" w:themeColor="text1"/>
        </w:rPr>
        <w:t>17.2.2. Отправленное Заявление и документы поступают в Модуль оказания услуг ЕИС ОУ.</w:t>
      </w:r>
    </w:p>
    <w:p w:rsidR="001D65C2" w:rsidRPr="00096A16" w:rsidRDefault="001D65C2">
      <w:pPr>
        <w:pStyle w:val="ConsPlusNormal"/>
        <w:spacing w:before="220"/>
        <w:ind w:firstLine="540"/>
        <w:jc w:val="both"/>
        <w:rPr>
          <w:color w:val="000000" w:themeColor="text1"/>
        </w:rPr>
      </w:pPr>
      <w:r w:rsidRPr="00096A16">
        <w:rPr>
          <w:color w:val="000000" w:themeColor="text1"/>
        </w:rPr>
        <w:t>17.2.3. Представление оригиналов документов и сверка с электронными образами документов не требуется.</w:t>
      </w:r>
    </w:p>
    <w:p w:rsidR="001D65C2" w:rsidRPr="00096A16" w:rsidRDefault="001D65C2">
      <w:pPr>
        <w:pStyle w:val="ConsPlusNormal"/>
        <w:spacing w:before="220"/>
        <w:ind w:firstLine="540"/>
        <w:jc w:val="both"/>
        <w:rPr>
          <w:color w:val="000000" w:themeColor="text1"/>
        </w:rPr>
      </w:pPr>
      <w:bookmarkStart w:id="18" w:name="P258"/>
      <w:bookmarkEnd w:id="18"/>
      <w:r w:rsidRPr="00096A16">
        <w:rPr>
          <w:color w:val="000000" w:themeColor="text1"/>
        </w:rPr>
        <w:t>17.3. Обращение Заявителя (представителя Заявителя) посредством РПГУ без ЭП.</w:t>
      </w:r>
    </w:p>
    <w:p w:rsidR="001D65C2" w:rsidRPr="00096A16" w:rsidRDefault="001D65C2">
      <w:pPr>
        <w:pStyle w:val="ConsPlusNormal"/>
        <w:spacing w:before="220"/>
        <w:ind w:firstLine="540"/>
        <w:jc w:val="both"/>
        <w:rPr>
          <w:color w:val="000000" w:themeColor="text1"/>
        </w:rPr>
      </w:pPr>
      <w:r w:rsidRPr="00096A16">
        <w:rPr>
          <w:color w:val="000000" w:themeColor="text1"/>
        </w:rPr>
        <w:t>17.3.1.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1D65C2" w:rsidRPr="00096A16" w:rsidRDefault="001D65C2">
      <w:pPr>
        <w:pStyle w:val="ConsPlusNormal"/>
        <w:spacing w:before="220"/>
        <w:ind w:firstLine="540"/>
        <w:jc w:val="both"/>
        <w:rPr>
          <w:color w:val="000000" w:themeColor="text1"/>
        </w:rPr>
      </w:pPr>
      <w:r w:rsidRPr="00096A16">
        <w:rPr>
          <w:color w:val="000000" w:themeColor="text1"/>
        </w:rPr>
        <w:t>17.3.2. Отправленное Заявление и документы поступают в Модуль оказания услуг ЕИС ОУ.</w:t>
      </w:r>
    </w:p>
    <w:p w:rsidR="001D65C2" w:rsidRPr="00096A16" w:rsidRDefault="001D65C2">
      <w:pPr>
        <w:pStyle w:val="ConsPlusNormal"/>
        <w:spacing w:before="220"/>
        <w:ind w:firstLine="540"/>
        <w:jc w:val="both"/>
        <w:rPr>
          <w:color w:val="000000" w:themeColor="text1"/>
        </w:rPr>
      </w:pPr>
      <w:r w:rsidRPr="00096A16">
        <w:rPr>
          <w:color w:val="000000" w:themeColor="text1"/>
        </w:rPr>
        <w:t>17.3.3. Требуется представление оригиналов документов в МФЦ для сверки с электронными образами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17.4. Выбор Заявителем способа подачи Заявления и документов, необходимых для получения Государственной услуги, осуществляется в соответствии с Федеральным </w:t>
      </w:r>
      <w:hyperlink r:id="rId15" w:history="1">
        <w:r w:rsidRPr="00096A16">
          <w:rPr>
            <w:color w:val="000000" w:themeColor="text1"/>
          </w:rPr>
          <w:t>законом</w:t>
        </w:r>
      </w:hyperlink>
      <w:r w:rsidRPr="00096A16">
        <w:rPr>
          <w:color w:val="000000" w:themeColor="text1"/>
        </w:rPr>
        <w:t xml:space="preserve"> от 27.07.2010 N 210-ФЗ "Об организации предоставления государственных и муниципальных услуг".</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18. Способы получения Заявителем результатов предоставления</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1D65C2" w:rsidRPr="00096A16" w:rsidRDefault="001D65C2">
      <w:pPr>
        <w:pStyle w:val="ConsPlusNormal"/>
        <w:spacing w:before="280"/>
        <w:ind w:firstLine="540"/>
        <w:jc w:val="both"/>
        <w:rPr>
          <w:color w:val="000000" w:themeColor="text1"/>
        </w:rPr>
      </w:pPr>
      <w:r w:rsidRPr="00096A16">
        <w:rPr>
          <w:color w:val="000000" w:themeColor="text1"/>
        </w:rPr>
        <w:t>18.1.1. Через личный кабинет на РПГУ.</w:t>
      </w:r>
    </w:p>
    <w:p w:rsidR="001D65C2" w:rsidRPr="00096A16" w:rsidRDefault="001D65C2">
      <w:pPr>
        <w:pStyle w:val="ConsPlusNormal"/>
        <w:spacing w:before="220"/>
        <w:ind w:firstLine="540"/>
        <w:jc w:val="both"/>
        <w:rPr>
          <w:color w:val="000000" w:themeColor="text1"/>
        </w:rPr>
      </w:pPr>
      <w:r w:rsidRPr="00096A16">
        <w:rPr>
          <w:color w:val="000000" w:themeColor="text1"/>
        </w:rPr>
        <w:t>18.1.2. В МФЦ через доступ к РПГУ.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Кроме того, Заявитель (представитель Заявителя) может самостоятельно получить </w:t>
      </w:r>
      <w:r w:rsidRPr="00096A16">
        <w:rPr>
          <w:color w:val="000000" w:themeColor="text1"/>
        </w:rPr>
        <w:lastRenderedPageBreak/>
        <w:t>информацию о готовности результата предоставления Государственной услуги по телефону центра телефонного обслуживания населения Московской области 8 (800) 550-50-30 или посредством сервиса РПГУ "Узнать статус Заявления".</w:t>
      </w:r>
    </w:p>
    <w:p w:rsidR="001D65C2" w:rsidRPr="00096A16" w:rsidRDefault="001D65C2">
      <w:pPr>
        <w:pStyle w:val="ConsPlusNormal"/>
        <w:spacing w:before="220"/>
        <w:ind w:firstLine="540"/>
        <w:jc w:val="both"/>
        <w:rPr>
          <w:color w:val="000000" w:themeColor="text1"/>
        </w:rPr>
      </w:pPr>
      <w:r w:rsidRPr="00096A16">
        <w:rPr>
          <w:color w:val="000000" w:themeColor="text1"/>
        </w:rPr>
        <w:t>18.2. Результат предоставления Государственной услуги может быть получен следующими способами:</w:t>
      </w:r>
    </w:p>
    <w:p w:rsidR="001D65C2" w:rsidRPr="00096A16" w:rsidRDefault="001D65C2">
      <w:pPr>
        <w:pStyle w:val="ConsPlusNormal"/>
        <w:spacing w:before="220"/>
        <w:ind w:firstLine="540"/>
        <w:jc w:val="both"/>
        <w:rPr>
          <w:color w:val="000000" w:themeColor="text1"/>
        </w:rPr>
      </w:pPr>
      <w:r w:rsidRPr="00096A16">
        <w:rPr>
          <w:color w:val="000000" w:themeColor="text1"/>
        </w:rPr>
        <w:t>18.2.1. Через личный кабинет на РПГУ в виде электронного документа.</w:t>
      </w:r>
    </w:p>
    <w:p w:rsidR="001D65C2" w:rsidRPr="00096A16" w:rsidRDefault="001D65C2">
      <w:pPr>
        <w:pStyle w:val="ConsPlusNormal"/>
        <w:spacing w:before="220"/>
        <w:ind w:firstLine="540"/>
        <w:jc w:val="both"/>
        <w:rPr>
          <w:color w:val="000000" w:themeColor="text1"/>
        </w:rPr>
      </w:pPr>
      <w:r w:rsidRPr="00096A16">
        <w:rPr>
          <w:color w:val="000000" w:themeColor="text1"/>
        </w:rPr>
        <w:t>18.2.2. Через МФЦ на бумажном носителе.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D65C2" w:rsidRPr="00096A16" w:rsidRDefault="001D65C2">
      <w:pPr>
        <w:pStyle w:val="ConsPlusNormal"/>
        <w:spacing w:before="280"/>
        <w:ind w:firstLine="540"/>
        <w:jc w:val="both"/>
        <w:rPr>
          <w:color w:val="000000" w:themeColor="text1"/>
        </w:rPr>
      </w:pPr>
      <w:r w:rsidRPr="00096A16">
        <w:rPr>
          <w:color w:val="000000" w:themeColor="text1"/>
        </w:rPr>
        <w:t>18.2.2. По почте на бумажном носителе. Дата отправления результата предоставления услуги по почте не должна превышать дату окончания срока предоставления Государственной услуги. Срок доставки не входит в срок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18.3. Результат предоставления Государственной услуги направляется Заявителю (представителю Заявителя) в личный кабинет РПГУ, а в случае необходимости Заявитель (представитель Заявителя) дополнительно может получить результат предоставления Государственной услуги при условии указания в Заявлении соответствующего способа получения результата через МФЦ или по почте.</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19. Максимальный срок ожидания в очереди</w:t>
      </w:r>
    </w:p>
    <w:p w:rsidR="001D65C2" w:rsidRPr="00096A16" w:rsidRDefault="001D65C2">
      <w:pPr>
        <w:pStyle w:val="ConsPlusNormal"/>
        <w:spacing w:before="280"/>
        <w:ind w:firstLine="540"/>
        <w:jc w:val="both"/>
        <w:rPr>
          <w:color w:val="000000" w:themeColor="text1"/>
        </w:rPr>
      </w:pPr>
      <w:r w:rsidRPr="00096A16">
        <w:rPr>
          <w:color w:val="000000" w:themeColor="text1"/>
        </w:rPr>
        <w:t>19.3.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20. Требования к помещениям, в которых предоставляется</w:t>
      </w:r>
    </w:p>
    <w:p w:rsidR="001D65C2" w:rsidRPr="00096A16" w:rsidRDefault="001D65C2">
      <w:pPr>
        <w:pStyle w:val="ConsPlusNormal"/>
        <w:jc w:val="center"/>
        <w:rPr>
          <w:color w:val="000000" w:themeColor="text1"/>
        </w:rPr>
      </w:pPr>
      <w:r w:rsidRPr="00096A16">
        <w:rPr>
          <w:color w:val="000000" w:themeColor="text1"/>
        </w:rPr>
        <w:t>Государственная услуга</w:t>
      </w: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20.3. </w:t>
      </w:r>
      <w:hyperlink w:anchor="P1304" w:history="1">
        <w:r w:rsidRPr="00096A16">
          <w:rPr>
            <w:color w:val="000000" w:themeColor="text1"/>
          </w:rPr>
          <w:t>Требования</w:t>
        </w:r>
      </w:hyperlink>
      <w:r w:rsidRPr="00096A16">
        <w:rPr>
          <w:color w:val="000000" w:themeColor="text1"/>
        </w:rPr>
        <w:t xml:space="preserve"> к помещениям, в которых предоставляется Государственная услуга, приведены в приложении 15 к настоящему Административному регламенту.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21. Показатели доступности и качества Государственной услуги</w:t>
      </w: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21.3. </w:t>
      </w:r>
      <w:hyperlink w:anchor="P1328" w:history="1">
        <w:r w:rsidRPr="00096A16">
          <w:rPr>
            <w:color w:val="000000" w:themeColor="text1"/>
          </w:rPr>
          <w:t>Показатели</w:t>
        </w:r>
      </w:hyperlink>
      <w:r w:rsidRPr="00096A16">
        <w:rPr>
          <w:color w:val="000000" w:themeColor="text1"/>
        </w:rPr>
        <w:t xml:space="preserve"> доступности и качества Государственной услуги приведены в приложении 16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21.4. </w:t>
      </w:r>
      <w:hyperlink w:anchor="P1352" w:history="1">
        <w:r w:rsidRPr="00096A16">
          <w:rPr>
            <w:color w:val="000000" w:themeColor="text1"/>
          </w:rPr>
          <w:t>Требования</w:t>
        </w:r>
      </w:hyperlink>
      <w:r w:rsidRPr="00096A16">
        <w:rPr>
          <w:color w:val="000000" w:themeColor="text1"/>
        </w:rPr>
        <w:t xml:space="preserve"> к обеспечению доступности Государственной услуги для инвалидов приведены в приложении 17 к настоящему Административному регламенту.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bookmarkStart w:id="19" w:name="P301"/>
      <w:bookmarkEnd w:id="19"/>
      <w:r w:rsidRPr="00096A16">
        <w:rPr>
          <w:color w:val="000000" w:themeColor="text1"/>
        </w:rPr>
        <w:t>22. Требования к организации предоставления Государственной</w:t>
      </w:r>
    </w:p>
    <w:p w:rsidR="001D65C2" w:rsidRPr="00096A16" w:rsidRDefault="001D65C2">
      <w:pPr>
        <w:pStyle w:val="ConsPlusNormal"/>
        <w:jc w:val="center"/>
        <w:rPr>
          <w:color w:val="000000" w:themeColor="text1"/>
        </w:rPr>
      </w:pPr>
      <w:r w:rsidRPr="00096A16">
        <w:rPr>
          <w:color w:val="000000" w:themeColor="text1"/>
        </w:rPr>
        <w:t>услуги в электронной форме</w:t>
      </w: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22.3. В электронной форме документы, указанные в </w:t>
      </w:r>
      <w:hyperlink w:anchor="P125" w:history="1">
        <w:r w:rsidRPr="00096A16">
          <w:rPr>
            <w:color w:val="000000" w:themeColor="text1"/>
          </w:rPr>
          <w:t>пункте 10</w:t>
        </w:r>
      </w:hyperlink>
      <w:r w:rsidRPr="00096A16">
        <w:rPr>
          <w:color w:val="000000" w:themeColor="text1"/>
        </w:rPr>
        <w:t xml:space="preserve"> настоящего Административного регламента, подаются посредством РПГУ.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22.4. При подаче документы, указанные в </w:t>
      </w:r>
      <w:hyperlink w:anchor="P125" w:history="1">
        <w:r w:rsidRPr="00096A16">
          <w:rPr>
            <w:color w:val="000000" w:themeColor="text1"/>
          </w:rPr>
          <w:t>пункте 10</w:t>
        </w:r>
      </w:hyperlink>
      <w:r w:rsidRPr="00096A16">
        <w:rPr>
          <w:color w:val="000000" w:themeColor="text1"/>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22.5. Все оригиналы документов должны быть отсканированы в одном из распространенных </w:t>
      </w:r>
      <w:r w:rsidRPr="00096A16">
        <w:rPr>
          <w:color w:val="000000" w:themeColor="text1"/>
        </w:rPr>
        <w:lastRenderedPageBreak/>
        <w:t>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1D65C2" w:rsidRPr="00096A16" w:rsidRDefault="001D65C2">
      <w:pPr>
        <w:pStyle w:val="ConsPlusNormal"/>
        <w:spacing w:before="220"/>
        <w:ind w:firstLine="540"/>
        <w:jc w:val="both"/>
        <w:rPr>
          <w:color w:val="000000" w:themeColor="text1"/>
        </w:rPr>
      </w:pPr>
      <w:r w:rsidRPr="00096A16">
        <w:rPr>
          <w:color w:val="000000" w:themeColor="text1"/>
        </w:rPr>
        <w:t>22.6.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23. Требования к организации предоставления Государственной</w:t>
      </w:r>
    </w:p>
    <w:p w:rsidR="001D65C2" w:rsidRPr="00096A16" w:rsidRDefault="001D65C2">
      <w:pPr>
        <w:pStyle w:val="ConsPlusNormal"/>
        <w:jc w:val="center"/>
        <w:rPr>
          <w:color w:val="000000" w:themeColor="text1"/>
        </w:rPr>
      </w:pPr>
      <w:r w:rsidRPr="00096A16">
        <w:rPr>
          <w:color w:val="000000" w:themeColor="text1"/>
        </w:rPr>
        <w:t>услуги в МФЦ</w:t>
      </w: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23.3. Организация предоставления Государственной услуги на базе МФЦ осуществляется в соответствии с соглашением о взаимодействии между </w:t>
      </w:r>
      <w:proofErr w:type="spellStart"/>
      <w:r w:rsidRPr="00096A16">
        <w:rPr>
          <w:color w:val="000000" w:themeColor="text1"/>
        </w:rPr>
        <w:t>Минмособлимуществом</w:t>
      </w:r>
      <w:proofErr w:type="spellEnd"/>
      <w:r w:rsidRPr="00096A16">
        <w:rPr>
          <w:color w:val="000000" w:themeColor="text1"/>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ГКУ МФЦ), заключенным в порядке, установленном законодательством. Перечень МФЦ, в </w:t>
      </w:r>
      <w:proofErr w:type="gramStart"/>
      <w:r w:rsidRPr="00096A16">
        <w:rPr>
          <w:color w:val="000000" w:themeColor="text1"/>
        </w:rPr>
        <w:t>которых</w:t>
      </w:r>
      <w:proofErr w:type="gramEnd"/>
      <w:r w:rsidRPr="00096A16">
        <w:rPr>
          <w:color w:val="000000" w:themeColor="text1"/>
        </w:rPr>
        <w:t xml:space="preserve"> организуется предоставление Государственной услуги в соответствии с соглашением о взаимодействии, приводится в </w:t>
      </w:r>
      <w:hyperlink w:anchor="P592" w:history="1">
        <w:r w:rsidRPr="00096A16">
          <w:rPr>
            <w:color w:val="000000" w:themeColor="text1"/>
          </w:rPr>
          <w:t>приложении 2</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23.4.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D65C2" w:rsidRPr="00096A16" w:rsidRDefault="001D65C2">
      <w:pPr>
        <w:pStyle w:val="ConsPlusNormal"/>
        <w:spacing w:before="220"/>
        <w:ind w:firstLine="540"/>
        <w:jc w:val="both"/>
        <w:rPr>
          <w:color w:val="000000" w:themeColor="text1"/>
        </w:rPr>
      </w:pPr>
      <w:r w:rsidRPr="00096A16">
        <w:rPr>
          <w:color w:val="000000" w:themeColor="text1"/>
        </w:rPr>
        <w:t>1) при личном обращении Заявителя (представителя Заявителя) в МФЦ;</w:t>
      </w:r>
    </w:p>
    <w:p w:rsidR="001D65C2" w:rsidRPr="00096A16" w:rsidRDefault="001D65C2">
      <w:pPr>
        <w:pStyle w:val="ConsPlusNormal"/>
        <w:spacing w:before="220"/>
        <w:ind w:firstLine="540"/>
        <w:jc w:val="both"/>
        <w:rPr>
          <w:color w:val="000000" w:themeColor="text1"/>
        </w:rPr>
      </w:pPr>
      <w:r w:rsidRPr="00096A16">
        <w:rPr>
          <w:color w:val="000000" w:themeColor="text1"/>
        </w:rPr>
        <w:t>2) по телефону МФЦ;</w:t>
      </w:r>
    </w:p>
    <w:p w:rsidR="001D65C2" w:rsidRPr="00096A16" w:rsidRDefault="001D65C2">
      <w:pPr>
        <w:pStyle w:val="ConsPlusNormal"/>
        <w:spacing w:before="220"/>
        <w:ind w:firstLine="540"/>
        <w:jc w:val="both"/>
        <w:rPr>
          <w:color w:val="000000" w:themeColor="text1"/>
        </w:rPr>
      </w:pPr>
      <w:r w:rsidRPr="00096A16">
        <w:rPr>
          <w:color w:val="000000" w:themeColor="text1"/>
        </w:rPr>
        <w:t>3) посредством РПГУ.</w:t>
      </w:r>
    </w:p>
    <w:p w:rsidR="001D65C2" w:rsidRPr="00096A16" w:rsidRDefault="001D65C2">
      <w:pPr>
        <w:pStyle w:val="ConsPlusNormal"/>
        <w:spacing w:before="220"/>
        <w:ind w:firstLine="540"/>
        <w:jc w:val="both"/>
        <w:rPr>
          <w:color w:val="000000" w:themeColor="text1"/>
        </w:rPr>
      </w:pPr>
      <w:r w:rsidRPr="00096A16">
        <w:rPr>
          <w:color w:val="000000" w:themeColor="text1"/>
        </w:rPr>
        <w:t>23.5. При предварительной записи Заявитель (представитель Заявителя) сообщает следующие данные:</w:t>
      </w:r>
    </w:p>
    <w:p w:rsidR="001D65C2" w:rsidRPr="00096A16" w:rsidRDefault="001D65C2">
      <w:pPr>
        <w:pStyle w:val="ConsPlusNormal"/>
        <w:spacing w:before="220"/>
        <w:ind w:firstLine="540"/>
        <w:jc w:val="both"/>
        <w:rPr>
          <w:color w:val="000000" w:themeColor="text1"/>
        </w:rPr>
      </w:pPr>
      <w:r w:rsidRPr="00096A16">
        <w:rPr>
          <w:color w:val="000000" w:themeColor="text1"/>
        </w:rPr>
        <w:t>1) фамилию, имя, отчество (последнее - при наличии);</w:t>
      </w:r>
    </w:p>
    <w:p w:rsidR="001D65C2" w:rsidRPr="00096A16" w:rsidRDefault="001D65C2">
      <w:pPr>
        <w:pStyle w:val="ConsPlusNormal"/>
        <w:spacing w:before="220"/>
        <w:ind w:firstLine="540"/>
        <w:jc w:val="both"/>
        <w:rPr>
          <w:color w:val="000000" w:themeColor="text1"/>
        </w:rPr>
      </w:pPr>
      <w:r w:rsidRPr="00096A16">
        <w:rPr>
          <w:color w:val="000000" w:themeColor="text1"/>
        </w:rPr>
        <w:t>2) контактный номер телефона;</w:t>
      </w:r>
    </w:p>
    <w:p w:rsidR="001D65C2" w:rsidRPr="00096A16" w:rsidRDefault="001D65C2">
      <w:pPr>
        <w:pStyle w:val="ConsPlusNormal"/>
        <w:spacing w:before="220"/>
        <w:ind w:firstLine="540"/>
        <w:jc w:val="both"/>
        <w:rPr>
          <w:color w:val="000000" w:themeColor="text1"/>
        </w:rPr>
      </w:pPr>
      <w:r w:rsidRPr="00096A16">
        <w:rPr>
          <w:color w:val="000000" w:themeColor="text1"/>
        </w:rPr>
        <w:t>3) адрес электронной почты (при наличии);</w:t>
      </w:r>
    </w:p>
    <w:p w:rsidR="001D65C2" w:rsidRPr="00096A16" w:rsidRDefault="001D65C2">
      <w:pPr>
        <w:pStyle w:val="ConsPlusNormal"/>
        <w:spacing w:before="220"/>
        <w:ind w:firstLine="540"/>
        <w:jc w:val="both"/>
        <w:rPr>
          <w:color w:val="000000" w:themeColor="text1"/>
        </w:rPr>
      </w:pPr>
      <w:r w:rsidRPr="00096A16">
        <w:rPr>
          <w:color w:val="000000" w:themeColor="text1"/>
        </w:rPr>
        <w:t>4) желаемые дату и время представления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23.6. Заявителю (представителю Заявителя) сообщаются дата и время приема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23.7.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23.8. </w:t>
      </w:r>
      <w:proofErr w:type="gramStart"/>
      <w:r w:rsidRPr="00096A16">
        <w:rPr>
          <w:color w:val="000000" w:themeColor="text1"/>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16" w:history="1">
        <w:r w:rsidRPr="00096A16">
          <w:rPr>
            <w:color w:val="000000" w:themeColor="text1"/>
          </w:rPr>
          <w:t>постановлением</w:t>
        </w:r>
      </w:hyperlink>
      <w:r w:rsidRPr="00096A16">
        <w:rPr>
          <w:color w:val="000000" w:themeColor="text1"/>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17" w:history="1">
        <w:r w:rsidRPr="00096A16">
          <w:rPr>
            <w:color w:val="000000" w:themeColor="text1"/>
          </w:rPr>
          <w:t>распоряжением</w:t>
        </w:r>
      </w:hyperlink>
      <w:r w:rsidRPr="00096A16">
        <w:rPr>
          <w:color w:val="000000" w:themeColor="text1"/>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096A16">
        <w:rPr>
          <w:color w:val="000000" w:themeColor="text1"/>
        </w:rPr>
        <w:t xml:space="preserve"> муниципальных услуг в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23.9. Перечень МФЦ, в </w:t>
      </w:r>
      <w:proofErr w:type="gramStart"/>
      <w:r w:rsidRPr="00096A16">
        <w:rPr>
          <w:color w:val="000000" w:themeColor="text1"/>
        </w:rPr>
        <w:t>которых</w:t>
      </w:r>
      <w:proofErr w:type="gramEnd"/>
      <w:r w:rsidRPr="00096A16">
        <w:rPr>
          <w:color w:val="000000" w:themeColor="text1"/>
        </w:rPr>
        <w:t xml:space="preserve"> обеспечен бесплатный доступ к РПГУ, приводится в </w:t>
      </w:r>
      <w:hyperlink w:anchor="P592" w:history="1">
        <w:r w:rsidRPr="00096A16">
          <w:rPr>
            <w:color w:val="000000" w:themeColor="text1"/>
          </w:rPr>
          <w:t>приложении 2</w:t>
        </w:r>
      </w:hyperlink>
      <w:r w:rsidRPr="00096A16">
        <w:rPr>
          <w:color w:val="000000" w:themeColor="text1"/>
        </w:rPr>
        <w:t xml:space="preserve"> к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23.10.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ГКУ МФЦ, заключенного в порядке, установленном законодательством.</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1"/>
        <w:rPr>
          <w:color w:val="000000" w:themeColor="text1"/>
        </w:rPr>
      </w:pPr>
      <w:r w:rsidRPr="00096A16">
        <w:rPr>
          <w:color w:val="000000" w:themeColor="text1"/>
        </w:rPr>
        <w:t>III. Состав, последовательность и сроки выполнения</w:t>
      </w:r>
    </w:p>
    <w:p w:rsidR="001D65C2" w:rsidRPr="00096A16" w:rsidRDefault="001D65C2">
      <w:pPr>
        <w:pStyle w:val="ConsPlusNormal"/>
        <w:jc w:val="center"/>
        <w:rPr>
          <w:color w:val="000000" w:themeColor="text1"/>
        </w:rPr>
      </w:pPr>
      <w:r w:rsidRPr="00096A16">
        <w:rPr>
          <w:color w:val="000000" w:themeColor="text1"/>
        </w:rPr>
        <w:t>административных процедур, требования</w:t>
      </w:r>
    </w:p>
    <w:p w:rsidR="001D65C2" w:rsidRPr="00096A16" w:rsidRDefault="001D65C2">
      <w:pPr>
        <w:pStyle w:val="ConsPlusNormal"/>
        <w:jc w:val="center"/>
        <w:rPr>
          <w:color w:val="000000" w:themeColor="text1"/>
        </w:rPr>
      </w:pPr>
      <w:r w:rsidRPr="00096A16">
        <w:rPr>
          <w:color w:val="000000" w:themeColor="text1"/>
        </w:rPr>
        <w:t>к порядку их выполнения</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24. Состав, последовательность и сроки выполнения</w:t>
      </w:r>
    </w:p>
    <w:p w:rsidR="001D65C2" w:rsidRPr="00096A16" w:rsidRDefault="001D65C2">
      <w:pPr>
        <w:pStyle w:val="ConsPlusNormal"/>
        <w:jc w:val="center"/>
        <w:rPr>
          <w:color w:val="000000" w:themeColor="text1"/>
        </w:rPr>
      </w:pPr>
      <w:r w:rsidRPr="00096A16">
        <w:rPr>
          <w:color w:val="000000" w:themeColor="text1"/>
        </w:rPr>
        <w:t>административных процедур при предоставлении</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spacing w:before="280"/>
        <w:ind w:firstLine="540"/>
        <w:jc w:val="both"/>
        <w:rPr>
          <w:color w:val="000000" w:themeColor="text1"/>
        </w:rPr>
      </w:pPr>
      <w:r w:rsidRPr="00096A16">
        <w:rPr>
          <w:color w:val="000000" w:themeColor="text1"/>
        </w:rPr>
        <w:t>24.3. Перечень административных процедур при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1) прием Заявления и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2) обработка и предварительное рассмотрение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3) формирование и направление межведомственных запросов в органы (организации), участвующие в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4) принятие решения;</w:t>
      </w:r>
    </w:p>
    <w:p w:rsidR="001D65C2" w:rsidRPr="00096A16" w:rsidRDefault="001D65C2">
      <w:pPr>
        <w:pStyle w:val="ConsPlusNormal"/>
        <w:spacing w:before="220"/>
        <w:ind w:firstLine="540"/>
        <w:jc w:val="both"/>
        <w:rPr>
          <w:color w:val="000000" w:themeColor="text1"/>
        </w:rPr>
      </w:pPr>
      <w:r w:rsidRPr="00096A16">
        <w:rPr>
          <w:color w:val="000000" w:themeColor="text1"/>
        </w:rPr>
        <w:t>5) направление (выдача) результата.</w:t>
      </w:r>
    </w:p>
    <w:p w:rsidR="001D65C2" w:rsidRPr="00096A16" w:rsidRDefault="001D65C2">
      <w:pPr>
        <w:pStyle w:val="ConsPlusNormal"/>
        <w:spacing w:before="220"/>
        <w:ind w:firstLine="540"/>
        <w:jc w:val="both"/>
        <w:rPr>
          <w:color w:val="000000" w:themeColor="text1"/>
        </w:rPr>
      </w:pPr>
      <w:r w:rsidRPr="00096A16">
        <w:rPr>
          <w:color w:val="000000" w:themeColor="text1"/>
        </w:rPr>
        <w:t>24.4. Перечень административных процедур при обращении за отзывом Заявления на предоставление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1) прием Заявления и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2) обработка и предварительное рассмотрение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3) принятие решения;</w:t>
      </w:r>
    </w:p>
    <w:p w:rsidR="001D65C2" w:rsidRPr="00096A16" w:rsidRDefault="001D65C2">
      <w:pPr>
        <w:pStyle w:val="ConsPlusNormal"/>
        <w:spacing w:before="220"/>
        <w:ind w:firstLine="540"/>
        <w:jc w:val="both"/>
        <w:rPr>
          <w:color w:val="000000" w:themeColor="text1"/>
        </w:rPr>
      </w:pPr>
      <w:r w:rsidRPr="00096A16">
        <w:rPr>
          <w:color w:val="000000" w:themeColor="text1"/>
        </w:rPr>
        <w:t>4) направление результата.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24.5.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P1372" w:history="1">
        <w:r w:rsidRPr="00096A16">
          <w:rPr>
            <w:color w:val="000000" w:themeColor="text1"/>
          </w:rPr>
          <w:t>приложении 18</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14.5. Блок-схема предоставления Государственной услуги приведена в </w:t>
      </w:r>
      <w:hyperlink w:anchor="P1651" w:history="1">
        <w:r w:rsidRPr="00096A16">
          <w:rPr>
            <w:color w:val="000000" w:themeColor="text1"/>
          </w:rPr>
          <w:t>приложении 19</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1"/>
        <w:rPr>
          <w:color w:val="000000" w:themeColor="text1"/>
        </w:rPr>
      </w:pPr>
      <w:r w:rsidRPr="00096A16">
        <w:rPr>
          <w:color w:val="000000" w:themeColor="text1"/>
        </w:rPr>
        <w:t xml:space="preserve">IV. Порядок и формы </w:t>
      </w:r>
      <w:proofErr w:type="gramStart"/>
      <w:r w:rsidRPr="00096A16">
        <w:rPr>
          <w:color w:val="000000" w:themeColor="text1"/>
        </w:rPr>
        <w:t>контроля за</w:t>
      </w:r>
      <w:proofErr w:type="gramEnd"/>
      <w:r w:rsidRPr="00096A16">
        <w:rPr>
          <w:color w:val="000000" w:themeColor="text1"/>
        </w:rPr>
        <w:t xml:space="preserve"> исполнением</w:t>
      </w:r>
    </w:p>
    <w:p w:rsidR="001D65C2" w:rsidRPr="00096A16" w:rsidRDefault="001D65C2">
      <w:pPr>
        <w:pStyle w:val="ConsPlusNormal"/>
        <w:jc w:val="center"/>
        <w:rPr>
          <w:color w:val="000000" w:themeColor="text1"/>
        </w:rPr>
      </w:pPr>
      <w:r w:rsidRPr="00096A16">
        <w:rPr>
          <w:color w:val="000000" w:themeColor="text1"/>
        </w:rPr>
        <w:t>Административного регламента</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 xml:space="preserve">25. Порядок осуществления </w:t>
      </w:r>
      <w:proofErr w:type="gramStart"/>
      <w:r w:rsidRPr="00096A16">
        <w:rPr>
          <w:color w:val="000000" w:themeColor="text1"/>
        </w:rPr>
        <w:t>контроля за</w:t>
      </w:r>
      <w:proofErr w:type="gramEnd"/>
      <w:r w:rsidRPr="00096A16">
        <w:rPr>
          <w:color w:val="000000" w:themeColor="text1"/>
        </w:rPr>
        <w:t xml:space="preserve"> соблюдением</w:t>
      </w:r>
    </w:p>
    <w:p w:rsidR="001D65C2" w:rsidRPr="00096A16" w:rsidRDefault="001D65C2">
      <w:pPr>
        <w:pStyle w:val="ConsPlusNormal"/>
        <w:jc w:val="center"/>
        <w:rPr>
          <w:color w:val="000000" w:themeColor="text1"/>
        </w:rPr>
      </w:pPr>
      <w:r w:rsidRPr="00096A16">
        <w:rPr>
          <w:color w:val="000000" w:themeColor="text1"/>
        </w:rPr>
        <w:t>и исполнением должностными лицами, государственными</w:t>
      </w:r>
    </w:p>
    <w:p w:rsidR="001D65C2" w:rsidRPr="00096A16" w:rsidRDefault="001D65C2">
      <w:pPr>
        <w:pStyle w:val="ConsPlusNormal"/>
        <w:jc w:val="center"/>
        <w:rPr>
          <w:color w:val="000000" w:themeColor="text1"/>
        </w:rPr>
      </w:pPr>
      <w:r w:rsidRPr="00096A16">
        <w:rPr>
          <w:color w:val="000000" w:themeColor="text1"/>
        </w:rPr>
        <w:t xml:space="preserve">гражданскими служащими, специалистами </w:t>
      </w:r>
      <w:proofErr w:type="spellStart"/>
      <w:r w:rsidRPr="00096A16">
        <w:rPr>
          <w:color w:val="000000" w:themeColor="text1"/>
        </w:rPr>
        <w:t>Минмособлимущества</w:t>
      </w:r>
      <w:proofErr w:type="spellEnd"/>
    </w:p>
    <w:p w:rsidR="001D65C2" w:rsidRPr="00096A16" w:rsidRDefault="001D65C2">
      <w:pPr>
        <w:pStyle w:val="ConsPlusNormal"/>
        <w:jc w:val="center"/>
        <w:rPr>
          <w:color w:val="000000" w:themeColor="text1"/>
        </w:rPr>
      </w:pPr>
      <w:r w:rsidRPr="00096A16">
        <w:rPr>
          <w:color w:val="000000" w:themeColor="text1"/>
        </w:rPr>
        <w:t>положений Административного регламента и иных нормативных</w:t>
      </w:r>
    </w:p>
    <w:p w:rsidR="001D65C2" w:rsidRPr="00096A16" w:rsidRDefault="001D65C2">
      <w:pPr>
        <w:pStyle w:val="ConsPlusNormal"/>
        <w:jc w:val="center"/>
        <w:rPr>
          <w:color w:val="000000" w:themeColor="text1"/>
        </w:rPr>
      </w:pPr>
      <w:r w:rsidRPr="00096A16">
        <w:rPr>
          <w:color w:val="000000" w:themeColor="text1"/>
        </w:rPr>
        <w:t>правовых актов, устанавливающих требования к предоставлению</w:t>
      </w:r>
    </w:p>
    <w:p w:rsidR="001D65C2" w:rsidRPr="00096A16" w:rsidRDefault="001D65C2">
      <w:pPr>
        <w:pStyle w:val="ConsPlusNormal"/>
        <w:jc w:val="center"/>
        <w:rPr>
          <w:color w:val="000000" w:themeColor="text1"/>
        </w:rPr>
      </w:pPr>
      <w:r w:rsidRPr="00096A16">
        <w:rPr>
          <w:color w:val="000000" w:themeColor="text1"/>
        </w:rPr>
        <w:t>Государственной услуги, а также принятием ими решений</w:t>
      </w: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25.3. </w:t>
      </w:r>
      <w:proofErr w:type="gramStart"/>
      <w:r w:rsidRPr="00096A16">
        <w:rPr>
          <w:color w:val="000000" w:themeColor="text1"/>
        </w:rPr>
        <w:t>Контроль за</w:t>
      </w:r>
      <w:proofErr w:type="gramEnd"/>
      <w:r w:rsidRPr="00096A16">
        <w:rPr>
          <w:color w:val="000000" w:themeColor="text1"/>
        </w:rPr>
        <w:t xml:space="preserve"> соблюдением должностными лицами </w:t>
      </w:r>
      <w:proofErr w:type="spellStart"/>
      <w:r w:rsidRPr="00096A16">
        <w:rPr>
          <w:color w:val="000000" w:themeColor="text1"/>
        </w:rPr>
        <w:t>Минмособлимущества</w:t>
      </w:r>
      <w:proofErr w:type="spellEnd"/>
      <w:r w:rsidRPr="00096A16">
        <w:rPr>
          <w:color w:val="000000" w:themeColor="text1"/>
        </w:rPr>
        <w:t xml:space="preserve">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 xml:space="preserve">1) текущего </w:t>
      </w:r>
      <w:proofErr w:type="gramStart"/>
      <w:r w:rsidRPr="00096A16">
        <w:rPr>
          <w:color w:val="000000" w:themeColor="text1"/>
        </w:rPr>
        <w:t>контроля за</w:t>
      </w:r>
      <w:proofErr w:type="gramEnd"/>
      <w:r w:rsidRPr="00096A16">
        <w:rPr>
          <w:color w:val="000000" w:themeColor="text1"/>
        </w:rPr>
        <w:t xml:space="preserve"> соблюдением полноты и качества предоставления Государственной услуги (далее - Текущий контроль);</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 </w:t>
      </w:r>
      <w:proofErr w:type="gramStart"/>
      <w:r w:rsidRPr="00096A16">
        <w:rPr>
          <w:color w:val="000000" w:themeColor="text1"/>
        </w:rPr>
        <w:t>контроля за</w:t>
      </w:r>
      <w:proofErr w:type="gramEnd"/>
      <w:r w:rsidRPr="00096A16">
        <w:rPr>
          <w:color w:val="000000" w:themeColor="text1"/>
        </w:rPr>
        <w:t xml:space="preserve"> соблюдением порядка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25.4. Текущий контроль осуществляет заместитель министра имущественных отношений Московской области в соответствии с приказом о распределении обязанностей и уполномоченные им должностные лица.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25.5. Текущий контроль осуществляется в порядке, установленном министром имущественных отношений Московской области для </w:t>
      </w:r>
      <w:proofErr w:type="gramStart"/>
      <w:r w:rsidRPr="00096A16">
        <w:rPr>
          <w:color w:val="000000" w:themeColor="text1"/>
        </w:rPr>
        <w:t>контроля за</w:t>
      </w:r>
      <w:proofErr w:type="gramEnd"/>
      <w:r w:rsidRPr="00096A16">
        <w:rPr>
          <w:color w:val="000000" w:themeColor="text1"/>
        </w:rPr>
        <w:t xml:space="preserve"> исполнением правовых актов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25.6. </w:t>
      </w:r>
      <w:proofErr w:type="gramStart"/>
      <w:r w:rsidRPr="00096A16">
        <w:rPr>
          <w:color w:val="000000" w:themeColor="text1"/>
        </w:rPr>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18" w:history="1">
        <w:r w:rsidRPr="00096A16">
          <w:rPr>
            <w:color w:val="000000" w:themeColor="text1"/>
          </w:rPr>
          <w:t>порядком</w:t>
        </w:r>
      </w:hyperlink>
      <w:r w:rsidRPr="00096A16">
        <w:rPr>
          <w:color w:val="000000" w:themeColor="text1"/>
        </w:rPr>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096A16">
        <w:rPr>
          <w:color w:val="000000" w:themeColor="text1"/>
        </w:rPr>
        <w:t xml:space="preserve"> и связи Московской области", и на основании </w:t>
      </w:r>
      <w:hyperlink r:id="rId19" w:history="1">
        <w:r w:rsidRPr="00096A16">
          <w:rPr>
            <w:color w:val="000000" w:themeColor="text1"/>
          </w:rPr>
          <w:t>Закона</w:t>
        </w:r>
      </w:hyperlink>
      <w:r w:rsidRPr="00096A16">
        <w:rPr>
          <w:color w:val="000000" w:themeColor="text1"/>
        </w:rPr>
        <w:t xml:space="preserve"> Московской области от 4 мая 2016 года N 37/2016-ОЗ "Кодекс Московской области об административных правонарушениях".</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26. Порядок и периодичность осуществления Текущего контроля</w:t>
      </w:r>
    </w:p>
    <w:p w:rsidR="001D65C2" w:rsidRPr="00096A16" w:rsidRDefault="001D65C2">
      <w:pPr>
        <w:pStyle w:val="ConsPlusNormal"/>
        <w:jc w:val="center"/>
        <w:rPr>
          <w:color w:val="000000" w:themeColor="text1"/>
        </w:rPr>
      </w:pPr>
      <w:r w:rsidRPr="00096A16">
        <w:rPr>
          <w:color w:val="000000" w:themeColor="text1"/>
        </w:rPr>
        <w:t>полноты и качества предоставления Государственной услуги</w:t>
      </w:r>
    </w:p>
    <w:p w:rsidR="001D65C2" w:rsidRPr="00096A16" w:rsidRDefault="001D65C2">
      <w:pPr>
        <w:pStyle w:val="ConsPlusNormal"/>
        <w:jc w:val="center"/>
        <w:rPr>
          <w:color w:val="000000" w:themeColor="text1"/>
        </w:rPr>
      </w:pPr>
      <w:r w:rsidRPr="00096A16">
        <w:rPr>
          <w:color w:val="000000" w:themeColor="text1"/>
        </w:rPr>
        <w:t xml:space="preserve">и </w:t>
      </w:r>
      <w:proofErr w:type="gramStart"/>
      <w:r w:rsidRPr="00096A16">
        <w:rPr>
          <w:color w:val="000000" w:themeColor="text1"/>
        </w:rPr>
        <w:t>контроля за</w:t>
      </w:r>
      <w:proofErr w:type="gramEnd"/>
      <w:r w:rsidRPr="00096A16">
        <w:rPr>
          <w:color w:val="000000" w:themeColor="text1"/>
        </w:rPr>
        <w:t xml:space="preserve"> соблюдением порядка предоставления</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26.1. </w:t>
      </w:r>
      <w:proofErr w:type="gramStart"/>
      <w:r w:rsidRPr="00096A16">
        <w:rPr>
          <w:color w:val="000000" w:themeColor="text1"/>
        </w:rPr>
        <w:t xml:space="preserve">Текущий контроль осуществляется в форме проверки решений и действий участвующих в предоставлении Государственной услуги должностных лиц, государственных гражданских служащих </w:t>
      </w:r>
      <w:proofErr w:type="spellStart"/>
      <w:r w:rsidRPr="00096A16">
        <w:rPr>
          <w:color w:val="000000" w:themeColor="text1"/>
        </w:rPr>
        <w:t>Минмособлимущества</w:t>
      </w:r>
      <w:proofErr w:type="spellEnd"/>
      <w:r w:rsidRPr="00096A16">
        <w:rPr>
          <w:color w:val="000000" w:themeColor="text1"/>
        </w:rPr>
        <w:t xml:space="preserve">, а также в форме внутренних проверок в </w:t>
      </w:r>
      <w:proofErr w:type="spellStart"/>
      <w:r w:rsidRPr="00096A16">
        <w:rPr>
          <w:color w:val="000000" w:themeColor="text1"/>
        </w:rPr>
        <w:t>Минмособлимуществе</w:t>
      </w:r>
      <w:proofErr w:type="spellEnd"/>
      <w:r w:rsidRPr="00096A16">
        <w:rPr>
          <w:color w:val="000000" w:themeColor="text1"/>
        </w:rPr>
        <w:t xml:space="preserve"> по Заявлениям, обращениям и жалобам граждан, их объединений и организаций на решения, а также действия (бездействие) должностных лиц, государственных служащих </w:t>
      </w:r>
      <w:proofErr w:type="spellStart"/>
      <w:r w:rsidRPr="00096A16">
        <w:rPr>
          <w:color w:val="000000" w:themeColor="text1"/>
        </w:rPr>
        <w:t>Минмособлимущества</w:t>
      </w:r>
      <w:proofErr w:type="spellEnd"/>
      <w:r w:rsidRPr="00096A16">
        <w:rPr>
          <w:color w:val="000000" w:themeColor="text1"/>
        </w:rPr>
        <w:t>, участвующих в предоставлении Государственной услуги.</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26.2. Порядок осуществления Текущего контроля в </w:t>
      </w:r>
      <w:proofErr w:type="spellStart"/>
      <w:r w:rsidRPr="00096A16">
        <w:rPr>
          <w:color w:val="000000" w:themeColor="text1"/>
        </w:rPr>
        <w:t>Минмособлимуществе</w:t>
      </w:r>
      <w:proofErr w:type="spellEnd"/>
      <w:r w:rsidRPr="00096A16">
        <w:rPr>
          <w:color w:val="000000" w:themeColor="text1"/>
        </w:rPr>
        <w:t xml:space="preserve"> устанавливается руководителем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26.3. </w:t>
      </w:r>
      <w:proofErr w:type="gramStart"/>
      <w:r w:rsidRPr="00096A16">
        <w:rPr>
          <w:color w:val="000000" w:themeColor="text1"/>
        </w:rPr>
        <w:t>Контроль за</w:t>
      </w:r>
      <w:proofErr w:type="gramEnd"/>
      <w:r w:rsidRPr="00096A16">
        <w:rPr>
          <w:color w:val="000000" w:themeColor="text1"/>
        </w:rPr>
        <w:t xml:space="preserve">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spellStart"/>
      <w:r w:rsidRPr="00096A16">
        <w:rPr>
          <w:color w:val="000000" w:themeColor="text1"/>
        </w:rPr>
        <w:t>Минмособлимущества</w:t>
      </w:r>
      <w:proofErr w:type="spellEnd"/>
      <w:r w:rsidRPr="00096A16">
        <w:rPr>
          <w:color w:val="000000" w:themeColor="text1"/>
        </w:rPr>
        <w:t xml:space="preserve"> обязательных требований порядка предоставления Государственной услуги и требований, установленных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26.4. Плановые проверки </w:t>
      </w:r>
      <w:proofErr w:type="spellStart"/>
      <w:r w:rsidRPr="00096A16">
        <w:rPr>
          <w:color w:val="000000" w:themeColor="text1"/>
        </w:rPr>
        <w:t>Минмособлимущества</w:t>
      </w:r>
      <w:proofErr w:type="spellEnd"/>
      <w:r w:rsidRPr="00096A16">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26.5. </w:t>
      </w:r>
      <w:proofErr w:type="gramStart"/>
      <w:r w:rsidRPr="00096A16">
        <w:rPr>
          <w:color w:val="000000" w:themeColor="text1"/>
        </w:rPr>
        <w:t xml:space="preserve">Внеплановые проверки </w:t>
      </w:r>
      <w:proofErr w:type="spellStart"/>
      <w:r w:rsidRPr="00096A16">
        <w:rPr>
          <w:color w:val="000000" w:themeColor="text1"/>
        </w:rPr>
        <w:t>Минмособлимущества</w:t>
      </w:r>
      <w:proofErr w:type="spellEnd"/>
      <w:r w:rsidRPr="00096A16">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w:t>
      </w:r>
      <w:r w:rsidRPr="00096A16">
        <w:rPr>
          <w:color w:val="000000" w:themeColor="text1"/>
        </w:rPr>
        <w:lastRenderedPageBreak/>
        <w:t>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096A16">
        <w:rPr>
          <w:color w:val="000000" w:themeColor="text1"/>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26.6. Внеплановые проверки могут также проводиться по требованию Прокуратуры Московской области, а также в целях </w:t>
      </w:r>
      <w:proofErr w:type="gramStart"/>
      <w:r w:rsidRPr="00096A16">
        <w:rPr>
          <w:color w:val="000000" w:themeColor="text1"/>
        </w:rPr>
        <w:t>контроля за</w:t>
      </w:r>
      <w:proofErr w:type="gramEnd"/>
      <w:r w:rsidRPr="00096A16">
        <w:rPr>
          <w:color w:val="000000" w:themeColor="text1"/>
        </w:rPr>
        <w:t xml:space="preserve"> исполнением ранее выданного предписания об устранении нарушения обязательных требований.</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27. Ответственность должностных лиц, государственных</w:t>
      </w:r>
    </w:p>
    <w:p w:rsidR="001D65C2" w:rsidRPr="00096A16" w:rsidRDefault="001D65C2">
      <w:pPr>
        <w:pStyle w:val="ConsPlusNormal"/>
        <w:jc w:val="center"/>
        <w:rPr>
          <w:color w:val="000000" w:themeColor="text1"/>
        </w:rPr>
      </w:pPr>
      <w:r w:rsidRPr="00096A16">
        <w:rPr>
          <w:color w:val="000000" w:themeColor="text1"/>
        </w:rPr>
        <w:t xml:space="preserve">гражданских служащих и специалистов </w:t>
      </w:r>
      <w:proofErr w:type="spellStart"/>
      <w:r w:rsidRPr="00096A16">
        <w:rPr>
          <w:color w:val="000000" w:themeColor="text1"/>
        </w:rPr>
        <w:t>Минмособлимущества</w:t>
      </w:r>
      <w:proofErr w:type="spellEnd"/>
    </w:p>
    <w:p w:rsidR="001D65C2" w:rsidRPr="00096A16" w:rsidRDefault="001D65C2">
      <w:pPr>
        <w:pStyle w:val="ConsPlusNormal"/>
        <w:jc w:val="center"/>
        <w:rPr>
          <w:color w:val="000000" w:themeColor="text1"/>
        </w:rPr>
      </w:pPr>
      <w:r w:rsidRPr="00096A16">
        <w:rPr>
          <w:color w:val="000000" w:themeColor="text1"/>
        </w:rPr>
        <w:t>за решения и действия (бездействие), принимаемые</w:t>
      </w:r>
    </w:p>
    <w:p w:rsidR="001D65C2" w:rsidRPr="00096A16" w:rsidRDefault="001D65C2">
      <w:pPr>
        <w:pStyle w:val="ConsPlusNormal"/>
        <w:jc w:val="center"/>
        <w:rPr>
          <w:color w:val="000000" w:themeColor="text1"/>
        </w:rPr>
      </w:pPr>
      <w:r w:rsidRPr="00096A16">
        <w:rPr>
          <w:color w:val="000000" w:themeColor="text1"/>
        </w:rPr>
        <w:t>(осуществляемые) ими в ходе предоставления</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27.1. </w:t>
      </w:r>
      <w:proofErr w:type="gramStart"/>
      <w:r w:rsidRPr="00096A16">
        <w:rPr>
          <w:color w:val="000000" w:themeColor="text1"/>
        </w:rPr>
        <w:t xml:space="preserve">Должностные лица, государственные гражданские служащие, специалисты </w:t>
      </w:r>
      <w:proofErr w:type="spellStart"/>
      <w:r w:rsidRPr="00096A16">
        <w:rPr>
          <w:color w:val="000000" w:themeColor="text1"/>
        </w:rPr>
        <w:t>Минмособлимущества</w:t>
      </w:r>
      <w:proofErr w:type="spellEnd"/>
      <w:r w:rsidRPr="00096A16">
        <w:rPr>
          <w:color w:val="000000" w:themeColor="text1"/>
        </w:rPr>
        <w:t>,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27.2.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27.3. Нарушение порядка предоставления Государственной услуги, повлекшее </w:t>
      </w:r>
      <w:proofErr w:type="spellStart"/>
      <w:r w:rsidRPr="00096A16">
        <w:rPr>
          <w:color w:val="000000" w:themeColor="text1"/>
        </w:rPr>
        <w:t>непредоставление</w:t>
      </w:r>
      <w:proofErr w:type="spellEnd"/>
      <w:r w:rsidRPr="00096A16">
        <w:rPr>
          <w:color w:val="000000" w:themeColor="text1"/>
        </w:rPr>
        <w:t xml:space="preserve">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Министерства, осуществляющего исполнительно-распорядительные полномочия, в соответствии с </w:t>
      </w:r>
      <w:hyperlink r:id="rId20" w:history="1">
        <w:r w:rsidRPr="00096A16">
          <w:rPr>
            <w:color w:val="000000" w:themeColor="text1"/>
          </w:rPr>
          <w:t>Законом</w:t>
        </w:r>
      </w:hyperlink>
      <w:r w:rsidRPr="00096A16">
        <w:rPr>
          <w:color w:val="000000" w:themeColor="text1"/>
        </w:rPr>
        <w:t xml:space="preserve"> Московской области от 4 мая 2016 года N 37/2016-ОЗ "Кодекс Московской области об административных правонарушениях".</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27.3.1.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1" w:history="1">
        <w:r w:rsidRPr="00096A16">
          <w:rPr>
            <w:color w:val="000000" w:themeColor="text1"/>
          </w:rPr>
          <w:t>законом</w:t>
        </w:r>
      </w:hyperlink>
      <w:r w:rsidRPr="00096A16">
        <w:rPr>
          <w:color w:val="000000" w:themeColor="text1"/>
        </w:rPr>
        <w:t xml:space="preserve"> от 27.07.2010 N 210-ФЗ "Об организации предоставления государственных и муниципальных услуг", относится:</w:t>
      </w:r>
    </w:p>
    <w:p w:rsidR="001D65C2" w:rsidRPr="00096A16" w:rsidRDefault="001D65C2">
      <w:pPr>
        <w:pStyle w:val="ConsPlusNormal"/>
        <w:spacing w:before="220"/>
        <w:ind w:firstLine="540"/>
        <w:jc w:val="both"/>
        <w:rPr>
          <w:color w:val="000000" w:themeColor="text1"/>
        </w:rPr>
      </w:pPr>
      <w:r w:rsidRPr="00096A16">
        <w:rPr>
          <w:color w:val="000000" w:themeColor="text1"/>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w:t>
      </w:r>
      <w:r w:rsidRPr="00096A16">
        <w:rPr>
          <w:color w:val="000000" w:themeColor="text1"/>
        </w:rPr>
        <w:lastRenderedPageBreak/>
        <w:t>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5) нарушение срока предоставления Государственной услуги, установленного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7) отказ в предоставлении Государственной услуги, если основания отказа не предусмотрены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27.4. Должностным лицом </w:t>
      </w:r>
      <w:proofErr w:type="spellStart"/>
      <w:r w:rsidRPr="00096A16">
        <w:rPr>
          <w:color w:val="000000" w:themeColor="text1"/>
        </w:rPr>
        <w:t>Минмособлимущества</w:t>
      </w:r>
      <w:proofErr w:type="spellEnd"/>
      <w:r w:rsidRPr="00096A16">
        <w:rPr>
          <w:color w:val="000000" w:themeColor="text1"/>
        </w:rPr>
        <w:t xml:space="preserve">, ответственным за соблюдение порядка предоставления Государственной услуги, руководитель структурного подразделения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28. Положения, характеризующие требования к порядку и формам</w:t>
      </w:r>
    </w:p>
    <w:p w:rsidR="001D65C2" w:rsidRPr="00096A16" w:rsidRDefault="001D65C2">
      <w:pPr>
        <w:pStyle w:val="ConsPlusNormal"/>
        <w:jc w:val="center"/>
        <w:rPr>
          <w:color w:val="000000" w:themeColor="text1"/>
        </w:rPr>
      </w:pPr>
      <w:proofErr w:type="gramStart"/>
      <w:r w:rsidRPr="00096A16">
        <w:rPr>
          <w:color w:val="000000" w:themeColor="text1"/>
        </w:rPr>
        <w:t>контроля за</w:t>
      </w:r>
      <w:proofErr w:type="gramEnd"/>
      <w:r w:rsidRPr="00096A16">
        <w:rPr>
          <w:color w:val="000000" w:themeColor="text1"/>
        </w:rPr>
        <w:t xml:space="preserve"> предоставлением Государственной услуги, в том</w:t>
      </w:r>
    </w:p>
    <w:p w:rsidR="001D65C2" w:rsidRPr="00096A16" w:rsidRDefault="001D65C2">
      <w:pPr>
        <w:pStyle w:val="ConsPlusNormal"/>
        <w:jc w:val="center"/>
        <w:rPr>
          <w:color w:val="000000" w:themeColor="text1"/>
        </w:rPr>
      </w:pPr>
      <w:proofErr w:type="gramStart"/>
      <w:r w:rsidRPr="00096A16">
        <w:rPr>
          <w:color w:val="000000" w:themeColor="text1"/>
        </w:rPr>
        <w:t>числе</w:t>
      </w:r>
      <w:proofErr w:type="gramEnd"/>
      <w:r w:rsidRPr="00096A16">
        <w:rPr>
          <w:color w:val="000000" w:themeColor="text1"/>
        </w:rPr>
        <w:t xml:space="preserve"> со стороны граждан, их объединений и организаций</w:t>
      </w:r>
    </w:p>
    <w:p w:rsidR="001D65C2" w:rsidRPr="00096A16" w:rsidRDefault="001D65C2">
      <w:pPr>
        <w:pStyle w:val="ConsPlusNormal"/>
        <w:jc w:val="both"/>
        <w:rPr>
          <w:color w:val="000000" w:themeColor="text1"/>
        </w:rPr>
      </w:pPr>
    </w:p>
    <w:p w:rsidR="001D65C2" w:rsidRPr="00096A16" w:rsidRDefault="001D65C2">
      <w:pPr>
        <w:pStyle w:val="ConsPlusNormal"/>
        <w:spacing w:before="280"/>
        <w:ind w:firstLine="540"/>
        <w:jc w:val="both"/>
        <w:rPr>
          <w:color w:val="000000" w:themeColor="text1"/>
        </w:rPr>
      </w:pPr>
      <w:r w:rsidRPr="00096A16">
        <w:rPr>
          <w:color w:val="000000" w:themeColor="text1"/>
        </w:rPr>
        <w:t xml:space="preserve">28.4. Требованиями к порядку и формам Текущего </w:t>
      </w:r>
      <w:proofErr w:type="gramStart"/>
      <w:r w:rsidRPr="00096A16">
        <w:rPr>
          <w:color w:val="000000" w:themeColor="text1"/>
        </w:rPr>
        <w:t>контроля за</w:t>
      </w:r>
      <w:proofErr w:type="gramEnd"/>
      <w:r w:rsidRPr="00096A16">
        <w:rPr>
          <w:color w:val="000000" w:themeColor="text1"/>
        </w:rPr>
        <w:t xml:space="preserve"> предоставлением Государственной услуги являются:</w:t>
      </w:r>
    </w:p>
    <w:p w:rsidR="001D65C2" w:rsidRPr="00096A16" w:rsidRDefault="001D65C2">
      <w:pPr>
        <w:pStyle w:val="ConsPlusNormal"/>
        <w:spacing w:before="220"/>
        <w:ind w:firstLine="540"/>
        <w:jc w:val="both"/>
        <w:rPr>
          <w:color w:val="000000" w:themeColor="text1"/>
        </w:rPr>
      </w:pPr>
      <w:r w:rsidRPr="00096A16">
        <w:rPr>
          <w:color w:val="000000" w:themeColor="text1"/>
        </w:rPr>
        <w:t>- независимость;</w:t>
      </w:r>
    </w:p>
    <w:p w:rsidR="001D65C2" w:rsidRPr="00096A16" w:rsidRDefault="001D65C2">
      <w:pPr>
        <w:pStyle w:val="ConsPlusNormal"/>
        <w:spacing w:before="220"/>
        <w:ind w:firstLine="540"/>
        <w:jc w:val="both"/>
        <w:rPr>
          <w:color w:val="000000" w:themeColor="text1"/>
        </w:rPr>
      </w:pPr>
      <w:r w:rsidRPr="00096A16">
        <w:rPr>
          <w:color w:val="000000" w:themeColor="text1"/>
        </w:rPr>
        <w:t>- тщательность.</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28.5. </w:t>
      </w:r>
      <w:proofErr w:type="gramStart"/>
      <w:r w:rsidRPr="00096A16">
        <w:rPr>
          <w:color w:val="000000" w:themeColor="text1"/>
        </w:rPr>
        <w:t xml:space="preserve">Независимость текущего контроля заключается в том, что должностное лицо, уполномоченное на его осуществление, не зависимо от должностного лица, государственного гражданского служащего, специалиста </w:t>
      </w:r>
      <w:proofErr w:type="spellStart"/>
      <w:r w:rsidRPr="00096A16">
        <w:rPr>
          <w:color w:val="000000" w:themeColor="text1"/>
        </w:rPr>
        <w:t>Минмособлимущества</w:t>
      </w:r>
      <w:proofErr w:type="spellEnd"/>
      <w:r w:rsidRPr="00096A16">
        <w:rPr>
          <w:color w:val="000000" w:themeColor="text1"/>
        </w:rPr>
        <w:t>,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28.6. Должностные лица, осуществляющие Текущий </w:t>
      </w:r>
      <w:proofErr w:type="gramStart"/>
      <w:r w:rsidRPr="00096A16">
        <w:rPr>
          <w:color w:val="000000" w:themeColor="text1"/>
        </w:rPr>
        <w:t>контроль за</w:t>
      </w:r>
      <w:proofErr w:type="gramEnd"/>
      <w:r w:rsidRPr="00096A16">
        <w:rPr>
          <w:color w:val="000000" w:themeColor="text1"/>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28.7. Тщательность осуществления Текущего </w:t>
      </w:r>
      <w:proofErr w:type="gramStart"/>
      <w:r w:rsidRPr="00096A16">
        <w:rPr>
          <w:color w:val="000000" w:themeColor="text1"/>
        </w:rPr>
        <w:t>контроля за</w:t>
      </w:r>
      <w:proofErr w:type="gramEnd"/>
      <w:r w:rsidRPr="00096A16">
        <w:rPr>
          <w:color w:val="000000" w:themeColor="text1"/>
        </w:rPr>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28.8. </w:t>
      </w:r>
      <w:proofErr w:type="gramStart"/>
      <w:r w:rsidRPr="00096A16">
        <w:rPr>
          <w:color w:val="000000" w:themeColor="text1"/>
        </w:rPr>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государственными гражданскими служащими, специалистами </w:t>
      </w:r>
      <w:proofErr w:type="spellStart"/>
      <w:r w:rsidRPr="00096A16">
        <w:rPr>
          <w:color w:val="000000" w:themeColor="text1"/>
        </w:rPr>
        <w:t>Минмособлимущества</w:t>
      </w:r>
      <w:proofErr w:type="spellEnd"/>
      <w:r w:rsidRPr="00096A16">
        <w:rPr>
          <w:color w:val="000000" w:themeColor="text1"/>
        </w:rPr>
        <w:t xml:space="preserve"> порядка </w:t>
      </w:r>
      <w:r w:rsidRPr="00096A16">
        <w:rPr>
          <w:color w:val="000000" w:themeColor="text1"/>
        </w:rPr>
        <w:lastRenderedPageBreak/>
        <w:t xml:space="preserve">предоставления Государственной услуги, повлекшее ее </w:t>
      </w:r>
      <w:proofErr w:type="spellStart"/>
      <w:r w:rsidRPr="00096A16">
        <w:rPr>
          <w:color w:val="000000" w:themeColor="text1"/>
        </w:rPr>
        <w:t>непредоставление</w:t>
      </w:r>
      <w:proofErr w:type="spellEnd"/>
      <w:r w:rsidRPr="00096A16">
        <w:rPr>
          <w:color w:val="000000" w:themeColor="text1"/>
        </w:rPr>
        <w:t xml:space="preserve"> или предоставление с нарушением срока, установленного настоящим Административным регламентом.</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28.9. Граждане, их объединения и организации для осуществления </w:t>
      </w:r>
      <w:proofErr w:type="gramStart"/>
      <w:r w:rsidRPr="00096A16">
        <w:rPr>
          <w:color w:val="000000" w:themeColor="text1"/>
        </w:rPr>
        <w:t>контроля за</w:t>
      </w:r>
      <w:proofErr w:type="gramEnd"/>
      <w:r w:rsidRPr="00096A16">
        <w:rPr>
          <w:color w:val="000000" w:themeColor="text1"/>
        </w:rPr>
        <w:t xml:space="preserve"> предоставлением Государственной услуги имеют право направлять в </w:t>
      </w:r>
      <w:proofErr w:type="spellStart"/>
      <w:r w:rsidRPr="00096A16">
        <w:rPr>
          <w:color w:val="000000" w:themeColor="text1"/>
        </w:rPr>
        <w:t>Минмособлимущество</w:t>
      </w:r>
      <w:proofErr w:type="spellEnd"/>
      <w:r w:rsidRPr="00096A16">
        <w:rPr>
          <w:color w:val="000000" w:themeColor="text1"/>
        </w:rPr>
        <w:t xml:space="preserve">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w:t>
      </w:r>
      <w:proofErr w:type="spellStart"/>
      <w:r w:rsidRPr="00096A16">
        <w:rPr>
          <w:color w:val="000000" w:themeColor="text1"/>
        </w:rPr>
        <w:t>Минмособлимущества</w:t>
      </w:r>
      <w:proofErr w:type="spellEnd"/>
      <w:r w:rsidRPr="00096A16">
        <w:rPr>
          <w:color w:val="000000" w:themeColor="text1"/>
        </w:rPr>
        <w:t xml:space="preserve"> и принятые ими решения, связанные с предоставлением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28.10. </w:t>
      </w:r>
      <w:proofErr w:type="gramStart"/>
      <w:r w:rsidRPr="00096A16">
        <w:rPr>
          <w:color w:val="000000" w:themeColor="text1"/>
        </w:rPr>
        <w:t>Контроль за</w:t>
      </w:r>
      <w:proofErr w:type="gramEnd"/>
      <w:r w:rsidRPr="00096A16">
        <w:rPr>
          <w:color w:val="000000" w:themeColor="text1"/>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w:t>
      </w:r>
      <w:proofErr w:type="spellStart"/>
      <w:r w:rsidRPr="00096A16">
        <w:rPr>
          <w:color w:val="000000" w:themeColor="text1"/>
        </w:rPr>
        <w:t>Минмособлимущества</w:t>
      </w:r>
      <w:proofErr w:type="spellEnd"/>
      <w:r w:rsidRPr="00096A16">
        <w:rPr>
          <w:color w:val="000000" w:themeColor="text1"/>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28.11.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1"/>
        <w:rPr>
          <w:color w:val="000000" w:themeColor="text1"/>
        </w:rPr>
      </w:pPr>
      <w:r w:rsidRPr="00096A16">
        <w:rPr>
          <w:color w:val="000000" w:themeColor="text1"/>
        </w:rPr>
        <w:t>V. Досудебный (внесудебный) порядок обжалования решений</w:t>
      </w:r>
    </w:p>
    <w:p w:rsidR="001D65C2" w:rsidRPr="00096A16" w:rsidRDefault="001D65C2">
      <w:pPr>
        <w:pStyle w:val="ConsPlusNormal"/>
        <w:jc w:val="center"/>
        <w:rPr>
          <w:color w:val="000000" w:themeColor="text1"/>
        </w:rPr>
      </w:pPr>
      <w:r w:rsidRPr="00096A16">
        <w:rPr>
          <w:color w:val="000000" w:themeColor="text1"/>
        </w:rPr>
        <w:t>и действий (бездействия) должностных лиц, государственных</w:t>
      </w:r>
    </w:p>
    <w:p w:rsidR="001D65C2" w:rsidRPr="00096A16" w:rsidRDefault="001D65C2">
      <w:pPr>
        <w:pStyle w:val="ConsPlusNormal"/>
        <w:jc w:val="center"/>
        <w:rPr>
          <w:color w:val="000000" w:themeColor="text1"/>
        </w:rPr>
      </w:pPr>
      <w:r w:rsidRPr="00096A16">
        <w:rPr>
          <w:color w:val="000000" w:themeColor="text1"/>
        </w:rPr>
        <w:t xml:space="preserve">гражданских служащих, специалистов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jc w:val="center"/>
        <w:rPr>
          <w:color w:val="000000" w:themeColor="text1"/>
        </w:rPr>
      </w:pPr>
      <w:r w:rsidRPr="00096A16">
        <w:rPr>
          <w:color w:val="000000" w:themeColor="text1"/>
        </w:rPr>
        <w:t>а также специалистов МФЦ, участвующих в предоставлении</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29. Досудебный (внесудебный) порядок обжалования решений</w:t>
      </w:r>
    </w:p>
    <w:p w:rsidR="001D65C2" w:rsidRPr="00096A16" w:rsidRDefault="001D65C2">
      <w:pPr>
        <w:pStyle w:val="ConsPlusNormal"/>
        <w:jc w:val="center"/>
        <w:rPr>
          <w:color w:val="000000" w:themeColor="text1"/>
        </w:rPr>
      </w:pPr>
      <w:r w:rsidRPr="00096A16">
        <w:rPr>
          <w:color w:val="000000" w:themeColor="text1"/>
        </w:rPr>
        <w:t>и действий (бездействия) должностных лиц, государственных</w:t>
      </w:r>
    </w:p>
    <w:p w:rsidR="001D65C2" w:rsidRPr="00096A16" w:rsidRDefault="001D65C2">
      <w:pPr>
        <w:pStyle w:val="ConsPlusNormal"/>
        <w:jc w:val="center"/>
        <w:rPr>
          <w:color w:val="000000" w:themeColor="text1"/>
        </w:rPr>
      </w:pPr>
      <w:r w:rsidRPr="00096A16">
        <w:rPr>
          <w:color w:val="000000" w:themeColor="text1"/>
        </w:rPr>
        <w:t xml:space="preserve">гражданских служащих, специалистов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jc w:val="center"/>
        <w:rPr>
          <w:color w:val="000000" w:themeColor="text1"/>
        </w:rPr>
      </w:pPr>
      <w:r w:rsidRPr="00096A16">
        <w:rPr>
          <w:color w:val="000000" w:themeColor="text1"/>
        </w:rPr>
        <w:t>а также специалистов МФЦ, участвующих в предоставлении</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29.1. Заявитель (представитель Заявителя) имеет право обратиться в </w:t>
      </w:r>
      <w:proofErr w:type="spellStart"/>
      <w:r w:rsidRPr="00096A16">
        <w:rPr>
          <w:color w:val="000000" w:themeColor="text1"/>
        </w:rPr>
        <w:t>Минмособлимущество</w:t>
      </w:r>
      <w:proofErr w:type="spellEnd"/>
      <w:r w:rsidRPr="00096A16">
        <w:rPr>
          <w:color w:val="000000" w:themeColor="text1"/>
        </w:rPr>
        <w:t xml:space="preserve">, а также Министерство государственного управления, информационных технологий и связи Московской области с </w:t>
      </w:r>
      <w:proofErr w:type="gramStart"/>
      <w:r w:rsidRPr="00096A16">
        <w:rPr>
          <w:color w:val="000000" w:themeColor="text1"/>
        </w:rPr>
        <w:t>жалобой</w:t>
      </w:r>
      <w:proofErr w:type="gramEnd"/>
      <w:r w:rsidRPr="00096A16">
        <w:rPr>
          <w:color w:val="000000" w:themeColor="text1"/>
        </w:rPr>
        <w:t xml:space="preserve"> в том числе в следующих случаях:</w:t>
      </w:r>
    </w:p>
    <w:p w:rsidR="001D65C2" w:rsidRPr="00096A16" w:rsidRDefault="001D65C2">
      <w:pPr>
        <w:pStyle w:val="ConsPlusNormal"/>
        <w:spacing w:before="220"/>
        <w:ind w:firstLine="540"/>
        <w:jc w:val="both"/>
        <w:rPr>
          <w:color w:val="000000" w:themeColor="text1"/>
        </w:rPr>
      </w:pPr>
      <w:r w:rsidRPr="00096A16">
        <w:rPr>
          <w:color w:val="000000" w:themeColor="text1"/>
        </w:rPr>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2) нарушение срока предоставления Государственной услуги, установленного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5) отказ в предоставлении Государственной услуги, если основания отказа не предусмотрены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 требование с Заявителя (представителя Заявителя) при предоставлении Государственной </w:t>
      </w:r>
      <w:r w:rsidRPr="00096A16">
        <w:rPr>
          <w:color w:val="000000" w:themeColor="text1"/>
        </w:rPr>
        <w:lastRenderedPageBreak/>
        <w:t>услуги платы, не предусмотренной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7) отказ должностного лица </w:t>
      </w:r>
      <w:proofErr w:type="spellStart"/>
      <w:r w:rsidRPr="00096A16">
        <w:rPr>
          <w:color w:val="000000" w:themeColor="text1"/>
        </w:rPr>
        <w:t>Минмособлимущества</w:t>
      </w:r>
      <w:proofErr w:type="spellEnd"/>
      <w:r w:rsidRPr="00096A16">
        <w:rPr>
          <w:color w:val="000000" w:themeColor="text1"/>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D65C2" w:rsidRPr="00096A16" w:rsidRDefault="001D65C2">
      <w:pPr>
        <w:pStyle w:val="ConsPlusNormal"/>
        <w:spacing w:before="220"/>
        <w:ind w:firstLine="540"/>
        <w:jc w:val="both"/>
        <w:rPr>
          <w:color w:val="000000" w:themeColor="text1"/>
        </w:rPr>
      </w:pPr>
      <w:r w:rsidRPr="00096A16">
        <w:rPr>
          <w:color w:val="000000" w:themeColor="text1"/>
        </w:rPr>
        <w:t>29.2. Жалоба подается в письменной форме на бумажном носителе либо в электронной форме.</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29.3. Жалоба может быть направлена по почте, через МФЦ, с использованием информационно-телекоммуникационной сети "Интернет", официального сайта </w:t>
      </w:r>
      <w:proofErr w:type="spellStart"/>
      <w:r w:rsidRPr="00096A16">
        <w:rPr>
          <w:color w:val="000000" w:themeColor="text1"/>
        </w:rPr>
        <w:t>Минмособлимущества</w:t>
      </w:r>
      <w:proofErr w:type="spellEnd"/>
      <w:r w:rsidRPr="00096A16">
        <w:rPr>
          <w:color w:val="000000" w:themeColor="text1"/>
        </w:rPr>
        <w:t>,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1D65C2" w:rsidRPr="00096A16" w:rsidRDefault="001D65C2">
      <w:pPr>
        <w:pStyle w:val="ConsPlusNormal"/>
        <w:spacing w:before="220"/>
        <w:ind w:firstLine="540"/>
        <w:jc w:val="both"/>
        <w:rPr>
          <w:color w:val="000000" w:themeColor="text1"/>
        </w:rPr>
      </w:pPr>
      <w:r w:rsidRPr="00096A16">
        <w:rPr>
          <w:color w:val="000000" w:themeColor="text1"/>
        </w:rPr>
        <w:t>(Положения настоящего подпункта вступают в силу с 01.01.2018)</w:t>
      </w:r>
    </w:p>
    <w:p w:rsidR="001D65C2" w:rsidRPr="00096A16" w:rsidRDefault="001D65C2">
      <w:pPr>
        <w:pStyle w:val="ConsPlusNormal"/>
        <w:spacing w:before="220"/>
        <w:ind w:firstLine="540"/>
        <w:jc w:val="both"/>
        <w:rPr>
          <w:color w:val="000000" w:themeColor="text1"/>
        </w:rPr>
      </w:pPr>
      <w:r w:rsidRPr="00096A16">
        <w:rPr>
          <w:color w:val="000000" w:themeColor="text1"/>
        </w:rPr>
        <w:t>29.4. Жалоба должна содержать:</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гражданского служащего, специалиста </w:t>
      </w:r>
      <w:proofErr w:type="spellStart"/>
      <w:r w:rsidRPr="00096A16">
        <w:rPr>
          <w:color w:val="000000" w:themeColor="text1"/>
        </w:rPr>
        <w:t>Минмособлимущества</w:t>
      </w:r>
      <w:proofErr w:type="spellEnd"/>
      <w:r w:rsidRPr="00096A16">
        <w:rPr>
          <w:color w:val="000000" w:themeColor="text1"/>
        </w:rPr>
        <w:t xml:space="preserve"> либо специалиста организации, участвующей в предоставлении Государственной услуги, решения и действия (бездействие) которого обжалуются;</w:t>
      </w:r>
    </w:p>
    <w:p w:rsidR="001D65C2" w:rsidRPr="00096A16" w:rsidRDefault="001D65C2">
      <w:pPr>
        <w:pStyle w:val="ConsPlusNormal"/>
        <w:spacing w:before="220"/>
        <w:ind w:firstLine="540"/>
        <w:jc w:val="both"/>
        <w:rPr>
          <w:color w:val="000000" w:themeColor="text1"/>
        </w:rPr>
      </w:pPr>
      <w:proofErr w:type="gramStart"/>
      <w:r w:rsidRPr="00096A16">
        <w:rPr>
          <w:color w:val="000000" w:themeColor="text1"/>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3) сведения об обжалуемых решениях и действиях (бездействии);</w:t>
      </w:r>
    </w:p>
    <w:p w:rsidR="001D65C2" w:rsidRPr="00096A16" w:rsidRDefault="001D65C2">
      <w:pPr>
        <w:pStyle w:val="ConsPlusNormal"/>
        <w:spacing w:before="220"/>
        <w:ind w:firstLine="540"/>
        <w:jc w:val="both"/>
        <w:rPr>
          <w:color w:val="000000" w:themeColor="text1"/>
        </w:rPr>
      </w:pPr>
      <w:r w:rsidRPr="00096A16">
        <w:rPr>
          <w:color w:val="000000" w:themeColor="text1"/>
        </w:rPr>
        <w:t>4) доводы, на основании которых Заявитель (представитель Заявителя) не согласен с решением и действием (бездействием).</w:t>
      </w:r>
    </w:p>
    <w:p w:rsidR="001D65C2" w:rsidRPr="00096A16" w:rsidRDefault="001D65C2">
      <w:pPr>
        <w:pStyle w:val="ConsPlusNormal"/>
        <w:spacing w:before="220"/>
        <w:ind w:firstLine="540"/>
        <w:jc w:val="both"/>
        <w:rPr>
          <w:color w:val="000000" w:themeColor="text1"/>
        </w:rPr>
      </w:pPr>
      <w:r w:rsidRPr="00096A16">
        <w:rPr>
          <w:color w:val="000000" w:themeColor="text1"/>
        </w:rPr>
        <w:t>Заявителем (представителем Заявителя) могут быть представлены документы (при наличии), подтверждающие его доводы, либо их копии.</w:t>
      </w:r>
    </w:p>
    <w:p w:rsidR="001D65C2" w:rsidRPr="00096A16" w:rsidRDefault="001D65C2">
      <w:pPr>
        <w:pStyle w:val="ConsPlusNormal"/>
        <w:spacing w:before="220"/>
        <w:ind w:firstLine="540"/>
        <w:jc w:val="both"/>
        <w:rPr>
          <w:color w:val="000000" w:themeColor="text1"/>
        </w:rPr>
      </w:pPr>
      <w:r w:rsidRPr="00096A16">
        <w:rPr>
          <w:color w:val="000000" w:themeColor="text1"/>
        </w:rPr>
        <w:t>29.5.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29.6. Жалоба, поступившая в </w:t>
      </w:r>
      <w:proofErr w:type="spellStart"/>
      <w:r w:rsidRPr="00096A16">
        <w:rPr>
          <w:color w:val="000000" w:themeColor="text1"/>
        </w:rPr>
        <w:t>Минмособлимущество</w:t>
      </w:r>
      <w:proofErr w:type="spellEnd"/>
      <w:r w:rsidRPr="00096A16">
        <w:rPr>
          <w:color w:val="000000" w:themeColor="text1"/>
        </w:rPr>
        <w:t>, подлежит рассмотрению должностным лицом, уполномоченным на рассмотрение жалоб, который обеспечивает:</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 прием и рассмотрение жалоб в соответствии с требованиями Федерального </w:t>
      </w:r>
      <w:hyperlink r:id="rId22" w:history="1">
        <w:r w:rsidRPr="00096A16">
          <w:rPr>
            <w:color w:val="000000" w:themeColor="text1"/>
          </w:rPr>
          <w:t>закона</w:t>
        </w:r>
      </w:hyperlink>
      <w:r w:rsidRPr="00096A16">
        <w:rPr>
          <w:color w:val="000000" w:themeColor="text1"/>
        </w:rPr>
        <w:t xml:space="preserve"> от 27.07.2010 N 210-ФЗ "Об организации предоставления государственных и муниципальных услуг";</w:t>
      </w:r>
    </w:p>
    <w:p w:rsidR="001D65C2" w:rsidRPr="00096A16" w:rsidRDefault="001D65C2">
      <w:pPr>
        <w:pStyle w:val="ConsPlusNormal"/>
        <w:spacing w:before="220"/>
        <w:ind w:firstLine="540"/>
        <w:jc w:val="both"/>
        <w:rPr>
          <w:color w:val="000000" w:themeColor="text1"/>
        </w:rPr>
      </w:pPr>
      <w:r w:rsidRPr="00096A16">
        <w:rPr>
          <w:color w:val="000000" w:themeColor="text1"/>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29.7. Жалоба, поступившая в </w:t>
      </w:r>
      <w:proofErr w:type="spellStart"/>
      <w:r w:rsidRPr="00096A16">
        <w:rPr>
          <w:color w:val="000000" w:themeColor="text1"/>
        </w:rPr>
        <w:t>Минмособлимущество</w:t>
      </w:r>
      <w:proofErr w:type="spellEnd"/>
      <w:r w:rsidRPr="00096A16">
        <w:rPr>
          <w:color w:val="000000" w:themeColor="text1"/>
        </w:rPr>
        <w:t>, подлежит регистрации не позднее следующего рабочего дня со дня ее поступления.</w:t>
      </w:r>
    </w:p>
    <w:p w:rsidR="001D65C2" w:rsidRPr="00096A16" w:rsidRDefault="001D65C2">
      <w:pPr>
        <w:pStyle w:val="ConsPlusNormal"/>
        <w:spacing w:before="220"/>
        <w:ind w:firstLine="540"/>
        <w:jc w:val="both"/>
        <w:rPr>
          <w:color w:val="000000" w:themeColor="text1"/>
        </w:rPr>
      </w:pPr>
      <w:r w:rsidRPr="00096A16">
        <w:rPr>
          <w:color w:val="000000" w:themeColor="text1"/>
        </w:rPr>
        <w:t>29.8. Жалоба подлежит рассмотрению:</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 xml:space="preserve">1) в течение 15 рабочих дней со дня ее регистрации в </w:t>
      </w:r>
      <w:proofErr w:type="spellStart"/>
      <w:r w:rsidRPr="00096A16">
        <w:rPr>
          <w:color w:val="000000" w:themeColor="text1"/>
        </w:rPr>
        <w:t>Минмособлимуществе</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29.9. В случае если Заявителем (представителем Заявителя) в </w:t>
      </w:r>
      <w:proofErr w:type="spellStart"/>
      <w:r w:rsidRPr="00096A16">
        <w:rPr>
          <w:color w:val="000000" w:themeColor="text1"/>
        </w:rPr>
        <w:t>Минмособлимущество</w:t>
      </w:r>
      <w:proofErr w:type="spellEnd"/>
      <w:r w:rsidRPr="00096A16">
        <w:rPr>
          <w:color w:val="000000" w:themeColor="text1"/>
        </w:rPr>
        <w:t xml:space="preserve"> подана жалоба, рассмотрение которой не входит в его компетенцию, в течение 3 рабочих дней со дня ее регистрации в </w:t>
      </w:r>
      <w:proofErr w:type="spellStart"/>
      <w:r w:rsidRPr="00096A16">
        <w:rPr>
          <w:color w:val="000000" w:themeColor="text1"/>
        </w:rPr>
        <w:t>Минмособлимуществе</w:t>
      </w:r>
      <w:proofErr w:type="spellEnd"/>
      <w:r w:rsidRPr="00096A16">
        <w:rPr>
          <w:color w:val="000000" w:themeColor="text1"/>
        </w:rPr>
        <w:t xml:space="preserve"> жалоба перенаправляется </w:t>
      </w:r>
      <w:proofErr w:type="gramStart"/>
      <w:r w:rsidRPr="00096A16">
        <w:rPr>
          <w:color w:val="000000" w:themeColor="text1"/>
        </w:rPr>
        <w:t>в</w:t>
      </w:r>
      <w:proofErr w:type="gramEnd"/>
      <w:r w:rsidRPr="00096A16">
        <w:rPr>
          <w:color w:val="000000" w:themeColor="text1"/>
        </w:rPr>
        <w:t xml:space="preserve"> </w:t>
      </w:r>
      <w:proofErr w:type="gramStart"/>
      <w:r w:rsidRPr="00096A16">
        <w:rPr>
          <w:color w:val="000000" w:themeColor="text1"/>
        </w:rPr>
        <w:t>уполномоченный</w:t>
      </w:r>
      <w:proofErr w:type="gramEnd"/>
      <w:r w:rsidRPr="00096A16">
        <w:rPr>
          <w:color w:val="000000" w:themeColor="text1"/>
        </w:rPr>
        <w:t xml:space="preserve"> на ее рассмотрение орган, о чем в письменной форме информируется Заявитель (представитель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При этом срок рассмотрения жалобы исчисляется со дня регистрации жалобы в уполномоченном на ее рассмотрение органе.</w:t>
      </w:r>
    </w:p>
    <w:p w:rsidR="001D65C2" w:rsidRPr="00096A16" w:rsidRDefault="001D65C2">
      <w:pPr>
        <w:pStyle w:val="ConsPlusNormal"/>
        <w:spacing w:before="220"/>
        <w:ind w:firstLine="540"/>
        <w:jc w:val="both"/>
        <w:rPr>
          <w:color w:val="000000" w:themeColor="text1"/>
        </w:rPr>
      </w:pPr>
      <w:bookmarkStart w:id="20" w:name="P466"/>
      <w:bookmarkEnd w:id="20"/>
      <w:r w:rsidRPr="00096A16">
        <w:rPr>
          <w:color w:val="000000" w:themeColor="text1"/>
        </w:rPr>
        <w:t xml:space="preserve">29.10. По результатам рассмотрения жалобы </w:t>
      </w:r>
      <w:proofErr w:type="spellStart"/>
      <w:r w:rsidRPr="00096A16">
        <w:rPr>
          <w:color w:val="000000" w:themeColor="text1"/>
        </w:rPr>
        <w:t>Минмособлимущество</w:t>
      </w:r>
      <w:proofErr w:type="spellEnd"/>
      <w:r w:rsidRPr="00096A16">
        <w:rPr>
          <w:color w:val="000000" w:themeColor="text1"/>
        </w:rPr>
        <w:t xml:space="preserve"> принимает одно из следующих решений:</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 удовлетворяет </w:t>
      </w:r>
      <w:proofErr w:type="gramStart"/>
      <w:r w:rsidRPr="00096A16">
        <w:rPr>
          <w:color w:val="000000" w:themeColor="text1"/>
        </w:rPr>
        <w:t>жалобу</w:t>
      </w:r>
      <w:proofErr w:type="gramEnd"/>
      <w:r w:rsidRPr="00096A16">
        <w:rPr>
          <w:color w:val="000000" w:themeColor="text1"/>
        </w:rPr>
        <w:t xml:space="preserve">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t>2) отказывает в удовлетворении жалобы.</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29.11. Не позднее дня, следующего за днем принятия решения, указанного в </w:t>
      </w:r>
      <w:hyperlink w:anchor="P466" w:history="1">
        <w:r w:rsidRPr="00096A16">
          <w:rPr>
            <w:color w:val="000000" w:themeColor="text1"/>
          </w:rPr>
          <w:t>пункте 29.10</w:t>
        </w:r>
      </w:hyperlink>
      <w:r w:rsidRPr="00096A16">
        <w:rPr>
          <w:color w:val="000000" w:themeColor="text1"/>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29.12. При удовлетворении жалобы </w:t>
      </w:r>
      <w:proofErr w:type="spellStart"/>
      <w:r w:rsidRPr="00096A16">
        <w:rPr>
          <w:color w:val="000000" w:themeColor="text1"/>
        </w:rPr>
        <w:t>Минмособлимущество</w:t>
      </w:r>
      <w:proofErr w:type="spellEnd"/>
      <w:r w:rsidRPr="00096A16">
        <w:rPr>
          <w:color w:val="000000" w:themeColor="text1"/>
        </w:rPr>
        <w:t xml:space="preserve">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в соответствии со сроком предоставления Государственной услуги, указанным в </w:t>
      </w:r>
      <w:hyperlink w:anchor="P112" w:history="1">
        <w:r w:rsidRPr="00096A16">
          <w:rPr>
            <w:color w:val="000000" w:themeColor="text1"/>
          </w:rPr>
          <w:t>пункте 8</w:t>
        </w:r>
      </w:hyperlink>
      <w:r w:rsidRPr="00096A16">
        <w:rPr>
          <w:color w:val="000000" w:themeColor="text1"/>
        </w:rPr>
        <w:t xml:space="preserve"> настоящего Административного регламента, со дня принятия решения.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29.13. </w:t>
      </w:r>
      <w:proofErr w:type="spellStart"/>
      <w:r w:rsidRPr="00096A16">
        <w:rPr>
          <w:color w:val="000000" w:themeColor="text1"/>
        </w:rPr>
        <w:t>Минмособлимущество</w:t>
      </w:r>
      <w:proofErr w:type="spellEnd"/>
      <w:r w:rsidRPr="00096A16">
        <w:rPr>
          <w:color w:val="000000" w:themeColor="text1"/>
        </w:rPr>
        <w:t xml:space="preserve"> отказывает в удовлетворении жалобы в следующих случаях:</w:t>
      </w:r>
    </w:p>
    <w:p w:rsidR="001D65C2" w:rsidRPr="00096A16" w:rsidRDefault="001D65C2">
      <w:pPr>
        <w:pStyle w:val="ConsPlusNormal"/>
        <w:spacing w:before="220"/>
        <w:ind w:firstLine="540"/>
        <w:jc w:val="both"/>
        <w:rPr>
          <w:color w:val="000000" w:themeColor="text1"/>
        </w:rPr>
      </w:pPr>
      <w:r w:rsidRPr="00096A16">
        <w:rPr>
          <w:color w:val="000000" w:themeColor="text1"/>
        </w:rPr>
        <w:t>1) наличия вступившего в законную силу решения суда, арбитражного суда по жалобе о том же предмете и по тем же основаниям;</w:t>
      </w:r>
    </w:p>
    <w:p w:rsidR="001D65C2" w:rsidRPr="00096A16" w:rsidRDefault="001D65C2">
      <w:pPr>
        <w:pStyle w:val="ConsPlusNormal"/>
        <w:spacing w:before="220"/>
        <w:ind w:firstLine="540"/>
        <w:jc w:val="both"/>
        <w:rPr>
          <w:color w:val="000000" w:themeColor="text1"/>
        </w:rPr>
      </w:pPr>
      <w:r w:rsidRPr="00096A16">
        <w:rPr>
          <w:color w:val="000000" w:themeColor="text1"/>
        </w:rPr>
        <w:t>2) подачи жалобы лицом, полномочия которого не подтверждены в порядке, установленном законодательством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3) 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1D65C2" w:rsidRPr="00096A16" w:rsidRDefault="001D65C2">
      <w:pPr>
        <w:pStyle w:val="ConsPlusNormal"/>
        <w:spacing w:before="220"/>
        <w:ind w:firstLine="540"/>
        <w:jc w:val="both"/>
        <w:rPr>
          <w:color w:val="000000" w:themeColor="text1"/>
        </w:rPr>
      </w:pPr>
      <w:r w:rsidRPr="00096A16">
        <w:rPr>
          <w:color w:val="000000" w:themeColor="text1"/>
        </w:rPr>
        <w:t>4) признания жалобы необоснованной.</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29.14. В случае установления в ходе или по результатам </w:t>
      </w:r>
      <w:proofErr w:type="gramStart"/>
      <w:r w:rsidRPr="00096A16">
        <w:rPr>
          <w:color w:val="000000" w:themeColor="text1"/>
        </w:rPr>
        <w:t>рассмотрения жалобы признаков события административного правонарушения</w:t>
      </w:r>
      <w:proofErr w:type="gramEnd"/>
      <w:r w:rsidRPr="00096A16">
        <w:rPr>
          <w:color w:val="000000" w:themeColor="text1"/>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29.15.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5C2" w:rsidRPr="00096A16" w:rsidRDefault="001D65C2">
      <w:pPr>
        <w:pStyle w:val="ConsPlusNormal"/>
        <w:spacing w:before="220"/>
        <w:ind w:firstLine="540"/>
        <w:jc w:val="both"/>
        <w:rPr>
          <w:color w:val="000000" w:themeColor="text1"/>
        </w:rPr>
      </w:pPr>
      <w:r w:rsidRPr="00096A16">
        <w:rPr>
          <w:color w:val="000000" w:themeColor="text1"/>
        </w:rPr>
        <w:t>29.16. В ответе по результатам рассмотрения жалобы указываются: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 должность, фамилия, имя, отчество (при наличии) должностного лица </w:t>
      </w:r>
      <w:proofErr w:type="spellStart"/>
      <w:r w:rsidRPr="00096A16">
        <w:rPr>
          <w:color w:val="000000" w:themeColor="text1"/>
        </w:rPr>
        <w:t>Минмособлимущества</w:t>
      </w:r>
      <w:proofErr w:type="spellEnd"/>
      <w:r w:rsidRPr="00096A16">
        <w:rPr>
          <w:color w:val="000000" w:themeColor="text1"/>
        </w:rPr>
        <w:t>, принявшего решение по жалобе;</w:t>
      </w:r>
    </w:p>
    <w:p w:rsidR="001D65C2" w:rsidRPr="00096A16" w:rsidRDefault="001D65C2">
      <w:pPr>
        <w:pStyle w:val="ConsPlusNormal"/>
        <w:spacing w:before="220"/>
        <w:ind w:firstLine="540"/>
        <w:jc w:val="both"/>
        <w:rPr>
          <w:color w:val="000000" w:themeColor="text1"/>
        </w:rPr>
      </w:pPr>
      <w:r w:rsidRPr="00096A16">
        <w:rPr>
          <w:color w:val="000000" w:themeColor="text1"/>
        </w:rPr>
        <w:t>2) номер, дата, место принятия решения, включая сведения о должностном лице, решение или действие (бездействие) которого обжалуется;</w:t>
      </w:r>
    </w:p>
    <w:p w:rsidR="001D65C2" w:rsidRPr="00096A16" w:rsidRDefault="001D65C2">
      <w:pPr>
        <w:pStyle w:val="ConsPlusNormal"/>
        <w:spacing w:before="220"/>
        <w:ind w:firstLine="540"/>
        <w:jc w:val="both"/>
        <w:rPr>
          <w:color w:val="000000" w:themeColor="text1"/>
        </w:rPr>
      </w:pPr>
      <w:r w:rsidRPr="00096A16">
        <w:rPr>
          <w:color w:val="000000" w:themeColor="text1"/>
        </w:rPr>
        <w:t>3) фамилия, имя, отчество (при наличии) или наименование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4) основания для принятия решения по жалобе;</w:t>
      </w:r>
    </w:p>
    <w:p w:rsidR="001D65C2" w:rsidRPr="00096A16" w:rsidRDefault="001D65C2">
      <w:pPr>
        <w:pStyle w:val="ConsPlusNormal"/>
        <w:spacing w:before="220"/>
        <w:ind w:firstLine="540"/>
        <w:jc w:val="both"/>
        <w:rPr>
          <w:color w:val="000000" w:themeColor="text1"/>
        </w:rPr>
      </w:pPr>
      <w:r w:rsidRPr="00096A16">
        <w:rPr>
          <w:color w:val="000000" w:themeColor="text1"/>
        </w:rPr>
        <w:t>5) принятое по жалобе решение;</w:t>
      </w:r>
    </w:p>
    <w:p w:rsidR="001D65C2" w:rsidRPr="00096A16" w:rsidRDefault="001D65C2">
      <w:pPr>
        <w:pStyle w:val="ConsPlusNormal"/>
        <w:spacing w:before="220"/>
        <w:ind w:firstLine="540"/>
        <w:jc w:val="both"/>
        <w:rPr>
          <w:color w:val="000000" w:themeColor="text1"/>
        </w:rPr>
      </w:pPr>
      <w:r w:rsidRPr="00096A16">
        <w:rPr>
          <w:color w:val="000000" w:themeColor="text1"/>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1D65C2" w:rsidRPr="00096A16" w:rsidRDefault="001D65C2">
      <w:pPr>
        <w:pStyle w:val="ConsPlusNormal"/>
        <w:spacing w:before="220"/>
        <w:ind w:firstLine="540"/>
        <w:jc w:val="both"/>
        <w:rPr>
          <w:color w:val="000000" w:themeColor="text1"/>
        </w:rPr>
      </w:pPr>
      <w:r w:rsidRPr="00096A16">
        <w:rPr>
          <w:color w:val="000000" w:themeColor="text1"/>
        </w:rPr>
        <w:t>8) сведения о порядке обжалования принятого по жалобе решения.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29.17. Ответ по результатам рассмотрения жалобы подписывается уполномоченным на рассмотрение жалобы должностным лицом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29.18. </w:t>
      </w:r>
      <w:proofErr w:type="spellStart"/>
      <w:r w:rsidRPr="00096A16">
        <w:rPr>
          <w:color w:val="000000" w:themeColor="text1"/>
        </w:rPr>
        <w:t>Минмособлимущество</w:t>
      </w:r>
      <w:proofErr w:type="spellEnd"/>
      <w:r w:rsidRPr="00096A16">
        <w:rPr>
          <w:color w:val="000000" w:themeColor="text1"/>
        </w:rPr>
        <w:t xml:space="preserve"> вправе оставить жалобу без ответа в следующих случаях:</w:t>
      </w:r>
    </w:p>
    <w:p w:rsidR="001D65C2" w:rsidRPr="00096A16" w:rsidRDefault="001D65C2">
      <w:pPr>
        <w:pStyle w:val="ConsPlusNormal"/>
        <w:spacing w:before="220"/>
        <w:ind w:firstLine="540"/>
        <w:jc w:val="both"/>
        <w:rPr>
          <w:color w:val="000000" w:themeColor="text1"/>
        </w:rPr>
      </w:pPr>
      <w:r w:rsidRPr="00096A16">
        <w:rPr>
          <w:color w:val="000000" w:themeColor="text1"/>
        </w:rPr>
        <w:t>1) отсутствия в жалобе фамилии Заявителя или почтового адреса (адреса электронной почты), по которому должен быть направлен ответ;</w:t>
      </w:r>
    </w:p>
    <w:p w:rsidR="001D65C2" w:rsidRPr="00096A16" w:rsidRDefault="001D65C2">
      <w:pPr>
        <w:pStyle w:val="ConsPlusNormal"/>
        <w:spacing w:before="220"/>
        <w:ind w:firstLine="540"/>
        <w:jc w:val="both"/>
        <w:rPr>
          <w:color w:val="000000" w:themeColor="text1"/>
        </w:rPr>
      </w:pPr>
      <w:r w:rsidRPr="00096A16">
        <w:rPr>
          <w:color w:val="000000" w:themeColor="text1"/>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1D65C2" w:rsidRPr="00096A16" w:rsidRDefault="001D65C2">
      <w:pPr>
        <w:pStyle w:val="ConsPlusNormal"/>
        <w:spacing w:before="220"/>
        <w:ind w:firstLine="540"/>
        <w:jc w:val="both"/>
        <w:rPr>
          <w:color w:val="000000" w:themeColor="text1"/>
        </w:rPr>
      </w:pPr>
      <w:r w:rsidRPr="00096A16">
        <w:rPr>
          <w:color w:val="000000" w:themeColor="text1"/>
        </w:rP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rsidR="001D65C2" w:rsidRPr="00096A16" w:rsidRDefault="001D65C2">
      <w:pPr>
        <w:pStyle w:val="ConsPlusNormal"/>
        <w:spacing w:before="220"/>
        <w:ind w:firstLine="540"/>
        <w:jc w:val="both"/>
        <w:rPr>
          <w:color w:val="000000" w:themeColor="text1"/>
        </w:rPr>
      </w:pPr>
      <w:r w:rsidRPr="00096A16">
        <w:rPr>
          <w:color w:val="000000" w:themeColor="text1"/>
        </w:rPr>
        <w:t>29.19.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29.20. </w:t>
      </w:r>
      <w:proofErr w:type="gramStart"/>
      <w:r w:rsidRPr="00096A16">
        <w:rPr>
          <w:color w:val="000000" w:themeColor="text1"/>
        </w:rPr>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w:t>
      </w:r>
      <w:hyperlink r:id="rId23" w:history="1">
        <w:r w:rsidRPr="00096A16">
          <w:rPr>
            <w:color w:val="000000" w:themeColor="text1"/>
          </w:rPr>
          <w:t>порядке</w:t>
        </w:r>
      </w:hyperlink>
      <w:r w:rsidRPr="00096A16">
        <w:rPr>
          <w:color w:val="000000" w:themeColor="text1"/>
        </w:rPr>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096A16">
        <w:rPr>
          <w:color w:val="000000" w:themeColor="text1"/>
        </w:rPr>
        <w:t xml:space="preserve"> </w:t>
      </w:r>
      <w:proofErr w:type="gramStart"/>
      <w:r w:rsidRPr="00096A16">
        <w:rPr>
          <w:color w:val="000000" w:themeColor="text1"/>
        </w:rPr>
        <w:t>Министерстве</w:t>
      </w:r>
      <w:proofErr w:type="gramEnd"/>
      <w:r w:rsidRPr="00096A16">
        <w:rPr>
          <w:color w:val="000000" w:themeColor="text1"/>
        </w:rPr>
        <w:t xml:space="preserve"> государственного управления, информационных технологий и связи Московской области".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1"/>
        <w:rPr>
          <w:color w:val="000000" w:themeColor="text1"/>
        </w:rPr>
      </w:pPr>
      <w:r w:rsidRPr="00096A16">
        <w:rPr>
          <w:color w:val="000000" w:themeColor="text1"/>
        </w:rPr>
        <w:t>VI. Правила обработки персональных данных при предоставлении</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30. Правила обработки персональных данных при предоставлении</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30.1.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1D65C2" w:rsidRPr="00096A16" w:rsidRDefault="001D65C2">
      <w:pPr>
        <w:pStyle w:val="ConsPlusNormal"/>
        <w:spacing w:before="220"/>
        <w:ind w:firstLine="540"/>
        <w:jc w:val="both"/>
        <w:rPr>
          <w:color w:val="000000" w:themeColor="text1"/>
        </w:rPr>
      </w:pPr>
      <w:r w:rsidRPr="00096A16">
        <w:rPr>
          <w:color w:val="000000" w:themeColor="text1"/>
        </w:rPr>
        <w:t>30.2.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1D65C2" w:rsidRPr="00096A16" w:rsidRDefault="001D65C2">
      <w:pPr>
        <w:pStyle w:val="ConsPlusNormal"/>
        <w:spacing w:before="220"/>
        <w:ind w:firstLine="540"/>
        <w:jc w:val="both"/>
        <w:rPr>
          <w:color w:val="000000" w:themeColor="text1"/>
        </w:rPr>
      </w:pPr>
      <w:r w:rsidRPr="00096A16">
        <w:rPr>
          <w:color w:val="000000" w:themeColor="text1"/>
        </w:rPr>
        <w:t>30.3. Обработке подлежат только персональные данные, которые отвечают целям их обработки.</w:t>
      </w:r>
    </w:p>
    <w:p w:rsidR="001D65C2" w:rsidRPr="00096A16" w:rsidRDefault="001D65C2">
      <w:pPr>
        <w:pStyle w:val="ConsPlusNormal"/>
        <w:spacing w:before="220"/>
        <w:ind w:firstLine="540"/>
        <w:jc w:val="both"/>
        <w:rPr>
          <w:color w:val="000000" w:themeColor="text1"/>
        </w:rPr>
      </w:pPr>
      <w:bookmarkStart w:id="21" w:name="P504"/>
      <w:bookmarkEnd w:id="21"/>
      <w:r w:rsidRPr="00096A16">
        <w:rPr>
          <w:color w:val="000000" w:themeColor="text1"/>
        </w:rPr>
        <w:t xml:space="preserve">30.4. Целью обработки персональных данных является исполнение должностных обязанностей и полномочий специалистами </w:t>
      </w:r>
      <w:proofErr w:type="spellStart"/>
      <w:r w:rsidRPr="00096A16">
        <w:rPr>
          <w:color w:val="000000" w:themeColor="text1"/>
        </w:rPr>
        <w:t>Минмособлимущества</w:t>
      </w:r>
      <w:proofErr w:type="spellEnd"/>
      <w:r w:rsidRPr="00096A16">
        <w:rPr>
          <w:color w:val="000000" w:themeColor="text1"/>
        </w:rPr>
        <w:t xml:space="preserve">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30.5.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1D65C2" w:rsidRPr="00096A16" w:rsidRDefault="001D65C2">
      <w:pPr>
        <w:pStyle w:val="ConsPlusNormal"/>
        <w:spacing w:before="220"/>
        <w:ind w:firstLine="540"/>
        <w:jc w:val="both"/>
        <w:rPr>
          <w:color w:val="000000" w:themeColor="text1"/>
        </w:rPr>
      </w:pPr>
      <w:r w:rsidRPr="00096A16">
        <w:rPr>
          <w:color w:val="000000" w:themeColor="text1"/>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proofErr w:type="spellStart"/>
      <w:r w:rsidRPr="00096A16">
        <w:rPr>
          <w:color w:val="000000" w:themeColor="text1"/>
        </w:rPr>
        <w:t>Минмособлимущества</w:t>
      </w:r>
      <w:proofErr w:type="spellEnd"/>
      <w:r w:rsidRPr="00096A16">
        <w:rPr>
          <w:color w:val="000000" w:themeColor="text1"/>
        </w:rPr>
        <w:t xml:space="preserve"> должны принимать необходимые меры либо обеспечивать их принятие по удалению или уточнению неполных или неточных данных.</w:t>
      </w:r>
    </w:p>
    <w:p w:rsidR="001D65C2" w:rsidRPr="00096A16" w:rsidRDefault="001D65C2">
      <w:pPr>
        <w:pStyle w:val="ConsPlusNormal"/>
        <w:spacing w:before="220"/>
        <w:ind w:firstLine="540"/>
        <w:jc w:val="both"/>
        <w:rPr>
          <w:color w:val="000000" w:themeColor="text1"/>
        </w:rPr>
      </w:pPr>
      <w:r w:rsidRPr="00096A16">
        <w:rPr>
          <w:color w:val="000000" w:themeColor="text1"/>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30.9. В соответствии с целью обработки персональных данных, указанной в </w:t>
      </w:r>
      <w:hyperlink w:anchor="P504" w:history="1">
        <w:r w:rsidRPr="00096A16">
          <w:rPr>
            <w:color w:val="000000" w:themeColor="text1"/>
          </w:rPr>
          <w:t>пункте 30.4</w:t>
        </w:r>
      </w:hyperlink>
      <w:r w:rsidRPr="00096A16">
        <w:rPr>
          <w:color w:val="000000" w:themeColor="text1"/>
        </w:rPr>
        <w:t xml:space="preserve"> настоящего Административного регламента, в </w:t>
      </w:r>
      <w:proofErr w:type="spellStart"/>
      <w:r w:rsidRPr="00096A16">
        <w:rPr>
          <w:color w:val="000000" w:themeColor="text1"/>
        </w:rPr>
        <w:t>Минмособлимуществе</w:t>
      </w:r>
      <w:proofErr w:type="spellEnd"/>
      <w:r w:rsidRPr="00096A16">
        <w:rPr>
          <w:color w:val="000000" w:themeColor="text1"/>
        </w:rPr>
        <w:t xml:space="preserve"> обрабатываются персональные данные, указанные в </w:t>
      </w:r>
      <w:hyperlink w:anchor="P930" w:history="1">
        <w:r w:rsidRPr="00096A16">
          <w:rPr>
            <w:color w:val="000000" w:themeColor="text1"/>
          </w:rPr>
          <w:t>Заявлении</w:t>
        </w:r>
      </w:hyperlink>
      <w:r w:rsidRPr="00096A16">
        <w:rPr>
          <w:color w:val="000000" w:themeColor="text1"/>
        </w:rPr>
        <w:t xml:space="preserve"> (приложение 8 к настоящему Административному регламенту) и прилагаемых к нему документах.</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30.10. В соответствии с целью обработки персональных данных, указанной в </w:t>
      </w:r>
      <w:hyperlink w:anchor="P504" w:history="1">
        <w:r w:rsidRPr="00096A16">
          <w:rPr>
            <w:color w:val="000000" w:themeColor="text1"/>
          </w:rPr>
          <w:t>пункте 30.4</w:t>
        </w:r>
      </w:hyperlink>
      <w:r w:rsidRPr="00096A16">
        <w:rPr>
          <w:color w:val="000000" w:themeColor="text1"/>
        </w:rPr>
        <w:t xml:space="preserve"> настоящего Административного регламента, к категориям субъектов, персональные данные которых обрабатываются в </w:t>
      </w:r>
      <w:proofErr w:type="spellStart"/>
      <w:r w:rsidRPr="00096A16">
        <w:rPr>
          <w:color w:val="000000" w:themeColor="text1"/>
        </w:rPr>
        <w:t>Минмособлимуществе</w:t>
      </w:r>
      <w:proofErr w:type="spellEnd"/>
      <w:r w:rsidRPr="00096A16">
        <w:rPr>
          <w:color w:val="000000" w:themeColor="text1"/>
        </w:rPr>
        <w:t xml:space="preserve">, относятся физические, юридические лица, индивидуальные предприниматели, обратившиеся в </w:t>
      </w:r>
      <w:proofErr w:type="spellStart"/>
      <w:r w:rsidRPr="00096A16">
        <w:rPr>
          <w:color w:val="000000" w:themeColor="text1"/>
        </w:rPr>
        <w:t>Минмособлимущество</w:t>
      </w:r>
      <w:proofErr w:type="spellEnd"/>
      <w:r w:rsidRPr="00096A16">
        <w:rPr>
          <w:color w:val="000000" w:themeColor="text1"/>
        </w:rPr>
        <w:t xml:space="preserve"> за предоставлением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lastRenderedPageBreak/>
        <w:t xml:space="preserve">30.11. Сроки обработки и </w:t>
      </w:r>
      <w:proofErr w:type="gramStart"/>
      <w:r w:rsidRPr="00096A16">
        <w:rPr>
          <w:color w:val="000000" w:themeColor="text1"/>
        </w:rPr>
        <w:t>хранения</w:t>
      </w:r>
      <w:proofErr w:type="gramEnd"/>
      <w:r w:rsidRPr="00096A16">
        <w:rPr>
          <w:color w:val="000000" w:themeColor="text1"/>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30.12. </w:t>
      </w:r>
      <w:proofErr w:type="gramStart"/>
      <w:r w:rsidRPr="00096A16">
        <w:rPr>
          <w:color w:val="000000" w:themeColor="text1"/>
        </w:rPr>
        <w:t xml:space="preserve">В случае достижения цели обработки персональных данных </w:t>
      </w:r>
      <w:proofErr w:type="spellStart"/>
      <w:r w:rsidRPr="00096A16">
        <w:rPr>
          <w:color w:val="000000" w:themeColor="text1"/>
        </w:rPr>
        <w:t>Минмособлимущество</w:t>
      </w:r>
      <w:proofErr w:type="spellEnd"/>
      <w:r w:rsidRPr="00096A16">
        <w:rPr>
          <w:color w:val="000000" w:themeColor="text1"/>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096A16">
        <w:rPr>
          <w:color w:val="000000" w:themeColor="text1"/>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proofErr w:type="spellStart"/>
      <w:r w:rsidRPr="00096A16">
        <w:rPr>
          <w:color w:val="000000" w:themeColor="text1"/>
        </w:rPr>
        <w:t>Минмособлимущество</w:t>
      </w:r>
      <w:proofErr w:type="spellEnd"/>
      <w:r w:rsidRPr="00096A16">
        <w:rPr>
          <w:color w:val="000000" w:themeColor="text1"/>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30.13. </w:t>
      </w:r>
      <w:proofErr w:type="gramStart"/>
      <w:r w:rsidRPr="00096A16">
        <w:rPr>
          <w:color w:val="000000" w:themeColor="text1"/>
        </w:rPr>
        <w:t xml:space="preserve">В случае отзыва субъектом персональных данных согласия на обработку его персональных данных </w:t>
      </w:r>
      <w:proofErr w:type="spellStart"/>
      <w:r w:rsidRPr="00096A16">
        <w:rPr>
          <w:color w:val="000000" w:themeColor="text1"/>
        </w:rPr>
        <w:t>Минмособлимущество</w:t>
      </w:r>
      <w:proofErr w:type="spellEnd"/>
      <w:r w:rsidRPr="00096A16">
        <w:rPr>
          <w:color w:val="000000" w:themeColor="text1"/>
        </w:rPr>
        <w:t xml:space="preserve"> должно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proofErr w:type="spellStart"/>
      <w:r w:rsidRPr="00096A16">
        <w:rPr>
          <w:color w:val="000000" w:themeColor="text1"/>
        </w:rPr>
        <w:t>Минмособлимущества</w:t>
      </w:r>
      <w:proofErr w:type="spellEnd"/>
      <w:r w:rsidRPr="00096A16">
        <w:rPr>
          <w:color w:val="000000" w:themeColor="text1"/>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096A16">
        <w:rPr>
          <w:color w:val="000000" w:themeColor="text1"/>
        </w:rPr>
        <w:t xml:space="preserve"> </w:t>
      </w:r>
      <w:proofErr w:type="gramStart"/>
      <w:r w:rsidRPr="00096A16">
        <w:rPr>
          <w:color w:val="000000" w:themeColor="text1"/>
        </w:rPr>
        <w:t xml:space="preserve">другим лицом, действующим по поручению </w:t>
      </w:r>
      <w:proofErr w:type="spellStart"/>
      <w:r w:rsidRPr="00096A16">
        <w:rPr>
          <w:color w:val="000000" w:themeColor="text1"/>
        </w:rPr>
        <w:t>Минмособлимущества</w:t>
      </w:r>
      <w:proofErr w:type="spellEnd"/>
      <w:r w:rsidRPr="00096A16">
        <w:rPr>
          <w:color w:val="000000" w:themeColor="text1"/>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proofErr w:type="spellStart"/>
      <w:r w:rsidRPr="00096A16">
        <w:rPr>
          <w:color w:val="000000" w:themeColor="text1"/>
        </w:rPr>
        <w:t>Минмособлимущество</w:t>
      </w:r>
      <w:proofErr w:type="spellEnd"/>
      <w:r w:rsidRPr="00096A16">
        <w:rPr>
          <w:color w:val="000000" w:themeColor="text1"/>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1D65C2" w:rsidRPr="00096A16" w:rsidRDefault="001D65C2">
      <w:pPr>
        <w:pStyle w:val="ConsPlusNormal"/>
        <w:spacing w:before="220"/>
        <w:ind w:firstLine="540"/>
        <w:jc w:val="both"/>
        <w:rPr>
          <w:color w:val="000000" w:themeColor="text1"/>
        </w:rPr>
      </w:pPr>
      <w:r w:rsidRPr="00096A16">
        <w:rPr>
          <w:color w:val="000000" w:themeColor="text1"/>
        </w:rPr>
        <w:t>30.15. Уполномоченные лица на получение, обработку, хранение, передачу и любое другое использование персональных данных обязаны:</w:t>
      </w:r>
    </w:p>
    <w:p w:rsidR="001D65C2" w:rsidRPr="00096A16" w:rsidRDefault="001D65C2">
      <w:pPr>
        <w:pStyle w:val="ConsPlusNormal"/>
        <w:spacing w:before="220"/>
        <w:ind w:firstLine="540"/>
        <w:jc w:val="both"/>
        <w:rPr>
          <w:color w:val="000000" w:themeColor="text1"/>
        </w:rPr>
      </w:pPr>
      <w:r w:rsidRPr="00096A16">
        <w:rPr>
          <w:color w:val="000000" w:themeColor="text1"/>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1D65C2" w:rsidRPr="00096A16" w:rsidRDefault="001D65C2">
      <w:pPr>
        <w:pStyle w:val="ConsPlusNormal"/>
        <w:spacing w:before="220"/>
        <w:ind w:firstLine="540"/>
        <w:jc w:val="both"/>
        <w:rPr>
          <w:color w:val="000000" w:themeColor="text1"/>
        </w:rPr>
      </w:pPr>
      <w:r w:rsidRPr="00096A16">
        <w:rPr>
          <w:color w:val="000000" w:themeColor="text1"/>
        </w:rPr>
        <w:t>1. Соблюдать правила использования персональных данных, порядок их учета и хранения, исключить доступ к ним посторонних лиц.</w:t>
      </w:r>
    </w:p>
    <w:p w:rsidR="001D65C2" w:rsidRPr="00096A16" w:rsidRDefault="001D65C2">
      <w:pPr>
        <w:pStyle w:val="ConsPlusNormal"/>
        <w:spacing w:before="220"/>
        <w:ind w:firstLine="540"/>
        <w:jc w:val="both"/>
        <w:rPr>
          <w:color w:val="000000" w:themeColor="text1"/>
        </w:rPr>
      </w:pPr>
      <w:r w:rsidRPr="00096A16">
        <w:rPr>
          <w:color w:val="000000" w:themeColor="text1"/>
        </w:rPr>
        <w:t>2. Обрабатывать только те персональные данные, к которым получен доступ в силу исполнения служебных обязанностей.</w:t>
      </w:r>
    </w:p>
    <w:p w:rsidR="001D65C2" w:rsidRPr="00096A16" w:rsidRDefault="001D65C2">
      <w:pPr>
        <w:pStyle w:val="ConsPlusNormal"/>
        <w:spacing w:before="220"/>
        <w:ind w:firstLine="540"/>
        <w:jc w:val="both"/>
        <w:rPr>
          <w:color w:val="000000" w:themeColor="text1"/>
        </w:rPr>
      </w:pPr>
      <w:r w:rsidRPr="00096A16">
        <w:rPr>
          <w:color w:val="000000" w:themeColor="text1"/>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w:t>
      </w:r>
      <w:r w:rsidRPr="00096A16">
        <w:rPr>
          <w:color w:val="000000" w:themeColor="text1"/>
        </w:rPr>
        <w:lastRenderedPageBreak/>
        <w:t>статьях и выступлениях.</w:t>
      </w:r>
    </w:p>
    <w:p w:rsidR="001D65C2" w:rsidRPr="00096A16" w:rsidRDefault="001D65C2">
      <w:pPr>
        <w:pStyle w:val="ConsPlusNormal"/>
        <w:spacing w:before="280"/>
        <w:ind w:firstLine="540"/>
        <w:jc w:val="both"/>
        <w:rPr>
          <w:color w:val="000000" w:themeColor="text1"/>
        </w:rPr>
      </w:pPr>
      <w:r w:rsidRPr="00096A16">
        <w:rPr>
          <w:color w:val="000000" w:themeColor="text1"/>
        </w:rPr>
        <w:t>3.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096A16">
        <w:rPr>
          <w:color w:val="000000" w:themeColor="text1"/>
        </w:rPr>
        <w:t>дств кр</w:t>
      </w:r>
      <w:proofErr w:type="gramEnd"/>
      <w:r w:rsidRPr="00096A16">
        <w:rPr>
          <w:color w:val="000000" w:themeColor="text1"/>
        </w:rPr>
        <w:t>иптографической защиты информации.</w:t>
      </w:r>
    </w:p>
    <w:p w:rsidR="001D65C2" w:rsidRPr="00096A16" w:rsidRDefault="001D65C2">
      <w:pPr>
        <w:pStyle w:val="ConsPlusNormal"/>
        <w:spacing w:before="220"/>
        <w:ind w:firstLine="540"/>
        <w:jc w:val="both"/>
        <w:rPr>
          <w:color w:val="000000" w:themeColor="text1"/>
        </w:rPr>
      </w:pPr>
      <w:r w:rsidRPr="00096A16">
        <w:rPr>
          <w:color w:val="000000" w:themeColor="text1"/>
        </w:rPr>
        <w:t>4.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1D65C2" w:rsidRPr="00096A16" w:rsidRDefault="001D65C2">
      <w:pPr>
        <w:pStyle w:val="ConsPlusNormal"/>
        <w:spacing w:before="220"/>
        <w:ind w:firstLine="540"/>
        <w:jc w:val="both"/>
        <w:rPr>
          <w:color w:val="000000" w:themeColor="text1"/>
        </w:rPr>
      </w:pPr>
      <w:r w:rsidRPr="00096A16">
        <w:rPr>
          <w:color w:val="000000" w:themeColor="text1"/>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30.18. </w:t>
      </w:r>
      <w:proofErr w:type="spellStart"/>
      <w:r w:rsidRPr="00096A16">
        <w:rPr>
          <w:color w:val="000000" w:themeColor="text1"/>
        </w:rPr>
        <w:t>Минмособлимущество</w:t>
      </w:r>
      <w:proofErr w:type="spellEnd"/>
      <w:r w:rsidRPr="00096A16">
        <w:rPr>
          <w:color w:val="000000" w:themeColor="text1"/>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22" w:name="P537"/>
      <w:bookmarkEnd w:id="22"/>
      <w:r w:rsidRPr="00096A16">
        <w:rPr>
          <w:color w:val="000000" w:themeColor="text1"/>
        </w:rPr>
        <w:t>ТЕРМИНЫ И ОПРЕДЕЛЕНИЯ</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В Административном регламенте используются следующие термины и определения:</w:t>
      </w:r>
    </w:p>
    <w:p w:rsidR="001D65C2" w:rsidRPr="00096A16" w:rsidRDefault="001D65C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административный регламент</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Административный регламент по предоставлению государственной услуги "Выдача разрешения на использование земельных участков, находящихся в собственности Московской области"</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государственная услуга</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государственная услуга "Выдача разрешения на использование земельных участков, находящихся в собственности Московской области"</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ГКУ МФЦ</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ЕГРН</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единый государственный реестр недвижимости</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заявитель</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лицо, обращающееся с Заявлением о предоставлении Государственной услуги</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заявление</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запрос о предоставлении Государственной услуги, представленный любым предусмотренным Административным регламентом способом</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заявление об отзыве</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заявление Заявителя (представителя Заявителя) об отказе от предоставления Государственной услуги</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ИС</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Информационная система</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личный кабинет</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сервис РПГУ, позволяющий Заявителю получать информацию о ходе обработки Заявлений, поданных посредством РПГУ</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Министерство имущественных отношений Московской области</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Модуль оказания услуг ЕИС ОУ</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 xml:space="preserve">единая Информационная Система оказания услуг, установленная в </w:t>
            </w:r>
            <w:proofErr w:type="spellStart"/>
            <w:r w:rsidRPr="00096A16">
              <w:rPr>
                <w:color w:val="000000" w:themeColor="text1"/>
              </w:rPr>
              <w:t>Минмособлимуществе</w:t>
            </w:r>
            <w:proofErr w:type="spellEnd"/>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Модуль МФЦ ЕИС ОУ</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единая Информационная система оказания услуг, установленная в МФЦ</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МФЦ</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многофункциональный центр предоставления государственных и муниципальных услуг</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РПГУ</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сеть Интернет</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информационно-телекоммуникационная сеть "Интернет"</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 xml:space="preserve">сервис РПГУ "Узнать </w:t>
            </w:r>
            <w:r w:rsidRPr="00096A16">
              <w:rPr>
                <w:color w:val="000000" w:themeColor="text1"/>
              </w:rPr>
              <w:lastRenderedPageBreak/>
              <w:t>статус Заявления"</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lastRenderedPageBreak/>
              <w:t xml:space="preserve">сервис РПГУ, позволяющий получить актуальную информацию о </w:t>
            </w:r>
            <w:r w:rsidRPr="00096A16">
              <w:rPr>
                <w:color w:val="000000" w:themeColor="text1"/>
              </w:rPr>
              <w:lastRenderedPageBreak/>
              <w:t>текущем статусе (этапе) ранее поданного Заявления</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lastRenderedPageBreak/>
              <w:t>удостоверяющий центр</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удостоверяющий центр, аккредитованный Министерством связи и массовых коммуникаций Российской Федерации</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усиленная квалифицированная электронная подпись (ЭП)</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файл документа</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электронный образ документа, полученный путем сканирования документа в бумажной форме</w:t>
            </w:r>
          </w:p>
        </w:tc>
      </w:tr>
      <w:tr w:rsidR="00096A16"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электронный образ документа</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документ на бумажном носителе, преобразованный в электронную форму путем сканирования с сохранением его реквизитов</w:t>
            </w:r>
          </w:p>
        </w:tc>
      </w:tr>
      <w:tr w:rsidR="001D65C2" w:rsidRPr="00096A16">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электронный документ</w:t>
            </w:r>
          </w:p>
        </w:tc>
        <w:tc>
          <w:tcPr>
            <w:tcW w:w="6520"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документ, информация которого предоставлена в электронной форме и подписана усиленной квалифицированной электронной подписью</w:t>
            </w:r>
          </w:p>
        </w:tc>
      </w:tr>
    </w:tbl>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2</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23" w:name="P592"/>
      <w:bookmarkEnd w:id="23"/>
      <w:r w:rsidRPr="00096A16">
        <w:rPr>
          <w:color w:val="000000" w:themeColor="text1"/>
        </w:rPr>
        <w:t>СПРАВОЧНАЯ ИНФОРМАЦИЯ</w:t>
      </w:r>
    </w:p>
    <w:p w:rsidR="001D65C2" w:rsidRPr="00096A16" w:rsidRDefault="001D65C2">
      <w:pPr>
        <w:pStyle w:val="ConsPlusNormal"/>
        <w:jc w:val="center"/>
        <w:rPr>
          <w:color w:val="000000" w:themeColor="text1"/>
        </w:rPr>
      </w:pPr>
      <w:r w:rsidRPr="00096A16">
        <w:rPr>
          <w:color w:val="000000" w:themeColor="text1"/>
        </w:rPr>
        <w:t>О МЕСТЕ НАХОЖДЕНИЯ, ГРАФИКЕ РАБОТЫ, КОНТАКТНЫХ ТЕЛЕФОНАХ,</w:t>
      </w:r>
    </w:p>
    <w:p w:rsidR="001D65C2" w:rsidRPr="00096A16" w:rsidRDefault="001D65C2">
      <w:pPr>
        <w:pStyle w:val="ConsPlusNormal"/>
        <w:jc w:val="center"/>
        <w:rPr>
          <w:color w:val="000000" w:themeColor="text1"/>
        </w:rPr>
      </w:pPr>
      <w:proofErr w:type="gramStart"/>
      <w:r w:rsidRPr="00096A16">
        <w:rPr>
          <w:color w:val="000000" w:themeColor="text1"/>
        </w:rPr>
        <w:t>АДРЕСАХ</w:t>
      </w:r>
      <w:proofErr w:type="gramEnd"/>
      <w:r w:rsidRPr="00096A16">
        <w:rPr>
          <w:color w:val="000000" w:themeColor="text1"/>
        </w:rPr>
        <w:t xml:space="preserve"> ЭЛЕКТРОННОЙ ПОЧТЫ МИНМОСОБЛИМУЩЕСТВА И ОРГАНИЗАЦИЙ,</w:t>
      </w:r>
    </w:p>
    <w:p w:rsidR="001D65C2" w:rsidRPr="00096A16" w:rsidRDefault="001D65C2">
      <w:pPr>
        <w:pStyle w:val="ConsPlusNormal"/>
        <w:jc w:val="center"/>
        <w:rPr>
          <w:color w:val="000000" w:themeColor="text1"/>
        </w:rPr>
      </w:pPr>
      <w:r w:rsidRPr="00096A16">
        <w:rPr>
          <w:color w:val="000000" w:themeColor="text1"/>
        </w:rPr>
        <w:t>УЧАСТВУЮЩИХ В ПРЕДОСТАВЛЕНИИ И ИНФОРМИРОВАНИИ О ПОРЯДКЕ</w:t>
      </w:r>
    </w:p>
    <w:p w:rsidR="001D65C2" w:rsidRPr="00096A16" w:rsidRDefault="001D65C2">
      <w:pPr>
        <w:pStyle w:val="ConsPlusNormal"/>
        <w:jc w:val="center"/>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 Министерство имущественных отношений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t>Место нахождения: 143407, Московская область, г. Красногорск, бульвар Строителей, д. 1.</w:t>
      </w:r>
    </w:p>
    <w:p w:rsidR="001D65C2" w:rsidRPr="00096A16" w:rsidRDefault="001D65C2">
      <w:pPr>
        <w:pStyle w:val="ConsPlusNormal"/>
        <w:spacing w:before="220"/>
        <w:ind w:firstLine="540"/>
        <w:jc w:val="both"/>
        <w:rPr>
          <w:color w:val="000000" w:themeColor="text1"/>
        </w:rPr>
      </w:pPr>
      <w:r w:rsidRPr="00096A16">
        <w:rPr>
          <w:color w:val="000000" w:themeColor="text1"/>
        </w:rPr>
        <w:t>График (режим) работы Министерства:</w:t>
      </w:r>
    </w:p>
    <w:p w:rsidR="001D65C2" w:rsidRPr="00096A16" w:rsidRDefault="001D65C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2551"/>
      </w:tblGrid>
      <w:tr w:rsidR="00096A16"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понедельник</w:t>
            </w:r>
          </w:p>
        </w:tc>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09.00-18.00</w:t>
            </w:r>
          </w:p>
        </w:tc>
      </w:tr>
      <w:tr w:rsidR="00096A16"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вторник</w:t>
            </w:r>
          </w:p>
        </w:tc>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09.00-18.00</w:t>
            </w:r>
          </w:p>
        </w:tc>
      </w:tr>
      <w:tr w:rsidR="00096A16"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среда</w:t>
            </w:r>
          </w:p>
        </w:tc>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09.00-18.00</w:t>
            </w:r>
          </w:p>
        </w:tc>
      </w:tr>
      <w:tr w:rsidR="00096A16"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четверг</w:t>
            </w:r>
          </w:p>
        </w:tc>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09.00-18.00</w:t>
            </w:r>
          </w:p>
        </w:tc>
      </w:tr>
      <w:tr w:rsidR="00096A16"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пятница</w:t>
            </w:r>
          </w:p>
        </w:tc>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09.00-16.45</w:t>
            </w:r>
          </w:p>
        </w:tc>
      </w:tr>
      <w:tr w:rsidR="00096A16"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суббота</w:t>
            </w:r>
          </w:p>
        </w:tc>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выходной день</w:t>
            </w:r>
          </w:p>
        </w:tc>
      </w:tr>
      <w:tr w:rsidR="00096A16"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воскресенье</w:t>
            </w:r>
          </w:p>
        </w:tc>
        <w:tc>
          <w:tcPr>
            <w:tcW w:w="255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выходной день</w:t>
            </w:r>
          </w:p>
        </w:tc>
      </w:tr>
      <w:tr w:rsidR="001D65C2" w:rsidRPr="00096A16">
        <w:tc>
          <w:tcPr>
            <w:tcW w:w="3231" w:type="dxa"/>
            <w:tcBorders>
              <w:top w:val="nil"/>
              <w:left w:val="nil"/>
              <w:bottom w:val="nil"/>
              <w:right w:val="nil"/>
            </w:tcBorders>
          </w:tcPr>
          <w:p w:rsidR="001D65C2" w:rsidRPr="00096A16" w:rsidRDefault="001D65C2">
            <w:pPr>
              <w:pStyle w:val="ConsPlusNormal"/>
              <w:rPr>
                <w:color w:val="000000" w:themeColor="text1"/>
              </w:rPr>
            </w:pPr>
            <w:r w:rsidRPr="00096A16">
              <w:rPr>
                <w:color w:val="000000" w:themeColor="text1"/>
              </w:rPr>
              <w:t>Перерыв с 12.45 до 13.30</w:t>
            </w:r>
          </w:p>
        </w:tc>
        <w:tc>
          <w:tcPr>
            <w:tcW w:w="2551" w:type="dxa"/>
            <w:tcBorders>
              <w:top w:val="nil"/>
              <w:left w:val="nil"/>
              <w:bottom w:val="nil"/>
              <w:right w:val="nil"/>
            </w:tcBorders>
          </w:tcPr>
          <w:p w:rsidR="001D65C2" w:rsidRPr="00096A16" w:rsidRDefault="001D65C2">
            <w:pPr>
              <w:pStyle w:val="ConsPlusNormal"/>
              <w:rPr>
                <w:color w:val="000000" w:themeColor="text1"/>
              </w:rPr>
            </w:pPr>
          </w:p>
        </w:tc>
      </w:tr>
    </w:tbl>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Почтовый адрес: 143407, Московская область, г. Красногорск, бульвар Строителей, д. 1.</w:t>
      </w:r>
    </w:p>
    <w:p w:rsidR="001D65C2" w:rsidRPr="00096A16" w:rsidRDefault="001D65C2">
      <w:pPr>
        <w:pStyle w:val="ConsPlusNormal"/>
        <w:spacing w:before="220"/>
        <w:ind w:firstLine="540"/>
        <w:jc w:val="both"/>
        <w:rPr>
          <w:color w:val="000000" w:themeColor="text1"/>
        </w:rPr>
      </w:pPr>
      <w:r w:rsidRPr="00096A16">
        <w:rPr>
          <w:color w:val="000000" w:themeColor="text1"/>
        </w:rPr>
        <w:t>Телефоны приемной: 8-498-602-15-55, факс 8-498-602-15-56.</w:t>
      </w:r>
    </w:p>
    <w:p w:rsidR="001D65C2" w:rsidRPr="00096A16" w:rsidRDefault="001D65C2">
      <w:pPr>
        <w:pStyle w:val="ConsPlusNormal"/>
        <w:spacing w:before="220"/>
        <w:ind w:firstLine="540"/>
        <w:jc w:val="both"/>
        <w:rPr>
          <w:color w:val="000000" w:themeColor="text1"/>
        </w:rPr>
      </w:pPr>
      <w:r w:rsidRPr="00096A16">
        <w:rPr>
          <w:color w:val="000000" w:themeColor="text1"/>
        </w:rPr>
        <w:t>Горячая линия Губернатора Московской области: 8-800-550-50-30.</w:t>
      </w:r>
    </w:p>
    <w:p w:rsidR="001D65C2" w:rsidRPr="00096A16" w:rsidRDefault="001D65C2">
      <w:pPr>
        <w:pStyle w:val="ConsPlusNormal"/>
        <w:spacing w:before="220"/>
        <w:ind w:firstLine="540"/>
        <w:jc w:val="both"/>
        <w:rPr>
          <w:color w:val="000000" w:themeColor="text1"/>
        </w:rPr>
      </w:pPr>
      <w:r w:rsidRPr="00096A16">
        <w:rPr>
          <w:color w:val="000000" w:themeColor="text1"/>
        </w:rPr>
        <w:t>Официальный сайт в информационно-коммуникационной сети "Интернет": http://www.mio.mosreg.ru.</w:t>
      </w:r>
    </w:p>
    <w:p w:rsidR="001D65C2" w:rsidRPr="00096A16" w:rsidRDefault="001D65C2">
      <w:pPr>
        <w:pStyle w:val="ConsPlusNormal"/>
        <w:spacing w:before="220"/>
        <w:ind w:firstLine="540"/>
        <w:jc w:val="both"/>
        <w:rPr>
          <w:color w:val="000000" w:themeColor="text1"/>
        </w:rPr>
      </w:pPr>
      <w:r w:rsidRPr="00096A16">
        <w:rPr>
          <w:color w:val="000000" w:themeColor="text1"/>
        </w:rPr>
        <w:t>Адрес электронной почты в сети Интернет: mio@mosreg.ru.</w:t>
      </w:r>
    </w:p>
    <w:p w:rsidR="001D65C2" w:rsidRPr="00096A16" w:rsidRDefault="001D65C2">
      <w:pPr>
        <w:pStyle w:val="ConsPlusNormal"/>
        <w:spacing w:before="220"/>
        <w:ind w:firstLine="540"/>
        <w:jc w:val="both"/>
        <w:rPr>
          <w:color w:val="000000" w:themeColor="text1"/>
        </w:rPr>
      </w:pPr>
      <w:r w:rsidRPr="00096A16">
        <w:rPr>
          <w:color w:val="000000" w:themeColor="text1"/>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1D65C2" w:rsidRPr="00096A16" w:rsidRDefault="001D65C2">
      <w:pPr>
        <w:pStyle w:val="ConsPlusNormal"/>
        <w:spacing w:before="220"/>
        <w:ind w:firstLine="540"/>
        <w:jc w:val="both"/>
        <w:rPr>
          <w:color w:val="000000" w:themeColor="text1"/>
        </w:rPr>
      </w:pPr>
      <w:r w:rsidRPr="00096A16">
        <w:rPr>
          <w:color w:val="000000" w:themeColor="text1"/>
        </w:rPr>
        <w:t>Место нахождения: 143407, Московская область, г. Красногорск, бульвар Строителей, д. 4, бизнес-центр "Кубик", секция</w:t>
      </w:r>
      <w:proofErr w:type="gramStart"/>
      <w:r w:rsidRPr="00096A16">
        <w:rPr>
          <w:color w:val="000000" w:themeColor="text1"/>
        </w:rPr>
        <w:t xml:space="preserve"> А</w:t>
      </w:r>
      <w:proofErr w:type="gramEnd"/>
      <w:r w:rsidRPr="00096A16">
        <w:rPr>
          <w:color w:val="000000" w:themeColor="text1"/>
        </w:rPr>
        <w:t>, этаж 4.</w:t>
      </w:r>
    </w:p>
    <w:p w:rsidR="001D65C2" w:rsidRPr="00096A16" w:rsidRDefault="001D65C2">
      <w:pPr>
        <w:pStyle w:val="ConsPlusNormal"/>
        <w:spacing w:before="220"/>
        <w:ind w:firstLine="540"/>
        <w:jc w:val="both"/>
        <w:rPr>
          <w:color w:val="000000" w:themeColor="text1"/>
        </w:rPr>
      </w:pPr>
      <w:r w:rsidRPr="00096A16">
        <w:rPr>
          <w:color w:val="000000" w:themeColor="text1"/>
        </w:rPr>
        <w:t>График работы:</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4365"/>
      </w:tblGrid>
      <w:tr w:rsidR="00096A16" w:rsidRPr="00096A16">
        <w:tc>
          <w:tcPr>
            <w:tcW w:w="2324" w:type="dxa"/>
          </w:tcPr>
          <w:p w:rsidR="001D65C2" w:rsidRPr="00096A16" w:rsidRDefault="001D65C2">
            <w:pPr>
              <w:pStyle w:val="ConsPlusNormal"/>
              <w:rPr>
                <w:color w:val="000000" w:themeColor="text1"/>
              </w:rPr>
            </w:pPr>
            <w:r w:rsidRPr="00096A16">
              <w:rPr>
                <w:color w:val="000000" w:themeColor="text1"/>
              </w:rPr>
              <w:t>Понедельник:</w:t>
            </w:r>
          </w:p>
        </w:tc>
        <w:tc>
          <w:tcPr>
            <w:tcW w:w="4365" w:type="dxa"/>
          </w:tcPr>
          <w:p w:rsidR="001D65C2" w:rsidRPr="00096A16" w:rsidRDefault="001D65C2">
            <w:pPr>
              <w:pStyle w:val="ConsPlusNormal"/>
              <w:rPr>
                <w:color w:val="000000" w:themeColor="text1"/>
              </w:rPr>
            </w:pPr>
            <w:r w:rsidRPr="00096A16">
              <w:rPr>
                <w:color w:val="000000" w:themeColor="text1"/>
              </w:rPr>
              <w:t>с 09.00 до 18.00 (перерыв 13.00-13.45)</w:t>
            </w:r>
          </w:p>
        </w:tc>
      </w:tr>
      <w:tr w:rsidR="00096A16" w:rsidRPr="00096A16">
        <w:tc>
          <w:tcPr>
            <w:tcW w:w="2324" w:type="dxa"/>
          </w:tcPr>
          <w:p w:rsidR="001D65C2" w:rsidRPr="00096A16" w:rsidRDefault="001D65C2">
            <w:pPr>
              <w:pStyle w:val="ConsPlusNormal"/>
              <w:rPr>
                <w:color w:val="000000" w:themeColor="text1"/>
              </w:rPr>
            </w:pPr>
            <w:r w:rsidRPr="00096A16">
              <w:rPr>
                <w:color w:val="000000" w:themeColor="text1"/>
              </w:rPr>
              <w:t>Вторник:</w:t>
            </w:r>
          </w:p>
        </w:tc>
        <w:tc>
          <w:tcPr>
            <w:tcW w:w="4365" w:type="dxa"/>
          </w:tcPr>
          <w:p w:rsidR="001D65C2" w:rsidRPr="00096A16" w:rsidRDefault="001D65C2">
            <w:pPr>
              <w:pStyle w:val="ConsPlusNormal"/>
              <w:rPr>
                <w:color w:val="000000" w:themeColor="text1"/>
              </w:rPr>
            </w:pPr>
            <w:r w:rsidRPr="00096A16">
              <w:rPr>
                <w:color w:val="000000" w:themeColor="text1"/>
              </w:rPr>
              <w:t>с 09.00 до 18.00 (перерыв 13.00-13.45)</w:t>
            </w:r>
          </w:p>
        </w:tc>
      </w:tr>
      <w:tr w:rsidR="00096A16" w:rsidRPr="00096A16">
        <w:tc>
          <w:tcPr>
            <w:tcW w:w="2324" w:type="dxa"/>
          </w:tcPr>
          <w:p w:rsidR="001D65C2" w:rsidRPr="00096A16" w:rsidRDefault="001D65C2">
            <w:pPr>
              <w:pStyle w:val="ConsPlusNormal"/>
              <w:rPr>
                <w:color w:val="000000" w:themeColor="text1"/>
              </w:rPr>
            </w:pPr>
            <w:r w:rsidRPr="00096A16">
              <w:rPr>
                <w:color w:val="000000" w:themeColor="text1"/>
              </w:rPr>
              <w:lastRenderedPageBreak/>
              <w:t>Среда:</w:t>
            </w:r>
          </w:p>
        </w:tc>
        <w:tc>
          <w:tcPr>
            <w:tcW w:w="4365" w:type="dxa"/>
          </w:tcPr>
          <w:p w:rsidR="001D65C2" w:rsidRPr="00096A16" w:rsidRDefault="001D65C2">
            <w:pPr>
              <w:pStyle w:val="ConsPlusNormal"/>
              <w:rPr>
                <w:color w:val="000000" w:themeColor="text1"/>
              </w:rPr>
            </w:pPr>
            <w:r w:rsidRPr="00096A16">
              <w:rPr>
                <w:color w:val="000000" w:themeColor="text1"/>
              </w:rPr>
              <w:t>с 09.00 до 18.00 (перерыв 13.00-13.45)</w:t>
            </w:r>
          </w:p>
        </w:tc>
      </w:tr>
      <w:tr w:rsidR="00096A16" w:rsidRPr="00096A16">
        <w:tc>
          <w:tcPr>
            <w:tcW w:w="2324" w:type="dxa"/>
          </w:tcPr>
          <w:p w:rsidR="001D65C2" w:rsidRPr="00096A16" w:rsidRDefault="001D65C2">
            <w:pPr>
              <w:pStyle w:val="ConsPlusNormal"/>
              <w:rPr>
                <w:color w:val="000000" w:themeColor="text1"/>
              </w:rPr>
            </w:pPr>
            <w:r w:rsidRPr="00096A16">
              <w:rPr>
                <w:color w:val="000000" w:themeColor="text1"/>
              </w:rPr>
              <w:t>Четверг:</w:t>
            </w:r>
          </w:p>
        </w:tc>
        <w:tc>
          <w:tcPr>
            <w:tcW w:w="4365" w:type="dxa"/>
          </w:tcPr>
          <w:p w:rsidR="001D65C2" w:rsidRPr="00096A16" w:rsidRDefault="001D65C2">
            <w:pPr>
              <w:pStyle w:val="ConsPlusNormal"/>
              <w:rPr>
                <w:color w:val="000000" w:themeColor="text1"/>
              </w:rPr>
            </w:pPr>
            <w:r w:rsidRPr="00096A16">
              <w:rPr>
                <w:color w:val="000000" w:themeColor="text1"/>
              </w:rPr>
              <w:t>с 09.00 до 18.00 (перерыв 13.00-13.45)</w:t>
            </w:r>
          </w:p>
        </w:tc>
      </w:tr>
      <w:tr w:rsidR="00096A16" w:rsidRPr="00096A16">
        <w:tc>
          <w:tcPr>
            <w:tcW w:w="2324" w:type="dxa"/>
          </w:tcPr>
          <w:p w:rsidR="001D65C2" w:rsidRPr="00096A16" w:rsidRDefault="001D65C2">
            <w:pPr>
              <w:pStyle w:val="ConsPlusNormal"/>
              <w:rPr>
                <w:color w:val="000000" w:themeColor="text1"/>
              </w:rPr>
            </w:pPr>
            <w:r w:rsidRPr="00096A16">
              <w:rPr>
                <w:color w:val="000000" w:themeColor="text1"/>
              </w:rPr>
              <w:t>Пятница:</w:t>
            </w:r>
          </w:p>
        </w:tc>
        <w:tc>
          <w:tcPr>
            <w:tcW w:w="4365" w:type="dxa"/>
          </w:tcPr>
          <w:p w:rsidR="001D65C2" w:rsidRPr="00096A16" w:rsidRDefault="001D65C2">
            <w:pPr>
              <w:pStyle w:val="ConsPlusNormal"/>
              <w:rPr>
                <w:color w:val="000000" w:themeColor="text1"/>
              </w:rPr>
            </w:pPr>
            <w:r w:rsidRPr="00096A16">
              <w:rPr>
                <w:color w:val="000000" w:themeColor="text1"/>
              </w:rPr>
              <w:t>с 09.00 до 16.45 (перерыв 13.00-13.45)</w:t>
            </w:r>
          </w:p>
        </w:tc>
      </w:tr>
      <w:tr w:rsidR="00096A16" w:rsidRPr="00096A16">
        <w:tc>
          <w:tcPr>
            <w:tcW w:w="2324" w:type="dxa"/>
          </w:tcPr>
          <w:p w:rsidR="001D65C2" w:rsidRPr="00096A16" w:rsidRDefault="001D65C2">
            <w:pPr>
              <w:pStyle w:val="ConsPlusNormal"/>
              <w:rPr>
                <w:color w:val="000000" w:themeColor="text1"/>
              </w:rPr>
            </w:pPr>
            <w:r w:rsidRPr="00096A16">
              <w:rPr>
                <w:color w:val="000000" w:themeColor="text1"/>
              </w:rPr>
              <w:t>Суббота:</w:t>
            </w:r>
          </w:p>
        </w:tc>
        <w:tc>
          <w:tcPr>
            <w:tcW w:w="4365" w:type="dxa"/>
          </w:tcPr>
          <w:p w:rsidR="001D65C2" w:rsidRPr="00096A16" w:rsidRDefault="001D65C2">
            <w:pPr>
              <w:pStyle w:val="ConsPlusNormal"/>
              <w:rPr>
                <w:color w:val="000000" w:themeColor="text1"/>
              </w:rPr>
            </w:pPr>
            <w:r w:rsidRPr="00096A16">
              <w:rPr>
                <w:color w:val="000000" w:themeColor="text1"/>
              </w:rPr>
              <w:t>выходной день</w:t>
            </w:r>
          </w:p>
        </w:tc>
      </w:tr>
      <w:tr w:rsidR="001D65C2" w:rsidRPr="00096A16">
        <w:tc>
          <w:tcPr>
            <w:tcW w:w="2324" w:type="dxa"/>
          </w:tcPr>
          <w:p w:rsidR="001D65C2" w:rsidRPr="00096A16" w:rsidRDefault="001D65C2">
            <w:pPr>
              <w:pStyle w:val="ConsPlusNormal"/>
              <w:rPr>
                <w:color w:val="000000" w:themeColor="text1"/>
              </w:rPr>
            </w:pPr>
            <w:r w:rsidRPr="00096A16">
              <w:rPr>
                <w:color w:val="000000" w:themeColor="text1"/>
              </w:rPr>
              <w:t>Воскресенье:</w:t>
            </w:r>
          </w:p>
        </w:tc>
        <w:tc>
          <w:tcPr>
            <w:tcW w:w="4365" w:type="dxa"/>
          </w:tcPr>
          <w:p w:rsidR="001D65C2" w:rsidRPr="00096A16" w:rsidRDefault="001D65C2">
            <w:pPr>
              <w:pStyle w:val="ConsPlusNormal"/>
              <w:rPr>
                <w:color w:val="000000" w:themeColor="text1"/>
              </w:rPr>
            </w:pPr>
            <w:r w:rsidRPr="00096A16">
              <w:rPr>
                <w:color w:val="000000" w:themeColor="text1"/>
              </w:rPr>
              <w:t>выходной день</w:t>
            </w:r>
          </w:p>
        </w:tc>
      </w:tr>
    </w:tbl>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Почтовый адрес: 143407, Московская область, г. Красногорск, бульвар Строителей, д. 1.</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Телефон </w:t>
      </w:r>
      <w:proofErr w:type="spellStart"/>
      <w:r w:rsidRPr="00096A16">
        <w:rPr>
          <w:color w:val="000000" w:themeColor="text1"/>
        </w:rPr>
        <w:t>Call</w:t>
      </w:r>
      <w:proofErr w:type="spellEnd"/>
      <w:r w:rsidRPr="00096A16">
        <w:rPr>
          <w:color w:val="000000" w:themeColor="text1"/>
        </w:rPr>
        <w:t>-центра: 8 (495) 794-86-41.</w:t>
      </w:r>
    </w:p>
    <w:p w:rsidR="001D65C2" w:rsidRPr="00096A16" w:rsidRDefault="001D65C2">
      <w:pPr>
        <w:pStyle w:val="ConsPlusNormal"/>
        <w:spacing w:before="220"/>
        <w:ind w:firstLine="540"/>
        <w:jc w:val="both"/>
        <w:rPr>
          <w:color w:val="000000" w:themeColor="text1"/>
        </w:rPr>
      </w:pPr>
      <w:r w:rsidRPr="00096A16">
        <w:rPr>
          <w:color w:val="000000" w:themeColor="text1"/>
        </w:rPr>
        <w:t>Официальный сайт в сети Интернет: mfc.mosreg.ru.</w:t>
      </w:r>
    </w:p>
    <w:p w:rsidR="001D65C2" w:rsidRPr="00096A16" w:rsidRDefault="001D65C2">
      <w:pPr>
        <w:pStyle w:val="ConsPlusNormal"/>
        <w:spacing w:before="220"/>
        <w:ind w:firstLine="540"/>
        <w:jc w:val="both"/>
        <w:rPr>
          <w:color w:val="000000" w:themeColor="text1"/>
        </w:rPr>
      </w:pPr>
      <w:r w:rsidRPr="00096A16">
        <w:rPr>
          <w:color w:val="000000" w:themeColor="text1"/>
        </w:rPr>
        <w:t>Адрес электронной почты в сети Интернет: MFC@mosreg.ru.</w:t>
      </w:r>
    </w:p>
    <w:p w:rsidR="001D65C2" w:rsidRPr="00096A16" w:rsidRDefault="001D65C2">
      <w:pPr>
        <w:pStyle w:val="ConsPlusNormal"/>
        <w:spacing w:before="280"/>
        <w:ind w:firstLine="540"/>
        <w:jc w:val="both"/>
        <w:rPr>
          <w:color w:val="000000" w:themeColor="text1"/>
        </w:rPr>
      </w:pPr>
      <w:r w:rsidRPr="00096A16">
        <w:rPr>
          <w:color w:val="000000" w:themeColor="text1"/>
        </w:rPr>
        <w:t>1. Справочная информация о месте нахождения МФЦ, графике работы, контактных телефонах, адресах электронной почты.</w:t>
      </w:r>
    </w:p>
    <w:p w:rsidR="001D65C2" w:rsidRPr="00096A16" w:rsidRDefault="001D65C2">
      <w:pPr>
        <w:pStyle w:val="ConsPlusNormal"/>
        <w:spacing w:before="220"/>
        <w:ind w:firstLine="540"/>
        <w:jc w:val="both"/>
        <w:rPr>
          <w:color w:val="000000" w:themeColor="text1"/>
        </w:rPr>
      </w:pPr>
      <w:r w:rsidRPr="00096A16">
        <w:rPr>
          <w:color w:val="000000" w:themeColor="text1"/>
        </w:rPr>
        <w:t>Информация приведена на сайтах:</w:t>
      </w:r>
    </w:p>
    <w:p w:rsidR="001D65C2" w:rsidRPr="00096A16" w:rsidRDefault="001D65C2">
      <w:pPr>
        <w:pStyle w:val="ConsPlusNormal"/>
        <w:spacing w:before="220"/>
        <w:ind w:firstLine="540"/>
        <w:jc w:val="both"/>
        <w:rPr>
          <w:color w:val="000000" w:themeColor="text1"/>
        </w:rPr>
      </w:pPr>
      <w:r w:rsidRPr="00096A16">
        <w:rPr>
          <w:color w:val="000000" w:themeColor="text1"/>
        </w:rPr>
        <w:t>- РПГУ: uslugi.mosreg.ru;</w:t>
      </w:r>
    </w:p>
    <w:p w:rsidR="001D65C2" w:rsidRPr="00096A16" w:rsidRDefault="001D65C2">
      <w:pPr>
        <w:pStyle w:val="ConsPlusNormal"/>
        <w:spacing w:before="220"/>
        <w:ind w:firstLine="540"/>
        <w:jc w:val="both"/>
        <w:rPr>
          <w:color w:val="000000" w:themeColor="text1"/>
        </w:rPr>
      </w:pPr>
      <w:r w:rsidRPr="00096A16">
        <w:rPr>
          <w:color w:val="000000" w:themeColor="text1"/>
        </w:rPr>
        <w:t>- МФЦ: mfc.mosreg.ru.</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t>Приложение 3</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24" w:name="P662"/>
      <w:bookmarkEnd w:id="24"/>
      <w:r w:rsidRPr="00096A16">
        <w:rPr>
          <w:color w:val="000000" w:themeColor="text1"/>
        </w:rPr>
        <w:t>ПОРЯДОК</w:t>
      </w:r>
    </w:p>
    <w:p w:rsidR="001D65C2" w:rsidRPr="00096A16" w:rsidRDefault="001D65C2">
      <w:pPr>
        <w:pStyle w:val="ConsPlusNormal"/>
        <w:jc w:val="center"/>
        <w:rPr>
          <w:color w:val="000000" w:themeColor="text1"/>
        </w:rPr>
      </w:pPr>
      <w:r w:rsidRPr="00096A16">
        <w:rPr>
          <w:color w:val="000000" w:themeColor="text1"/>
        </w:rPr>
        <w:t>ПОЛУЧЕНИЯ ЗАИНТЕРЕСОВАННЫМИ ЛИЦАМИ ИНФОРМАЦИИ ПО ВОПРОСАМ</w:t>
      </w:r>
    </w:p>
    <w:p w:rsidR="001D65C2" w:rsidRPr="00096A16" w:rsidRDefault="001D65C2">
      <w:pPr>
        <w:pStyle w:val="ConsPlusNormal"/>
        <w:jc w:val="center"/>
        <w:rPr>
          <w:color w:val="000000" w:themeColor="text1"/>
        </w:rPr>
      </w:pPr>
      <w:r w:rsidRPr="00096A16">
        <w:rPr>
          <w:color w:val="000000" w:themeColor="text1"/>
        </w:rPr>
        <w:t>ПРЕДОСТАВЛЕНИЯ ГОСУДАРСТВЕННОЙ УСЛУГИ, СВЕДЕНИЙ О ХОДЕ</w:t>
      </w:r>
    </w:p>
    <w:p w:rsidR="001D65C2" w:rsidRPr="00096A16" w:rsidRDefault="001D65C2">
      <w:pPr>
        <w:pStyle w:val="ConsPlusNormal"/>
        <w:jc w:val="center"/>
        <w:rPr>
          <w:color w:val="000000" w:themeColor="text1"/>
        </w:rPr>
      </w:pPr>
      <w:r w:rsidRPr="00096A16">
        <w:rPr>
          <w:color w:val="000000" w:themeColor="text1"/>
        </w:rPr>
        <w:t xml:space="preserve">ПРЕДОСТАВЛЕНИЯ ГОСУДАРСТВЕННОЙ УСЛУГИ, </w:t>
      </w:r>
      <w:proofErr w:type="gramStart"/>
      <w:r w:rsidRPr="00096A16">
        <w:rPr>
          <w:color w:val="000000" w:themeColor="text1"/>
        </w:rPr>
        <w:t>ПОРЯДКЕ</w:t>
      </w:r>
      <w:proofErr w:type="gramEnd"/>
      <w:r w:rsidRPr="00096A16">
        <w:rPr>
          <w:color w:val="000000" w:themeColor="text1"/>
        </w:rPr>
        <w:t>, ФОРМЕ</w:t>
      </w:r>
    </w:p>
    <w:p w:rsidR="001D65C2" w:rsidRPr="00096A16" w:rsidRDefault="001D65C2">
      <w:pPr>
        <w:pStyle w:val="ConsPlusNormal"/>
        <w:jc w:val="center"/>
        <w:rPr>
          <w:color w:val="000000" w:themeColor="text1"/>
        </w:rPr>
      </w:pPr>
      <w:r w:rsidRPr="00096A16">
        <w:rPr>
          <w:color w:val="000000" w:themeColor="text1"/>
        </w:rPr>
        <w:t>И МЕСТЕ РАЗМЕЩЕНИЯ ИНФОРМАЦИИ О ПОРЯДКЕ ПРЕДОСТАВЛЕНИЯ</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 Информация о предоставлении Государственной услуги размещается в электронном виде:</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а) на официальном сайте </w:t>
      </w:r>
      <w:proofErr w:type="spellStart"/>
      <w:r w:rsidRPr="00096A16">
        <w:rPr>
          <w:color w:val="000000" w:themeColor="text1"/>
        </w:rPr>
        <w:t>Минмособлимущества</w:t>
      </w:r>
      <w:proofErr w:type="spellEnd"/>
      <w:r w:rsidRPr="00096A16">
        <w:rPr>
          <w:color w:val="000000" w:themeColor="text1"/>
        </w:rPr>
        <w:t xml:space="preserve"> - mio.mosreg.ru;</w:t>
      </w:r>
    </w:p>
    <w:p w:rsidR="001D65C2" w:rsidRPr="00096A16" w:rsidRDefault="001D65C2">
      <w:pPr>
        <w:pStyle w:val="ConsPlusNormal"/>
        <w:spacing w:before="220"/>
        <w:ind w:firstLine="540"/>
        <w:jc w:val="both"/>
        <w:rPr>
          <w:color w:val="000000" w:themeColor="text1"/>
        </w:rPr>
      </w:pPr>
      <w:r w:rsidRPr="00096A16">
        <w:rPr>
          <w:color w:val="000000" w:themeColor="text1"/>
        </w:rPr>
        <w:t>б) на официальном сайте МФЦ;</w:t>
      </w:r>
    </w:p>
    <w:p w:rsidR="001D65C2" w:rsidRPr="00096A16" w:rsidRDefault="001D65C2">
      <w:pPr>
        <w:pStyle w:val="ConsPlusNormal"/>
        <w:spacing w:before="220"/>
        <w:ind w:firstLine="540"/>
        <w:jc w:val="both"/>
        <w:rPr>
          <w:color w:val="000000" w:themeColor="text1"/>
        </w:rPr>
      </w:pPr>
      <w:r w:rsidRPr="00096A16">
        <w:rPr>
          <w:color w:val="000000" w:themeColor="text1"/>
        </w:rPr>
        <w:t>в) на порталах uslugi.mosreg.ru, gosuslugi.ru на страницах, посвященных Государственной услуге.</w:t>
      </w:r>
    </w:p>
    <w:p w:rsidR="001D65C2" w:rsidRPr="00096A16" w:rsidRDefault="001D65C2">
      <w:pPr>
        <w:pStyle w:val="ConsPlusNormal"/>
        <w:spacing w:before="220"/>
        <w:ind w:firstLine="540"/>
        <w:jc w:val="both"/>
        <w:rPr>
          <w:color w:val="000000" w:themeColor="text1"/>
        </w:rPr>
      </w:pPr>
      <w:bookmarkStart w:id="25" w:name="P673"/>
      <w:bookmarkEnd w:id="25"/>
      <w:r w:rsidRPr="00096A16">
        <w:rPr>
          <w:color w:val="000000" w:themeColor="text1"/>
        </w:rPr>
        <w:t>2. Размещенная в электронном виде информация о предоставлении Государственной услуги должна включать в себя:</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а) наименование, почтовые адреса, справочные номера телефонов, адреса электронной почты, адреса сайтов </w:t>
      </w:r>
      <w:proofErr w:type="spellStart"/>
      <w:r w:rsidRPr="00096A16">
        <w:rPr>
          <w:color w:val="000000" w:themeColor="text1"/>
        </w:rPr>
        <w:t>Минмособлимущества</w:t>
      </w:r>
      <w:proofErr w:type="spellEnd"/>
      <w:r w:rsidRPr="00096A16">
        <w:rPr>
          <w:color w:val="000000" w:themeColor="text1"/>
        </w:rPr>
        <w:t xml:space="preserve"> и МФЦ;</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б) график работы </w:t>
      </w:r>
      <w:proofErr w:type="spellStart"/>
      <w:r w:rsidRPr="00096A16">
        <w:rPr>
          <w:color w:val="000000" w:themeColor="text1"/>
        </w:rPr>
        <w:t>Минмособлимущества</w:t>
      </w:r>
      <w:proofErr w:type="spellEnd"/>
      <w:r w:rsidRPr="00096A16">
        <w:rPr>
          <w:color w:val="000000" w:themeColor="text1"/>
        </w:rPr>
        <w:t xml:space="preserve"> и МФЦ;</w:t>
      </w:r>
    </w:p>
    <w:p w:rsidR="001D65C2" w:rsidRPr="00096A16" w:rsidRDefault="001D65C2">
      <w:pPr>
        <w:pStyle w:val="ConsPlusNormal"/>
        <w:spacing w:before="220"/>
        <w:ind w:firstLine="540"/>
        <w:jc w:val="both"/>
        <w:rPr>
          <w:color w:val="000000" w:themeColor="text1"/>
        </w:rPr>
      </w:pPr>
      <w:r w:rsidRPr="00096A16">
        <w:rPr>
          <w:color w:val="000000" w:themeColor="text1"/>
        </w:rPr>
        <w:t>в) требования к Заявлению и прилагаемым к нему документам (включая их перечень);</w:t>
      </w:r>
    </w:p>
    <w:p w:rsidR="001D65C2" w:rsidRPr="00096A16" w:rsidRDefault="001D65C2">
      <w:pPr>
        <w:pStyle w:val="ConsPlusNormal"/>
        <w:spacing w:before="220"/>
        <w:ind w:firstLine="540"/>
        <w:jc w:val="both"/>
        <w:rPr>
          <w:color w:val="000000" w:themeColor="text1"/>
        </w:rPr>
      </w:pPr>
      <w:r w:rsidRPr="00096A16">
        <w:rPr>
          <w:color w:val="000000" w:themeColor="text1"/>
        </w:rPr>
        <w:t>г) выдержки из правовых актов в части, касающейся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д) текст Административного регламента с приложениями;</w:t>
      </w:r>
    </w:p>
    <w:p w:rsidR="001D65C2" w:rsidRPr="00096A16" w:rsidRDefault="001D65C2">
      <w:pPr>
        <w:pStyle w:val="ConsPlusNormal"/>
        <w:spacing w:before="220"/>
        <w:ind w:firstLine="540"/>
        <w:jc w:val="both"/>
        <w:rPr>
          <w:color w:val="000000" w:themeColor="text1"/>
        </w:rPr>
      </w:pPr>
      <w:r w:rsidRPr="00096A16">
        <w:rPr>
          <w:color w:val="000000" w:themeColor="text1"/>
        </w:rPr>
        <w:t>е) краткое описание порядка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ж) образцы оформления документов, необходимых для получения Государственной услуги, и требования к ним;</w:t>
      </w:r>
    </w:p>
    <w:p w:rsidR="001D65C2" w:rsidRPr="00096A16" w:rsidRDefault="001D65C2">
      <w:pPr>
        <w:pStyle w:val="ConsPlusNormal"/>
        <w:spacing w:before="220"/>
        <w:ind w:firstLine="540"/>
        <w:jc w:val="both"/>
        <w:rPr>
          <w:color w:val="000000" w:themeColor="text1"/>
        </w:rPr>
      </w:pPr>
      <w:r w:rsidRPr="00096A16">
        <w:rPr>
          <w:color w:val="000000" w:themeColor="text1"/>
        </w:rPr>
        <w:t>з) перечень типовых, наиболее актуальных вопросов, относящихся к Государственной услуге, и ответы на них.</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 Информация, указанная в </w:t>
      </w:r>
      <w:hyperlink w:anchor="P673" w:history="1">
        <w:r w:rsidRPr="00096A16">
          <w:rPr>
            <w:color w:val="000000" w:themeColor="text1"/>
          </w:rPr>
          <w:t>пункте 2</w:t>
        </w:r>
      </w:hyperlink>
      <w:r w:rsidRPr="00096A16">
        <w:rPr>
          <w:color w:val="000000" w:themeColor="text1"/>
        </w:rPr>
        <w:t xml:space="preserve">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1D65C2" w:rsidRPr="00096A16" w:rsidRDefault="001D65C2">
      <w:pPr>
        <w:pStyle w:val="ConsPlusNormal"/>
        <w:spacing w:before="220"/>
        <w:ind w:firstLine="540"/>
        <w:jc w:val="both"/>
        <w:rPr>
          <w:color w:val="000000" w:themeColor="text1"/>
        </w:rPr>
      </w:pPr>
      <w:r w:rsidRPr="00096A16">
        <w:rPr>
          <w:color w:val="000000" w:themeColor="text1"/>
        </w:rPr>
        <w:t>1) лично в МФЦ;</w:t>
      </w:r>
    </w:p>
    <w:p w:rsidR="001D65C2" w:rsidRPr="00096A16" w:rsidRDefault="001D65C2">
      <w:pPr>
        <w:pStyle w:val="ConsPlusNormal"/>
        <w:spacing w:before="220"/>
        <w:ind w:firstLine="540"/>
        <w:jc w:val="both"/>
        <w:rPr>
          <w:color w:val="000000" w:themeColor="text1"/>
        </w:rPr>
      </w:pPr>
      <w:r w:rsidRPr="00096A16">
        <w:rPr>
          <w:color w:val="000000" w:themeColor="text1"/>
        </w:rPr>
        <w:t>2) по почте, в том числе электронной;</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 по телефонам, указанным в </w:t>
      </w:r>
      <w:hyperlink w:anchor="P592" w:history="1">
        <w:r w:rsidRPr="00096A16">
          <w:rPr>
            <w:color w:val="000000" w:themeColor="text1"/>
          </w:rPr>
          <w:t>приложении 2</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4. Консультирование по вопросам предоставления Государственной услуги специалистами МФЦ и </w:t>
      </w:r>
      <w:proofErr w:type="spellStart"/>
      <w:r w:rsidRPr="00096A16">
        <w:rPr>
          <w:color w:val="000000" w:themeColor="text1"/>
        </w:rPr>
        <w:t>Минмособлимущества</w:t>
      </w:r>
      <w:proofErr w:type="spellEnd"/>
      <w:r w:rsidRPr="00096A16">
        <w:rPr>
          <w:color w:val="000000" w:themeColor="text1"/>
        </w:rPr>
        <w:t xml:space="preserve"> осуществляется бесплатно.</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5. Информирование Заявителей (представителей Заявителей) о порядке предоставления </w:t>
      </w:r>
      <w:r w:rsidRPr="00096A16">
        <w:rPr>
          <w:color w:val="000000" w:themeColor="text1"/>
        </w:rPr>
        <w:lastRenderedPageBreak/>
        <w:t>Государственной услуги осуществляется также по телефону "горячей линии" 8-800-550-50-30.</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 Информация о предоставлении Государственной услуги размещается в помещениях </w:t>
      </w:r>
      <w:proofErr w:type="spellStart"/>
      <w:r w:rsidRPr="00096A16">
        <w:rPr>
          <w:color w:val="000000" w:themeColor="text1"/>
        </w:rPr>
        <w:t>Минмособлимущества</w:t>
      </w:r>
      <w:proofErr w:type="spellEnd"/>
      <w:r w:rsidRPr="00096A16">
        <w:rPr>
          <w:color w:val="000000" w:themeColor="text1"/>
        </w:rPr>
        <w:t xml:space="preserve"> и МФЦ, предназначенных для приема Заявителей (представителей Заявителей).</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7. </w:t>
      </w:r>
      <w:proofErr w:type="spellStart"/>
      <w:r w:rsidRPr="00096A16">
        <w:rPr>
          <w:color w:val="000000" w:themeColor="text1"/>
        </w:rPr>
        <w:t>Минмособлимущество</w:t>
      </w:r>
      <w:proofErr w:type="spellEnd"/>
      <w:r w:rsidRPr="00096A16">
        <w:rPr>
          <w:color w:val="000000" w:themeColor="text1"/>
        </w:rPr>
        <w:t xml:space="preserve"> разрабатывает информационные материалы - памятки, инструкции, брошюры - в форме макетов и передает их в ГКУ МФЦ. </w:t>
      </w:r>
      <w:proofErr w:type="spellStart"/>
      <w:r w:rsidRPr="00096A16">
        <w:rPr>
          <w:color w:val="000000" w:themeColor="text1"/>
        </w:rPr>
        <w:t>Минмособлимущество</w:t>
      </w:r>
      <w:proofErr w:type="spellEnd"/>
      <w:r w:rsidRPr="00096A16">
        <w:rPr>
          <w:color w:val="000000" w:themeColor="text1"/>
        </w:rPr>
        <w:t xml:space="preserve"> обеспечивает своевременную актуализацию указанных информационных материалов и контролирует их наличие и актуальность в МФЦ.</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8. Состав информации, размещаемой в МФЦ, должен соответствовать региональному </w:t>
      </w:r>
      <w:hyperlink r:id="rId24" w:history="1">
        <w:r w:rsidRPr="00096A16">
          <w:rPr>
            <w:color w:val="000000" w:themeColor="text1"/>
          </w:rPr>
          <w:t>стандарту</w:t>
        </w:r>
      </w:hyperlink>
      <w:r w:rsidRPr="00096A16">
        <w:rPr>
          <w:color w:val="000000" w:themeColor="text1"/>
        </w:rPr>
        <w:t xml:space="preserve">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г. N 10-36/П.</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4</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26" w:name="P700"/>
      <w:bookmarkEnd w:id="26"/>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РАЗРЕШЕНИЯ НА ИСПОЛЬЗОВАНИЕ ЗЕМЕЛЬНОГО УЧАСТКА,</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НАХОДЯЩЕГОСЯ</w:t>
      </w:r>
      <w:proofErr w:type="gramEnd"/>
      <w:r w:rsidRPr="00096A16">
        <w:rPr>
          <w:color w:val="000000" w:themeColor="text1"/>
        </w:rPr>
        <w:t xml:space="preserve"> В СОБСТВЕННОСТИ МОСКОВСКОЙ 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РАЗРЕШЕНИЕ</w:t>
      </w:r>
    </w:p>
    <w:p w:rsidR="001D65C2" w:rsidRPr="00096A16" w:rsidRDefault="001D65C2">
      <w:pPr>
        <w:pStyle w:val="ConsPlusNonformat"/>
        <w:jc w:val="both"/>
        <w:rPr>
          <w:color w:val="000000" w:themeColor="text1"/>
        </w:rPr>
      </w:pPr>
      <w:r w:rsidRPr="00096A16">
        <w:rPr>
          <w:color w:val="000000" w:themeColor="text1"/>
        </w:rPr>
        <w:t xml:space="preserve">               на использование земельного участка N ______</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Министерство имущественных отношений Московской области</w:t>
      </w:r>
    </w:p>
    <w:p w:rsidR="001D65C2" w:rsidRPr="00096A16" w:rsidRDefault="001D65C2">
      <w:pPr>
        <w:pStyle w:val="ConsPlusNonformat"/>
        <w:jc w:val="both"/>
        <w:rPr>
          <w:color w:val="000000" w:themeColor="text1"/>
        </w:rPr>
      </w:pPr>
      <w:r w:rsidRPr="00096A16">
        <w:rPr>
          <w:color w:val="000000" w:themeColor="text1"/>
        </w:rPr>
        <w:t>г. Красногорск, "___" ________ 20__ г.</w:t>
      </w:r>
    </w:p>
    <w:p w:rsidR="001D65C2" w:rsidRPr="00096A16" w:rsidRDefault="001D65C2">
      <w:pPr>
        <w:pStyle w:val="ConsPlusNonformat"/>
        <w:jc w:val="both"/>
        <w:rPr>
          <w:color w:val="000000" w:themeColor="text1"/>
        </w:rPr>
      </w:pPr>
      <w:r w:rsidRPr="00096A16">
        <w:rPr>
          <w:color w:val="000000" w:themeColor="text1"/>
        </w:rPr>
        <w:t>в лице</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(ФИО, должность уполномоченного лица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nformat"/>
        <w:jc w:val="both"/>
        <w:rPr>
          <w:color w:val="000000" w:themeColor="text1"/>
        </w:rPr>
      </w:pPr>
      <w:r w:rsidRPr="00096A16">
        <w:rPr>
          <w:color w:val="000000" w:themeColor="text1"/>
        </w:rPr>
        <w:t>действующего на основании распоряжения</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proofErr w:type="gramStart"/>
      <w:r w:rsidRPr="00096A16">
        <w:rPr>
          <w:color w:val="000000" w:themeColor="text1"/>
        </w:rPr>
        <w:t>(дата документа и наименование органа, принявшего его, которым уполномочено</w:t>
      </w:r>
      <w:proofErr w:type="gramEnd"/>
    </w:p>
    <w:p w:rsidR="001D65C2" w:rsidRPr="00096A16" w:rsidRDefault="001D65C2">
      <w:pPr>
        <w:pStyle w:val="ConsPlusNonformat"/>
        <w:jc w:val="both"/>
        <w:rPr>
          <w:color w:val="000000" w:themeColor="text1"/>
        </w:rPr>
      </w:pPr>
      <w:r w:rsidRPr="00096A16">
        <w:rPr>
          <w:color w:val="000000" w:themeColor="text1"/>
        </w:rPr>
        <w:t xml:space="preserve">                       лицо, подписавшее разрешение)</w:t>
      </w:r>
    </w:p>
    <w:p w:rsidR="001D65C2" w:rsidRPr="00096A16" w:rsidRDefault="001D65C2">
      <w:pPr>
        <w:pStyle w:val="ConsPlusNonformat"/>
        <w:jc w:val="both"/>
        <w:rPr>
          <w:color w:val="000000" w:themeColor="text1"/>
        </w:rPr>
      </w:pPr>
      <w:r w:rsidRPr="00096A16">
        <w:rPr>
          <w:color w:val="000000" w:themeColor="text1"/>
        </w:rPr>
        <w:t>Разрешает</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(наименование Заявителя)</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(его почтовый индекс и адрес, телефон, адрес электронной почты)</w:t>
      </w:r>
    </w:p>
    <w:p w:rsidR="001D65C2" w:rsidRPr="00096A16" w:rsidRDefault="001D65C2">
      <w:pPr>
        <w:pStyle w:val="ConsPlusNonformat"/>
        <w:jc w:val="both"/>
        <w:rPr>
          <w:color w:val="000000" w:themeColor="text1"/>
        </w:rPr>
      </w:pPr>
      <w:r w:rsidRPr="00096A16">
        <w:rPr>
          <w:color w:val="000000" w:themeColor="text1"/>
        </w:rPr>
        <w:t>использование земельного участка (участков):</w:t>
      </w:r>
    </w:p>
    <w:p w:rsidR="001D65C2" w:rsidRPr="00096A16" w:rsidRDefault="001D65C2">
      <w:pPr>
        <w:pStyle w:val="ConsPlusNonformat"/>
        <w:jc w:val="both"/>
        <w:rPr>
          <w:color w:val="000000" w:themeColor="text1"/>
        </w:rPr>
      </w:pPr>
      <w:r w:rsidRPr="00096A16">
        <w:rPr>
          <w:color w:val="000000" w:themeColor="text1"/>
        </w:rPr>
        <w:t>с кадастровым номером __________________________, площадью _______________,</w:t>
      </w:r>
    </w:p>
    <w:p w:rsidR="001D65C2" w:rsidRPr="00096A16" w:rsidRDefault="001D65C2">
      <w:pPr>
        <w:pStyle w:val="ConsPlusNonformat"/>
        <w:jc w:val="both"/>
        <w:rPr>
          <w:color w:val="000000" w:themeColor="text1"/>
        </w:rPr>
      </w:pPr>
      <w:r w:rsidRPr="00096A16">
        <w:rPr>
          <w:color w:val="000000" w:themeColor="text1"/>
        </w:rPr>
        <w:t>категория земель ___________________________________________ (при наличии),</w:t>
      </w:r>
    </w:p>
    <w:p w:rsidR="001D65C2" w:rsidRPr="00096A16" w:rsidRDefault="001D65C2">
      <w:pPr>
        <w:pStyle w:val="ConsPlusNonformat"/>
        <w:jc w:val="both"/>
        <w:rPr>
          <w:color w:val="000000" w:themeColor="text1"/>
        </w:rPr>
      </w:pPr>
      <w:r w:rsidRPr="00096A16">
        <w:rPr>
          <w:color w:val="000000" w:themeColor="text1"/>
        </w:rPr>
        <w:t>вид разрешенного использования _____________________________ (при наличии).</w:t>
      </w:r>
    </w:p>
    <w:p w:rsidR="001D65C2" w:rsidRPr="00096A16" w:rsidRDefault="001D65C2">
      <w:pPr>
        <w:pStyle w:val="ConsPlusNonformat"/>
        <w:jc w:val="both"/>
        <w:rPr>
          <w:color w:val="000000" w:themeColor="text1"/>
        </w:rPr>
      </w:pPr>
      <w:r w:rsidRPr="00096A16">
        <w:rPr>
          <w:color w:val="000000" w:themeColor="text1"/>
        </w:rPr>
        <w:t>Местоположение:</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(адрес места использования)</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в целях:</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(проведения инженерных изысканий либо капитального или текущего ремонта</w:t>
      </w:r>
      <w:proofErr w:type="gramEnd"/>
    </w:p>
    <w:p w:rsidR="001D65C2" w:rsidRPr="00096A16" w:rsidRDefault="001D65C2">
      <w:pPr>
        <w:pStyle w:val="ConsPlusNonformat"/>
        <w:jc w:val="both"/>
        <w:rPr>
          <w:color w:val="000000" w:themeColor="text1"/>
        </w:rPr>
      </w:pPr>
      <w:r w:rsidRPr="00096A16">
        <w:rPr>
          <w:color w:val="000000" w:themeColor="text1"/>
        </w:rPr>
        <w:t xml:space="preserve">линейного объекта на срок не более одного года, строительства </w:t>
      </w:r>
      <w:proofErr w:type="gramStart"/>
      <w:r w:rsidRPr="00096A16">
        <w:rPr>
          <w:color w:val="000000" w:themeColor="text1"/>
        </w:rPr>
        <w:t>временных</w:t>
      </w:r>
      <w:proofErr w:type="gramEnd"/>
      <w:r w:rsidRPr="00096A16">
        <w:rPr>
          <w:color w:val="000000" w:themeColor="text1"/>
        </w:rPr>
        <w:t xml:space="preserve"> или</w:t>
      </w:r>
    </w:p>
    <w:p w:rsidR="001D65C2" w:rsidRPr="00096A16" w:rsidRDefault="001D65C2">
      <w:pPr>
        <w:pStyle w:val="ConsPlusNonformat"/>
        <w:jc w:val="both"/>
        <w:rPr>
          <w:color w:val="000000" w:themeColor="text1"/>
        </w:rPr>
      </w:pPr>
      <w:r w:rsidRPr="00096A16">
        <w:rPr>
          <w:color w:val="000000" w:themeColor="text1"/>
        </w:rPr>
        <w:t xml:space="preserve">     вспомогательных сооружений (включая ограждения, бытовки, навесы),</w:t>
      </w:r>
    </w:p>
    <w:p w:rsidR="001D65C2" w:rsidRPr="00096A16" w:rsidRDefault="001D65C2">
      <w:pPr>
        <w:pStyle w:val="ConsPlusNonformat"/>
        <w:jc w:val="both"/>
        <w:rPr>
          <w:color w:val="000000" w:themeColor="text1"/>
        </w:rPr>
      </w:pPr>
      <w:r w:rsidRPr="00096A16">
        <w:rPr>
          <w:color w:val="000000" w:themeColor="text1"/>
        </w:rPr>
        <w:t xml:space="preserve">   складирования строительных и иных материалов, техники для обеспечения</w:t>
      </w:r>
    </w:p>
    <w:p w:rsidR="001D65C2" w:rsidRPr="00096A16" w:rsidRDefault="001D65C2">
      <w:pPr>
        <w:pStyle w:val="ConsPlusNonformat"/>
        <w:jc w:val="both"/>
        <w:rPr>
          <w:color w:val="000000" w:themeColor="text1"/>
        </w:rPr>
      </w:pPr>
      <w:r w:rsidRPr="00096A16">
        <w:rPr>
          <w:color w:val="000000" w:themeColor="text1"/>
        </w:rPr>
        <w:t>строительства, реконструкции линейных объектов федерального, регионального</w:t>
      </w:r>
    </w:p>
    <w:p w:rsidR="001D65C2" w:rsidRPr="00096A16" w:rsidRDefault="001D65C2">
      <w:pPr>
        <w:pStyle w:val="ConsPlusNonformat"/>
        <w:jc w:val="both"/>
        <w:rPr>
          <w:color w:val="000000" w:themeColor="text1"/>
        </w:rPr>
      </w:pPr>
      <w:r w:rsidRPr="00096A16">
        <w:rPr>
          <w:color w:val="000000" w:themeColor="text1"/>
        </w:rPr>
        <w:t xml:space="preserve">      или местного значения на срок их строительства, реконструкции,</w:t>
      </w:r>
    </w:p>
    <w:p w:rsidR="001D65C2" w:rsidRPr="00096A16" w:rsidRDefault="001D65C2">
      <w:pPr>
        <w:pStyle w:val="ConsPlusNonformat"/>
        <w:jc w:val="both"/>
        <w:rPr>
          <w:color w:val="000000" w:themeColor="text1"/>
        </w:rPr>
      </w:pPr>
      <w:r w:rsidRPr="00096A16">
        <w:rPr>
          <w:color w:val="000000" w:themeColor="text1"/>
        </w:rPr>
        <w:t xml:space="preserve">осуществления геологического изучения недр на срок действия </w:t>
      </w:r>
      <w:proofErr w:type="gramStart"/>
      <w:r w:rsidRPr="00096A16">
        <w:rPr>
          <w:color w:val="000000" w:themeColor="text1"/>
        </w:rPr>
        <w:t>соответствующей</w:t>
      </w:r>
      <w:proofErr w:type="gramEnd"/>
    </w:p>
    <w:p w:rsidR="001D65C2" w:rsidRPr="00096A16" w:rsidRDefault="001D65C2">
      <w:pPr>
        <w:pStyle w:val="ConsPlusNonformat"/>
        <w:jc w:val="both"/>
        <w:rPr>
          <w:color w:val="000000" w:themeColor="text1"/>
        </w:rPr>
      </w:pPr>
      <w:r w:rsidRPr="00096A16">
        <w:rPr>
          <w:color w:val="000000" w:themeColor="text1"/>
        </w:rPr>
        <w:t xml:space="preserve">                                 лицензии)</w:t>
      </w:r>
    </w:p>
    <w:p w:rsidR="001D65C2" w:rsidRPr="00096A16" w:rsidRDefault="001D65C2">
      <w:pPr>
        <w:pStyle w:val="ConsPlusNonformat"/>
        <w:jc w:val="both"/>
        <w:rPr>
          <w:color w:val="000000" w:themeColor="text1"/>
        </w:rPr>
      </w:pPr>
      <w:proofErr w:type="gramStart"/>
      <w:r w:rsidRPr="00096A16">
        <w:rPr>
          <w:color w:val="000000" w:themeColor="text1"/>
        </w:rPr>
        <w:t>Приложение,   являющееся   неотъемлемой   частью   разрешения   (в   случае</w:t>
      </w:r>
      <w:proofErr w:type="gramEnd"/>
    </w:p>
    <w:p w:rsidR="001D65C2" w:rsidRPr="00096A16" w:rsidRDefault="001D65C2">
      <w:pPr>
        <w:pStyle w:val="ConsPlusNonformat"/>
        <w:jc w:val="both"/>
        <w:rPr>
          <w:color w:val="000000" w:themeColor="text1"/>
        </w:rPr>
      </w:pPr>
      <w:r w:rsidRPr="00096A16">
        <w:rPr>
          <w:color w:val="000000" w:themeColor="text1"/>
        </w:rPr>
        <w:t>использования земельного участка или части земельного участка):</w:t>
      </w:r>
    </w:p>
    <w:p w:rsidR="001D65C2" w:rsidRPr="00096A16" w:rsidRDefault="001D65C2">
      <w:pPr>
        <w:pStyle w:val="ConsPlusNonformat"/>
        <w:jc w:val="both"/>
        <w:rPr>
          <w:color w:val="000000" w:themeColor="text1"/>
        </w:rPr>
      </w:pPr>
      <w:r w:rsidRPr="00096A16">
        <w:rPr>
          <w:color w:val="000000" w:themeColor="text1"/>
        </w:rPr>
        <w:t>- схема   МСК-50   с  использованием   материалов   инженерно-геодезических</w:t>
      </w:r>
    </w:p>
    <w:p w:rsidR="001D65C2" w:rsidRPr="00096A16" w:rsidRDefault="001D65C2">
      <w:pPr>
        <w:pStyle w:val="ConsPlusNonformat"/>
        <w:jc w:val="both"/>
        <w:rPr>
          <w:color w:val="000000" w:themeColor="text1"/>
        </w:rPr>
      </w:pPr>
      <w:r w:rsidRPr="00096A16">
        <w:rPr>
          <w:color w:val="000000" w:themeColor="text1"/>
        </w:rPr>
        <w:t>изысканий в масштабе 1:500 на ____ листах.</w:t>
      </w:r>
    </w:p>
    <w:p w:rsidR="001D65C2" w:rsidRPr="00096A16" w:rsidRDefault="001D65C2">
      <w:pPr>
        <w:pStyle w:val="ConsPlusNonformat"/>
        <w:jc w:val="both"/>
        <w:rPr>
          <w:color w:val="000000" w:themeColor="text1"/>
        </w:rPr>
      </w:pPr>
      <w:r w:rsidRPr="00096A16">
        <w:rPr>
          <w:color w:val="000000" w:themeColor="text1"/>
        </w:rPr>
        <w:t>Подготовленная</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(Сведения о лице, подготовившем схему)</w:t>
      </w:r>
    </w:p>
    <w:p w:rsidR="001D65C2" w:rsidRPr="00096A16" w:rsidRDefault="001D65C2">
      <w:pPr>
        <w:pStyle w:val="ConsPlusNonformat"/>
        <w:jc w:val="both"/>
        <w:rPr>
          <w:color w:val="000000" w:themeColor="text1"/>
        </w:rPr>
      </w:pPr>
      <w:r w:rsidRPr="00096A16">
        <w:rPr>
          <w:color w:val="000000" w:themeColor="text1"/>
        </w:rPr>
        <w:t>Разрешение выдано на срок ______________________</w:t>
      </w:r>
    </w:p>
    <w:p w:rsidR="001D65C2" w:rsidRPr="00096A16" w:rsidRDefault="001D65C2">
      <w:pPr>
        <w:pStyle w:val="ConsPlusNonformat"/>
        <w:jc w:val="both"/>
        <w:rPr>
          <w:color w:val="000000" w:themeColor="text1"/>
        </w:rPr>
      </w:pPr>
      <w:r w:rsidRPr="00096A16">
        <w:rPr>
          <w:color w:val="000000" w:themeColor="text1"/>
        </w:rPr>
        <w:t xml:space="preserve">    Настоящее  разрешение  не дает право на строительство или реконструкцию</w:t>
      </w:r>
    </w:p>
    <w:p w:rsidR="001D65C2" w:rsidRPr="00096A16" w:rsidRDefault="001D65C2">
      <w:pPr>
        <w:pStyle w:val="ConsPlusNonformat"/>
        <w:jc w:val="both"/>
        <w:rPr>
          <w:color w:val="000000" w:themeColor="text1"/>
        </w:rPr>
      </w:pPr>
      <w:proofErr w:type="gramStart"/>
      <w:r w:rsidRPr="00096A16">
        <w:rPr>
          <w:color w:val="000000" w:themeColor="text1"/>
        </w:rPr>
        <w:t>объектов   капитального   строительства   (зданий,   сооружений,   объектов</w:t>
      </w:r>
      <w:proofErr w:type="gramEnd"/>
    </w:p>
    <w:p w:rsidR="001D65C2" w:rsidRPr="00096A16" w:rsidRDefault="001D65C2">
      <w:pPr>
        <w:pStyle w:val="ConsPlusNonformat"/>
        <w:jc w:val="both"/>
        <w:rPr>
          <w:color w:val="000000" w:themeColor="text1"/>
        </w:rPr>
      </w:pPr>
      <w:r w:rsidRPr="00096A16">
        <w:rPr>
          <w:color w:val="000000" w:themeColor="text1"/>
        </w:rPr>
        <w:t>незавершенного строительства).</w:t>
      </w:r>
    </w:p>
    <w:p w:rsidR="001D65C2" w:rsidRPr="00096A16" w:rsidRDefault="001D65C2">
      <w:pPr>
        <w:pStyle w:val="ConsPlusNonformat"/>
        <w:jc w:val="both"/>
        <w:rPr>
          <w:color w:val="000000" w:themeColor="text1"/>
        </w:rPr>
      </w:pPr>
      <w:r w:rsidRPr="00096A16">
        <w:rPr>
          <w:color w:val="000000" w:themeColor="text1"/>
        </w:rPr>
        <w:t xml:space="preserve">    В  случае  если  использование  земельного участка (участков) привело </w:t>
      </w:r>
      <w:proofErr w:type="gramStart"/>
      <w:r w:rsidRPr="00096A16">
        <w:rPr>
          <w:color w:val="000000" w:themeColor="text1"/>
        </w:rPr>
        <w:t>к</w:t>
      </w:r>
      <w:proofErr w:type="gramEnd"/>
    </w:p>
    <w:p w:rsidR="001D65C2" w:rsidRPr="00096A16" w:rsidRDefault="001D65C2">
      <w:pPr>
        <w:pStyle w:val="ConsPlusNonformat"/>
        <w:jc w:val="both"/>
        <w:rPr>
          <w:color w:val="000000" w:themeColor="text1"/>
        </w:rPr>
      </w:pPr>
      <w:r w:rsidRPr="00096A16">
        <w:rPr>
          <w:color w:val="000000" w:themeColor="text1"/>
        </w:rPr>
        <w:t>порче  либо уничтожению плодородного слоя почвы в границах этого земельного</w:t>
      </w:r>
    </w:p>
    <w:p w:rsidR="001D65C2" w:rsidRPr="00096A16" w:rsidRDefault="001D65C2">
      <w:pPr>
        <w:pStyle w:val="ConsPlusNonformat"/>
        <w:jc w:val="both"/>
        <w:rPr>
          <w:color w:val="000000" w:themeColor="text1"/>
        </w:rPr>
      </w:pPr>
      <w:r w:rsidRPr="00096A16">
        <w:rPr>
          <w:color w:val="000000" w:themeColor="text1"/>
        </w:rPr>
        <w:t xml:space="preserve">участка или земельных участков, ________________________ </w:t>
      </w:r>
      <w:proofErr w:type="gramStart"/>
      <w:r w:rsidRPr="00096A16">
        <w:rPr>
          <w:color w:val="000000" w:themeColor="text1"/>
        </w:rPr>
        <w:t>обязан</w:t>
      </w:r>
      <w:proofErr w:type="gramEnd"/>
      <w:r w:rsidRPr="00096A16">
        <w:rPr>
          <w:color w:val="000000" w:themeColor="text1"/>
        </w:rPr>
        <w:t>:</w:t>
      </w:r>
    </w:p>
    <w:p w:rsidR="001D65C2" w:rsidRPr="00096A16" w:rsidRDefault="001D65C2">
      <w:pPr>
        <w:pStyle w:val="ConsPlusNonformat"/>
        <w:jc w:val="both"/>
        <w:rPr>
          <w:color w:val="000000" w:themeColor="text1"/>
        </w:rPr>
      </w:pPr>
      <w:r w:rsidRPr="00096A16">
        <w:rPr>
          <w:color w:val="000000" w:themeColor="text1"/>
        </w:rPr>
        <w:t xml:space="preserve">                                (наименование Заявителя)</w:t>
      </w:r>
    </w:p>
    <w:p w:rsidR="001D65C2" w:rsidRPr="00096A16" w:rsidRDefault="001D65C2">
      <w:pPr>
        <w:pStyle w:val="ConsPlusNonformat"/>
        <w:jc w:val="both"/>
        <w:rPr>
          <w:color w:val="000000" w:themeColor="text1"/>
        </w:rPr>
      </w:pPr>
      <w:r w:rsidRPr="00096A16">
        <w:rPr>
          <w:color w:val="000000" w:themeColor="text1"/>
        </w:rPr>
        <w:t xml:space="preserve">    1) привести  такой  земельный участок (участки) в состояние,  пригодное</w:t>
      </w:r>
    </w:p>
    <w:p w:rsidR="001D65C2" w:rsidRPr="00096A16" w:rsidRDefault="001D65C2">
      <w:pPr>
        <w:pStyle w:val="ConsPlusNonformat"/>
        <w:jc w:val="both"/>
        <w:rPr>
          <w:color w:val="000000" w:themeColor="text1"/>
        </w:rPr>
      </w:pPr>
      <w:r w:rsidRPr="00096A16">
        <w:rPr>
          <w:color w:val="000000" w:themeColor="text1"/>
        </w:rPr>
        <w:t>для его использования в соответствии с видом разрешенного использования;</w:t>
      </w:r>
    </w:p>
    <w:p w:rsidR="001D65C2" w:rsidRPr="00096A16" w:rsidRDefault="001D65C2">
      <w:pPr>
        <w:pStyle w:val="ConsPlusNonformat"/>
        <w:jc w:val="both"/>
        <w:rPr>
          <w:color w:val="000000" w:themeColor="text1"/>
        </w:rPr>
      </w:pPr>
      <w:r w:rsidRPr="00096A16">
        <w:rPr>
          <w:color w:val="000000" w:themeColor="text1"/>
        </w:rPr>
        <w:t xml:space="preserve">    2) выполнить  необходимые  работы  по  рекультивации такого  земельного</w:t>
      </w:r>
    </w:p>
    <w:p w:rsidR="001D65C2" w:rsidRPr="00096A16" w:rsidRDefault="001D65C2">
      <w:pPr>
        <w:pStyle w:val="ConsPlusNonformat"/>
        <w:jc w:val="both"/>
        <w:rPr>
          <w:color w:val="000000" w:themeColor="text1"/>
        </w:rPr>
      </w:pPr>
      <w:r w:rsidRPr="00096A16">
        <w:rPr>
          <w:color w:val="000000" w:themeColor="text1"/>
        </w:rPr>
        <w:t>участка (земельных участков).</w:t>
      </w:r>
    </w:p>
    <w:p w:rsidR="001D65C2" w:rsidRPr="00096A16" w:rsidRDefault="001D65C2">
      <w:pPr>
        <w:pStyle w:val="ConsPlusNonformat"/>
        <w:jc w:val="both"/>
        <w:rPr>
          <w:color w:val="000000" w:themeColor="text1"/>
        </w:rPr>
      </w:pPr>
      <w:r w:rsidRPr="00096A16">
        <w:rPr>
          <w:color w:val="000000" w:themeColor="text1"/>
        </w:rPr>
        <w:t xml:space="preserve">    Действие  настоящего  разрешения  может быть прекращено досрочно со дня</w:t>
      </w:r>
    </w:p>
    <w:p w:rsidR="001D65C2" w:rsidRPr="00096A16" w:rsidRDefault="001D65C2">
      <w:pPr>
        <w:pStyle w:val="ConsPlusNonformat"/>
        <w:jc w:val="both"/>
        <w:rPr>
          <w:color w:val="000000" w:themeColor="text1"/>
        </w:rPr>
      </w:pPr>
      <w:r w:rsidRPr="00096A16">
        <w:rPr>
          <w:color w:val="000000" w:themeColor="text1"/>
        </w:rPr>
        <w:lastRenderedPageBreak/>
        <w:t>предоставления    земельного   участка   гражданину,   юридическому   лицу,</w:t>
      </w:r>
    </w:p>
    <w:p w:rsidR="001D65C2" w:rsidRPr="00096A16" w:rsidRDefault="001D65C2">
      <w:pPr>
        <w:pStyle w:val="ConsPlusNonformat"/>
        <w:jc w:val="both"/>
        <w:rPr>
          <w:color w:val="000000" w:themeColor="text1"/>
        </w:rPr>
      </w:pPr>
      <w:r w:rsidRPr="00096A16">
        <w:rPr>
          <w:color w:val="000000" w:themeColor="text1"/>
        </w:rPr>
        <w:t>индивидуальному предпринимателю, о чем ___________ (наименование Заявителя)</w:t>
      </w:r>
    </w:p>
    <w:p w:rsidR="001D65C2" w:rsidRPr="00096A16" w:rsidRDefault="001D65C2">
      <w:pPr>
        <w:pStyle w:val="ConsPlusNonformat"/>
        <w:jc w:val="both"/>
        <w:rPr>
          <w:color w:val="000000" w:themeColor="text1"/>
        </w:rPr>
      </w:pPr>
      <w:r w:rsidRPr="00096A16">
        <w:rPr>
          <w:color w:val="000000" w:themeColor="text1"/>
        </w:rPr>
        <w:t>уведомляется  в  недельный срок с момента принятия решения о предоставлении</w:t>
      </w:r>
    </w:p>
    <w:p w:rsidR="001D65C2" w:rsidRPr="00096A16" w:rsidRDefault="001D65C2">
      <w:pPr>
        <w:pStyle w:val="ConsPlusNonformat"/>
        <w:jc w:val="both"/>
        <w:rPr>
          <w:color w:val="000000" w:themeColor="text1"/>
        </w:rPr>
      </w:pPr>
      <w:r w:rsidRPr="00096A16">
        <w:rPr>
          <w:color w:val="000000" w:themeColor="text1"/>
        </w:rPr>
        <w:t>земельного участка.</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w:t>
      </w:r>
    </w:p>
    <w:p w:rsidR="001D65C2" w:rsidRPr="00096A16" w:rsidRDefault="001D65C2">
      <w:pPr>
        <w:pStyle w:val="ConsPlusNonformat"/>
        <w:jc w:val="both"/>
        <w:rPr>
          <w:color w:val="000000" w:themeColor="text1"/>
        </w:rPr>
      </w:pPr>
      <w:proofErr w:type="gramStart"/>
      <w:r w:rsidRPr="00096A16">
        <w:rPr>
          <w:color w:val="000000" w:themeColor="text1"/>
        </w:rPr>
        <w:t>(должность, подпись уполномоченного</w:t>
      </w:r>
      <w:proofErr w:type="gramEnd"/>
    </w:p>
    <w:p w:rsidR="001D65C2" w:rsidRPr="00096A16" w:rsidRDefault="001D65C2">
      <w:pPr>
        <w:pStyle w:val="ConsPlusNonformat"/>
        <w:jc w:val="both"/>
        <w:rPr>
          <w:color w:val="000000" w:themeColor="text1"/>
        </w:rPr>
      </w:pPr>
      <w:r w:rsidRPr="00096A16">
        <w:rPr>
          <w:color w:val="000000" w:themeColor="text1"/>
        </w:rPr>
        <w:t xml:space="preserve">должностного лица </w:t>
      </w:r>
      <w:proofErr w:type="spellStart"/>
      <w:r w:rsidRPr="00096A16">
        <w:rPr>
          <w:color w:val="000000" w:themeColor="text1"/>
        </w:rPr>
        <w:t>Минмособлимущества</w:t>
      </w:r>
      <w:proofErr w:type="spellEnd"/>
      <w:r w:rsidRPr="00096A16">
        <w:rPr>
          <w:color w:val="000000" w:themeColor="text1"/>
        </w:rPr>
        <w:t>)                          М.П.</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5</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27" w:name="P776"/>
      <w:bookmarkEnd w:id="27"/>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РЕШЕНИЯ ОБ ОТКАЗЕ В ПРЕДОСТАВЛЕНИИ </w:t>
      </w:r>
      <w:proofErr w:type="gramStart"/>
      <w:r w:rsidRPr="00096A16">
        <w:rPr>
          <w:color w:val="000000" w:themeColor="text1"/>
        </w:rPr>
        <w:t>ГОСУДАРСТВЕННОЙ</w:t>
      </w:r>
      <w:proofErr w:type="gramEnd"/>
    </w:p>
    <w:p w:rsidR="001D65C2" w:rsidRPr="00096A16" w:rsidRDefault="001D65C2">
      <w:pPr>
        <w:pStyle w:val="ConsPlusNonformat"/>
        <w:jc w:val="both"/>
        <w:rPr>
          <w:color w:val="000000" w:themeColor="text1"/>
        </w:rPr>
      </w:pPr>
      <w:r w:rsidRPr="00096A16">
        <w:rPr>
          <w:color w:val="000000" w:themeColor="text1"/>
        </w:rPr>
        <w:t xml:space="preserve">                УСЛУГИ "ВЫДАЧА РАЗРЕШЕНИЯ НА ИСПОЛЬЗОВАНИЕ</w:t>
      </w:r>
    </w:p>
    <w:p w:rsidR="001D65C2" w:rsidRPr="00096A16" w:rsidRDefault="001D65C2">
      <w:pPr>
        <w:pStyle w:val="ConsPlusNonformat"/>
        <w:jc w:val="both"/>
        <w:rPr>
          <w:color w:val="000000" w:themeColor="text1"/>
        </w:rPr>
      </w:pPr>
      <w:r w:rsidRPr="00096A16">
        <w:rPr>
          <w:color w:val="000000" w:themeColor="text1"/>
        </w:rPr>
        <w:t xml:space="preserve">              ЗЕМЕЛЬНЫХ УЧАСТКОВ, НАХОДЯЩИХСЯ В СОБСТВЕННОСТИ</w:t>
      </w:r>
    </w:p>
    <w:p w:rsidR="001D65C2" w:rsidRPr="00096A16" w:rsidRDefault="001D65C2">
      <w:pPr>
        <w:pStyle w:val="ConsPlusNonformat"/>
        <w:jc w:val="both"/>
        <w:rPr>
          <w:color w:val="000000" w:themeColor="text1"/>
        </w:rPr>
      </w:pPr>
      <w:r w:rsidRPr="00096A16">
        <w:rPr>
          <w:color w:val="000000" w:themeColor="text1"/>
        </w:rPr>
        <w:t xml:space="preserve">                            МОСКОВСКОЙ 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Оформляется на официальном бланке </w:t>
      </w:r>
      <w:proofErr w:type="spellStart"/>
      <w:r w:rsidRPr="00096A16">
        <w:rPr>
          <w:color w:val="000000" w:themeColor="text1"/>
        </w:rPr>
        <w:t>Минмособлимущества</w:t>
      </w:r>
      <w:proofErr w:type="spellEnd"/>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Кому:</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(фамилия, имя, отчество</w:t>
      </w:r>
      <w:proofErr w:type="gramEnd"/>
    </w:p>
    <w:p w:rsidR="001D65C2" w:rsidRPr="00096A16" w:rsidRDefault="001D65C2">
      <w:pPr>
        <w:pStyle w:val="ConsPlusNonformat"/>
        <w:jc w:val="both"/>
        <w:rPr>
          <w:color w:val="000000" w:themeColor="text1"/>
        </w:rPr>
      </w:pPr>
      <w:r w:rsidRPr="00096A16">
        <w:rPr>
          <w:color w:val="000000" w:themeColor="text1"/>
        </w:rPr>
        <w:t xml:space="preserve">                                         (при наличии) физического лица</w:t>
      </w:r>
    </w:p>
    <w:p w:rsidR="001D65C2" w:rsidRPr="00096A16" w:rsidRDefault="001D65C2">
      <w:pPr>
        <w:pStyle w:val="ConsPlusNonformat"/>
        <w:jc w:val="both"/>
        <w:rPr>
          <w:color w:val="000000" w:themeColor="text1"/>
        </w:rPr>
      </w:pPr>
      <w:r w:rsidRPr="00096A16">
        <w:rPr>
          <w:color w:val="000000" w:themeColor="text1"/>
        </w:rPr>
        <w:t xml:space="preserve">                                       или наименование юридического лица,</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запрашивающих</w:t>
      </w:r>
      <w:proofErr w:type="gramEnd"/>
      <w:r w:rsidRPr="00096A16">
        <w:rPr>
          <w:color w:val="000000" w:themeColor="text1"/>
        </w:rPr>
        <w:t xml:space="preserve"> информацию)</w:t>
      </w:r>
    </w:p>
    <w:p w:rsidR="001D65C2" w:rsidRPr="00096A16" w:rsidRDefault="001D65C2">
      <w:pPr>
        <w:pStyle w:val="ConsPlusNonformat"/>
        <w:jc w:val="both"/>
        <w:rPr>
          <w:color w:val="000000" w:themeColor="text1"/>
        </w:rPr>
      </w:pPr>
      <w:r w:rsidRPr="00096A16">
        <w:rPr>
          <w:color w:val="000000" w:themeColor="text1"/>
        </w:rPr>
        <w:t xml:space="preserve">                                     Адрес:</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(место жительства или место</w:t>
      </w:r>
      <w:proofErr w:type="gramEnd"/>
    </w:p>
    <w:p w:rsidR="001D65C2" w:rsidRPr="00096A16" w:rsidRDefault="001D65C2">
      <w:pPr>
        <w:pStyle w:val="ConsPlusNonformat"/>
        <w:jc w:val="both"/>
        <w:rPr>
          <w:color w:val="000000" w:themeColor="text1"/>
        </w:rPr>
      </w:pPr>
      <w:r w:rsidRPr="00096A16">
        <w:rPr>
          <w:color w:val="000000" w:themeColor="text1"/>
        </w:rPr>
        <w:t xml:space="preserve">                                          пребывания физического лица</w:t>
      </w:r>
    </w:p>
    <w:p w:rsidR="001D65C2" w:rsidRPr="00096A16" w:rsidRDefault="001D65C2">
      <w:pPr>
        <w:pStyle w:val="ConsPlusNonformat"/>
        <w:jc w:val="both"/>
        <w:rPr>
          <w:color w:val="000000" w:themeColor="text1"/>
        </w:rPr>
      </w:pPr>
      <w:r w:rsidRPr="00096A16">
        <w:rPr>
          <w:color w:val="000000" w:themeColor="text1"/>
        </w:rPr>
        <w:t xml:space="preserve">                                     или местонахождение юридического лица)</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Решение</w:t>
      </w:r>
    </w:p>
    <w:p w:rsidR="001D65C2" w:rsidRPr="00096A16" w:rsidRDefault="001D65C2">
      <w:pPr>
        <w:pStyle w:val="ConsPlusNonformat"/>
        <w:jc w:val="both"/>
        <w:rPr>
          <w:color w:val="000000" w:themeColor="text1"/>
        </w:rPr>
      </w:pPr>
      <w:r w:rsidRPr="00096A16">
        <w:rPr>
          <w:color w:val="000000" w:themeColor="text1"/>
        </w:rPr>
        <w:t xml:space="preserve">             об отказе в предоставлении государственной услуги</w:t>
      </w:r>
    </w:p>
    <w:p w:rsidR="001D65C2" w:rsidRPr="00096A16" w:rsidRDefault="001D65C2">
      <w:pPr>
        <w:pStyle w:val="ConsPlusNonformat"/>
        <w:jc w:val="both"/>
        <w:rPr>
          <w:color w:val="000000" w:themeColor="text1"/>
        </w:rPr>
      </w:pPr>
      <w:r w:rsidRPr="00096A16">
        <w:rPr>
          <w:color w:val="000000" w:themeColor="text1"/>
        </w:rPr>
        <w:t xml:space="preserve">               "Выдача разрешения на использование </w:t>
      </w:r>
      <w:proofErr w:type="gramStart"/>
      <w:r w:rsidRPr="00096A16">
        <w:rPr>
          <w:color w:val="000000" w:themeColor="text1"/>
        </w:rPr>
        <w:t>земельных</w:t>
      </w:r>
      <w:proofErr w:type="gramEnd"/>
    </w:p>
    <w:p w:rsidR="001D65C2" w:rsidRPr="00096A16" w:rsidRDefault="001D65C2">
      <w:pPr>
        <w:pStyle w:val="ConsPlusNonformat"/>
        <w:jc w:val="both"/>
        <w:rPr>
          <w:color w:val="000000" w:themeColor="text1"/>
        </w:rPr>
      </w:pPr>
      <w:r w:rsidRPr="00096A16">
        <w:rPr>
          <w:color w:val="000000" w:themeColor="text1"/>
        </w:rPr>
        <w:t xml:space="preserve">                   участков, находящихся в собственности</w:t>
      </w:r>
    </w:p>
    <w:p w:rsidR="001D65C2" w:rsidRPr="00096A16" w:rsidRDefault="001D65C2">
      <w:pPr>
        <w:pStyle w:val="ConsPlusNonformat"/>
        <w:jc w:val="both"/>
        <w:rPr>
          <w:color w:val="000000" w:themeColor="text1"/>
        </w:rPr>
      </w:pPr>
      <w:r w:rsidRPr="00096A16">
        <w:rPr>
          <w:color w:val="000000" w:themeColor="text1"/>
        </w:rPr>
        <w:t xml:space="preserve">                            Московской 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Ваше Заявление от "__" __________ 20__ г. N 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(указать номер регистрации</w:t>
      </w:r>
      <w:proofErr w:type="gramEnd"/>
    </w:p>
    <w:p w:rsidR="001D65C2" w:rsidRPr="00096A16" w:rsidRDefault="001D65C2">
      <w:pPr>
        <w:pStyle w:val="ConsPlusNonformat"/>
        <w:jc w:val="both"/>
        <w:rPr>
          <w:color w:val="000000" w:themeColor="text1"/>
        </w:rPr>
      </w:pPr>
      <w:r w:rsidRPr="00096A16">
        <w:rPr>
          <w:color w:val="000000" w:themeColor="text1"/>
        </w:rPr>
        <w:t xml:space="preserve">                                                Заявления в </w:t>
      </w:r>
      <w:proofErr w:type="gramStart"/>
      <w:r w:rsidRPr="00096A16">
        <w:rPr>
          <w:color w:val="000000" w:themeColor="text1"/>
        </w:rPr>
        <w:t>информационной</w:t>
      </w:r>
      <w:proofErr w:type="gramEnd"/>
    </w:p>
    <w:p w:rsidR="001D65C2" w:rsidRPr="00096A16" w:rsidRDefault="001D65C2">
      <w:pPr>
        <w:pStyle w:val="ConsPlusNonformat"/>
        <w:jc w:val="both"/>
        <w:rPr>
          <w:color w:val="000000" w:themeColor="text1"/>
        </w:rPr>
      </w:pPr>
      <w:r w:rsidRPr="00096A16">
        <w:rPr>
          <w:color w:val="000000" w:themeColor="text1"/>
        </w:rPr>
        <w:t xml:space="preserve">                                                         системе)</w:t>
      </w:r>
    </w:p>
    <w:p w:rsidR="001D65C2" w:rsidRPr="00096A16" w:rsidRDefault="001D65C2">
      <w:pPr>
        <w:pStyle w:val="ConsPlusNonformat"/>
        <w:jc w:val="both"/>
        <w:rPr>
          <w:color w:val="000000" w:themeColor="text1"/>
        </w:rPr>
      </w:pPr>
      <w:r w:rsidRPr="00096A16">
        <w:rPr>
          <w:color w:val="000000" w:themeColor="text1"/>
        </w:rPr>
        <w:t>о выдаче  разрешения   на  использование   земельного  участка   (участков)</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(указать кадастровый номер (номера), адрес (адреса) земельных участков)</w:t>
      </w:r>
    </w:p>
    <w:p w:rsidR="001D65C2" w:rsidRPr="00096A16" w:rsidRDefault="001D65C2">
      <w:pPr>
        <w:pStyle w:val="ConsPlusNonformat"/>
        <w:jc w:val="both"/>
        <w:rPr>
          <w:color w:val="000000" w:themeColor="text1"/>
        </w:rPr>
      </w:pPr>
      <w:r w:rsidRPr="00096A16">
        <w:rPr>
          <w:color w:val="000000" w:themeColor="text1"/>
        </w:rPr>
        <w:t>рассмотрено.</w:t>
      </w:r>
    </w:p>
    <w:p w:rsidR="001D65C2" w:rsidRPr="00096A16" w:rsidRDefault="001D65C2">
      <w:pPr>
        <w:pStyle w:val="ConsPlusNonformat"/>
        <w:jc w:val="both"/>
        <w:rPr>
          <w:color w:val="000000" w:themeColor="text1"/>
        </w:rPr>
      </w:pPr>
      <w:r w:rsidRPr="00096A16">
        <w:rPr>
          <w:color w:val="000000" w:themeColor="text1"/>
        </w:rPr>
        <w:t xml:space="preserve">    Настоящим  доводим  до  Вашего  сведения  об  отказе  в  предоставлении</w:t>
      </w:r>
    </w:p>
    <w:p w:rsidR="001D65C2" w:rsidRPr="00096A16" w:rsidRDefault="001D65C2">
      <w:pPr>
        <w:pStyle w:val="ConsPlusNonformat"/>
        <w:jc w:val="both"/>
        <w:rPr>
          <w:color w:val="000000" w:themeColor="text1"/>
        </w:rPr>
      </w:pPr>
      <w:r w:rsidRPr="00096A16">
        <w:rPr>
          <w:color w:val="000000" w:themeColor="text1"/>
        </w:rPr>
        <w:t>Государственной услуги по следующему основанию (указать основание):</w:t>
      </w:r>
    </w:p>
    <w:p w:rsidR="001D65C2" w:rsidRPr="00096A16" w:rsidRDefault="001D65C2">
      <w:pPr>
        <w:pStyle w:val="ConsPlusNonformat"/>
        <w:jc w:val="both"/>
        <w:rPr>
          <w:color w:val="000000" w:themeColor="text1"/>
        </w:rPr>
      </w:pPr>
      <w:r w:rsidRPr="00096A16">
        <w:rPr>
          <w:color w:val="000000" w:themeColor="text1"/>
        </w:rPr>
        <w:t xml:space="preserve">    - Наличие  противоречивых  сведений  в  Заявлении и приложенных к  нему</w:t>
      </w:r>
    </w:p>
    <w:p w:rsidR="001D65C2" w:rsidRPr="00096A16" w:rsidRDefault="001D65C2">
      <w:pPr>
        <w:pStyle w:val="ConsPlusNonformat"/>
        <w:jc w:val="both"/>
        <w:rPr>
          <w:color w:val="000000" w:themeColor="text1"/>
        </w:rPr>
      </w:pPr>
      <w:proofErr w:type="gramStart"/>
      <w:r w:rsidRPr="00096A16">
        <w:rPr>
          <w:color w:val="000000" w:themeColor="text1"/>
        </w:rPr>
        <w:t>документах</w:t>
      </w:r>
      <w:proofErr w:type="gramEnd"/>
      <w:r w:rsidRPr="00096A16">
        <w:rPr>
          <w:color w:val="000000" w:themeColor="text1"/>
        </w:rPr>
        <w:t>.</w:t>
      </w:r>
    </w:p>
    <w:p w:rsidR="001D65C2" w:rsidRPr="00096A16" w:rsidRDefault="001D65C2">
      <w:pPr>
        <w:pStyle w:val="ConsPlusNonformat"/>
        <w:jc w:val="both"/>
        <w:rPr>
          <w:color w:val="000000" w:themeColor="text1"/>
        </w:rPr>
      </w:pPr>
      <w:r w:rsidRPr="00096A16">
        <w:rPr>
          <w:color w:val="000000" w:themeColor="text1"/>
        </w:rPr>
        <w:t xml:space="preserve">    - Заявление  подано лицом, не имеющим полномочий представлять  интересы</w:t>
      </w:r>
    </w:p>
    <w:p w:rsidR="001D65C2" w:rsidRPr="00096A16" w:rsidRDefault="001D65C2">
      <w:pPr>
        <w:pStyle w:val="ConsPlusNonformat"/>
        <w:jc w:val="both"/>
        <w:rPr>
          <w:color w:val="000000" w:themeColor="text1"/>
        </w:rPr>
      </w:pPr>
      <w:r w:rsidRPr="00096A16">
        <w:rPr>
          <w:color w:val="000000" w:themeColor="text1"/>
        </w:rPr>
        <w:t>Заявителя.</w:t>
      </w:r>
    </w:p>
    <w:p w:rsidR="001D65C2" w:rsidRPr="00096A16" w:rsidRDefault="001D65C2">
      <w:pPr>
        <w:pStyle w:val="ConsPlusNonformat"/>
        <w:jc w:val="both"/>
        <w:rPr>
          <w:color w:val="000000" w:themeColor="text1"/>
        </w:rPr>
      </w:pPr>
      <w:r w:rsidRPr="00096A16">
        <w:rPr>
          <w:color w:val="000000" w:themeColor="text1"/>
        </w:rPr>
        <w:t xml:space="preserve">    - Земельный  участок  (участки),  указанный в Заявлении,  планируемый </w:t>
      </w:r>
      <w:proofErr w:type="gramStart"/>
      <w:r w:rsidRPr="00096A16">
        <w:rPr>
          <w:color w:val="000000" w:themeColor="text1"/>
        </w:rPr>
        <w:t>к</w:t>
      </w:r>
      <w:proofErr w:type="gramEnd"/>
    </w:p>
    <w:p w:rsidR="001D65C2" w:rsidRPr="00096A16" w:rsidRDefault="001D65C2">
      <w:pPr>
        <w:pStyle w:val="ConsPlusNonformat"/>
        <w:jc w:val="both"/>
        <w:rPr>
          <w:color w:val="000000" w:themeColor="text1"/>
        </w:rPr>
      </w:pPr>
      <w:r w:rsidRPr="00096A16">
        <w:rPr>
          <w:color w:val="000000" w:themeColor="text1"/>
        </w:rPr>
        <w:t xml:space="preserve">использованию,  </w:t>
      </w:r>
      <w:proofErr w:type="gramStart"/>
      <w:r w:rsidRPr="00096A16">
        <w:rPr>
          <w:color w:val="000000" w:themeColor="text1"/>
        </w:rPr>
        <w:t>предоставлен</w:t>
      </w:r>
      <w:proofErr w:type="gramEnd"/>
      <w:r w:rsidRPr="00096A16">
        <w:rPr>
          <w:color w:val="000000" w:themeColor="text1"/>
        </w:rPr>
        <w:t xml:space="preserve">  на  праве  аренды,  постоянного (бессрочного)</w:t>
      </w:r>
    </w:p>
    <w:p w:rsidR="001D65C2" w:rsidRPr="00096A16" w:rsidRDefault="001D65C2">
      <w:pPr>
        <w:pStyle w:val="ConsPlusNonformat"/>
        <w:jc w:val="both"/>
        <w:rPr>
          <w:color w:val="000000" w:themeColor="text1"/>
        </w:rPr>
      </w:pPr>
      <w:r w:rsidRPr="00096A16">
        <w:rPr>
          <w:color w:val="000000" w:themeColor="text1"/>
        </w:rPr>
        <w:t xml:space="preserve">пользования,  безвозмездного  пользования  либо  находится  в  </w:t>
      </w:r>
      <w:proofErr w:type="gramStart"/>
      <w:r w:rsidRPr="00096A16">
        <w:rPr>
          <w:color w:val="000000" w:themeColor="text1"/>
        </w:rPr>
        <w:t>федеральной</w:t>
      </w:r>
      <w:proofErr w:type="gramEnd"/>
      <w:r w:rsidRPr="00096A16">
        <w:rPr>
          <w:color w:val="000000" w:themeColor="text1"/>
        </w:rPr>
        <w:t>,</w:t>
      </w:r>
    </w:p>
    <w:p w:rsidR="001D65C2" w:rsidRPr="00096A16" w:rsidRDefault="001D65C2">
      <w:pPr>
        <w:pStyle w:val="ConsPlusNonformat"/>
        <w:jc w:val="both"/>
        <w:rPr>
          <w:color w:val="000000" w:themeColor="text1"/>
        </w:rPr>
      </w:pPr>
      <w:r w:rsidRPr="00096A16">
        <w:rPr>
          <w:color w:val="000000" w:themeColor="text1"/>
        </w:rPr>
        <w:t>муниципальной, частной или неразграниченной государственной собственности.</w:t>
      </w:r>
    </w:p>
    <w:p w:rsidR="001D65C2" w:rsidRPr="00096A16" w:rsidRDefault="001D65C2">
      <w:pPr>
        <w:pStyle w:val="ConsPlusNonformat"/>
        <w:jc w:val="both"/>
        <w:rPr>
          <w:color w:val="000000" w:themeColor="text1"/>
        </w:rPr>
      </w:pPr>
      <w:r w:rsidRPr="00096A16">
        <w:rPr>
          <w:color w:val="000000" w:themeColor="text1"/>
        </w:rPr>
        <w:t xml:space="preserve">    - Информация,   которая    содержится   в   документах,  представленных</w:t>
      </w:r>
    </w:p>
    <w:p w:rsidR="001D65C2" w:rsidRPr="00096A16" w:rsidRDefault="001D65C2">
      <w:pPr>
        <w:pStyle w:val="ConsPlusNonformat"/>
        <w:jc w:val="both"/>
        <w:rPr>
          <w:color w:val="000000" w:themeColor="text1"/>
        </w:rPr>
      </w:pPr>
      <w:r w:rsidRPr="00096A16">
        <w:rPr>
          <w:color w:val="000000" w:themeColor="text1"/>
        </w:rPr>
        <w:t>Заявителем (представителем Заявителя), противоречит сведениям, содержащимся</w:t>
      </w:r>
    </w:p>
    <w:p w:rsidR="001D65C2" w:rsidRPr="00096A16" w:rsidRDefault="001D65C2">
      <w:pPr>
        <w:pStyle w:val="ConsPlusNonformat"/>
        <w:jc w:val="both"/>
        <w:rPr>
          <w:color w:val="000000" w:themeColor="text1"/>
        </w:rPr>
      </w:pPr>
      <w:r w:rsidRPr="00096A16">
        <w:rPr>
          <w:color w:val="000000" w:themeColor="text1"/>
        </w:rPr>
        <w:t>в документах, находящихся в ведении органов власти.</w:t>
      </w:r>
    </w:p>
    <w:p w:rsidR="001D65C2" w:rsidRPr="00096A16" w:rsidRDefault="001D65C2">
      <w:pPr>
        <w:pStyle w:val="ConsPlusNonformat"/>
        <w:jc w:val="both"/>
        <w:rPr>
          <w:color w:val="000000" w:themeColor="text1"/>
        </w:rPr>
      </w:pPr>
      <w:r w:rsidRPr="00096A16">
        <w:rPr>
          <w:color w:val="000000" w:themeColor="text1"/>
        </w:rPr>
        <w:t xml:space="preserve">    - Непредставление   Заявителем  (представителем  Заявителя)   в  период</w:t>
      </w:r>
    </w:p>
    <w:p w:rsidR="001D65C2" w:rsidRPr="00096A16" w:rsidRDefault="001D65C2">
      <w:pPr>
        <w:pStyle w:val="ConsPlusNonformat"/>
        <w:jc w:val="both"/>
        <w:rPr>
          <w:color w:val="000000" w:themeColor="text1"/>
        </w:rPr>
      </w:pPr>
      <w:r w:rsidRPr="00096A16">
        <w:rPr>
          <w:color w:val="000000" w:themeColor="text1"/>
        </w:rPr>
        <w:t>приостановки   срока   предоставления   Государственной  услуги  оригиналов</w:t>
      </w:r>
    </w:p>
    <w:p w:rsidR="001D65C2" w:rsidRPr="00096A16" w:rsidRDefault="001D65C2">
      <w:pPr>
        <w:pStyle w:val="ConsPlusNonformat"/>
        <w:jc w:val="both"/>
        <w:rPr>
          <w:color w:val="000000" w:themeColor="text1"/>
        </w:rPr>
      </w:pPr>
      <w:r w:rsidRPr="00096A16">
        <w:rPr>
          <w:color w:val="000000" w:themeColor="text1"/>
        </w:rPr>
        <w:t>документов  для  сверки в МФЦ с электронными образами документов, поданными</w:t>
      </w:r>
    </w:p>
    <w:p w:rsidR="001D65C2" w:rsidRPr="00096A16" w:rsidRDefault="001D65C2">
      <w:pPr>
        <w:pStyle w:val="ConsPlusNonformat"/>
        <w:jc w:val="both"/>
        <w:rPr>
          <w:color w:val="000000" w:themeColor="text1"/>
        </w:rPr>
      </w:pPr>
      <w:r w:rsidRPr="00096A16">
        <w:rPr>
          <w:color w:val="000000" w:themeColor="text1"/>
        </w:rPr>
        <w:t xml:space="preserve">посредством  РПГУ без использования </w:t>
      </w:r>
      <w:proofErr w:type="gramStart"/>
      <w:r w:rsidRPr="00096A16">
        <w:rPr>
          <w:color w:val="000000" w:themeColor="text1"/>
        </w:rPr>
        <w:t>усиленной</w:t>
      </w:r>
      <w:proofErr w:type="gramEnd"/>
      <w:r w:rsidRPr="00096A16">
        <w:rPr>
          <w:color w:val="000000" w:themeColor="text1"/>
        </w:rPr>
        <w:t xml:space="preserve"> квалифицированной электронной</w:t>
      </w:r>
    </w:p>
    <w:p w:rsidR="001D65C2" w:rsidRPr="00096A16" w:rsidRDefault="001D65C2">
      <w:pPr>
        <w:pStyle w:val="ConsPlusNonformat"/>
        <w:jc w:val="both"/>
        <w:rPr>
          <w:color w:val="000000" w:themeColor="text1"/>
        </w:rPr>
      </w:pPr>
      <w:r w:rsidRPr="00096A16">
        <w:rPr>
          <w:color w:val="000000" w:themeColor="text1"/>
        </w:rPr>
        <w:t>подписи.</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 Оригиналы   документов,   представленные  Заявителем  (представителем</w:t>
      </w:r>
      <w:proofErr w:type="gramEnd"/>
    </w:p>
    <w:p w:rsidR="001D65C2" w:rsidRPr="00096A16" w:rsidRDefault="001D65C2">
      <w:pPr>
        <w:pStyle w:val="ConsPlusNonformat"/>
        <w:jc w:val="both"/>
        <w:rPr>
          <w:color w:val="000000" w:themeColor="text1"/>
        </w:rPr>
      </w:pPr>
      <w:proofErr w:type="gramStart"/>
      <w:r w:rsidRPr="00096A16">
        <w:rPr>
          <w:color w:val="000000" w:themeColor="text1"/>
        </w:rPr>
        <w:t>Заявителя)  в  период  приостановки  срока  предоставления  Государственной</w:t>
      </w:r>
      <w:proofErr w:type="gramEnd"/>
    </w:p>
    <w:p w:rsidR="001D65C2" w:rsidRPr="00096A16" w:rsidRDefault="001D65C2">
      <w:pPr>
        <w:pStyle w:val="ConsPlusNonformat"/>
        <w:jc w:val="both"/>
        <w:rPr>
          <w:color w:val="000000" w:themeColor="text1"/>
        </w:rPr>
      </w:pPr>
      <w:r w:rsidRPr="00096A16">
        <w:rPr>
          <w:color w:val="000000" w:themeColor="text1"/>
        </w:rPr>
        <w:t>услуги  для  сверки в МФЦ, не соответствуют электронным образам документов,</w:t>
      </w:r>
    </w:p>
    <w:p w:rsidR="001D65C2" w:rsidRPr="00096A16" w:rsidRDefault="001D65C2">
      <w:pPr>
        <w:pStyle w:val="ConsPlusNonformat"/>
        <w:jc w:val="both"/>
        <w:rPr>
          <w:color w:val="000000" w:themeColor="text1"/>
        </w:rPr>
      </w:pPr>
      <w:r w:rsidRPr="00096A16">
        <w:rPr>
          <w:color w:val="000000" w:themeColor="text1"/>
        </w:rPr>
        <w:t>поданным посредством РПГУ.</w:t>
      </w:r>
    </w:p>
    <w:p w:rsidR="001D65C2" w:rsidRPr="00096A16" w:rsidRDefault="001D65C2">
      <w:pPr>
        <w:pStyle w:val="ConsPlusNonformat"/>
        <w:jc w:val="both"/>
        <w:rPr>
          <w:color w:val="000000" w:themeColor="text1"/>
        </w:rPr>
      </w:pPr>
      <w:r w:rsidRPr="00096A16">
        <w:rPr>
          <w:color w:val="000000" w:themeColor="text1"/>
        </w:rPr>
        <w:t xml:space="preserve">    Разъяснения  о порядке действий для получения положительного результата</w:t>
      </w:r>
    </w:p>
    <w:p w:rsidR="001D65C2" w:rsidRPr="00096A16" w:rsidRDefault="001D65C2">
      <w:pPr>
        <w:pStyle w:val="ConsPlusNonformat"/>
        <w:jc w:val="both"/>
        <w:rPr>
          <w:color w:val="000000" w:themeColor="text1"/>
        </w:rPr>
      </w:pPr>
      <w:proofErr w:type="gramStart"/>
      <w:r w:rsidRPr="00096A16">
        <w:rPr>
          <w:color w:val="000000" w:themeColor="text1"/>
        </w:rPr>
        <w:t>по    предоставлению   Государственной   услуги   (указываются   конкретные</w:t>
      </w:r>
      <w:proofErr w:type="gramEnd"/>
    </w:p>
    <w:p w:rsidR="001D65C2" w:rsidRPr="00096A16" w:rsidRDefault="001D65C2">
      <w:pPr>
        <w:pStyle w:val="ConsPlusNonformat"/>
        <w:jc w:val="both"/>
        <w:rPr>
          <w:color w:val="000000" w:themeColor="text1"/>
        </w:rPr>
      </w:pPr>
      <w:r w:rsidRPr="00096A16">
        <w:rPr>
          <w:color w:val="000000" w:themeColor="text1"/>
        </w:rPr>
        <w:t>рекомендации) 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lastRenderedPageBreak/>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Данное  решение  может  быть  обжаловано  в  </w:t>
      </w:r>
      <w:proofErr w:type="spellStart"/>
      <w:r w:rsidRPr="00096A16">
        <w:rPr>
          <w:color w:val="000000" w:themeColor="text1"/>
        </w:rPr>
        <w:t>Минмособлимуществе</w:t>
      </w:r>
      <w:proofErr w:type="spellEnd"/>
      <w:r w:rsidRPr="00096A16">
        <w:rPr>
          <w:color w:val="000000" w:themeColor="text1"/>
        </w:rPr>
        <w:t xml:space="preserve">  или  </w:t>
      </w:r>
      <w:proofErr w:type="gramStart"/>
      <w:r w:rsidRPr="00096A16">
        <w:rPr>
          <w:color w:val="000000" w:themeColor="text1"/>
        </w:rPr>
        <w:t>в</w:t>
      </w:r>
      <w:proofErr w:type="gramEnd"/>
    </w:p>
    <w:p w:rsidR="001D65C2" w:rsidRPr="00096A16" w:rsidRDefault="001D65C2">
      <w:pPr>
        <w:pStyle w:val="ConsPlusNonformat"/>
        <w:jc w:val="both"/>
        <w:rPr>
          <w:color w:val="000000" w:themeColor="text1"/>
        </w:rPr>
      </w:pPr>
      <w:r w:rsidRPr="00096A16">
        <w:rPr>
          <w:color w:val="000000" w:themeColor="text1"/>
        </w:rPr>
        <w:t xml:space="preserve">судебном </w:t>
      </w:r>
      <w:proofErr w:type="gramStart"/>
      <w:r w:rsidRPr="00096A16">
        <w:rPr>
          <w:color w:val="000000" w:themeColor="text1"/>
        </w:rPr>
        <w:t>порядке</w:t>
      </w:r>
      <w:proofErr w:type="gramEnd"/>
      <w:r w:rsidRPr="00096A16">
        <w:rPr>
          <w:color w:val="000000" w:themeColor="text1"/>
        </w:rPr>
        <w:t>.</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Уполномоченное должностное лицо ____________________ (подпись, фамилия,</w:t>
      </w:r>
      <w:proofErr w:type="gramEnd"/>
    </w:p>
    <w:p w:rsidR="001D65C2" w:rsidRPr="00096A16" w:rsidRDefault="001D65C2">
      <w:pPr>
        <w:pStyle w:val="ConsPlusNonformat"/>
        <w:jc w:val="both"/>
        <w:rPr>
          <w:color w:val="000000" w:themeColor="text1"/>
        </w:rPr>
      </w:pPr>
      <w:r w:rsidRPr="00096A16">
        <w:rPr>
          <w:color w:val="000000" w:themeColor="text1"/>
        </w:rPr>
        <w:t>инициалы)</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6</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28" w:name="P850"/>
      <w:bookmarkEnd w:id="28"/>
      <w:r w:rsidRPr="00096A16">
        <w:rPr>
          <w:color w:val="000000" w:themeColor="text1"/>
        </w:rPr>
        <w:t>СПИСОК</w:t>
      </w:r>
    </w:p>
    <w:p w:rsidR="001D65C2" w:rsidRPr="00096A16" w:rsidRDefault="001D65C2">
      <w:pPr>
        <w:pStyle w:val="ConsPlusNormal"/>
        <w:jc w:val="center"/>
        <w:rPr>
          <w:color w:val="000000" w:themeColor="text1"/>
        </w:rPr>
      </w:pPr>
      <w:r w:rsidRPr="00096A16">
        <w:rPr>
          <w:color w:val="000000" w:themeColor="text1"/>
        </w:rPr>
        <w:t>НОРМАТИВНЫХ АКТОВ, В СООТВЕТСТВИИ С КОТОРЫМИ ОСУЩЕСТВЛЯЕТСЯ</w:t>
      </w:r>
    </w:p>
    <w:p w:rsidR="001D65C2" w:rsidRPr="00096A16" w:rsidRDefault="001D65C2">
      <w:pPr>
        <w:pStyle w:val="ConsPlusNormal"/>
        <w:jc w:val="center"/>
        <w:rPr>
          <w:color w:val="000000" w:themeColor="text1"/>
        </w:rPr>
      </w:pPr>
      <w:r w:rsidRPr="00096A16">
        <w:rPr>
          <w:color w:val="000000" w:themeColor="text1"/>
        </w:rPr>
        <w:t>ПРЕДОСТАВЛЕНИЕ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xml:space="preserve">Предоставление Государственной услуги осуществляется в соответствии </w:t>
      </w:r>
      <w:proofErr w:type="gramStart"/>
      <w:r w:rsidRPr="00096A16">
        <w:rPr>
          <w:color w:val="000000" w:themeColor="text1"/>
        </w:rPr>
        <w:t>с</w:t>
      </w:r>
      <w:proofErr w:type="gramEnd"/>
      <w:r w:rsidRPr="00096A16">
        <w:rPr>
          <w:color w:val="000000" w:themeColor="text1"/>
        </w:rPr>
        <w:t>:</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 </w:t>
      </w:r>
      <w:hyperlink r:id="rId25" w:history="1">
        <w:r w:rsidRPr="00096A16">
          <w:rPr>
            <w:color w:val="000000" w:themeColor="text1"/>
          </w:rPr>
          <w:t>Конституцией</w:t>
        </w:r>
      </w:hyperlink>
      <w:r w:rsidRPr="00096A16">
        <w:rPr>
          <w:color w:val="000000" w:themeColor="text1"/>
        </w:rPr>
        <w:t xml:space="preserve">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 Гражданским </w:t>
      </w:r>
      <w:hyperlink r:id="rId26" w:history="1">
        <w:r w:rsidRPr="00096A16">
          <w:rPr>
            <w:color w:val="000000" w:themeColor="text1"/>
          </w:rPr>
          <w:t>кодексом</w:t>
        </w:r>
      </w:hyperlink>
      <w:r w:rsidRPr="00096A16">
        <w:rPr>
          <w:color w:val="000000" w:themeColor="text1"/>
        </w:rPr>
        <w:t xml:space="preserve">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3. Земельным </w:t>
      </w:r>
      <w:hyperlink r:id="rId27" w:history="1">
        <w:r w:rsidRPr="00096A16">
          <w:rPr>
            <w:color w:val="000000" w:themeColor="text1"/>
          </w:rPr>
          <w:t>кодексом</w:t>
        </w:r>
      </w:hyperlink>
      <w:r w:rsidRPr="00096A16">
        <w:rPr>
          <w:color w:val="000000" w:themeColor="text1"/>
        </w:rPr>
        <w:t xml:space="preserve">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4. Градостроительным </w:t>
      </w:r>
      <w:hyperlink r:id="rId28" w:history="1">
        <w:r w:rsidRPr="00096A16">
          <w:rPr>
            <w:color w:val="000000" w:themeColor="text1"/>
          </w:rPr>
          <w:t>кодексом</w:t>
        </w:r>
      </w:hyperlink>
      <w:r w:rsidRPr="00096A16">
        <w:rPr>
          <w:color w:val="000000" w:themeColor="text1"/>
        </w:rPr>
        <w:t xml:space="preserve">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5. Федеральным </w:t>
      </w:r>
      <w:hyperlink r:id="rId29" w:history="1">
        <w:r w:rsidRPr="00096A16">
          <w:rPr>
            <w:color w:val="000000" w:themeColor="text1"/>
          </w:rPr>
          <w:t>законом</w:t>
        </w:r>
      </w:hyperlink>
      <w:r w:rsidRPr="00096A16">
        <w:rPr>
          <w:color w:val="000000" w:themeColor="text1"/>
        </w:rPr>
        <w:t xml:space="preserve"> от 21.07.1997 N 122-ФЗ "О государственной регистрации прав на недвижимое имущество и сделок с ним".</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6. Федеральным </w:t>
      </w:r>
      <w:hyperlink r:id="rId30" w:history="1">
        <w:r w:rsidRPr="00096A16">
          <w:rPr>
            <w:color w:val="000000" w:themeColor="text1"/>
          </w:rPr>
          <w:t>законом</w:t>
        </w:r>
      </w:hyperlink>
      <w:r w:rsidRPr="00096A16">
        <w:rPr>
          <w:color w:val="000000" w:themeColor="text1"/>
        </w:rPr>
        <w:t xml:space="preserve"> от 25.10.2001 N 137-ФЗ "О введении в действие Земельного кодекса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7. Федеральным </w:t>
      </w:r>
      <w:hyperlink r:id="rId31" w:history="1">
        <w:r w:rsidRPr="00096A16">
          <w:rPr>
            <w:color w:val="000000" w:themeColor="text1"/>
          </w:rPr>
          <w:t>законом</w:t>
        </w:r>
      </w:hyperlink>
      <w:r w:rsidRPr="00096A16">
        <w:rPr>
          <w:color w:val="000000" w:themeColor="text1"/>
        </w:rPr>
        <w:t xml:space="preserve"> от 29.12.2004 N 191-ФЗ "О введении в действие Градостроительного кодекса Российской Федерации".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8. Федеральным </w:t>
      </w:r>
      <w:hyperlink r:id="rId32" w:history="1">
        <w:r w:rsidRPr="00096A16">
          <w:rPr>
            <w:color w:val="000000" w:themeColor="text1"/>
          </w:rPr>
          <w:t>законом</w:t>
        </w:r>
      </w:hyperlink>
      <w:r w:rsidRPr="00096A16">
        <w:rPr>
          <w:color w:val="000000" w:themeColor="text1"/>
        </w:rPr>
        <w:t xml:space="preserve"> от 24.07.2007 N 221-ФЗ "О государственном кадастре недвижимости".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9. Федеральным </w:t>
      </w:r>
      <w:hyperlink r:id="rId33" w:history="1">
        <w:r w:rsidRPr="00096A16">
          <w:rPr>
            <w:color w:val="000000" w:themeColor="text1"/>
          </w:rPr>
          <w:t>законом</w:t>
        </w:r>
      </w:hyperlink>
      <w:r w:rsidRPr="00096A16">
        <w:rPr>
          <w:color w:val="000000" w:themeColor="text1"/>
        </w:rPr>
        <w:t xml:space="preserve"> от 27.07.2010 N 210-ФЗ "Об организации предоставления государственных и муниципальных услуг".</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 Федеральным </w:t>
      </w:r>
      <w:hyperlink r:id="rId34" w:history="1">
        <w:r w:rsidRPr="00096A16">
          <w:rPr>
            <w:color w:val="000000" w:themeColor="text1"/>
          </w:rPr>
          <w:t>законом</w:t>
        </w:r>
      </w:hyperlink>
      <w:r w:rsidRPr="00096A16">
        <w:rPr>
          <w:color w:val="000000" w:themeColor="text1"/>
        </w:rPr>
        <w:t xml:space="preserve"> от 06.04.2011 N 63-ФЗ "Об электронной подписи".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11. </w:t>
      </w:r>
      <w:hyperlink r:id="rId35" w:history="1">
        <w:r w:rsidRPr="00096A16">
          <w:rPr>
            <w:color w:val="000000" w:themeColor="text1"/>
          </w:rPr>
          <w:t>Постановлением</w:t>
        </w:r>
      </w:hyperlink>
      <w:r w:rsidRPr="00096A16">
        <w:rPr>
          <w:color w:val="000000" w:themeColor="text1"/>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12. </w:t>
      </w:r>
      <w:hyperlink r:id="rId36" w:history="1">
        <w:r w:rsidRPr="00096A16">
          <w:rPr>
            <w:color w:val="000000" w:themeColor="text1"/>
          </w:rPr>
          <w:t>Постановлением</w:t>
        </w:r>
      </w:hyperlink>
      <w:r w:rsidRPr="00096A16">
        <w:rPr>
          <w:color w:val="000000" w:themeColor="text1"/>
        </w:rPr>
        <w:t xml:space="preserve">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13. </w:t>
      </w:r>
      <w:hyperlink r:id="rId37" w:history="1">
        <w:r w:rsidRPr="00096A16">
          <w:rPr>
            <w:color w:val="000000" w:themeColor="text1"/>
          </w:rPr>
          <w:t>Законом</w:t>
        </w:r>
      </w:hyperlink>
      <w:r w:rsidRPr="00096A16">
        <w:rPr>
          <w:color w:val="000000" w:themeColor="text1"/>
        </w:rPr>
        <w:t xml:space="preserve"> Московской области от 07.06.1996 N 23/96-ОЗ "О регулировании земельных отношений в Московской области".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14. </w:t>
      </w:r>
      <w:hyperlink r:id="rId38" w:history="1">
        <w:r w:rsidRPr="00096A16">
          <w:rPr>
            <w:color w:val="000000" w:themeColor="text1"/>
          </w:rPr>
          <w:t>Постановлением</w:t>
        </w:r>
      </w:hyperlink>
      <w:r w:rsidRPr="00096A16">
        <w:rPr>
          <w:color w:val="000000" w:themeColor="text1"/>
        </w:rPr>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7</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29" w:name="P878"/>
      <w:bookmarkEnd w:id="29"/>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СХЕМЫ ГРАНИЦ</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СХЕМА ГРАНИЦ</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Местоположение/</w:t>
      </w:r>
      <w:proofErr w:type="gramStart"/>
      <w:r w:rsidRPr="00096A16">
        <w:rPr>
          <w:color w:val="000000" w:themeColor="text1"/>
        </w:rPr>
        <w:t>кадастровый</w:t>
      </w:r>
      <w:proofErr w:type="gramEnd"/>
      <w:r w:rsidRPr="00096A16">
        <w:rPr>
          <w:color w:val="000000" w:themeColor="text1"/>
        </w:rPr>
        <w:t xml:space="preserve"> N:</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(земельного участка, квартала)</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Площадь земельного участка:</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Категория земель:</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Вид разрешенного использования:</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8"/>
        <w:gridCol w:w="3024"/>
        <w:gridCol w:w="1972"/>
        <w:gridCol w:w="1468"/>
      </w:tblGrid>
      <w:tr w:rsidR="00096A16" w:rsidRPr="00096A16">
        <w:tc>
          <w:tcPr>
            <w:tcW w:w="8122" w:type="dxa"/>
            <w:gridSpan w:val="4"/>
            <w:vAlign w:val="bottom"/>
          </w:tcPr>
          <w:p w:rsidR="001D65C2" w:rsidRPr="00096A16" w:rsidRDefault="001D65C2">
            <w:pPr>
              <w:pStyle w:val="ConsPlusNormal"/>
              <w:jc w:val="center"/>
              <w:rPr>
                <w:color w:val="000000" w:themeColor="text1"/>
              </w:rPr>
            </w:pPr>
            <w:r w:rsidRPr="00096A16">
              <w:rPr>
                <w:color w:val="000000" w:themeColor="text1"/>
              </w:rPr>
              <w:t>Каталог координат</w:t>
            </w:r>
          </w:p>
        </w:tc>
      </w:tr>
      <w:tr w:rsidR="00096A16" w:rsidRPr="00096A16">
        <w:tc>
          <w:tcPr>
            <w:tcW w:w="1658" w:type="dxa"/>
            <w:vAlign w:val="center"/>
          </w:tcPr>
          <w:p w:rsidR="001D65C2" w:rsidRPr="00096A16" w:rsidRDefault="001D65C2">
            <w:pPr>
              <w:pStyle w:val="ConsPlusNormal"/>
              <w:jc w:val="center"/>
              <w:rPr>
                <w:color w:val="000000" w:themeColor="text1"/>
              </w:rPr>
            </w:pPr>
            <w:r w:rsidRPr="00096A16">
              <w:rPr>
                <w:color w:val="000000" w:themeColor="text1"/>
              </w:rPr>
              <w:t>N точки</w:t>
            </w:r>
          </w:p>
        </w:tc>
        <w:tc>
          <w:tcPr>
            <w:tcW w:w="3024" w:type="dxa"/>
            <w:vAlign w:val="center"/>
          </w:tcPr>
          <w:p w:rsidR="001D65C2" w:rsidRPr="00096A16" w:rsidRDefault="001D65C2">
            <w:pPr>
              <w:pStyle w:val="ConsPlusNormal"/>
              <w:jc w:val="center"/>
              <w:rPr>
                <w:color w:val="000000" w:themeColor="text1"/>
              </w:rPr>
            </w:pPr>
            <w:r w:rsidRPr="00096A16">
              <w:rPr>
                <w:color w:val="000000" w:themeColor="text1"/>
              </w:rPr>
              <w:t>Длина линии (м)</w:t>
            </w:r>
          </w:p>
        </w:tc>
        <w:tc>
          <w:tcPr>
            <w:tcW w:w="1972" w:type="dxa"/>
            <w:vAlign w:val="center"/>
          </w:tcPr>
          <w:p w:rsidR="001D65C2" w:rsidRPr="00096A16" w:rsidRDefault="001D65C2">
            <w:pPr>
              <w:pStyle w:val="ConsPlusNormal"/>
              <w:jc w:val="center"/>
              <w:rPr>
                <w:color w:val="000000" w:themeColor="text1"/>
              </w:rPr>
            </w:pPr>
            <w:r w:rsidRPr="00096A16">
              <w:rPr>
                <w:color w:val="000000" w:themeColor="text1"/>
              </w:rPr>
              <w:t>X</w:t>
            </w:r>
          </w:p>
        </w:tc>
        <w:tc>
          <w:tcPr>
            <w:tcW w:w="1468" w:type="dxa"/>
            <w:vAlign w:val="center"/>
          </w:tcPr>
          <w:p w:rsidR="001D65C2" w:rsidRPr="00096A16" w:rsidRDefault="001D65C2">
            <w:pPr>
              <w:pStyle w:val="ConsPlusNormal"/>
              <w:jc w:val="center"/>
              <w:rPr>
                <w:color w:val="000000" w:themeColor="text1"/>
              </w:rPr>
            </w:pPr>
            <w:r w:rsidRPr="00096A16">
              <w:rPr>
                <w:color w:val="000000" w:themeColor="text1"/>
              </w:rPr>
              <w:t>Y</w:t>
            </w:r>
          </w:p>
        </w:tc>
      </w:tr>
      <w:tr w:rsidR="001D65C2" w:rsidRPr="00096A16">
        <w:tc>
          <w:tcPr>
            <w:tcW w:w="1658" w:type="dxa"/>
          </w:tcPr>
          <w:p w:rsidR="001D65C2" w:rsidRPr="00096A16" w:rsidRDefault="001D65C2">
            <w:pPr>
              <w:pStyle w:val="ConsPlusNormal"/>
              <w:rPr>
                <w:color w:val="000000" w:themeColor="text1"/>
              </w:rPr>
            </w:pPr>
          </w:p>
        </w:tc>
        <w:tc>
          <w:tcPr>
            <w:tcW w:w="3024" w:type="dxa"/>
          </w:tcPr>
          <w:p w:rsidR="001D65C2" w:rsidRPr="00096A16" w:rsidRDefault="001D65C2">
            <w:pPr>
              <w:pStyle w:val="ConsPlusNormal"/>
              <w:rPr>
                <w:color w:val="000000" w:themeColor="text1"/>
              </w:rPr>
            </w:pPr>
          </w:p>
        </w:tc>
        <w:tc>
          <w:tcPr>
            <w:tcW w:w="1972" w:type="dxa"/>
          </w:tcPr>
          <w:p w:rsidR="001D65C2" w:rsidRPr="00096A16" w:rsidRDefault="001D65C2">
            <w:pPr>
              <w:pStyle w:val="ConsPlusNormal"/>
              <w:rPr>
                <w:color w:val="000000" w:themeColor="text1"/>
              </w:rPr>
            </w:pPr>
          </w:p>
        </w:tc>
        <w:tc>
          <w:tcPr>
            <w:tcW w:w="1468" w:type="dxa"/>
          </w:tcPr>
          <w:p w:rsidR="001D65C2" w:rsidRPr="00096A16" w:rsidRDefault="001D65C2">
            <w:pPr>
              <w:pStyle w:val="ConsPlusNormal"/>
              <w:rPr>
                <w:color w:val="000000" w:themeColor="text1"/>
              </w:rPr>
            </w:pPr>
          </w:p>
        </w:tc>
      </w:tr>
    </w:tbl>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Описание границ смежных землепользователей:</w:t>
      </w:r>
    </w:p>
    <w:p w:rsidR="001D65C2" w:rsidRPr="00096A16" w:rsidRDefault="001D65C2">
      <w:pPr>
        <w:pStyle w:val="ConsPlusNonformat"/>
        <w:jc w:val="both"/>
        <w:rPr>
          <w:color w:val="000000" w:themeColor="text1"/>
        </w:rPr>
      </w:pPr>
      <w:r w:rsidRPr="00096A16">
        <w:rPr>
          <w:color w:val="000000" w:themeColor="text1"/>
        </w:rPr>
        <w:t>От ____ точки до ____ точки -</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8"/>
        <w:gridCol w:w="2211"/>
        <w:gridCol w:w="3428"/>
      </w:tblGrid>
      <w:tr w:rsidR="00096A16" w:rsidRPr="00096A16">
        <w:tc>
          <w:tcPr>
            <w:tcW w:w="3428" w:type="dxa"/>
            <w:vAlign w:val="center"/>
          </w:tcPr>
          <w:p w:rsidR="001D65C2" w:rsidRPr="00096A16" w:rsidRDefault="001D65C2">
            <w:pPr>
              <w:pStyle w:val="ConsPlusNormal"/>
              <w:jc w:val="center"/>
              <w:rPr>
                <w:color w:val="000000" w:themeColor="text1"/>
              </w:rPr>
            </w:pPr>
            <w:r w:rsidRPr="00096A16">
              <w:rPr>
                <w:color w:val="000000" w:themeColor="text1"/>
              </w:rPr>
              <w:t>Условные обозначения</w:t>
            </w:r>
          </w:p>
        </w:tc>
        <w:tc>
          <w:tcPr>
            <w:tcW w:w="2211" w:type="dxa"/>
            <w:tcBorders>
              <w:top w:val="nil"/>
              <w:bottom w:val="nil"/>
            </w:tcBorders>
            <w:vAlign w:val="center"/>
          </w:tcPr>
          <w:p w:rsidR="001D65C2" w:rsidRPr="00096A16" w:rsidRDefault="001D65C2">
            <w:pPr>
              <w:pStyle w:val="ConsPlusNormal"/>
              <w:rPr>
                <w:color w:val="000000" w:themeColor="text1"/>
              </w:rPr>
            </w:pPr>
          </w:p>
        </w:tc>
        <w:tc>
          <w:tcPr>
            <w:tcW w:w="3428" w:type="dxa"/>
          </w:tcPr>
          <w:p w:rsidR="001D65C2" w:rsidRPr="00096A16" w:rsidRDefault="001D65C2">
            <w:pPr>
              <w:pStyle w:val="ConsPlusNormal"/>
              <w:jc w:val="center"/>
              <w:rPr>
                <w:color w:val="000000" w:themeColor="text1"/>
              </w:rPr>
            </w:pPr>
            <w:r w:rsidRPr="00096A16">
              <w:rPr>
                <w:color w:val="000000" w:themeColor="text1"/>
              </w:rPr>
              <w:t>Экспликация земель</w:t>
            </w:r>
          </w:p>
        </w:tc>
      </w:tr>
      <w:tr w:rsidR="001D65C2" w:rsidRPr="00096A16">
        <w:tc>
          <w:tcPr>
            <w:tcW w:w="3428" w:type="dxa"/>
          </w:tcPr>
          <w:p w:rsidR="001D65C2" w:rsidRPr="00096A16" w:rsidRDefault="001D65C2">
            <w:pPr>
              <w:pStyle w:val="ConsPlusNormal"/>
              <w:rPr>
                <w:color w:val="000000" w:themeColor="text1"/>
              </w:rPr>
            </w:pPr>
          </w:p>
        </w:tc>
        <w:tc>
          <w:tcPr>
            <w:tcW w:w="2211" w:type="dxa"/>
            <w:tcBorders>
              <w:top w:val="nil"/>
              <w:bottom w:val="nil"/>
            </w:tcBorders>
          </w:tcPr>
          <w:p w:rsidR="001D65C2" w:rsidRPr="00096A16" w:rsidRDefault="001D65C2">
            <w:pPr>
              <w:pStyle w:val="ConsPlusNormal"/>
              <w:rPr>
                <w:color w:val="000000" w:themeColor="text1"/>
              </w:rPr>
            </w:pPr>
          </w:p>
        </w:tc>
        <w:tc>
          <w:tcPr>
            <w:tcW w:w="3428" w:type="dxa"/>
          </w:tcPr>
          <w:p w:rsidR="001D65C2" w:rsidRPr="00096A16" w:rsidRDefault="001D65C2">
            <w:pPr>
              <w:pStyle w:val="ConsPlusNormal"/>
              <w:rPr>
                <w:color w:val="000000" w:themeColor="text1"/>
              </w:rPr>
            </w:pPr>
          </w:p>
        </w:tc>
      </w:tr>
    </w:tbl>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Заявитель 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(подпись, расшифровка подписи)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М.П.</w:t>
      </w:r>
    </w:p>
    <w:p w:rsidR="001D65C2" w:rsidRPr="00096A16" w:rsidRDefault="001D65C2">
      <w:pPr>
        <w:pStyle w:val="ConsPlusNonformat"/>
        <w:jc w:val="both"/>
        <w:rPr>
          <w:color w:val="000000" w:themeColor="text1"/>
        </w:rPr>
      </w:pPr>
      <w:proofErr w:type="gramStart"/>
      <w:r w:rsidRPr="00096A16">
        <w:rPr>
          <w:color w:val="000000" w:themeColor="text1"/>
        </w:rPr>
        <w:t>(для юридических лиц</w:t>
      </w:r>
      <w:proofErr w:type="gramEnd"/>
    </w:p>
    <w:p w:rsidR="001D65C2" w:rsidRPr="00096A16" w:rsidRDefault="001D65C2">
      <w:pPr>
        <w:pStyle w:val="ConsPlusNonformat"/>
        <w:jc w:val="both"/>
        <w:rPr>
          <w:color w:val="000000" w:themeColor="text1"/>
        </w:rPr>
      </w:pPr>
      <w:r w:rsidRPr="00096A16">
        <w:rPr>
          <w:color w:val="000000" w:themeColor="text1"/>
        </w:rPr>
        <w:t>и индивидуальных предпринимателей)</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8</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30" w:name="P930"/>
      <w:bookmarkEnd w:id="30"/>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ЗАЯВЛЕНИЯ О ПРЕДОСТАВЛЕНИИ ГОСУДАРСТВЕННОЙ УСЛУГИ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Заявление</w:t>
      </w:r>
    </w:p>
    <w:p w:rsidR="001D65C2" w:rsidRPr="00096A16" w:rsidRDefault="001D65C2">
      <w:pPr>
        <w:pStyle w:val="ConsPlusNonformat"/>
        <w:jc w:val="both"/>
        <w:rPr>
          <w:color w:val="000000" w:themeColor="text1"/>
        </w:rPr>
      </w:pPr>
      <w:r w:rsidRPr="00096A16">
        <w:rPr>
          <w:color w:val="000000" w:themeColor="text1"/>
        </w:rPr>
        <w:t xml:space="preserve">              о предоставлении государственной услуги "Выдача</w:t>
      </w:r>
    </w:p>
    <w:p w:rsidR="001D65C2" w:rsidRPr="00096A16" w:rsidRDefault="001D65C2">
      <w:pPr>
        <w:pStyle w:val="ConsPlusNonformat"/>
        <w:jc w:val="both"/>
        <w:rPr>
          <w:color w:val="000000" w:themeColor="text1"/>
        </w:rPr>
      </w:pPr>
      <w:r w:rsidRPr="00096A16">
        <w:rPr>
          <w:color w:val="000000" w:themeColor="text1"/>
        </w:rPr>
        <w:t xml:space="preserve">              разрешения на использование земельных участков,</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находящихся</w:t>
      </w:r>
      <w:proofErr w:type="gramEnd"/>
      <w:r w:rsidRPr="00096A16">
        <w:rPr>
          <w:color w:val="000000" w:themeColor="text1"/>
        </w:rPr>
        <w:t xml:space="preserve"> в собственности Московской 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В Министерство имущественных отношений Московской области</w:t>
      </w:r>
    </w:p>
    <w:p w:rsidR="001D65C2" w:rsidRPr="00096A16" w:rsidRDefault="001D65C2">
      <w:pPr>
        <w:pStyle w:val="ConsPlusNonformat"/>
        <w:jc w:val="both"/>
        <w:rPr>
          <w:color w:val="000000" w:themeColor="text1"/>
        </w:rPr>
      </w:pPr>
      <w:r w:rsidRPr="00096A16">
        <w:rPr>
          <w:color w:val="000000" w:themeColor="text1"/>
        </w:rPr>
        <w:t>от Заявителя</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(для юр. лиц - наименование, место нахождения, организационно-правовая</w:t>
      </w:r>
      <w:proofErr w:type="gramEnd"/>
    </w:p>
    <w:p w:rsidR="001D65C2" w:rsidRPr="00096A16" w:rsidRDefault="001D65C2">
      <w:pPr>
        <w:pStyle w:val="ConsPlusNonformat"/>
        <w:jc w:val="both"/>
        <w:rPr>
          <w:color w:val="000000" w:themeColor="text1"/>
        </w:rPr>
      </w:pPr>
      <w:r w:rsidRPr="00096A16">
        <w:rPr>
          <w:color w:val="000000" w:themeColor="text1"/>
        </w:rPr>
        <w:t xml:space="preserve">     форма и сведения о государственной регистрации Заявителя в </w:t>
      </w:r>
      <w:proofErr w:type="gramStart"/>
      <w:r w:rsidRPr="00096A16">
        <w:rPr>
          <w:color w:val="000000" w:themeColor="text1"/>
        </w:rPr>
        <w:t>Едином</w:t>
      </w:r>
      <w:proofErr w:type="gramEnd"/>
    </w:p>
    <w:p w:rsidR="001D65C2" w:rsidRPr="00096A16" w:rsidRDefault="001D65C2">
      <w:pPr>
        <w:pStyle w:val="ConsPlusNonformat"/>
        <w:jc w:val="both"/>
        <w:rPr>
          <w:color w:val="000000" w:themeColor="text1"/>
        </w:rPr>
      </w:pPr>
      <w:proofErr w:type="gramStart"/>
      <w:r w:rsidRPr="00096A16">
        <w:rPr>
          <w:color w:val="000000" w:themeColor="text1"/>
        </w:rPr>
        <w:t>государственном реестре юридических лиц; для физ. лиц - фамилия, имя и (при</w:t>
      </w:r>
      <w:proofErr w:type="gramEnd"/>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наличии</w:t>
      </w:r>
      <w:proofErr w:type="gramEnd"/>
      <w:r w:rsidRPr="00096A16">
        <w:rPr>
          <w:color w:val="000000" w:themeColor="text1"/>
        </w:rPr>
        <w:t>) отчество, место жительства Заявителя и реквизиты документа,</w:t>
      </w:r>
    </w:p>
    <w:p w:rsidR="001D65C2" w:rsidRPr="00096A16" w:rsidRDefault="001D65C2">
      <w:pPr>
        <w:pStyle w:val="ConsPlusNonformat"/>
        <w:jc w:val="both"/>
        <w:rPr>
          <w:color w:val="000000" w:themeColor="text1"/>
        </w:rPr>
      </w:pPr>
      <w:r w:rsidRPr="00096A16">
        <w:rPr>
          <w:color w:val="000000" w:themeColor="text1"/>
        </w:rPr>
        <w:t xml:space="preserve">                       удостоверяющего его личность,</w:t>
      </w:r>
    </w:p>
    <w:p w:rsidR="001D65C2" w:rsidRPr="00096A16" w:rsidRDefault="001D65C2">
      <w:pPr>
        <w:pStyle w:val="ConsPlusNonformat"/>
        <w:jc w:val="both"/>
        <w:rPr>
          <w:color w:val="000000" w:themeColor="text1"/>
        </w:rPr>
      </w:pPr>
      <w:r w:rsidRPr="00096A16">
        <w:rPr>
          <w:color w:val="000000" w:themeColor="text1"/>
        </w:rPr>
        <w:t xml:space="preserve">    для представителя Заявителя - фамилия, имя и (при наличии) отчество</w:t>
      </w:r>
    </w:p>
    <w:p w:rsidR="001D65C2" w:rsidRPr="00096A16" w:rsidRDefault="001D65C2">
      <w:pPr>
        <w:pStyle w:val="ConsPlusNonformat"/>
        <w:jc w:val="both"/>
        <w:rPr>
          <w:color w:val="000000" w:themeColor="text1"/>
        </w:rPr>
      </w:pPr>
      <w:r w:rsidRPr="00096A16">
        <w:rPr>
          <w:color w:val="000000" w:themeColor="text1"/>
        </w:rPr>
        <w:t xml:space="preserve">    представителя Заявителя и реквизиты документа, подтверждающего его</w:t>
      </w:r>
    </w:p>
    <w:p w:rsidR="001D65C2" w:rsidRPr="00096A16" w:rsidRDefault="001D65C2">
      <w:pPr>
        <w:pStyle w:val="ConsPlusNonformat"/>
        <w:jc w:val="both"/>
        <w:rPr>
          <w:color w:val="000000" w:themeColor="text1"/>
        </w:rPr>
      </w:pPr>
      <w:r w:rsidRPr="00096A16">
        <w:rPr>
          <w:color w:val="000000" w:themeColor="text1"/>
        </w:rPr>
        <w:t xml:space="preserve">            полномочия, и документа, удостоверяющего личность)</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(почтовый адрес, адрес электронной почты, номер телефона для связи, СНИЛС</w:t>
      </w:r>
      <w:proofErr w:type="gramEnd"/>
    </w:p>
    <w:p w:rsidR="001D65C2" w:rsidRPr="00096A16" w:rsidRDefault="001D65C2">
      <w:pPr>
        <w:pStyle w:val="ConsPlusNonformat"/>
        <w:jc w:val="both"/>
        <w:rPr>
          <w:color w:val="000000" w:themeColor="text1"/>
        </w:rPr>
      </w:pPr>
      <w:r w:rsidRPr="00096A16">
        <w:rPr>
          <w:color w:val="000000" w:themeColor="text1"/>
        </w:rPr>
        <w:t xml:space="preserve">                    Заявителя (представителя Заявителя)</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Прошу  Вас выдать разрешение на использование земельного участка (части</w:t>
      </w:r>
      <w:proofErr w:type="gramEnd"/>
    </w:p>
    <w:p w:rsidR="001D65C2" w:rsidRPr="00096A16" w:rsidRDefault="001D65C2">
      <w:pPr>
        <w:pStyle w:val="ConsPlusNonformat"/>
        <w:jc w:val="both"/>
        <w:rPr>
          <w:color w:val="000000" w:themeColor="text1"/>
        </w:rPr>
      </w:pPr>
      <w:r w:rsidRPr="00096A16">
        <w:rPr>
          <w:color w:val="000000" w:themeColor="text1"/>
        </w:rPr>
        <w:t>земельного участка) с кадастровым номером 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(в   случае  если  Заявитель  (представитель  Заявителя)  обращается  с</w:t>
      </w:r>
      <w:proofErr w:type="gramEnd"/>
    </w:p>
    <w:p w:rsidR="001D65C2" w:rsidRPr="00096A16" w:rsidRDefault="001D65C2">
      <w:pPr>
        <w:pStyle w:val="ConsPlusNonformat"/>
        <w:jc w:val="both"/>
        <w:rPr>
          <w:color w:val="000000" w:themeColor="text1"/>
        </w:rPr>
      </w:pPr>
      <w:r w:rsidRPr="00096A16">
        <w:rPr>
          <w:color w:val="000000" w:themeColor="text1"/>
        </w:rPr>
        <w:t>Заявлением  о  выдаче  разрешения  на  использование  нескольких  земельных</w:t>
      </w:r>
    </w:p>
    <w:p w:rsidR="001D65C2" w:rsidRPr="00096A16" w:rsidRDefault="001D65C2">
      <w:pPr>
        <w:pStyle w:val="ConsPlusNonformat"/>
        <w:jc w:val="both"/>
        <w:rPr>
          <w:color w:val="000000" w:themeColor="text1"/>
        </w:rPr>
      </w:pPr>
      <w:r w:rsidRPr="00096A16">
        <w:rPr>
          <w:color w:val="000000" w:themeColor="text1"/>
        </w:rPr>
        <w:t>участков, указываются все земельные участки по порядку).</w:t>
      </w:r>
    </w:p>
    <w:p w:rsidR="001D65C2" w:rsidRPr="00096A16" w:rsidRDefault="001D65C2">
      <w:pPr>
        <w:pStyle w:val="ConsPlusNonformat"/>
        <w:jc w:val="both"/>
        <w:rPr>
          <w:color w:val="000000" w:themeColor="text1"/>
        </w:rPr>
      </w:pPr>
      <w:r w:rsidRPr="00096A16">
        <w:rPr>
          <w:color w:val="000000" w:themeColor="text1"/>
        </w:rPr>
        <w:t>Цель использования земельного участка (участков): _________________________</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Срок, на который требуется получение разрешения: ______ месяцев.</w:t>
      </w:r>
    </w:p>
    <w:p w:rsidR="001D65C2" w:rsidRPr="00096A16" w:rsidRDefault="001D65C2">
      <w:pPr>
        <w:pStyle w:val="ConsPlusNonformat"/>
        <w:jc w:val="both"/>
        <w:rPr>
          <w:color w:val="000000" w:themeColor="text1"/>
        </w:rPr>
      </w:pPr>
      <w:r w:rsidRPr="00096A16">
        <w:rPr>
          <w:color w:val="000000" w:themeColor="text1"/>
        </w:rPr>
        <w:t xml:space="preserve">    Приложение:</w:t>
      </w:r>
    </w:p>
    <w:p w:rsidR="001D65C2" w:rsidRPr="00096A16" w:rsidRDefault="001D65C2">
      <w:pPr>
        <w:pStyle w:val="ConsPlusNonformat"/>
        <w:jc w:val="both"/>
        <w:rPr>
          <w:color w:val="000000" w:themeColor="text1"/>
        </w:rPr>
      </w:pPr>
      <w:r w:rsidRPr="00096A16">
        <w:rPr>
          <w:color w:val="000000" w:themeColor="text1"/>
        </w:rPr>
        <w:t xml:space="preserve">    1. ____________________</w:t>
      </w:r>
    </w:p>
    <w:p w:rsidR="001D65C2" w:rsidRPr="00096A16" w:rsidRDefault="001D65C2">
      <w:pPr>
        <w:pStyle w:val="ConsPlusNonformat"/>
        <w:jc w:val="both"/>
        <w:rPr>
          <w:color w:val="000000" w:themeColor="text1"/>
        </w:rPr>
      </w:pPr>
      <w:r w:rsidRPr="00096A16">
        <w:rPr>
          <w:color w:val="000000" w:themeColor="text1"/>
        </w:rPr>
        <w:t xml:space="preserve">    2. ____________________</w:t>
      </w:r>
    </w:p>
    <w:p w:rsidR="001D65C2" w:rsidRPr="00096A16" w:rsidRDefault="001D65C2">
      <w:pPr>
        <w:pStyle w:val="ConsPlusNonformat"/>
        <w:jc w:val="both"/>
        <w:rPr>
          <w:color w:val="000000" w:themeColor="text1"/>
        </w:rPr>
      </w:pPr>
      <w:r w:rsidRPr="00096A16">
        <w:rPr>
          <w:color w:val="000000" w:themeColor="text1"/>
        </w:rPr>
        <w:t xml:space="preserve">    На  обработку  персональных данных Заявителя (представителя Заявителя),</w:t>
      </w:r>
    </w:p>
    <w:p w:rsidR="001D65C2" w:rsidRPr="00096A16" w:rsidRDefault="001D65C2">
      <w:pPr>
        <w:pStyle w:val="ConsPlusNonformat"/>
        <w:jc w:val="both"/>
        <w:rPr>
          <w:color w:val="000000" w:themeColor="text1"/>
        </w:rPr>
      </w:pPr>
      <w:r w:rsidRPr="00096A16">
        <w:rPr>
          <w:color w:val="000000" w:themeColor="text1"/>
        </w:rPr>
        <w:t xml:space="preserve">содержащихся в Заявлении и прилагаемых к нему документах, </w:t>
      </w:r>
      <w:proofErr w:type="gramStart"/>
      <w:r w:rsidRPr="00096A16">
        <w:rPr>
          <w:color w:val="000000" w:themeColor="text1"/>
        </w:rPr>
        <w:t>согласен</w:t>
      </w:r>
      <w:proofErr w:type="gramEnd"/>
      <w:r w:rsidRPr="00096A16">
        <w:rPr>
          <w:color w:val="000000" w:themeColor="text1"/>
        </w:rPr>
        <w:t>.</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Подпись ____________               Дата ___________</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Результат  предоставления  Государственной  услуги  прошу  направить  </w:t>
      </w:r>
      <w:proofErr w:type="gramStart"/>
      <w:r w:rsidRPr="00096A16">
        <w:rPr>
          <w:color w:val="000000" w:themeColor="text1"/>
        </w:rPr>
        <w:t>в</w:t>
      </w:r>
      <w:proofErr w:type="gramEnd"/>
    </w:p>
    <w:p w:rsidR="001D65C2" w:rsidRPr="00096A16" w:rsidRDefault="001D65C2">
      <w:pPr>
        <w:pStyle w:val="ConsPlusNonformat"/>
        <w:jc w:val="both"/>
        <w:rPr>
          <w:color w:val="000000" w:themeColor="text1"/>
        </w:rPr>
      </w:pPr>
      <w:r w:rsidRPr="00096A16">
        <w:rPr>
          <w:color w:val="000000" w:themeColor="text1"/>
        </w:rPr>
        <w:t>личный кабинет на РПГУ в форме электронного документа.</w:t>
      </w:r>
    </w:p>
    <w:p w:rsidR="001D65C2" w:rsidRPr="00096A16" w:rsidRDefault="001D65C2">
      <w:pPr>
        <w:pStyle w:val="ConsPlusNonformat"/>
        <w:jc w:val="both"/>
        <w:rPr>
          <w:color w:val="000000" w:themeColor="text1"/>
        </w:rPr>
      </w:pPr>
      <w:r w:rsidRPr="00096A16">
        <w:rPr>
          <w:color w:val="000000" w:themeColor="text1"/>
        </w:rPr>
        <w:t xml:space="preserve">    Прошу  результат  предоставления  Государственной  услуги дополнительно</w:t>
      </w:r>
    </w:p>
    <w:p w:rsidR="001D65C2" w:rsidRPr="00096A16" w:rsidRDefault="001D65C2">
      <w:pPr>
        <w:pStyle w:val="ConsPlusNonformat"/>
        <w:jc w:val="both"/>
        <w:rPr>
          <w:color w:val="000000" w:themeColor="text1"/>
        </w:rPr>
      </w:pPr>
      <w:r w:rsidRPr="00096A16">
        <w:rPr>
          <w:color w:val="000000" w:themeColor="text1"/>
        </w:rPr>
        <w:t>предоставить на бумажном носителе (</w:t>
      </w:r>
      <w:proofErr w:type="gramStart"/>
      <w:r w:rsidRPr="00096A16">
        <w:rPr>
          <w:color w:val="000000" w:themeColor="text1"/>
        </w:rPr>
        <w:t>нужное</w:t>
      </w:r>
      <w:proofErr w:type="gramEnd"/>
      <w:r w:rsidRPr="00096A16">
        <w:rPr>
          <w:color w:val="000000" w:themeColor="text1"/>
        </w:rPr>
        <w:t xml:space="preserve"> подчеркнуть):</w:t>
      </w:r>
    </w:p>
    <w:p w:rsidR="001D65C2" w:rsidRPr="00096A16" w:rsidRDefault="001D65C2">
      <w:pPr>
        <w:pStyle w:val="ConsPlusNonformat"/>
        <w:jc w:val="both"/>
        <w:rPr>
          <w:color w:val="000000" w:themeColor="text1"/>
        </w:rPr>
      </w:pPr>
      <w:r w:rsidRPr="00096A16">
        <w:rPr>
          <w:color w:val="000000" w:themeColor="text1"/>
        </w:rPr>
        <w:t xml:space="preserve">    - выдать при личном обращении в МФЦ;</w:t>
      </w:r>
    </w:p>
    <w:p w:rsidR="001D65C2" w:rsidRPr="00096A16" w:rsidRDefault="001D65C2">
      <w:pPr>
        <w:pStyle w:val="ConsPlusNonformat"/>
        <w:jc w:val="both"/>
        <w:rPr>
          <w:color w:val="000000" w:themeColor="text1"/>
        </w:rPr>
      </w:pPr>
      <w:r w:rsidRPr="00096A16">
        <w:rPr>
          <w:color w:val="000000" w:themeColor="text1"/>
        </w:rPr>
        <w:t xml:space="preserve">    - направить почтовым отправлением по адресу ___________________________</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(указать адрес)</w:t>
      </w:r>
    </w:p>
    <w:p w:rsidR="001D65C2" w:rsidRPr="00096A16" w:rsidRDefault="001D65C2">
      <w:pPr>
        <w:pStyle w:val="ConsPlusNonformat"/>
        <w:jc w:val="both"/>
        <w:rPr>
          <w:color w:val="000000" w:themeColor="text1"/>
        </w:rPr>
      </w:pPr>
      <w:r w:rsidRPr="00096A16">
        <w:rPr>
          <w:color w:val="000000" w:themeColor="text1"/>
        </w:rPr>
        <w:t xml:space="preserve">    О    ходе   рассмотрения   и   готовности   результата   предоставления</w:t>
      </w:r>
    </w:p>
    <w:p w:rsidR="001D65C2" w:rsidRPr="00096A16" w:rsidRDefault="001D65C2">
      <w:pPr>
        <w:pStyle w:val="ConsPlusNonformat"/>
        <w:jc w:val="both"/>
        <w:rPr>
          <w:color w:val="000000" w:themeColor="text1"/>
        </w:rPr>
      </w:pPr>
      <w:r w:rsidRPr="00096A16">
        <w:rPr>
          <w:color w:val="000000" w:themeColor="text1"/>
        </w:rPr>
        <w:t>Государственной  услуги  Заявитель  (представитель  Заявителя) уведомляется</w:t>
      </w:r>
    </w:p>
    <w:p w:rsidR="001D65C2" w:rsidRPr="00096A16" w:rsidRDefault="001D65C2">
      <w:pPr>
        <w:pStyle w:val="ConsPlusNonformat"/>
        <w:jc w:val="both"/>
        <w:rPr>
          <w:color w:val="000000" w:themeColor="text1"/>
        </w:rPr>
      </w:pPr>
      <w:r w:rsidRPr="00096A16">
        <w:rPr>
          <w:color w:val="000000" w:themeColor="text1"/>
        </w:rPr>
        <w:t>следующими способами:</w:t>
      </w:r>
    </w:p>
    <w:p w:rsidR="001D65C2" w:rsidRPr="00096A16" w:rsidRDefault="001D65C2">
      <w:pPr>
        <w:pStyle w:val="ConsPlusNonformat"/>
        <w:jc w:val="both"/>
        <w:rPr>
          <w:color w:val="000000" w:themeColor="text1"/>
        </w:rPr>
      </w:pPr>
      <w:r w:rsidRPr="00096A16">
        <w:rPr>
          <w:color w:val="000000" w:themeColor="text1"/>
        </w:rPr>
        <w:t xml:space="preserve">    - через личный кабинет на РПГУ uslugi.mosreg.ru;</w:t>
      </w:r>
    </w:p>
    <w:p w:rsidR="001D65C2" w:rsidRPr="00096A16" w:rsidRDefault="001D65C2">
      <w:pPr>
        <w:pStyle w:val="ConsPlusNonformat"/>
        <w:jc w:val="both"/>
        <w:rPr>
          <w:color w:val="000000" w:themeColor="text1"/>
        </w:rPr>
      </w:pPr>
      <w:r w:rsidRPr="00096A16">
        <w:rPr>
          <w:color w:val="000000" w:themeColor="text1"/>
        </w:rPr>
        <w:t xml:space="preserve">    - по электронной почте.</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________________________________________________ 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(подпись Заявителя (представителя Заявителя)       (Ф.И.О. полностью)</w:t>
      </w:r>
      <w:proofErr w:type="gramEnd"/>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t>Приложение 9</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31" w:name="P994"/>
      <w:bookmarkEnd w:id="31"/>
      <w:r w:rsidRPr="00096A16">
        <w:rPr>
          <w:color w:val="000000" w:themeColor="text1"/>
        </w:rPr>
        <w:t>ОПИСАНИЕ</w:t>
      </w:r>
    </w:p>
    <w:p w:rsidR="001D65C2" w:rsidRPr="00096A16" w:rsidRDefault="001D65C2">
      <w:pPr>
        <w:pStyle w:val="ConsPlusNormal"/>
        <w:jc w:val="center"/>
        <w:rPr>
          <w:color w:val="000000" w:themeColor="text1"/>
        </w:rPr>
      </w:pPr>
      <w:r w:rsidRPr="00096A16">
        <w:rPr>
          <w:color w:val="000000" w:themeColor="text1"/>
        </w:rPr>
        <w:t>ДОКУМЕНТОВ, НЕОБХОДИМЫХ ДЛЯ ПРЕДОСТАВЛЕНИЯ</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p w:rsidR="001D65C2" w:rsidRPr="00096A16" w:rsidRDefault="001D65C2">
      <w:pPr>
        <w:rPr>
          <w:color w:val="000000" w:themeColor="text1"/>
        </w:rPr>
        <w:sectPr w:rsidR="001D65C2" w:rsidRPr="00096A16" w:rsidSect="005D01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1564"/>
        <w:gridCol w:w="4025"/>
        <w:gridCol w:w="3515"/>
        <w:gridCol w:w="2584"/>
        <w:gridCol w:w="2239"/>
      </w:tblGrid>
      <w:tr w:rsidR="00096A16" w:rsidRPr="00096A16">
        <w:tc>
          <w:tcPr>
            <w:tcW w:w="1864" w:type="dxa"/>
            <w:vMerge w:val="restart"/>
          </w:tcPr>
          <w:p w:rsidR="001D65C2" w:rsidRPr="00096A16" w:rsidRDefault="001D65C2">
            <w:pPr>
              <w:pStyle w:val="ConsPlusNormal"/>
              <w:jc w:val="center"/>
              <w:rPr>
                <w:color w:val="000000" w:themeColor="text1"/>
              </w:rPr>
            </w:pPr>
            <w:r w:rsidRPr="00096A16">
              <w:rPr>
                <w:color w:val="000000" w:themeColor="text1"/>
              </w:rPr>
              <w:lastRenderedPageBreak/>
              <w:t>Класс документа</w:t>
            </w:r>
          </w:p>
        </w:tc>
        <w:tc>
          <w:tcPr>
            <w:tcW w:w="1564" w:type="dxa"/>
            <w:vMerge w:val="restart"/>
          </w:tcPr>
          <w:p w:rsidR="001D65C2" w:rsidRPr="00096A16" w:rsidRDefault="001D65C2">
            <w:pPr>
              <w:pStyle w:val="ConsPlusNormal"/>
              <w:jc w:val="center"/>
              <w:rPr>
                <w:color w:val="000000" w:themeColor="text1"/>
              </w:rPr>
            </w:pPr>
            <w:r w:rsidRPr="00096A16">
              <w:rPr>
                <w:color w:val="000000" w:themeColor="text1"/>
              </w:rPr>
              <w:t>Виды документов</w:t>
            </w:r>
          </w:p>
        </w:tc>
        <w:tc>
          <w:tcPr>
            <w:tcW w:w="4025" w:type="dxa"/>
            <w:vMerge w:val="restart"/>
          </w:tcPr>
          <w:p w:rsidR="001D65C2" w:rsidRPr="00096A16" w:rsidRDefault="001D65C2">
            <w:pPr>
              <w:pStyle w:val="ConsPlusNormal"/>
              <w:jc w:val="center"/>
              <w:rPr>
                <w:color w:val="000000" w:themeColor="text1"/>
              </w:rPr>
            </w:pPr>
            <w:r w:rsidRPr="00096A16">
              <w:rPr>
                <w:color w:val="000000" w:themeColor="text1"/>
              </w:rPr>
              <w:t>Общие описания документов</w:t>
            </w:r>
          </w:p>
        </w:tc>
        <w:tc>
          <w:tcPr>
            <w:tcW w:w="3515" w:type="dxa"/>
            <w:vMerge w:val="restart"/>
          </w:tcPr>
          <w:p w:rsidR="001D65C2" w:rsidRPr="00096A16" w:rsidRDefault="001D65C2">
            <w:pPr>
              <w:pStyle w:val="ConsPlusNormal"/>
              <w:jc w:val="center"/>
              <w:rPr>
                <w:color w:val="000000" w:themeColor="text1"/>
              </w:rPr>
            </w:pPr>
            <w:r w:rsidRPr="00096A16">
              <w:rPr>
                <w:color w:val="000000" w:themeColor="text1"/>
              </w:rPr>
              <w:t xml:space="preserve">При личной подаче в МФЦ оригиналы документов сканируются и направляются в </w:t>
            </w:r>
            <w:proofErr w:type="spellStart"/>
            <w:r w:rsidRPr="00096A16">
              <w:rPr>
                <w:color w:val="000000" w:themeColor="text1"/>
              </w:rPr>
              <w:t>Минмособлимущество</w:t>
            </w:r>
            <w:proofErr w:type="spellEnd"/>
            <w:r w:rsidRPr="00096A16">
              <w:rPr>
                <w:color w:val="000000" w:themeColor="text1"/>
              </w:rPr>
              <w:t xml:space="preserve"> в электронном виде</w:t>
            </w:r>
          </w:p>
        </w:tc>
        <w:tc>
          <w:tcPr>
            <w:tcW w:w="4823" w:type="dxa"/>
            <w:gridSpan w:val="2"/>
          </w:tcPr>
          <w:p w:rsidR="001D65C2" w:rsidRPr="00096A16" w:rsidRDefault="001D65C2">
            <w:pPr>
              <w:pStyle w:val="ConsPlusNormal"/>
              <w:jc w:val="center"/>
              <w:rPr>
                <w:color w:val="000000" w:themeColor="text1"/>
              </w:rPr>
            </w:pPr>
            <w:r w:rsidRPr="00096A16">
              <w:rPr>
                <w:color w:val="000000" w:themeColor="text1"/>
              </w:rPr>
              <w:t>При подаче через РПГУ</w:t>
            </w:r>
          </w:p>
        </w:tc>
      </w:tr>
      <w:tr w:rsidR="00096A16" w:rsidRPr="00096A16">
        <w:tc>
          <w:tcPr>
            <w:tcW w:w="1864" w:type="dxa"/>
            <w:vMerge/>
          </w:tcPr>
          <w:p w:rsidR="001D65C2" w:rsidRPr="00096A16" w:rsidRDefault="001D65C2">
            <w:pPr>
              <w:rPr>
                <w:color w:val="000000" w:themeColor="text1"/>
              </w:rPr>
            </w:pPr>
          </w:p>
        </w:tc>
        <w:tc>
          <w:tcPr>
            <w:tcW w:w="1564" w:type="dxa"/>
            <w:vMerge/>
          </w:tcPr>
          <w:p w:rsidR="001D65C2" w:rsidRPr="00096A16" w:rsidRDefault="001D65C2">
            <w:pPr>
              <w:rPr>
                <w:color w:val="000000" w:themeColor="text1"/>
              </w:rPr>
            </w:pPr>
          </w:p>
        </w:tc>
        <w:tc>
          <w:tcPr>
            <w:tcW w:w="4025" w:type="dxa"/>
            <w:vMerge/>
          </w:tcPr>
          <w:p w:rsidR="001D65C2" w:rsidRPr="00096A16" w:rsidRDefault="001D65C2">
            <w:pPr>
              <w:rPr>
                <w:color w:val="000000" w:themeColor="text1"/>
              </w:rPr>
            </w:pPr>
          </w:p>
        </w:tc>
        <w:tc>
          <w:tcPr>
            <w:tcW w:w="3515" w:type="dxa"/>
            <w:vMerge/>
          </w:tcPr>
          <w:p w:rsidR="001D65C2" w:rsidRPr="00096A16" w:rsidRDefault="001D65C2">
            <w:pPr>
              <w:rPr>
                <w:color w:val="000000" w:themeColor="text1"/>
              </w:rPr>
            </w:pPr>
          </w:p>
        </w:tc>
        <w:tc>
          <w:tcPr>
            <w:tcW w:w="2584" w:type="dxa"/>
          </w:tcPr>
          <w:p w:rsidR="001D65C2" w:rsidRPr="00096A16" w:rsidRDefault="001D65C2">
            <w:pPr>
              <w:pStyle w:val="ConsPlusNormal"/>
              <w:jc w:val="center"/>
              <w:rPr>
                <w:color w:val="000000" w:themeColor="text1"/>
              </w:rPr>
            </w:pPr>
            <w:r w:rsidRPr="00096A16">
              <w:rPr>
                <w:color w:val="000000" w:themeColor="text1"/>
              </w:rPr>
              <w:t>при подаче</w:t>
            </w:r>
          </w:p>
        </w:tc>
        <w:tc>
          <w:tcPr>
            <w:tcW w:w="2239" w:type="dxa"/>
          </w:tcPr>
          <w:p w:rsidR="001D65C2" w:rsidRPr="00096A16" w:rsidRDefault="001D65C2">
            <w:pPr>
              <w:pStyle w:val="ConsPlusNormal"/>
              <w:jc w:val="center"/>
              <w:rPr>
                <w:color w:val="000000" w:themeColor="text1"/>
              </w:rPr>
            </w:pPr>
            <w:r w:rsidRPr="00096A16">
              <w:rPr>
                <w:color w:val="000000" w:themeColor="text1"/>
              </w:rPr>
              <w:t>при подтверждении документов в МФЦ/получении результата предоставления Государственной услуги</w:t>
            </w:r>
          </w:p>
        </w:tc>
      </w:tr>
      <w:tr w:rsidR="00096A16" w:rsidRPr="00096A16">
        <w:tc>
          <w:tcPr>
            <w:tcW w:w="13552" w:type="dxa"/>
            <w:gridSpan w:val="5"/>
          </w:tcPr>
          <w:p w:rsidR="001D65C2" w:rsidRPr="00096A16" w:rsidRDefault="001D65C2">
            <w:pPr>
              <w:pStyle w:val="ConsPlusNormal"/>
              <w:outlineLvl w:val="2"/>
              <w:rPr>
                <w:color w:val="000000" w:themeColor="text1"/>
              </w:rPr>
            </w:pPr>
            <w:r w:rsidRPr="00096A16">
              <w:rPr>
                <w:color w:val="000000" w:themeColor="text1"/>
              </w:rPr>
              <w:t>Документы, предоставляемые Заявителем (представителем Заявителя)</w:t>
            </w:r>
          </w:p>
        </w:tc>
        <w:tc>
          <w:tcPr>
            <w:tcW w:w="2239" w:type="dxa"/>
          </w:tcPr>
          <w:p w:rsidR="001D65C2" w:rsidRPr="00096A16" w:rsidRDefault="001D65C2">
            <w:pPr>
              <w:pStyle w:val="ConsPlusNormal"/>
              <w:rPr>
                <w:color w:val="000000" w:themeColor="text1"/>
              </w:rPr>
            </w:pPr>
          </w:p>
        </w:tc>
      </w:tr>
      <w:tr w:rsidR="00096A16" w:rsidRPr="00096A16">
        <w:tc>
          <w:tcPr>
            <w:tcW w:w="3428" w:type="dxa"/>
            <w:gridSpan w:val="2"/>
          </w:tcPr>
          <w:p w:rsidR="001D65C2" w:rsidRPr="00096A16" w:rsidRDefault="001D65C2">
            <w:pPr>
              <w:pStyle w:val="ConsPlusNormal"/>
              <w:rPr>
                <w:color w:val="000000" w:themeColor="text1"/>
              </w:rPr>
            </w:pPr>
            <w:r w:rsidRPr="00096A16">
              <w:rPr>
                <w:color w:val="000000" w:themeColor="text1"/>
              </w:rPr>
              <w:t>Заявление</w:t>
            </w:r>
          </w:p>
        </w:tc>
        <w:tc>
          <w:tcPr>
            <w:tcW w:w="4025" w:type="dxa"/>
          </w:tcPr>
          <w:p w:rsidR="001D65C2" w:rsidRPr="00096A16" w:rsidRDefault="001D65C2">
            <w:pPr>
              <w:pStyle w:val="ConsPlusNormal"/>
              <w:rPr>
                <w:color w:val="000000" w:themeColor="text1"/>
              </w:rPr>
            </w:pPr>
            <w:r w:rsidRPr="00096A16">
              <w:rPr>
                <w:color w:val="000000" w:themeColor="text1"/>
              </w:rPr>
              <w:t xml:space="preserve">Заявление должно быть оформлено по </w:t>
            </w:r>
            <w:hyperlink w:anchor="P930" w:history="1">
              <w:r w:rsidRPr="00096A16">
                <w:rPr>
                  <w:color w:val="000000" w:themeColor="text1"/>
                </w:rPr>
                <w:t>форме</w:t>
              </w:r>
            </w:hyperlink>
            <w:r w:rsidRPr="00096A16">
              <w:rPr>
                <w:color w:val="000000" w:themeColor="text1"/>
              </w:rPr>
              <w:t>, указанной в приложении 8 к настоящему Административному регламенту</w:t>
            </w:r>
          </w:p>
        </w:tc>
        <w:tc>
          <w:tcPr>
            <w:tcW w:w="3515" w:type="dxa"/>
          </w:tcPr>
          <w:p w:rsidR="001D65C2" w:rsidRPr="00096A16" w:rsidRDefault="001D65C2">
            <w:pPr>
              <w:pStyle w:val="ConsPlusNormal"/>
              <w:rPr>
                <w:color w:val="000000" w:themeColor="text1"/>
              </w:rPr>
            </w:pPr>
            <w:r w:rsidRPr="00096A16">
              <w:rPr>
                <w:color w:val="000000" w:themeColor="text1"/>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2584" w:type="dxa"/>
          </w:tcPr>
          <w:p w:rsidR="001D65C2" w:rsidRPr="00096A16" w:rsidRDefault="001D65C2">
            <w:pPr>
              <w:pStyle w:val="ConsPlusNormal"/>
              <w:rPr>
                <w:color w:val="000000" w:themeColor="text1"/>
              </w:rPr>
            </w:pPr>
            <w:r w:rsidRPr="00096A16">
              <w:rPr>
                <w:color w:val="000000" w:themeColor="text1"/>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239" w:type="dxa"/>
          </w:tcPr>
          <w:p w:rsidR="001D65C2" w:rsidRPr="00096A16" w:rsidRDefault="001D65C2">
            <w:pPr>
              <w:pStyle w:val="ConsPlusNormal"/>
              <w:rPr>
                <w:color w:val="000000" w:themeColor="text1"/>
              </w:rPr>
            </w:pPr>
            <w:r w:rsidRPr="00096A16">
              <w:rPr>
                <w:color w:val="000000" w:themeColor="text1"/>
              </w:rPr>
              <w:t>При подаче Заявления представителя Заявителя, не уполномоченного на подписание Заявления, представляется в МФЦ для сверки</w:t>
            </w:r>
          </w:p>
        </w:tc>
      </w:tr>
      <w:tr w:rsidR="00096A16" w:rsidRPr="00096A16">
        <w:tc>
          <w:tcPr>
            <w:tcW w:w="3428" w:type="dxa"/>
            <w:gridSpan w:val="2"/>
          </w:tcPr>
          <w:p w:rsidR="001D65C2" w:rsidRPr="00096A16" w:rsidRDefault="001D65C2">
            <w:pPr>
              <w:pStyle w:val="ConsPlusNormal"/>
              <w:rPr>
                <w:color w:val="000000" w:themeColor="text1"/>
              </w:rPr>
            </w:pPr>
            <w:r w:rsidRPr="00096A16">
              <w:rPr>
                <w:color w:val="000000" w:themeColor="text1"/>
              </w:rPr>
              <w:t>Заявление об отзыве</w:t>
            </w:r>
          </w:p>
        </w:tc>
        <w:tc>
          <w:tcPr>
            <w:tcW w:w="4025" w:type="dxa"/>
          </w:tcPr>
          <w:p w:rsidR="001D65C2" w:rsidRPr="00096A16" w:rsidRDefault="001D65C2">
            <w:pPr>
              <w:pStyle w:val="ConsPlusNormal"/>
              <w:rPr>
                <w:color w:val="000000" w:themeColor="text1"/>
              </w:rPr>
            </w:pPr>
            <w:r w:rsidRPr="00096A16">
              <w:rPr>
                <w:color w:val="000000" w:themeColor="text1"/>
              </w:rPr>
              <w:t xml:space="preserve">Заявление должно быть оформлено по </w:t>
            </w:r>
            <w:hyperlink w:anchor="P1134" w:history="1">
              <w:r w:rsidRPr="00096A16">
                <w:rPr>
                  <w:color w:val="000000" w:themeColor="text1"/>
                </w:rPr>
                <w:t>форме</w:t>
              </w:r>
            </w:hyperlink>
            <w:r w:rsidRPr="00096A16">
              <w:rPr>
                <w:color w:val="000000" w:themeColor="text1"/>
              </w:rPr>
              <w:t>, указанной в приложении 11 к настоящему Административному регламенту</w:t>
            </w:r>
          </w:p>
        </w:tc>
        <w:tc>
          <w:tcPr>
            <w:tcW w:w="3515" w:type="dxa"/>
          </w:tcPr>
          <w:p w:rsidR="001D65C2" w:rsidRPr="00096A16" w:rsidRDefault="001D65C2">
            <w:pPr>
              <w:pStyle w:val="ConsPlusNormal"/>
              <w:rPr>
                <w:color w:val="000000" w:themeColor="text1"/>
              </w:rPr>
            </w:pPr>
            <w:r w:rsidRPr="00096A16">
              <w:rPr>
                <w:color w:val="000000" w:themeColor="text1"/>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w:t>
            </w:r>
            <w:r w:rsidRPr="00096A16">
              <w:rPr>
                <w:color w:val="000000" w:themeColor="text1"/>
              </w:rPr>
              <w:lastRenderedPageBreak/>
              <w:t>Заявителем</w:t>
            </w:r>
          </w:p>
        </w:tc>
        <w:tc>
          <w:tcPr>
            <w:tcW w:w="2584" w:type="dxa"/>
          </w:tcPr>
          <w:p w:rsidR="001D65C2" w:rsidRPr="00096A16" w:rsidRDefault="001D65C2">
            <w:pPr>
              <w:pStyle w:val="ConsPlusNormal"/>
              <w:rPr>
                <w:color w:val="000000" w:themeColor="text1"/>
              </w:rPr>
            </w:pPr>
            <w:r w:rsidRPr="00096A16">
              <w:rPr>
                <w:color w:val="000000" w:themeColor="text1"/>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w:t>
            </w:r>
            <w:r w:rsidRPr="00096A16">
              <w:rPr>
                <w:color w:val="000000" w:themeColor="text1"/>
              </w:rPr>
              <w:lastRenderedPageBreak/>
              <w:t>Заявителем</w:t>
            </w:r>
          </w:p>
        </w:tc>
        <w:tc>
          <w:tcPr>
            <w:tcW w:w="2239" w:type="dxa"/>
          </w:tcPr>
          <w:p w:rsidR="001D65C2" w:rsidRPr="00096A16" w:rsidRDefault="001D65C2">
            <w:pPr>
              <w:pStyle w:val="ConsPlusNormal"/>
              <w:rPr>
                <w:color w:val="000000" w:themeColor="text1"/>
              </w:rPr>
            </w:pPr>
            <w:r w:rsidRPr="00096A16">
              <w:rPr>
                <w:color w:val="000000" w:themeColor="text1"/>
              </w:rPr>
              <w:lastRenderedPageBreak/>
              <w:t>Не представляется для сверки</w:t>
            </w:r>
          </w:p>
        </w:tc>
      </w:tr>
      <w:tr w:rsidR="00096A16" w:rsidRPr="00096A16">
        <w:tc>
          <w:tcPr>
            <w:tcW w:w="3428" w:type="dxa"/>
            <w:gridSpan w:val="2"/>
          </w:tcPr>
          <w:p w:rsidR="001D65C2" w:rsidRPr="00096A16" w:rsidRDefault="001D65C2">
            <w:pPr>
              <w:pStyle w:val="ConsPlusNormal"/>
              <w:rPr>
                <w:color w:val="000000" w:themeColor="text1"/>
              </w:rPr>
            </w:pPr>
            <w:r w:rsidRPr="00096A16">
              <w:rPr>
                <w:color w:val="000000" w:themeColor="text1"/>
              </w:rPr>
              <w:lastRenderedPageBreak/>
              <w:t>Схема границ</w:t>
            </w:r>
          </w:p>
        </w:tc>
        <w:tc>
          <w:tcPr>
            <w:tcW w:w="4025" w:type="dxa"/>
          </w:tcPr>
          <w:p w:rsidR="001D65C2" w:rsidRPr="00096A16" w:rsidRDefault="001D65C2">
            <w:pPr>
              <w:pStyle w:val="ConsPlusNormal"/>
              <w:rPr>
                <w:color w:val="000000" w:themeColor="text1"/>
              </w:rPr>
            </w:pPr>
            <w:r w:rsidRPr="00096A16">
              <w:rPr>
                <w:color w:val="000000" w:themeColor="text1"/>
              </w:rPr>
              <w:t xml:space="preserve">Схема границ представляет собой документ, в котором в текстовой и графической форме отражены сведения о земельном участке.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w:t>
            </w:r>
            <w:hyperlink w:anchor="P930" w:history="1">
              <w:r w:rsidRPr="00096A16">
                <w:rPr>
                  <w:color w:val="000000" w:themeColor="text1"/>
                </w:rPr>
                <w:t>форме</w:t>
              </w:r>
            </w:hyperlink>
            <w:r w:rsidRPr="00096A16">
              <w:rPr>
                <w:color w:val="000000" w:themeColor="text1"/>
              </w:rPr>
              <w:t>, указанной в приложении 8 к настоящему Административному регламенту, и содержать в себе:</w:t>
            </w:r>
          </w:p>
          <w:p w:rsidR="001D65C2" w:rsidRPr="00096A16" w:rsidRDefault="001D65C2">
            <w:pPr>
              <w:pStyle w:val="ConsPlusNormal"/>
              <w:rPr>
                <w:color w:val="000000" w:themeColor="text1"/>
              </w:rPr>
            </w:pPr>
            <w:r w:rsidRPr="00096A16">
              <w:rPr>
                <w:color w:val="000000" w:themeColor="text1"/>
              </w:rPr>
              <w:t>- описание границ (смежные землепользователи, обеспеченность подъездными путями, наличие охраняемых объектов: природных, культурных и т.д.);</w:t>
            </w:r>
          </w:p>
          <w:p w:rsidR="001D65C2" w:rsidRPr="00096A16" w:rsidRDefault="001D65C2">
            <w:pPr>
              <w:pStyle w:val="ConsPlusNormal"/>
              <w:rPr>
                <w:color w:val="000000" w:themeColor="text1"/>
              </w:rPr>
            </w:pPr>
            <w:r w:rsidRPr="00096A16">
              <w:rPr>
                <w:color w:val="000000" w:themeColor="text1"/>
              </w:rPr>
              <w:t>- характеристики поворотных точек, дирекционных углов, длин линий;</w:t>
            </w:r>
          </w:p>
          <w:p w:rsidR="001D65C2" w:rsidRPr="00096A16" w:rsidRDefault="001D65C2">
            <w:pPr>
              <w:pStyle w:val="ConsPlusNormal"/>
              <w:rPr>
                <w:color w:val="000000" w:themeColor="text1"/>
              </w:rPr>
            </w:pPr>
            <w:r w:rsidRPr="00096A16">
              <w:rPr>
                <w:color w:val="000000" w:themeColor="text1"/>
              </w:rPr>
              <w:t>- характеристики и расположение существующих инженерных сетей, коммуникаций и сооружений;</w:t>
            </w:r>
          </w:p>
          <w:p w:rsidR="001D65C2" w:rsidRPr="00096A16" w:rsidRDefault="001D65C2">
            <w:pPr>
              <w:pStyle w:val="ConsPlusNormal"/>
              <w:rPr>
                <w:color w:val="000000" w:themeColor="text1"/>
              </w:rPr>
            </w:pPr>
            <w:r w:rsidRPr="00096A16">
              <w:rPr>
                <w:color w:val="000000" w:themeColor="text1"/>
              </w:rPr>
              <w:t>- охранные (для размещения линейных объектов), санитарно-защитные (при наличии) и иные зоны (в том числе проектируемые);</w:t>
            </w:r>
          </w:p>
          <w:p w:rsidR="001D65C2" w:rsidRPr="00096A16" w:rsidRDefault="001D65C2">
            <w:pPr>
              <w:pStyle w:val="ConsPlusNormal"/>
              <w:rPr>
                <w:color w:val="000000" w:themeColor="text1"/>
              </w:rPr>
            </w:pPr>
            <w:r w:rsidRPr="00096A16">
              <w:rPr>
                <w:color w:val="000000" w:themeColor="text1"/>
              </w:rPr>
              <w:t>- принятые условные обозначения.</w:t>
            </w:r>
          </w:p>
          <w:p w:rsidR="001D65C2" w:rsidRPr="00096A16" w:rsidRDefault="001D65C2">
            <w:pPr>
              <w:pStyle w:val="ConsPlusNormal"/>
              <w:rPr>
                <w:color w:val="000000" w:themeColor="text1"/>
              </w:rPr>
            </w:pPr>
            <w:r w:rsidRPr="00096A16">
              <w:rPr>
                <w:color w:val="000000" w:themeColor="text1"/>
              </w:rPr>
              <w:t>Составляется в системе координат МСК-50 с использованием материалов инженерно-геодезических изысканий</w:t>
            </w:r>
          </w:p>
        </w:tc>
        <w:tc>
          <w:tcPr>
            <w:tcW w:w="3515" w:type="dxa"/>
          </w:tcPr>
          <w:p w:rsidR="001D65C2" w:rsidRPr="00096A16" w:rsidRDefault="001D65C2">
            <w:pPr>
              <w:pStyle w:val="ConsPlusNormal"/>
              <w:rPr>
                <w:color w:val="000000" w:themeColor="text1"/>
              </w:rPr>
            </w:pPr>
            <w:r w:rsidRPr="00096A16">
              <w:rPr>
                <w:color w:val="000000" w:themeColor="text1"/>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юридического лица, индивидуального предпринимателя (при налич</w:t>
            </w:r>
            <w:proofErr w:type="gramStart"/>
            <w:r w:rsidRPr="00096A16">
              <w:rPr>
                <w:color w:val="000000" w:themeColor="text1"/>
              </w:rPr>
              <w:t>ии у и</w:t>
            </w:r>
            <w:proofErr w:type="gramEnd"/>
            <w:r w:rsidRPr="00096A16">
              <w:rPr>
                <w:color w:val="000000" w:themeColor="text1"/>
              </w:rPr>
              <w:t>ндивидуального предпринимателя печати). При подаче представляется в электронном виде</w:t>
            </w:r>
          </w:p>
        </w:tc>
        <w:tc>
          <w:tcPr>
            <w:tcW w:w="2584" w:type="dxa"/>
          </w:tcPr>
          <w:p w:rsidR="001D65C2" w:rsidRPr="00096A16" w:rsidRDefault="001D65C2">
            <w:pPr>
              <w:pStyle w:val="ConsPlusNormal"/>
              <w:rPr>
                <w:color w:val="000000" w:themeColor="text1"/>
              </w:rPr>
            </w:pPr>
            <w:r w:rsidRPr="00096A16">
              <w:rPr>
                <w:color w:val="000000" w:themeColor="text1"/>
              </w:rPr>
              <w:t>При подаче предоставляется электронный образ документа/электронный документ</w:t>
            </w:r>
          </w:p>
        </w:tc>
        <w:tc>
          <w:tcPr>
            <w:tcW w:w="2239" w:type="dxa"/>
          </w:tcPr>
          <w:p w:rsidR="001D65C2" w:rsidRPr="00096A16" w:rsidRDefault="001D65C2">
            <w:pPr>
              <w:pStyle w:val="ConsPlusNormal"/>
              <w:rPr>
                <w:color w:val="000000" w:themeColor="text1"/>
              </w:rPr>
            </w:pPr>
            <w:r w:rsidRPr="00096A16">
              <w:rPr>
                <w:color w:val="000000" w:themeColor="text1"/>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в части указания координат границ предполагаемых к использованию земель (части земельного участка)</w:t>
            </w:r>
          </w:p>
        </w:tc>
      </w:tr>
      <w:tr w:rsidR="00096A16" w:rsidRPr="00096A16">
        <w:tc>
          <w:tcPr>
            <w:tcW w:w="1864" w:type="dxa"/>
            <w:vMerge w:val="restart"/>
          </w:tcPr>
          <w:p w:rsidR="001D65C2" w:rsidRPr="00096A16" w:rsidRDefault="001D65C2">
            <w:pPr>
              <w:pStyle w:val="ConsPlusNormal"/>
              <w:rPr>
                <w:color w:val="000000" w:themeColor="text1"/>
              </w:rPr>
            </w:pPr>
            <w:r w:rsidRPr="00096A16">
              <w:rPr>
                <w:color w:val="000000" w:themeColor="text1"/>
              </w:rPr>
              <w:t xml:space="preserve">Документ, </w:t>
            </w:r>
            <w:r w:rsidRPr="00096A16">
              <w:rPr>
                <w:color w:val="000000" w:themeColor="text1"/>
              </w:rPr>
              <w:lastRenderedPageBreak/>
              <w:t>удостоверяющий личность</w:t>
            </w:r>
          </w:p>
        </w:tc>
        <w:tc>
          <w:tcPr>
            <w:tcW w:w="1564" w:type="dxa"/>
          </w:tcPr>
          <w:p w:rsidR="001D65C2" w:rsidRPr="00096A16" w:rsidRDefault="001D65C2">
            <w:pPr>
              <w:pStyle w:val="ConsPlusNormal"/>
              <w:rPr>
                <w:color w:val="000000" w:themeColor="text1"/>
              </w:rPr>
            </w:pPr>
            <w:r w:rsidRPr="00096A16">
              <w:rPr>
                <w:color w:val="000000" w:themeColor="text1"/>
              </w:rPr>
              <w:lastRenderedPageBreak/>
              <w:t xml:space="preserve">Паспорт </w:t>
            </w:r>
            <w:r w:rsidRPr="00096A16">
              <w:rPr>
                <w:color w:val="000000" w:themeColor="text1"/>
              </w:rPr>
              <w:lastRenderedPageBreak/>
              <w:t>гражданина Российской Федерации</w:t>
            </w:r>
          </w:p>
        </w:tc>
        <w:tc>
          <w:tcPr>
            <w:tcW w:w="4025" w:type="dxa"/>
          </w:tcPr>
          <w:p w:rsidR="001D65C2" w:rsidRPr="00096A16" w:rsidRDefault="001D65C2">
            <w:pPr>
              <w:pStyle w:val="ConsPlusNormal"/>
              <w:rPr>
                <w:color w:val="000000" w:themeColor="text1"/>
              </w:rPr>
            </w:pPr>
            <w:r w:rsidRPr="00096A16">
              <w:rPr>
                <w:color w:val="000000" w:themeColor="text1"/>
              </w:rPr>
              <w:lastRenderedPageBreak/>
              <w:t xml:space="preserve">Паспорт должен быть оформлен в </w:t>
            </w:r>
            <w:r w:rsidRPr="00096A16">
              <w:rPr>
                <w:color w:val="000000" w:themeColor="text1"/>
              </w:rPr>
              <w:lastRenderedPageBreak/>
              <w:t xml:space="preserve">соответствии с </w:t>
            </w:r>
            <w:hyperlink r:id="rId39" w:history="1">
              <w:r w:rsidRPr="00096A16">
                <w:rPr>
                  <w:color w:val="000000" w:themeColor="text1"/>
                </w:rPr>
                <w:t>постановлением</w:t>
              </w:r>
            </w:hyperlink>
            <w:r w:rsidRPr="00096A16">
              <w:rPr>
                <w:color w:val="000000" w:themeColor="text1"/>
              </w:rPr>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515" w:type="dxa"/>
          </w:tcPr>
          <w:p w:rsidR="001D65C2" w:rsidRPr="00096A16" w:rsidRDefault="001D65C2">
            <w:pPr>
              <w:pStyle w:val="ConsPlusNormal"/>
              <w:rPr>
                <w:color w:val="000000" w:themeColor="text1"/>
              </w:rPr>
            </w:pPr>
            <w:r w:rsidRPr="00096A16">
              <w:rPr>
                <w:color w:val="000000" w:themeColor="text1"/>
              </w:rPr>
              <w:lastRenderedPageBreak/>
              <w:t xml:space="preserve">Представляется оригинал </w:t>
            </w:r>
            <w:r w:rsidRPr="00096A16">
              <w:rPr>
                <w:color w:val="000000" w:themeColor="text1"/>
              </w:rPr>
              <w:lastRenderedPageBreak/>
              <w:t>документа</w:t>
            </w:r>
          </w:p>
        </w:tc>
        <w:tc>
          <w:tcPr>
            <w:tcW w:w="2584" w:type="dxa"/>
          </w:tcPr>
          <w:p w:rsidR="001D65C2" w:rsidRPr="00096A16" w:rsidRDefault="001D65C2">
            <w:pPr>
              <w:pStyle w:val="ConsPlusNormal"/>
              <w:rPr>
                <w:color w:val="000000" w:themeColor="text1"/>
              </w:rPr>
            </w:pPr>
            <w:r w:rsidRPr="00096A16">
              <w:rPr>
                <w:color w:val="000000" w:themeColor="text1"/>
              </w:rPr>
              <w:lastRenderedPageBreak/>
              <w:t xml:space="preserve">При подаче </w:t>
            </w:r>
            <w:r w:rsidRPr="00096A16">
              <w:rPr>
                <w:color w:val="000000" w:themeColor="text1"/>
              </w:rPr>
              <w:lastRenderedPageBreak/>
              <w:t>предоставляется электронный образ/электронный документ 2 и 3 страниц паспорта Российской Федерации</w:t>
            </w:r>
          </w:p>
        </w:tc>
        <w:tc>
          <w:tcPr>
            <w:tcW w:w="2239" w:type="dxa"/>
          </w:tcPr>
          <w:p w:rsidR="001D65C2" w:rsidRPr="00096A16" w:rsidRDefault="001D65C2">
            <w:pPr>
              <w:pStyle w:val="ConsPlusNormal"/>
              <w:rPr>
                <w:color w:val="000000" w:themeColor="text1"/>
              </w:rPr>
            </w:pPr>
            <w:r w:rsidRPr="00096A16">
              <w:rPr>
                <w:color w:val="000000" w:themeColor="text1"/>
              </w:rPr>
              <w:lastRenderedPageBreak/>
              <w:t xml:space="preserve">В случае подписания </w:t>
            </w:r>
            <w:r w:rsidRPr="00096A16">
              <w:rPr>
                <w:color w:val="000000" w:themeColor="text1"/>
              </w:rPr>
              <w:lastRenderedPageBreak/>
              <w:t>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r>
      <w:tr w:rsidR="00096A16" w:rsidRPr="00096A16">
        <w:tc>
          <w:tcPr>
            <w:tcW w:w="1864" w:type="dxa"/>
            <w:vMerge/>
          </w:tcPr>
          <w:p w:rsidR="001D65C2" w:rsidRPr="00096A16" w:rsidRDefault="001D65C2">
            <w:pPr>
              <w:rPr>
                <w:color w:val="000000" w:themeColor="text1"/>
              </w:rPr>
            </w:pPr>
          </w:p>
        </w:tc>
        <w:tc>
          <w:tcPr>
            <w:tcW w:w="1564" w:type="dxa"/>
          </w:tcPr>
          <w:p w:rsidR="001D65C2" w:rsidRPr="00096A16" w:rsidRDefault="001D65C2">
            <w:pPr>
              <w:pStyle w:val="ConsPlusNormal"/>
              <w:rPr>
                <w:color w:val="000000" w:themeColor="text1"/>
              </w:rPr>
            </w:pPr>
            <w:r w:rsidRPr="00096A16">
              <w:rPr>
                <w:color w:val="000000" w:themeColor="text1"/>
              </w:rPr>
              <w:t>Паспорт гражданина СССР</w:t>
            </w:r>
          </w:p>
        </w:tc>
        <w:tc>
          <w:tcPr>
            <w:tcW w:w="4025" w:type="dxa"/>
          </w:tcPr>
          <w:p w:rsidR="001D65C2" w:rsidRPr="00096A16" w:rsidRDefault="001D65C2">
            <w:pPr>
              <w:pStyle w:val="ConsPlusNormal"/>
              <w:rPr>
                <w:color w:val="000000" w:themeColor="text1"/>
              </w:rPr>
            </w:pPr>
            <w:r w:rsidRPr="00096A16">
              <w:rPr>
                <w:color w:val="000000" w:themeColor="text1"/>
              </w:rPr>
              <w:t xml:space="preserve">Образец паспорта гражданина Союза Советских Социалистических Республик и описание паспорта утверждены </w:t>
            </w:r>
            <w:hyperlink r:id="rId40" w:history="1">
              <w:r w:rsidRPr="00096A16">
                <w:rPr>
                  <w:color w:val="000000" w:themeColor="text1"/>
                </w:rPr>
                <w:t>постановлением</w:t>
              </w:r>
            </w:hyperlink>
            <w:r w:rsidRPr="00096A16">
              <w:rPr>
                <w:color w:val="000000" w:themeColor="text1"/>
              </w:rPr>
              <w:t xml:space="preserve"> Совмина СССР от 28.08.1974 N 677 "Об утверждении </w:t>
            </w:r>
            <w:r w:rsidRPr="00096A16">
              <w:rPr>
                <w:color w:val="000000" w:themeColor="text1"/>
              </w:rPr>
              <w:lastRenderedPageBreak/>
              <w:t>Положения о паспортной системе в СССР";</w:t>
            </w:r>
          </w:p>
          <w:p w:rsidR="001D65C2" w:rsidRPr="00096A16" w:rsidRDefault="001D65C2">
            <w:pPr>
              <w:pStyle w:val="ConsPlusNormal"/>
              <w:rPr>
                <w:color w:val="000000" w:themeColor="text1"/>
              </w:rPr>
            </w:pPr>
            <w:r w:rsidRPr="00096A16">
              <w:rPr>
                <w:color w:val="000000" w:themeColor="text1"/>
              </w:rPr>
              <w:t>вопрос о действительности паспорта гражданина СССР образца 1974 года решается в зависимости от конкретных обстоятельств (</w:t>
            </w:r>
            <w:hyperlink r:id="rId41" w:history="1">
              <w:r w:rsidRPr="00096A16">
                <w:rPr>
                  <w:color w:val="000000" w:themeColor="text1"/>
                </w:rPr>
                <w:t>постановление</w:t>
              </w:r>
            </w:hyperlink>
            <w:r w:rsidRPr="00096A16">
              <w:rPr>
                <w:color w:val="000000" w:themeColor="text1"/>
              </w:rPr>
              <w:t xml:space="preserve"> Правительства Российской Федерации от 24.02.2009 N 153 "О признании </w:t>
            </w:r>
            <w:proofErr w:type="gramStart"/>
            <w:r w:rsidRPr="00096A16">
              <w:rPr>
                <w:color w:val="000000" w:themeColor="text1"/>
              </w:rPr>
              <w:t>действительными</w:t>
            </w:r>
            <w:proofErr w:type="gramEnd"/>
            <w:r w:rsidRPr="00096A16">
              <w:rPr>
                <w:color w:val="000000" w:themeColor="text1"/>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515" w:type="dxa"/>
          </w:tcPr>
          <w:p w:rsidR="001D65C2" w:rsidRPr="00096A16" w:rsidRDefault="001D65C2">
            <w:pPr>
              <w:pStyle w:val="ConsPlusNormal"/>
              <w:rPr>
                <w:color w:val="000000" w:themeColor="text1"/>
              </w:rPr>
            </w:pPr>
            <w:r w:rsidRPr="00096A16">
              <w:rPr>
                <w:color w:val="000000" w:themeColor="text1"/>
              </w:rPr>
              <w:lastRenderedPageBreak/>
              <w:t>Предоставляется оригинал документа</w:t>
            </w:r>
          </w:p>
        </w:tc>
        <w:tc>
          <w:tcPr>
            <w:tcW w:w="2584" w:type="dxa"/>
          </w:tcPr>
          <w:p w:rsidR="001D65C2" w:rsidRPr="00096A16" w:rsidRDefault="001D65C2">
            <w:pPr>
              <w:pStyle w:val="ConsPlusNormal"/>
              <w:rPr>
                <w:color w:val="000000" w:themeColor="text1"/>
              </w:rPr>
            </w:pPr>
            <w:r w:rsidRPr="00096A16">
              <w:rPr>
                <w:color w:val="000000" w:themeColor="text1"/>
              </w:rPr>
              <w:t xml:space="preserve">При подаче предоставляется электронный образ/электронный документ всех страниц </w:t>
            </w:r>
            <w:r w:rsidRPr="00096A16">
              <w:rPr>
                <w:color w:val="000000" w:themeColor="text1"/>
              </w:rPr>
              <w:lastRenderedPageBreak/>
              <w:t>паспорта СССР</w:t>
            </w:r>
          </w:p>
        </w:tc>
        <w:tc>
          <w:tcPr>
            <w:tcW w:w="2239" w:type="dxa"/>
          </w:tcPr>
          <w:p w:rsidR="001D65C2" w:rsidRPr="00096A16" w:rsidRDefault="001D65C2">
            <w:pPr>
              <w:pStyle w:val="ConsPlusNormal"/>
              <w:rPr>
                <w:color w:val="000000" w:themeColor="text1"/>
              </w:rPr>
            </w:pPr>
            <w:r w:rsidRPr="00096A16">
              <w:rPr>
                <w:color w:val="000000" w:themeColor="text1"/>
              </w:rPr>
              <w:lastRenderedPageBreak/>
              <w:t xml:space="preserve">В случае подписания документа усиленной квалифицированной электронной подписью оригинал </w:t>
            </w:r>
            <w:r w:rsidRPr="00096A16">
              <w:rPr>
                <w:color w:val="000000" w:themeColor="text1"/>
              </w:rPr>
              <w:lastRenderedPageBreak/>
              <w:t>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r>
      <w:tr w:rsidR="00096A16" w:rsidRPr="00096A16">
        <w:tc>
          <w:tcPr>
            <w:tcW w:w="1864" w:type="dxa"/>
            <w:vMerge/>
          </w:tcPr>
          <w:p w:rsidR="001D65C2" w:rsidRPr="00096A16" w:rsidRDefault="001D65C2">
            <w:pPr>
              <w:rPr>
                <w:color w:val="000000" w:themeColor="text1"/>
              </w:rPr>
            </w:pPr>
          </w:p>
        </w:tc>
        <w:tc>
          <w:tcPr>
            <w:tcW w:w="1564" w:type="dxa"/>
          </w:tcPr>
          <w:p w:rsidR="001D65C2" w:rsidRPr="00096A16" w:rsidRDefault="001D65C2">
            <w:pPr>
              <w:pStyle w:val="ConsPlusNormal"/>
              <w:rPr>
                <w:color w:val="000000" w:themeColor="text1"/>
              </w:rPr>
            </w:pPr>
            <w:r w:rsidRPr="00096A16">
              <w:rPr>
                <w:color w:val="000000" w:themeColor="text1"/>
              </w:rPr>
              <w:t>Паспорт иностранного гражданина</w:t>
            </w:r>
          </w:p>
        </w:tc>
        <w:tc>
          <w:tcPr>
            <w:tcW w:w="4025" w:type="dxa"/>
          </w:tcPr>
          <w:p w:rsidR="001D65C2" w:rsidRPr="00096A16" w:rsidRDefault="001D65C2">
            <w:pPr>
              <w:pStyle w:val="ConsPlusNormal"/>
              <w:rPr>
                <w:color w:val="000000" w:themeColor="text1"/>
              </w:rPr>
            </w:pPr>
            <w:r w:rsidRPr="00096A16">
              <w:rPr>
                <w:color w:val="000000" w:themeColor="text1"/>
              </w:rPr>
              <w:t xml:space="preserve">Паспорт иностранного гражданина должен быть оформлен в соответствии с Федеральным </w:t>
            </w:r>
            <w:hyperlink r:id="rId42" w:history="1">
              <w:r w:rsidRPr="00096A16">
                <w:rPr>
                  <w:color w:val="000000" w:themeColor="text1"/>
                </w:rPr>
                <w:t>законом</w:t>
              </w:r>
            </w:hyperlink>
            <w:r w:rsidRPr="00096A16">
              <w:rPr>
                <w:color w:val="000000" w:themeColor="text1"/>
              </w:rPr>
              <w:t xml:space="preserve"> от 25.07.2002 N 115-ФЗ "О правовом положении иностранных граждан в Российской Федерации"</w:t>
            </w:r>
          </w:p>
        </w:tc>
        <w:tc>
          <w:tcPr>
            <w:tcW w:w="3515" w:type="dxa"/>
          </w:tcPr>
          <w:p w:rsidR="001D65C2" w:rsidRPr="00096A16" w:rsidRDefault="001D65C2">
            <w:pPr>
              <w:pStyle w:val="ConsPlusNormal"/>
              <w:rPr>
                <w:color w:val="000000" w:themeColor="text1"/>
              </w:rPr>
            </w:pPr>
            <w:r w:rsidRPr="00096A16">
              <w:rPr>
                <w:color w:val="000000" w:themeColor="text1"/>
              </w:rPr>
              <w:t>Предоставляется оригинал документа</w:t>
            </w:r>
          </w:p>
        </w:tc>
        <w:tc>
          <w:tcPr>
            <w:tcW w:w="2584" w:type="dxa"/>
          </w:tcPr>
          <w:p w:rsidR="001D65C2" w:rsidRPr="00096A16" w:rsidRDefault="001D65C2">
            <w:pPr>
              <w:pStyle w:val="ConsPlusNormal"/>
              <w:rPr>
                <w:color w:val="000000" w:themeColor="text1"/>
              </w:rPr>
            </w:pPr>
            <w:r w:rsidRPr="00096A16">
              <w:rPr>
                <w:color w:val="000000" w:themeColor="text1"/>
              </w:rPr>
              <w:t>При подаче предоставляется электронный образ/электронный документ всех страниц паспорта</w:t>
            </w:r>
          </w:p>
        </w:tc>
        <w:tc>
          <w:tcPr>
            <w:tcW w:w="2239" w:type="dxa"/>
          </w:tcPr>
          <w:p w:rsidR="001D65C2" w:rsidRPr="00096A16" w:rsidRDefault="001D65C2">
            <w:pPr>
              <w:pStyle w:val="ConsPlusNormal"/>
              <w:rPr>
                <w:color w:val="000000" w:themeColor="text1"/>
              </w:rPr>
            </w:pPr>
            <w:r w:rsidRPr="00096A16">
              <w:rPr>
                <w:color w:val="000000" w:themeColor="text1"/>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w:t>
            </w:r>
            <w:r w:rsidRPr="00096A16">
              <w:rPr>
                <w:color w:val="000000" w:themeColor="text1"/>
              </w:rPr>
              <w:lastRenderedPageBreak/>
              <w:t>подписаны усиленной квалифицированной электронной подписью, оригинал 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r>
      <w:tr w:rsidR="00096A16" w:rsidRPr="00096A16">
        <w:tc>
          <w:tcPr>
            <w:tcW w:w="1864" w:type="dxa"/>
            <w:vMerge/>
          </w:tcPr>
          <w:p w:rsidR="001D65C2" w:rsidRPr="00096A16" w:rsidRDefault="001D65C2">
            <w:pPr>
              <w:rPr>
                <w:color w:val="000000" w:themeColor="text1"/>
              </w:rPr>
            </w:pPr>
          </w:p>
        </w:tc>
        <w:tc>
          <w:tcPr>
            <w:tcW w:w="1564" w:type="dxa"/>
          </w:tcPr>
          <w:p w:rsidR="001D65C2" w:rsidRPr="00096A16" w:rsidRDefault="001D65C2">
            <w:pPr>
              <w:pStyle w:val="ConsPlusNormal"/>
              <w:rPr>
                <w:color w:val="000000" w:themeColor="text1"/>
              </w:rPr>
            </w:pPr>
            <w:r w:rsidRPr="00096A16">
              <w:rPr>
                <w:color w:val="000000" w:themeColor="text1"/>
              </w:rPr>
              <w:t>Вид на жительство в Российской Федерации</w:t>
            </w:r>
          </w:p>
        </w:tc>
        <w:tc>
          <w:tcPr>
            <w:tcW w:w="4025" w:type="dxa"/>
          </w:tcPr>
          <w:p w:rsidR="001D65C2" w:rsidRPr="00096A16" w:rsidRDefault="001D65C2">
            <w:pPr>
              <w:pStyle w:val="ConsPlusNormal"/>
              <w:rPr>
                <w:color w:val="000000" w:themeColor="text1"/>
              </w:rPr>
            </w:pPr>
            <w:r w:rsidRPr="00096A16">
              <w:rPr>
                <w:color w:val="000000" w:themeColor="text1"/>
              </w:rPr>
              <w:t xml:space="preserve">Вид на жительство в Российской Федерации должен быть оформлен в соответствии с Федеральным </w:t>
            </w:r>
            <w:hyperlink r:id="rId43" w:history="1">
              <w:r w:rsidRPr="00096A16">
                <w:rPr>
                  <w:color w:val="000000" w:themeColor="text1"/>
                </w:rPr>
                <w:t>законом</w:t>
              </w:r>
            </w:hyperlink>
            <w:r w:rsidRPr="00096A16">
              <w:rPr>
                <w:color w:val="000000" w:themeColor="text1"/>
              </w:rPr>
              <w:t xml:space="preserve"> от 25.07.2002 N 115-ФЗ "О правовом положении иностранных граждан в Российской Федерации"</w:t>
            </w:r>
          </w:p>
        </w:tc>
        <w:tc>
          <w:tcPr>
            <w:tcW w:w="3515" w:type="dxa"/>
          </w:tcPr>
          <w:p w:rsidR="001D65C2" w:rsidRPr="00096A16" w:rsidRDefault="001D65C2">
            <w:pPr>
              <w:pStyle w:val="ConsPlusNormal"/>
              <w:rPr>
                <w:color w:val="000000" w:themeColor="text1"/>
              </w:rPr>
            </w:pPr>
            <w:r w:rsidRPr="00096A16">
              <w:rPr>
                <w:color w:val="000000" w:themeColor="text1"/>
              </w:rPr>
              <w:t>Предоставляется оригинал документа для снятия копии документа. Копия заверяется подписью специалиста МФЦ</w:t>
            </w:r>
          </w:p>
        </w:tc>
        <w:tc>
          <w:tcPr>
            <w:tcW w:w="2584" w:type="dxa"/>
          </w:tcPr>
          <w:p w:rsidR="001D65C2" w:rsidRPr="00096A16" w:rsidRDefault="001D65C2">
            <w:pPr>
              <w:pStyle w:val="ConsPlusNormal"/>
              <w:rPr>
                <w:color w:val="000000" w:themeColor="text1"/>
              </w:rPr>
            </w:pPr>
            <w:r w:rsidRPr="00096A16">
              <w:rPr>
                <w:color w:val="000000" w:themeColor="text1"/>
              </w:rPr>
              <w:t>При подаче предоставляется электронный образ/электронный документ всех страниц вида на жительство в Российской Федерации</w:t>
            </w:r>
          </w:p>
        </w:tc>
        <w:tc>
          <w:tcPr>
            <w:tcW w:w="2239" w:type="dxa"/>
          </w:tcPr>
          <w:p w:rsidR="001D65C2" w:rsidRPr="00096A16" w:rsidRDefault="001D65C2">
            <w:pPr>
              <w:pStyle w:val="ConsPlusNormal"/>
              <w:rPr>
                <w:color w:val="000000" w:themeColor="text1"/>
              </w:rPr>
            </w:pPr>
            <w:r w:rsidRPr="00096A16">
              <w:rPr>
                <w:color w:val="000000" w:themeColor="text1"/>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w:t>
            </w:r>
            <w:r w:rsidRPr="00096A16">
              <w:rPr>
                <w:color w:val="000000" w:themeColor="text1"/>
              </w:rPr>
              <w:lastRenderedPageBreak/>
              <w:t>документа представляется в МФЦ для подтверждения личности Заявителя (представителя Заявителя) и сверки. При получении результата предоставления Государственной услуги представляется для подтверждения личности Заявителя (представителя Заявителя)</w:t>
            </w:r>
          </w:p>
        </w:tc>
      </w:tr>
      <w:tr w:rsidR="00096A16" w:rsidRPr="00096A16">
        <w:tc>
          <w:tcPr>
            <w:tcW w:w="1864" w:type="dxa"/>
          </w:tcPr>
          <w:p w:rsidR="001D65C2" w:rsidRPr="00096A16" w:rsidRDefault="001D65C2">
            <w:pPr>
              <w:pStyle w:val="ConsPlusNormal"/>
              <w:rPr>
                <w:color w:val="000000" w:themeColor="text1"/>
              </w:rPr>
            </w:pPr>
            <w:r w:rsidRPr="00096A16">
              <w:rPr>
                <w:color w:val="000000" w:themeColor="text1"/>
              </w:rPr>
              <w:lastRenderedPageBreak/>
              <w:t>Документ, удостоверяющий полномочия представителя Заявителя</w:t>
            </w:r>
          </w:p>
        </w:tc>
        <w:tc>
          <w:tcPr>
            <w:tcW w:w="1564" w:type="dxa"/>
          </w:tcPr>
          <w:p w:rsidR="001D65C2" w:rsidRPr="00096A16" w:rsidRDefault="001D65C2">
            <w:pPr>
              <w:pStyle w:val="ConsPlusNormal"/>
              <w:rPr>
                <w:color w:val="000000" w:themeColor="text1"/>
              </w:rPr>
            </w:pPr>
            <w:r w:rsidRPr="00096A16">
              <w:rPr>
                <w:color w:val="000000" w:themeColor="text1"/>
              </w:rPr>
              <w:t>Доверенность</w:t>
            </w:r>
          </w:p>
        </w:tc>
        <w:tc>
          <w:tcPr>
            <w:tcW w:w="4025" w:type="dxa"/>
          </w:tcPr>
          <w:p w:rsidR="001D65C2" w:rsidRPr="00096A16" w:rsidRDefault="001D65C2">
            <w:pPr>
              <w:pStyle w:val="ConsPlusNormal"/>
              <w:rPr>
                <w:color w:val="000000" w:themeColor="text1"/>
              </w:rPr>
            </w:pPr>
            <w:r w:rsidRPr="00096A16">
              <w:rPr>
                <w:color w:val="000000" w:themeColor="text1"/>
              </w:rPr>
              <w:t>Доверенность должна быть оформлена в соответствии с требованиями законодательства и содержать следующие сведения:</w:t>
            </w:r>
          </w:p>
          <w:p w:rsidR="001D65C2" w:rsidRPr="00096A16" w:rsidRDefault="001D65C2">
            <w:pPr>
              <w:pStyle w:val="ConsPlusNormal"/>
              <w:rPr>
                <w:color w:val="000000" w:themeColor="text1"/>
              </w:rPr>
            </w:pPr>
            <w:r w:rsidRPr="00096A16">
              <w:rPr>
                <w:color w:val="000000" w:themeColor="text1"/>
              </w:rPr>
              <w:t>- ФИО лица, выдавшего доверенность;</w:t>
            </w:r>
          </w:p>
          <w:p w:rsidR="001D65C2" w:rsidRPr="00096A16" w:rsidRDefault="001D65C2">
            <w:pPr>
              <w:pStyle w:val="ConsPlusNormal"/>
              <w:rPr>
                <w:color w:val="000000" w:themeColor="text1"/>
              </w:rPr>
            </w:pPr>
            <w:r w:rsidRPr="00096A16">
              <w:rPr>
                <w:color w:val="000000" w:themeColor="text1"/>
              </w:rPr>
              <w:t>- ФИО лица, уполномоченного по доверенности;</w:t>
            </w:r>
          </w:p>
          <w:p w:rsidR="001D65C2" w:rsidRPr="00096A16" w:rsidRDefault="001D65C2">
            <w:pPr>
              <w:pStyle w:val="ConsPlusNormal"/>
              <w:rPr>
                <w:color w:val="000000" w:themeColor="text1"/>
              </w:rPr>
            </w:pPr>
            <w:r w:rsidRPr="00096A16">
              <w:rPr>
                <w:color w:val="000000" w:themeColor="text1"/>
              </w:rPr>
              <w:t>- данные документов, удостоверяющих личность этих лиц;</w:t>
            </w:r>
          </w:p>
          <w:p w:rsidR="001D65C2" w:rsidRPr="00096A16" w:rsidRDefault="001D65C2">
            <w:pPr>
              <w:pStyle w:val="ConsPlusNormal"/>
              <w:rPr>
                <w:color w:val="000000" w:themeColor="text1"/>
              </w:rPr>
            </w:pPr>
            <w:r w:rsidRPr="00096A16">
              <w:rPr>
                <w:color w:val="000000" w:themeColor="text1"/>
              </w:rPr>
              <w:t>- объем полномочий представителя, включающий право на подачу Заявления о предоставлении Государственной услуги;</w:t>
            </w:r>
          </w:p>
          <w:p w:rsidR="001D65C2" w:rsidRPr="00096A16" w:rsidRDefault="001D65C2">
            <w:pPr>
              <w:pStyle w:val="ConsPlusNormal"/>
              <w:rPr>
                <w:color w:val="000000" w:themeColor="text1"/>
              </w:rPr>
            </w:pPr>
            <w:r w:rsidRPr="00096A16">
              <w:rPr>
                <w:color w:val="000000" w:themeColor="text1"/>
              </w:rPr>
              <w:t>- дата выдачи доверенности;</w:t>
            </w:r>
          </w:p>
          <w:p w:rsidR="001D65C2" w:rsidRPr="00096A16" w:rsidRDefault="001D65C2">
            <w:pPr>
              <w:pStyle w:val="ConsPlusNormal"/>
              <w:rPr>
                <w:color w:val="000000" w:themeColor="text1"/>
              </w:rPr>
            </w:pPr>
            <w:r w:rsidRPr="00096A16">
              <w:rPr>
                <w:color w:val="000000" w:themeColor="text1"/>
              </w:rPr>
              <w:t>- подпись лица, выдавшего доверенность.</w:t>
            </w:r>
          </w:p>
          <w:p w:rsidR="001D65C2" w:rsidRPr="00096A16" w:rsidRDefault="001D65C2">
            <w:pPr>
              <w:pStyle w:val="ConsPlusNormal"/>
              <w:rPr>
                <w:color w:val="000000" w:themeColor="text1"/>
              </w:rPr>
            </w:pPr>
            <w:r w:rsidRPr="00096A16">
              <w:rPr>
                <w:color w:val="000000" w:themeColor="text1"/>
              </w:rPr>
              <w:t xml:space="preserve">Доверенность должна быть нотариально </w:t>
            </w:r>
            <w:r w:rsidRPr="00096A16">
              <w:rPr>
                <w:color w:val="000000" w:themeColor="text1"/>
              </w:rPr>
              <w:lastRenderedPageBreak/>
              <w:t>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3515" w:type="dxa"/>
          </w:tcPr>
          <w:p w:rsidR="001D65C2" w:rsidRPr="00096A16" w:rsidRDefault="001D65C2">
            <w:pPr>
              <w:pStyle w:val="ConsPlusNormal"/>
              <w:rPr>
                <w:color w:val="000000" w:themeColor="text1"/>
              </w:rPr>
            </w:pPr>
            <w:r w:rsidRPr="00096A16">
              <w:rPr>
                <w:color w:val="000000" w:themeColor="text1"/>
              </w:rPr>
              <w:lastRenderedPageBreak/>
              <w:t>Предоставляется оригинал документа</w:t>
            </w:r>
          </w:p>
        </w:tc>
        <w:tc>
          <w:tcPr>
            <w:tcW w:w="2584" w:type="dxa"/>
          </w:tcPr>
          <w:p w:rsidR="001D65C2" w:rsidRPr="00096A16" w:rsidRDefault="001D65C2">
            <w:pPr>
              <w:pStyle w:val="ConsPlusNormal"/>
              <w:rPr>
                <w:color w:val="000000" w:themeColor="text1"/>
              </w:rPr>
            </w:pPr>
            <w:r w:rsidRPr="00096A16">
              <w:rPr>
                <w:color w:val="000000" w:themeColor="text1"/>
              </w:rPr>
              <w:t>При подаче представляется электронный образ документа. Электронный документ с ЭП, если подписывает нотариус</w:t>
            </w:r>
          </w:p>
        </w:tc>
        <w:tc>
          <w:tcPr>
            <w:tcW w:w="2239" w:type="dxa"/>
          </w:tcPr>
          <w:p w:rsidR="001D65C2" w:rsidRPr="00096A16" w:rsidRDefault="001D65C2">
            <w:pPr>
              <w:pStyle w:val="ConsPlusNormal"/>
              <w:rPr>
                <w:color w:val="000000" w:themeColor="text1"/>
              </w:rPr>
            </w:pPr>
            <w:r w:rsidRPr="00096A16">
              <w:rPr>
                <w:color w:val="000000" w:themeColor="text1"/>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подтверждения </w:t>
            </w:r>
            <w:r w:rsidRPr="00096A16">
              <w:rPr>
                <w:color w:val="000000" w:themeColor="text1"/>
              </w:rPr>
              <w:lastRenderedPageBreak/>
              <w:t>полномочий представителя Заявителя и сверки. При получении результата предоставления Государственной услуги представляется для подтверждения полномочий представителя Заявителя</w:t>
            </w:r>
          </w:p>
        </w:tc>
      </w:tr>
      <w:tr w:rsidR="00096A16" w:rsidRPr="00096A16">
        <w:tc>
          <w:tcPr>
            <w:tcW w:w="13552" w:type="dxa"/>
            <w:gridSpan w:val="5"/>
          </w:tcPr>
          <w:p w:rsidR="001D65C2" w:rsidRPr="00096A16" w:rsidRDefault="001D65C2">
            <w:pPr>
              <w:pStyle w:val="ConsPlusNormal"/>
              <w:outlineLvl w:val="2"/>
              <w:rPr>
                <w:color w:val="000000" w:themeColor="text1"/>
              </w:rPr>
            </w:pPr>
            <w:r w:rsidRPr="00096A16">
              <w:rPr>
                <w:color w:val="000000" w:themeColor="text1"/>
              </w:rPr>
              <w:lastRenderedPageBreak/>
              <w:t>Документы, запрашиваемые в порядке межведомственного взаимодействия</w:t>
            </w:r>
          </w:p>
        </w:tc>
        <w:tc>
          <w:tcPr>
            <w:tcW w:w="2239" w:type="dxa"/>
          </w:tcPr>
          <w:p w:rsidR="001D65C2" w:rsidRPr="00096A16" w:rsidRDefault="001D65C2">
            <w:pPr>
              <w:pStyle w:val="ConsPlusNormal"/>
              <w:rPr>
                <w:color w:val="000000" w:themeColor="text1"/>
              </w:rPr>
            </w:pPr>
          </w:p>
        </w:tc>
      </w:tr>
      <w:tr w:rsidR="00096A16" w:rsidRPr="00096A16">
        <w:tc>
          <w:tcPr>
            <w:tcW w:w="3428" w:type="dxa"/>
            <w:gridSpan w:val="2"/>
          </w:tcPr>
          <w:p w:rsidR="001D65C2" w:rsidRPr="00096A16" w:rsidRDefault="001D65C2">
            <w:pPr>
              <w:pStyle w:val="ConsPlusNormal"/>
              <w:rPr>
                <w:color w:val="000000" w:themeColor="text1"/>
              </w:rPr>
            </w:pPr>
            <w:r w:rsidRPr="00096A16">
              <w:rPr>
                <w:color w:val="000000" w:themeColor="text1"/>
              </w:rPr>
              <w:t>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w:t>
            </w:r>
          </w:p>
        </w:tc>
        <w:tc>
          <w:tcPr>
            <w:tcW w:w="4025" w:type="dxa"/>
          </w:tcPr>
          <w:p w:rsidR="001D65C2" w:rsidRPr="00096A16" w:rsidRDefault="001D65C2">
            <w:pPr>
              <w:pStyle w:val="ConsPlusNormal"/>
              <w:rPr>
                <w:color w:val="000000" w:themeColor="text1"/>
              </w:rPr>
            </w:pPr>
            <w:r w:rsidRPr="00096A16">
              <w:rPr>
                <w:color w:val="000000" w:themeColor="text1"/>
              </w:rPr>
              <w:t>Выписка из ЕГРЮЛ или ЕГРИП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3515" w:type="dxa"/>
          </w:tcPr>
          <w:p w:rsidR="001D65C2" w:rsidRPr="00096A16" w:rsidRDefault="001D65C2">
            <w:pPr>
              <w:pStyle w:val="ConsPlusNormal"/>
              <w:rPr>
                <w:color w:val="000000" w:themeColor="text1"/>
              </w:rPr>
            </w:pPr>
            <w:r w:rsidRPr="00096A16">
              <w:rPr>
                <w:color w:val="000000" w:themeColor="text1"/>
              </w:rPr>
              <w:t>В случае если предоставляется Заявителем (представителем Заявителя), такой документ должен быть получен не ранее чем за тридцать дней до дня обращения Заявителя (представителя Заявителя) в МФЦ или через РПГУ (в оригинале)</w:t>
            </w:r>
          </w:p>
        </w:tc>
        <w:tc>
          <w:tcPr>
            <w:tcW w:w="2584" w:type="dxa"/>
          </w:tcPr>
          <w:p w:rsidR="001D65C2" w:rsidRPr="00096A16" w:rsidRDefault="001D65C2">
            <w:pPr>
              <w:pStyle w:val="ConsPlusNormal"/>
              <w:rPr>
                <w:color w:val="000000" w:themeColor="text1"/>
              </w:rPr>
            </w:pPr>
            <w:r w:rsidRPr="00096A16">
              <w:rPr>
                <w:color w:val="000000" w:themeColor="text1"/>
              </w:rPr>
              <w:t>По желанию Заявителя (представителя Заявителя) предоставляется электронный образ выписки из единого государственного реестра юридических лиц, индивидуальных предпринимателей</w:t>
            </w:r>
          </w:p>
        </w:tc>
        <w:tc>
          <w:tcPr>
            <w:tcW w:w="2239" w:type="dxa"/>
          </w:tcPr>
          <w:p w:rsidR="001D65C2" w:rsidRPr="00096A16" w:rsidRDefault="001D65C2">
            <w:pPr>
              <w:pStyle w:val="ConsPlusNormal"/>
              <w:rPr>
                <w:color w:val="000000" w:themeColor="text1"/>
              </w:rPr>
            </w:pPr>
          </w:p>
        </w:tc>
      </w:tr>
      <w:tr w:rsidR="00096A16" w:rsidRPr="00096A16">
        <w:tc>
          <w:tcPr>
            <w:tcW w:w="3428" w:type="dxa"/>
            <w:gridSpan w:val="2"/>
          </w:tcPr>
          <w:p w:rsidR="001D65C2" w:rsidRPr="00096A16" w:rsidRDefault="001D65C2">
            <w:pPr>
              <w:pStyle w:val="ConsPlusNormal"/>
              <w:rPr>
                <w:color w:val="000000" w:themeColor="text1"/>
              </w:rPr>
            </w:pPr>
            <w:r w:rsidRPr="00096A16">
              <w:rPr>
                <w:color w:val="000000" w:themeColor="text1"/>
              </w:rPr>
              <w:t>Выписка из Единого государственного реестра недвижимости (далее - ЕГРН)</w:t>
            </w:r>
          </w:p>
        </w:tc>
        <w:tc>
          <w:tcPr>
            <w:tcW w:w="4025" w:type="dxa"/>
          </w:tcPr>
          <w:p w:rsidR="001D65C2" w:rsidRPr="00096A16" w:rsidRDefault="001D65C2">
            <w:pPr>
              <w:pStyle w:val="ConsPlusNormal"/>
              <w:rPr>
                <w:color w:val="000000" w:themeColor="text1"/>
              </w:rPr>
            </w:pPr>
            <w:proofErr w:type="gramStart"/>
            <w:r w:rsidRPr="00096A16">
              <w:rPr>
                <w:color w:val="000000" w:themeColor="text1"/>
              </w:rPr>
              <w:t xml:space="preserve">В соответствии с </w:t>
            </w:r>
            <w:hyperlink r:id="rId44" w:history="1">
              <w:r w:rsidRPr="00096A16">
                <w:rPr>
                  <w:color w:val="000000" w:themeColor="text1"/>
                </w:rPr>
                <w:t>приказом</w:t>
              </w:r>
            </w:hyperlink>
            <w:r w:rsidRPr="00096A16">
              <w:rPr>
                <w:color w:val="000000" w:themeColor="text1"/>
              </w:rPr>
              <w:t xml:space="preserve"> Минэкономразвития России от 25.12.2015 N 975 (ред. от 22.11.2016) "Об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w:t>
            </w:r>
            <w:r w:rsidRPr="00096A16">
              <w:rPr>
                <w:color w:val="000000" w:themeColor="text1"/>
              </w:rPr>
              <w:lastRenderedPageBreak/>
              <w:t>документов, содержащих сведения Единого государственного реестра недвижимости и предоставляемых в электронном виде" (зарегистрировано в Минюсте России 19.02.2016 N 41170)</w:t>
            </w:r>
            <w:proofErr w:type="gramEnd"/>
          </w:p>
        </w:tc>
        <w:tc>
          <w:tcPr>
            <w:tcW w:w="3515" w:type="dxa"/>
          </w:tcPr>
          <w:p w:rsidR="001D65C2" w:rsidRPr="00096A16" w:rsidRDefault="001D65C2">
            <w:pPr>
              <w:pStyle w:val="ConsPlusNormal"/>
              <w:rPr>
                <w:color w:val="000000" w:themeColor="text1"/>
              </w:rPr>
            </w:pPr>
            <w:r w:rsidRPr="00096A16">
              <w:rPr>
                <w:color w:val="000000" w:themeColor="text1"/>
              </w:rPr>
              <w:lastRenderedPageBreak/>
              <w:t>В случае если предоставляется Заявителем (представителем Заявителя), такой документ должен быть получен не ранее чем за тридцать дней до дня обращения Заявителя (представителя Заявителя) в МФЦ или через РПГУ (в оригинале)</w:t>
            </w:r>
          </w:p>
        </w:tc>
        <w:tc>
          <w:tcPr>
            <w:tcW w:w="2584" w:type="dxa"/>
          </w:tcPr>
          <w:p w:rsidR="001D65C2" w:rsidRPr="00096A16" w:rsidRDefault="001D65C2">
            <w:pPr>
              <w:pStyle w:val="ConsPlusNormal"/>
              <w:rPr>
                <w:color w:val="000000" w:themeColor="text1"/>
              </w:rPr>
            </w:pPr>
            <w:r w:rsidRPr="00096A16">
              <w:rPr>
                <w:color w:val="000000" w:themeColor="text1"/>
              </w:rPr>
              <w:t>По желанию Заявителя (представителя Заявителя) предоставляется электронный образ выписки из ЕГРН</w:t>
            </w:r>
          </w:p>
        </w:tc>
        <w:tc>
          <w:tcPr>
            <w:tcW w:w="2239" w:type="dxa"/>
          </w:tcPr>
          <w:p w:rsidR="001D65C2" w:rsidRPr="00096A16" w:rsidRDefault="001D65C2">
            <w:pPr>
              <w:pStyle w:val="ConsPlusNormal"/>
              <w:rPr>
                <w:color w:val="000000" w:themeColor="text1"/>
              </w:rPr>
            </w:pPr>
          </w:p>
        </w:tc>
      </w:tr>
      <w:tr w:rsidR="00096A16" w:rsidRPr="00096A16">
        <w:tc>
          <w:tcPr>
            <w:tcW w:w="3428" w:type="dxa"/>
            <w:gridSpan w:val="2"/>
          </w:tcPr>
          <w:p w:rsidR="001D65C2" w:rsidRPr="00096A16" w:rsidRDefault="001D65C2">
            <w:pPr>
              <w:pStyle w:val="ConsPlusNormal"/>
              <w:rPr>
                <w:color w:val="000000" w:themeColor="text1"/>
              </w:rPr>
            </w:pPr>
            <w:r w:rsidRPr="00096A16">
              <w:rPr>
                <w:color w:val="000000" w:themeColor="text1"/>
              </w:rPr>
              <w:lastRenderedPageBreak/>
              <w:t>Копия лицензии, удостоверяющей право проведения работ по геологическому изучению недр</w:t>
            </w:r>
          </w:p>
        </w:tc>
        <w:tc>
          <w:tcPr>
            <w:tcW w:w="4025" w:type="dxa"/>
          </w:tcPr>
          <w:p w:rsidR="001D65C2" w:rsidRPr="00096A16" w:rsidRDefault="001D65C2">
            <w:pPr>
              <w:pStyle w:val="ConsPlusNormal"/>
              <w:rPr>
                <w:color w:val="000000" w:themeColor="text1"/>
              </w:rPr>
            </w:pPr>
            <w:r w:rsidRPr="00096A16">
              <w:rPr>
                <w:color w:val="000000" w:themeColor="text1"/>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3515" w:type="dxa"/>
          </w:tcPr>
          <w:p w:rsidR="001D65C2" w:rsidRPr="00096A16" w:rsidRDefault="001D65C2">
            <w:pPr>
              <w:pStyle w:val="ConsPlusNormal"/>
              <w:rPr>
                <w:color w:val="000000" w:themeColor="text1"/>
              </w:rPr>
            </w:pPr>
            <w:r w:rsidRPr="00096A16">
              <w:rPr>
                <w:color w:val="000000" w:themeColor="text1"/>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2584" w:type="dxa"/>
          </w:tcPr>
          <w:p w:rsidR="001D65C2" w:rsidRPr="00096A16" w:rsidRDefault="001D65C2">
            <w:pPr>
              <w:pStyle w:val="ConsPlusNormal"/>
              <w:rPr>
                <w:color w:val="000000" w:themeColor="text1"/>
              </w:rPr>
            </w:pPr>
            <w:r w:rsidRPr="00096A16">
              <w:rPr>
                <w:color w:val="000000" w:themeColor="text1"/>
              </w:rPr>
              <w:t>По желанию Заявителя (представителя Заявителя) предоставляется электронный образ оригинала лицензии, удостоверяющей право проведения работ по геологическому изучению недр</w:t>
            </w:r>
          </w:p>
        </w:tc>
        <w:tc>
          <w:tcPr>
            <w:tcW w:w="2239" w:type="dxa"/>
          </w:tcPr>
          <w:p w:rsidR="001D65C2" w:rsidRPr="00096A16" w:rsidRDefault="001D65C2">
            <w:pPr>
              <w:pStyle w:val="ConsPlusNormal"/>
              <w:rPr>
                <w:color w:val="000000" w:themeColor="text1"/>
              </w:rPr>
            </w:pPr>
          </w:p>
        </w:tc>
      </w:tr>
    </w:tbl>
    <w:p w:rsidR="001D65C2" w:rsidRPr="00096A16" w:rsidRDefault="001D65C2">
      <w:pPr>
        <w:rPr>
          <w:color w:val="000000" w:themeColor="text1"/>
        </w:rPr>
        <w:sectPr w:rsidR="001D65C2" w:rsidRPr="00096A16">
          <w:pgSz w:w="16838" w:h="11905" w:orient="landscape"/>
          <w:pgMar w:top="1701" w:right="1134" w:bottom="850" w:left="1134" w:header="0" w:footer="0" w:gutter="0"/>
          <w:cols w:space="720"/>
        </w:sectPr>
      </w:pPr>
    </w:p>
    <w:p w:rsidR="001D65C2" w:rsidRPr="00096A16" w:rsidRDefault="001D65C2">
      <w:pPr>
        <w:pStyle w:val="ConsPlusNormal"/>
        <w:jc w:val="both"/>
        <w:rPr>
          <w:color w:val="000000" w:themeColor="text1"/>
        </w:rPr>
      </w:pPr>
    </w:p>
    <w:p w:rsidR="001D65C2" w:rsidRPr="00096A16" w:rsidRDefault="00096A16">
      <w:pPr>
        <w:pStyle w:val="ConsPlusNormal"/>
        <w:jc w:val="right"/>
        <w:outlineLvl w:val="1"/>
        <w:rPr>
          <w:color w:val="000000" w:themeColor="text1"/>
        </w:rPr>
      </w:pPr>
      <w:r>
        <w:rPr>
          <w:color w:val="000000" w:themeColor="text1"/>
        </w:rPr>
        <w:t>П</w:t>
      </w:r>
      <w:r w:rsidR="001D65C2" w:rsidRPr="00096A16">
        <w:rPr>
          <w:color w:val="000000" w:themeColor="text1"/>
        </w:rPr>
        <w:t>риложение 10</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32" w:name="P1089"/>
      <w:bookmarkEnd w:id="32"/>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РЕШЕНИЯ ОБ ОТКАЗЕ В ПРИЕМЕ ДОКУМЕНТОВ, НЕОБХОДИМЫХ</w:t>
      </w:r>
    </w:p>
    <w:p w:rsidR="001D65C2" w:rsidRPr="00096A16" w:rsidRDefault="001D65C2">
      <w:pPr>
        <w:pStyle w:val="ConsPlusNonformat"/>
        <w:jc w:val="both"/>
        <w:rPr>
          <w:color w:val="000000" w:themeColor="text1"/>
        </w:rPr>
      </w:pPr>
      <w:r w:rsidRPr="00096A16">
        <w:rPr>
          <w:color w:val="000000" w:themeColor="text1"/>
        </w:rPr>
        <w:t xml:space="preserve">                 ДЛЯ ПРЕДОСТАВЛЕНИЯ ГОСУДАРСТВЕННОЙ УСЛУГИ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Оформляется на официальном бланке </w:t>
      </w:r>
      <w:proofErr w:type="spellStart"/>
      <w:r w:rsidRPr="00096A16">
        <w:rPr>
          <w:color w:val="000000" w:themeColor="text1"/>
        </w:rPr>
        <w:t>Минмособлимущества</w:t>
      </w:r>
      <w:proofErr w:type="spellEnd"/>
      <w:r w:rsidRPr="00096A16">
        <w:rPr>
          <w:color w:val="000000" w:themeColor="text1"/>
        </w:rPr>
        <w:t>, МФЦ</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Кому:</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(фамилия, имя, отчество (при наличии)</w:t>
      </w:r>
      <w:proofErr w:type="gramEnd"/>
    </w:p>
    <w:p w:rsidR="001D65C2" w:rsidRPr="00096A16" w:rsidRDefault="001D65C2">
      <w:pPr>
        <w:pStyle w:val="ConsPlusNonformat"/>
        <w:jc w:val="both"/>
        <w:rPr>
          <w:color w:val="000000" w:themeColor="text1"/>
        </w:rPr>
      </w:pPr>
      <w:r w:rsidRPr="00096A16">
        <w:rPr>
          <w:color w:val="000000" w:themeColor="text1"/>
        </w:rPr>
        <w:t xml:space="preserve">                                        физического лица или наименование</w:t>
      </w:r>
    </w:p>
    <w:p w:rsidR="001D65C2" w:rsidRPr="00096A16" w:rsidRDefault="001D65C2">
      <w:pPr>
        <w:pStyle w:val="ConsPlusNonformat"/>
        <w:jc w:val="both"/>
        <w:rPr>
          <w:color w:val="000000" w:themeColor="text1"/>
        </w:rPr>
      </w:pPr>
      <w:r w:rsidRPr="00096A16">
        <w:rPr>
          <w:color w:val="000000" w:themeColor="text1"/>
        </w:rPr>
        <w:t xml:space="preserve">                                         юридического лица, </w:t>
      </w:r>
      <w:proofErr w:type="gramStart"/>
      <w:r w:rsidRPr="00096A16">
        <w:rPr>
          <w:color w:val="000000" w:themeColor="text1"/>
        </w:rPr>
        <w:t>запрашивающих</w:t>
      </w:r>
      <w:proofErr w:type="gramEnd"/>
    </w:p>
    <w:p w:rsidR="001D65C2" w:rsidRPr="00096A16" w:rsidRDefault="001D65C2">
      <w:pPr>
        <w:pStyle w:val="ConsPlusNonformat"/>
        <w:jc w:val="both"/>
        <w:rPr>
          <w:color w:val="000000" w:themeColor="text1"/>
        </w:rPr>
      </w:pPr>
      <w:r w:rsidRPr="00096A16">
        <w:rPr>
          <w:color w:val="000000" w:themeColor="text1"/>
        </w:rPr>
        <w:t xml:space="preserve">                                                  информацию)</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r w:rsidRPr="00096A16">
        <w:rPr>
          <w:color w:val="000000" w:themeColor="text1"/>
        </w:rPr>
        <w:t>Решение</w:t>
      </w:r>
    </w:p>
    <w:p w:rsidR="001D65C2" w:rsidRPr="00096A16" w:rsidRDefault="001D65C2">
      <w:pPr>
        <w:pStyle w:val="ConsPlusNormal"/>
        <w:jc w:val="center"/>
        <w:rPr>
          <w:color w:val="000000" w:themeColor="text1"/>
        </w:rPr>
      </w:pPr>
      <w:r w:rsidRPr="00096A16">
        <w:rPr>
          <w:color w:val="000000" w:themeColor="text1"/>
        </w:rPr>
        <w:t>об отказе в приеме и регистрации документов, необходимых</w:t>
      </w:r>
    </w:p>
    <w:p w:rsidR="001D65C2" w:rsidRPr="00096A16" w:rsidRDefault="001D65C2">
      <w:pPr>
        <w:pStyle w:val="ConsPlusNormal"/>
        <w:jc w:val="center"/>
        <w:rPr>
          <w:color w:val="000000" w:themeColor="text1"/>
        </w:rPr>
      </w:pPr>
      <w:r w:rsidRPr="00096A16">
        <w:rPr>
          <w:color w:val="000000" w:themeColor="text1"/>
        </w:rPr>
        <w:t>для предоставления государственной услуги "Выдача разрешения</w:t>
      </w:r>
    </w:p>
    <w:p w:rsidR="001D65C2" w:rsidRPr="00096A16" w:rsidRDefault="001D65C2">
      <w:pPr>
        <w:pStyle w:val="ConsPlusNormal"/>
        <w:jc w:val="center"/>
        <w:rPr>
          <w:color w:val="000000" w:themeColor="text1"/>
        </w:rPr>
      </w:pPr>
      <w:r w:rsidRPr="00096A16">
        <w:rPr>
          <w:color w:val="000000" w:themeColor="text1"/>
        </w:rPr>
        <w:t>на использование земельных участков, находящихся</w:t>
      </w:r>
    </w:p>
    <w:p w:rsidR="001D65C2" w:rsidRPr="00096A16" w:rsidRDefault="001D65C2">
      <w:pPr>
        <w:pStyle w:val="ConsPlusNormal"/>
        <w:jc w:val="center"/>
        <w:rPr>
          <w:color w:val="000000" w:themeColor="text1"/>
        </w:rPr>
      </w:pPr>
      <w:r w:rsidRPr="00096A16">
        <w:rPr>
          <w:color w:val="000000" w:themeColor="text1"/>
        </w:rPr>
        <w:t>в собственности Московской области"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В приеме и регистрации документов, необходимых для предоставления государственной услуги "Выдача разрешения на использование земельных участков, находящихся в собственности Московской области" Вам отказано по следующим основаниям (указать основания):</w:t>
      </w:r>
    </w:p>
    <w:p w:rsidR="001D65C2" w:rsidRPr="00096A16" w:rsidRDefault="001D65C2">
      <w:pPr>
        <w:pStyle w:val="ConsPlusNormal"/>
        <w:spacing w:before="220"/>
        <w:ind w:firstLine="540"/>
        <w:jc w:val="both"/>
        <w:rPr>
          <w:color w:val="000000" w:themeColor="text1"/>
        </w:rPr>
      </w:pPr>
      <w:r w:rsidRPr="00096A16">
        <w:rPr>
          <w:color w:val="000000" w:themeColor="text1"/>
        </w:rPr>
        <w:t>- 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Документы содержат подчистки и исправления текста;</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Документы имеют исправления, не заверенные в установленном законодательством порядке;</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Документы содержат повреждения, наличие которых не позволяет однозначно истолковать их содержание;</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 удостоверяющий личность, документ, подтверждающий полномочия представителя Заявителя, утратили силу на момент обращения за предоставлением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1D65C2" w:rsidRPr="00096A16" w:rsidRDefault="001D65C2">
      <w:pPr>
        <w:pStyle w:val="ConsPlusNormal"/>
        <w:spacing w:before="220"/>
        <w:ind w:firstLine="540"/>
        <w:jc w:val="both"/>
        <w:rPr>
          <w:color w:val="000000" w:themeColor="text1"/>
        </w:rPr>
      </w:pPr>
      <w:r w:rsidRPr="00096A16">
        <w:rPr>
          <w:color w:val="000000" w:themeColor="text1"/>
        </w:rPr>
        <w:t>- Качество представленных документов не позволяет в полном объеме прочитать сведения, содержащиеся в документах;</w:t>
      </w:r>
    </w:p>
    <w:p w:rsidR="001D65C2" w:rsidRPr="00096A16" w:rsidRDefault="001D65C2">
      <w:pPr>
        <w:pStyle w:val="ConsPlusNormal"/>
        <w:spacing w:before="220"/>
        <w:ind w:firstLine="540"/>
        <w:jc w:val="both"/>
        <w:rPr>
          <w:color w:val="000000" w:themeColor="text1"/>
        </w:rPr>
      </w:pPr>
      <w:r w:rsidRPr="00096A16">
        <w:rPr>
          <w:color w:val="000000" w:themeColor="text1"/>
        </w:rPr>
        <w:t>- 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1089" w:history="1">
        <w:r w:rsidRPr="00096A16">
          <w:rPr>
            <w:color w:val="000000" w:themeColor="text1"/>
          </w:rPr>
          <w:t>приложение 10</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 Представлен неполный комплект документов в соответствии с </w:t>
      </w:r>
      <w:hyperlink w:anchor="P125" w:history="1">
        <w:r w:rsidRPr="00096A16">
          <w:rPr>
            <w:color w:val="000000" w:themeColor="text1"/>
          </w:rPr>
          <w:t>пунктом 10</w:t>
        </w:r>
      </w:hyperlink>
      <w:r w:rsidRPr="00096A16">
        <w:rPr>
          <w:color w:val="000000" w:themeColor="text1"/>
        </w:rPr>
        <w:t xml:space="preserve"> настоящего Административного регламента;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 Обращение юридического лица, индивидуального предпринимателя с Заявлением о </w:t>
      </w:r>
      <w:r w:rsidRPr="00096A16">
        <w:rPr>
          <w:color w:val="000000" w:themeColor="text1"/>
        </w:rPr>
        <w:lastRenderedPageBreak/>
        <w:t>получении Государственной услуги в МФЦ;</w:t>
      </w:r>
    </w:p>
    <w:p w:rsidR="001D65C2" w:rsidRPr="00096A16" w:rsidRDefault="001D65C2">
      <w:pPr>
        <w:pStyle w:val="ConsPlusNormal"/>
        <w:spacing w:before="220"/>
        <w:ind w:firstLine="540"/>
        <w:jc w:val="both"/>
        <w:rPr>
          <w:color w:val="000000" w:themeColor="text1"/>
        </w:rPr>
      </w:pPr>
      <w:r w:rsidRPr="00096A16">
        <w:rPr>
          <w:color w:val="000000" w:themeColor="text1"/>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1D65C2" w:rsidRPr="00096A16" w:rsidRDefault="001D65C2">
      <w:pPr>
        <w:pStyle w:val="ConsPlusNormal"/>
        <w:spacing w:before="220"/>
        <w:ind w:firstLine="540"/>
        <w:jc w:val="both"/>
        <w:rPr>
          <w:color w:val="000000" w:themeColor="text1"/>
        </w:rPr>
      </w:pPr>
      <w:r w:rsidRPr="00096A16">
        <w:rPr>
          <w:color w:val="000000" w:themeColor="text1"/>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_______________________________ ____________________________</w:t>
      </w:r>
    </w:p>
    <w:p w:rsidR="001D65C2" w:rsidRPr="00096A16" w:rsidRDefault="001D65C2">
      <w:pPr>
        <w:pStyle w:val="ConsPlusNonformat"/>
        <w:jc w:val="both"/>
        <w:rPr>
          <w:color w:val="000000" w:themeColor="text1"/>
        </w:rPr>
      </w:pPr>
      <w:r w:rsidRPr="00096A16">
        <w:rPr>
          <w:color w:val="000000" w:themeColor="text1"/>
        </w:rPr>
        <w:t xml:space="preserve">          (должность)           (подпись, фамилия, инициалы)</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11</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33" w:name="P1134"/>
      <w:bookmarkEnd w:id="33"/>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ЗАЯВЛЕНИЯ ОБ ОТЗЫВЕ ЗАЯВЛЕНИЯ НА ПРЕДОСТАВЛЕНИЕ</w:t>
      </w:r>
    </w:p>
    <w:p w:rsidR="001D65C2" w:rsidRPr="00096A16" w:rsidRDefault="001D65C2">
      <w:pPr>
        <w:pStyle w:val="ConsPlusNonformat"/>
        <w:jc w:val="both"/>
        <w:rPr>
          <w:color w:val="000000" w:themeColor="text1"/>
        </w:rPr>
      </w:pPr>
      <w:r w:rsidRPr="00096A16">
        <w:rPr>
          <w:color w:val="000000" w:themeColor="text1"/>
        </w:rPr>
        <w:t xml:space="preserve">                          ГОСУДАРСТВЕННОЙ УСЛУГИ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Заявление</w:t>
      </w:r>
    </w:p>
    <w:p w:rsidR="001D65C2" w:rsidRPr="00096A16" w:rsidRDefault="001D65C2">
      <w:pPr>
        <w:pStyle w:val="ConsPlusNonformat"/>
        <w:jc w:val="both"/>
        <w:rPr>
          <w:color w:val="000000" w:themeColor="text1"/>
        </w:rPr>
      </w:pPr>
      <w:r w:rsidRPr="00096A16">
        <w:rPr>
          <w:color w:val="000000" w:themeColor="text1"/>
        </w:rPr>
        <w:t xml:space="preserve">           об отзыве Заявления на предоставление </w:t>
      </w:r>
      <w:proofErr w:type="gramStart"/>
      <w:r w:rsidRPr="00096A16">
        <w:rPr>
          <w:color w:val="000000" w:themeColor="text1"/>
        </w:rPr>
        <w:t>государственной</w:t>
      </w:r>
      <w:proofErr w:type="gramEnd"/>
    </w:p>
    <w:p w:rsidR="001D65C2" w:rsidRPr="00096A16" w:rsidRDefault="001D65C2">
      <w:pPr>
        <w:pStyle w:val="ConsPlusNonformat"/>
        <w:jc w:val="both"/>
        <w:rPr>
          <w:color w:val="000000" w:themeColor="text1"/>
        </w:rPr>
      </w:pPr>
      <w:r w:rsidRPr="00096A16">
        <w:rPr>
          <w:color w:val="000000" w:themeColor="text1"/>
        </w:rPr>
        <w:t xml:space="preserve">           услуги "Выдача разрешения на использование </w:t>
      </w:r>
      <w:proofErr w:type="gramStart"/>
      <w:r w:rsidRPr="00096A16">
        <w:rPr>
          <w:color w:val="000000" w:themeColor="text1"/>
        </w:rPr>
        <w:t>земельных</w:t>
      </w:r>
      <w:proofErr w:type="gramEnd"/>
    </w:p>
    <w:p w:rsidR="001D65C2" w:rsidRPr="00096A16" w:rsidRDefault="001D65C2">
      <w:pPr>
        <w:pStyle w:val="ConsPlusNonformat"/>
        <w:jc w:val="both"/>
        <w:rPr>
          <w:color w:val="000000" w:themeColor="text1"/>
        </w:rPr>
      </w:pPr>
      <w:r w:rsidRPr="00096A16">
        <w:rPr>
          <w:color w:val="000000" w:themeColor="text1"/>
        </w:rPr>
        <w:t xml:space="preserve">         участков, находящихся в собственности Московской 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"___" _________ ___ </w:t>
      </w:r>
      <w:proofErr w:type="gramStart"/>
      <w:r w:rsidRPr="00096A16">
        <w:rPr>
          <w:color w:val="000000" w:themeColor="text1"/>
        </w:rPr>
        <w:t>г</w:t>
      </w:r>
      <w:proofErr w:type="gramEnd"/>
      <w:r w:rsidRPr="00096A16">
        <w:rPr>
          <w:color w:val="000000" w:themeColor="text1"/>
        </w:rPr>
        <w:t>.</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В Министерство имущественных отношений Московской области</w:t>
      </w:r>
    </w:p>
    <w:p w:rsidR="001D65C2" w:rsidRPr="00096A16" w:rsidRDefault="001D65C2">
      <w:pPr>
        <w:pStyle w:val="ConsPlusNonformat"/>
        <w:jc w:val="both"/>
        <w:rPr>
          <w:color w:val="000000" w:themeColor="text1"/>
        </w:rPr>
      </w:pPr>
      <w:r w:rsidRPr="00096A16">
        <w:rPr>
          <w:color w:val="000000" w:themeColor="text1"/>
        </w:rPr>
        <w:t>от Заявителя</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(для юр. лиц - наименование, место нахождения, организационно-правовая</w:t>
      </w:r>
      <w:proofErr w:type="gramEnd"/>
    </w:p>
    <w:p w:rsidR="001D65C2" w:rsidRPr="00096A16" w:rsidRDefault="001D65C2">
      <w:pPr>
        <w:pStyle w:val="ConsPlusNonformat"/>
        <w:jc w:val="both"/>
        <w:rPr>
          <w:color w:val="000000" w:themeColor="text1"/>
        </w:rPr>
      </w:pPr>
      <w:r w:rsidRPr="00096A16">
        <w:rPr>
          <w:color w:val="000000" w:themeColor="text1"/>
        </w:rPr>
        <w:t xml:space="preserve">     форма и сведения о государственной регистрации Заявителя в </w:t>
      </w:r>
      <w:proofErr w:type="gramStart"/>
      <w:r w:rsidRPr="00096A16">
        <w:rPr>
          <w:color w:val="000000" w:themeColor="text1"/>
        </w:rPr>
        <w:t>Едином</w:t>
      </w:r>
      <w:proofErr w:type="gramEnd"/>
    </w:p>
    <w:p w:rsidR="001D65C2" w:rsidRPr="00096A16" w:rsidRDefault="001D65C2">
      <w:pPr>
        <w:pStyle w:val="ConsPlusNonformat"/>
        <w:jc w:val="both"/>
        <w:rPr>
          <w:color w:val="000000" w:themeColor="text1"/>
        </w:rPr>
      </w:pPr>
      <w:r w:rsidRPr="00096A16">
        <w:rPr>
          <w:color w:val="000000" w:themeColor="text1"/>
        </w:rPr>
        <w:t xml:space="preserve">                 государственном </w:t>
      </w:r>
      <w:proofErr w:type="gramStart"/>
      <w:r w:rsidRPr="00096A16">
        <w:rPr>
          <w:color w:val="000000" w:themeColor="text1"/>
        </w:rPr>
        <w:t>реестре</w:t>
      </w:r>
      <w:proofErr w:type="gramEnd"/>
      <w:r w:rsidRPr="00096A16">
        <w:rPr>
          <w:color w:val="000000" w:themeColor="text1"/>
        </w:rPr>
        <w:t xml:space="preserve"> юридических лиц;</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для физ. лиц - фамилия, имя и (при наличии) отчество, место жительства</w:t>
      </w:r>
      <w:proofErr w:type="gramEnd"/>
    </w:p>
    <w:p w:rsidR="001D65C2" w:rsidRPr="00096A16" w:rsidRDefault="001D65C2">
      <w:pPr>
        <w:pStyle w:val="ConsPlusNonformat"/>
        <w:jc w:val="both"/>
        <w:rPr>
          <w:color w:val="000000" w:themeColor="text1"/>
        </w:rPr>
      </w:pPr>
      <w:r w:rsidRPr="00096A16">
        <w:rPr>
          <w:color w:val="000000" w:themeColor="text1"/>
        </w:rPr>
        <w:t xml:space="preserve">    Заявителя и реквизиты документа, удостоверяющего его личность, </w:t>
      </w:r>
      <w:proofErr w:type="gramStart"/>
      <w:r w:rsidRPr="00096A16">
        <w:rPr>
          <w:color w:val="000000" w:themeColor="text1"/>
        </w:rPr>
        <w:t>для</w:t>
      </w:r>
      <w:proofErr w:type="gramEnd"/>
    </w:p>
    <w:p w:rsidR="001D65C2" w:rsidRPr="00096A16" w:rsidRDefault="001D65C2">
      <w:pPr>
        <w:pStyle w:val="ConsPlusNonformat"/>
        <w:jc w:val="both"/>
        <w:rPr>
          <w:color w:val="000000" w:themeColor="text1"/>
        </w:rPr>
      </w:pPr>
      <w:r w:rsidRPr="00096A16">
        <w:rPr>
          <w:color w:val="000000" w:themeColor="text1"/>
        </w:rPr>
        <w:t xml:space="preserve">      представителя Заявителя - фамилия, имя и (при наличии) отчество</w:t>
      </w:r>
    </w:p>
    <w:p w:rsidR="001D65C2" w:rsidRPr="00096A16" w:rsidRDefault="001D65C2">
      <w:pPr>
        <w:pStyle w:val="ConsPlusNonformat"/>
        <w:jc w:val="both"/>
        <w:rPr>
          <w:color w:val="000000" w:themeColor="text1"/>
        </w:rPr>
      </w:pPr>
      <w:r w:rsidRPr="00096A16">
        <w:rPr>
          <w:color w:val="000000" w:themeColor="text1"/>
        </w:rPr>
        <w:t xml:space="preserve">    представителя Заявителя и реквизиты документа, подтверждающего его</w:t>
      </w:r>
    </w:p>
    <w:p w:rsidR="001D65C2" w:rsidRPr="00096A16" w:rsidRDefault="001D65C2">
      <w:pPr>
        <w:pStyle w:val="ConsPlusNonformat"/>
        <w:jc w:val="both"/>
        <w:rPr>
          <w:color w:val="000000" w:themeColor="text1"/>
        </w:rPr>
      </w:pPr>
      <w:r w:rsidRPr="00096A16">
        <w:rPr>
          <w:color w:val="000000" w:themeColor="text1"/>
        </w:rPr>
        <w:t xml:space="preserve">            полномочия, и документа, удостоверяющего личность)</w:t>
      </w:r>
    </w:p>
    <w:p w:rsidR="001D65C2" w:rsidRPr="00096A16" w:rsidRDefault="001D65C2">
      <w:pPr>
        <w:pStyle w:val="ConsPlusNonformat"/>
        <w:jc w:val="both"/>
        <w:rPr>
          <w:color w:val="000000" w:themeColor="text1"/>
        </w:rPr>
      </w:pPr>
      <w:r w:rsidRPr="00096A16">
        <w:rPr>
          <w:color w:val="000000" w:themeColor="text1"/>
        </w:rPr>
        <w:t>___________________________________________________________________________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(почтовый адрес, адрес электронной почты, номер телефона для связи, СНИЛС</w:t>
      </w:r>
      <w:proofErr w:type="gramEnd"/>
    </w:p>
    <w:p w:rsidR="001D65C2" w:rsidRPr="00096A16" w:rsidRDefault="001D65C2">
      <w:pPr>
        <w:pStyle w:val="ConsPlusNonformat"/>
        <w:jc w:val="both"/>
        <w:rPr>
          <w:color w:val="000000" w:themeColor="text1"/>
        </w:rPr>
      </w:pPr>
      <w:r w:rsidRPr="00096A16">
        <w:rPr>
          <w:color w:val="000000" w:themeColor="text1"/>
        </w:rPr>
        <w:t xml:space="preserve">                    Заявителя (представителя Заявителя)</w:t>
      </w:r>
    </w:p>
    <w:p w:rsidR="001D65C2" w:rsidRPr="00096A16" w:rsidRDefault="001D65C2">
      <w:pPr>
        <w:pStyle w:val="ConsPlusNonformat"/>
        <w:jc w:val="both"/>
        <w:rPr>
          <w:color w:val="000000" w:themeColor="text1"/>
        </w:rPr>
      </w:pPr>
      <w:r w:rsidRPr="00096A16">
        <w:rPr>
          <w:color w:val="000000" w:themeColor="text1"/>
        </w:rPr>
        <w:t xml:space="preserve">    Прошу   прекратить   предоставление   Государственной   услуги  "Выдача</w:t>
      </w:r>
    </w:p>
    <w:p w:rsidR="001D65C2" w:rsidRPr="00096A16" w:rsidRDefault="001D65C2">
      <w:pPr>
        <w:pStyle w:val="ConsPlusNonformat"/>
        <w:jc w:val="both"/>
        <w:rPr>
          <w:color w:val="000000" w:themeColor="text1"/>
        </w:rPr>
      </w:pPr>
      <w:r w:rsidRPr="00096A16">
        <w:rPr>
          <w:color w:val="000000" w:themeColor="text1"/>
        </w:rPr>
        <w:t xml:space="preserve">разрешения   на  размещение  объектов,  которые  могут  быть  размещены  </w:t>
      </w:r>
      <w:proofErr w:type="gramStart"/>
      <w:r w:rsidRPr="00096A16">
        <w:rPr>
          <w:color w:val="000000" w:themeColor="text1"/>
        </w:rPr>
        <w:t>на</w:t>
      </w:r>
      <w:proofErr w:type="gramEnd"/>
    </w:p>
    <w:p w:rsidR="001D65C2" w:rsidRPr="00096A16" w:rsidRDefault="001D65C2">
      <w:pPr>
        <w:pStyle w:val="ConsPlusNonformat"/>
        <w:jc w:val="both"/>
        <w:rPr>
          <w:color w:val="000000" w:themeColor="text1"/>
        </w:rPr>
      </w:pPr>
      <w:r w:rsidRPr="00096A16">
        <w:rPr>
          <w:color w:val="000000" w:themeColor="text1"/>
        </w:rPr>
        <w:t xml:space="preserve">земельных </w:t>
      </w:r>
      <w:proofErr w:type="gramStart"/>
      <w:r w:rsidRPr="00096A16">
        <w:rPr>
          <w:color w:val="000000" w:themeColor="text1"/>
        </w:rPr>
        <w:t>участках</w:t>
      </w:r>
      <w:proofErr w:type="gramEnd"/>
      <w:r w:rsidRPr="00096A16">
        <w:rPr>
          <w:color w:val="000000" w:themeColor="text1"/>
        </w:rPr>
        <w:t>, находящихся в собственности Московской области".</w:t>
      </w:r>
    </w:p>
    <w:p w:rsidR="001D65C2" w:rsidRPr="00096A16" w:rsidRDefault="001D65C2">
      <w:pPr>
        <w:pStyle w:val="ConsPlusNonformat"/>
        <w:jc w:val="both"/>
        <w:rPr>
          <w:color w:val="000000" w:themeColor="text1"/>
        </w:rPr>
      </w:pPr>
      <w:r w:rsidRPr="00096A16">
        <w:rPr>
          <w:color w:val="000000" w:themeColor="text1"/>
        </w:rPr>
        <w:t>Приложение:</w:t>
      </w:r>
    </w:p>
    <w:p w:rsidR="001D65C2" w:rsidRPr="00096A16" w:rsidRDefault="001D65C2">
      <w:pPr>
        <w:pStyle w:val="ConsPlusNonformat"/>
        <w:jc w:val="both"/>
        <w:rPr>
          <w:color w:val="000000" w:themeColor="text1"/>
        </w:rPr>
      </w:pPr>
      <w:r w:rsidRPr="00096A16">
        <w:rPr>
          <w:color w:val="000000" w:themeColor="text1"/>
        </w:rPr>
        <w:t>1. _________________________</w:t>
      </w:r>
    </w:p>
    <w:p w:rsidR="001D65C2" w:rsidRPr="00096A16" w:rsidRDefault="001D65C2">
      <w:pPr>
        <w:pStyle w:val="ConsPlusNonformat"/>
        <w:jc w:val="both"/>
        <w:rPr>
          <w:color w:val="000000" w:themeColor="text1"/>
        </w:rPr>
      </w:pPr>
      <w:r w:rsidRPr="00096A16">
        <w:rPr>
          <w:color w:val="000000" w:themeColor="text1"/>
        </w:rPr>
        <w:t>2. _________________________</w:t>
      </w:r>
    </w:p>
    <w:p w:rsidR="001D65C2" w:rsidRPr="00096A16" w:rsidRDefault="001D65C2">
      <w:pPr>
        <w:pStyle w:val="ConsPlusNonformat"/>
        <w:jc w:val="both"/>
        <w:rPr>
          <w:color w:val="000000" w:themeColor="text1"/>
        </w:rPr>
      </w:pPr>
      <w:r w:rsidRPr="00096A16">
        <w:rPr>
          <w:color w:val="000000" w:themeColor="text1"/>
        </w:rPr>
        <w:t xml:space="preserve">    Результат  отзыва  Заявления  на  предоставление Государственной услуги</w:t>
      </w:r>
    </w:p>
    <w:p w:rsidR="001D65C2" w:rsidRPr="00096A16" w:rsidRDefault="001D65C2">
      <w:pPr>
        <w:pStyle w:val="ConsPlusNonformat"/>
        <w:jc w:val="both"/>
        <w:rPr>
          <w:color w:val="000000" w:themeColor="text1"/>
        </w:rPr>
      </w:pPr>
      <w:r w:rsidRPr="00096A16">
        <w:rPr>
          <w:color w:val="000000" w:themeColor="text1"/>
        </w:rPr>
        <w:t>прошу направить в личный кабинет на РПГУ в форме электронного документа.</w:t>
      </w:r>
    </w:p>
    <w:p w:rsidR="001D65C2" w:rsidRPr="00096A16" w:rsidRDefault="001D65C2">
      <w:pPr>
        <w:pStyle w:val="ConsPlusNonformat"/>
        <w:jc w:val="both"/>
        <w:rPr>
          <w:color w:val="000000" w:themeColor="text1"/>
        </w:rPr>
      </w:pPr>
      <w:r w:rsidRPr="00096A16">
        <w:rPr>
          <w:color w:val="000000" w:themeColor="text1"/>
        </w:rPr>
        <w:t xml:space="preserve">    О  ходе  рассмотрения и готовности результата рассмотрения Заявления </w:t>
      </w:r>
      <w:proofErr w:type="gramStart"/>
      <w:r w:rsidRPr="00096A16">
        <w:rPr>
          <w:color w:val="000000" w:themeColor="text1"/>
        </w:rPr>
        <w:t>об</w:t>
      </w:r>
      <w:proofErr w:type="gramEnd"/>
    </w:p>
    <w:p w:rsidR="001D65C2" w:rsidRPr="00096A16" w:rsidRDefault="001D65C2">
      <w:pPr>
        <w:pStyle w:val="ConsPlusNonformat"/>
        <w:jc w:val="both"/>
        <w:rPr>
          <w:color w:val="000000" w:themeColor="text1"/>
        </w:rPr>
      </w:pPr>
      <w:r w:rsidRPr="00096A16">
        <w:rPr>
          <w:color w:val="000000" w:themeColor="text1"/>
        </w:rPr>
        <w:t xml:space="preserve">отзыве   Заявитель   (представитель   Заявителя)   уведомляется  </w:t>
      </w:r>
      <w:proofErr w:type="gramStart"/>
      <w:r w:rsidRPr="00096A16">
        <w:rPr>
          <w:color w:val="000000" w:themeColor="text1"/>
        </w:rPr>
        <w:t>следующими</w:t>
      </w:r>
      <w:proofErr w:type="gramEnd"/>
    </w:p>
    <w:p w:rsidR="001D65C2" w:rsidRPr="00096A16" w:rsidRDefault="001D65C2">
      <w:pPr>
        <w:pStyle w:val="ConsPlusNonformat"/>
        <w:jc w:val="both"/>
        <w:rPr>
          <w:color w:val="000000" w:themeColor="text1"/>
        </w:rPr>
      </w:pPr>
      <w:r w:rsidRPr="00096A16">
        <w:rPr>
          <w:color w:val="000000" w:themeColor="text1"/>
        </w:rPr>
        <w:t>способами:</w:t>
      </w:r>
    </w:p>
    <w:p w:rsidR="001D65C2" w:rsidRPr="00096A16" w:rsidRDefault="001D65C2">
      <w:pPr>
        <w:pStyle w:val="ConsPlusNonformat"/>
        <w:jc w:val="both"/>
        <w:rPr>
          <w:color w:val="000000" w:themeColor="text1"/>
        </w:rPr>
      </w:pPr>
      <w:r w:rsidRPr="00096A16">
        <w:rPr>
          <w:color w:val="000000" w:themeColor="text1"/>
        </w:rPr>
        <w:t>- через личный кабинет на РПГУ uslugi.mosreg.ru;</w:t>
      </w:r>
    </w:p>
    <w:p w:rsidR="001D65C2" w:rsidRPr="00096A16" w:rsidRDefault="001D65C2">
      <w:pPr>
        <w:pStyle w:val="ConsPlusNonformat"/>
        <w:jc w:val="both"/>
        <w:rPr>
          <w:color w:val="000000" w:themeColor="text1"/>
        </w:rPr>
      </w:pPr>
      <w:r w:rsidRPr="00096A16">
        <w:rPr>
          <w:color w:val="000000" w:themeColor="text1"/>
        </w:rPr>
        <w:t>- по электронной почте.</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____________________________________________   ____________________________</w:t>
      </w:r>
    </w:p>
    <w:p w:rsidR="001D65C2" w:rsidRPr="00096A16" w:rsidRDefault="001D65C2">
      <w:pPr>
        <w:pStyle w:val="ConsPlusNonformat"/>
        <w:jc w:val="both"/>
        <w:rPr>
          <w:color w:val="000000" w:themeColor="text1"/>
        </w:rPr>
      </w:pPr>
      <w:proofErr w:type="gramStart"/>
      <w:r w:rsidRPr="00096A16">
        <w:rPr>
          <w:color w:val="000000" w:themeColor="text1"/>
        </w:rPr>
        <w:t>(подпись Заявителя (представителя Заявителя)        (Ф.И.О. полностью)</w:t>
      </w:r>
      <w:proofErr w:type="gramEnd"/>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12</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34" w:name="P1185"/>
      <w:bookmarkEnd w:id="34"/>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РЕШЕНИЯ ОБ ОТКАЗЕ В ПРИЕМЕ И РЕГИСТРАЦИИ ДОКУМЕНТОВ,</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НЕОБХОДИМЫХ</w:t>
      </w:r>
      <w:proofErr w:type="gramEnd"/>
      <w:r w:rsidRPr="00096A16">
        <w:rPr>
          <w:color w:val="000000" w:themeColor="text1"/>
        </w:rPr>
        <w:t xml:space="preserve"> ДЛЯ ОТЗЫВА ЗАЯВЛЕНИЯ НА ПРЕДОСТАВЛЕНИЕ</w:t>
      </w:r>
    </w:p>
    <w:p w:rsidR="001D65C2" w:rsidRPr="00096A16" w:rsidRDefault="001D65C2">
      <w:pPr>
        <w:pStyle w:val="ConsPlusNonformat"/>
        <w:jc w:val="both"/>
        <w:rPr>
          <w:color w:val="000000" w:themeColor="text1"/>
        </w:rPr>
      </w:pPr>
      <w:r w:rsidRPr="00096A16">
        <w:rPr>
          <w:color w:val="000000" w:themeColor="text1"/>
        </w:rPr>
        <w:t xml:space="preserve">                          ГОСУДАРСТВЕННОЙ УСЛУГИ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Оформляется на официальном бланке </w:t>
      </w:r>
      <w:proofErr w:type="spellStart"/>
      <w:r w:rsidRPr="00096A16">
        <w:rPr>
          <w:color w:val="000000" w:themeColor="text1"/>
        </w:rPr>
        <w:t>Минмособлимущества</w:t>
      </w:r>
      <w:proofErr w:type="spellEnd"/>
      <w:r w:rsidRPr="00096A16">
        <w:rPr>
          <w:color w:val="000000" w:themeColor="text1"/>
        </w:rPr>
        <w:t>, МФЦ</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Кому:</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(фамилия, имя, отчество (при наличии)</w:t>
      </w:r>
      <w:proofErr w:type="gramEnd"/>
    </w:p>
    <w:p w:rsidR="001D65C2" w:rsidRPr="00096A16" w:rsidRDefault="001D65C2">
      <w:pPr>
        <w:pStyle w:val="ConsPlusNonformat"/>
        <w:jc w:val="both"/>
        <w:rPr>
          <w:color w:val="000000" w:themeColor="text1"/>
        </w:rPr>
      </w:pPr>
      <w:r w:rsidRPr="00096A16">
        <w:rPr>
          <w:color w:val="000000" w:themeColor="text1"/>
        </w:rPr>
        <w:t xml:space="preserve">                                        физического лица или наименование</w:t>
      </w:r>
    </w:p>
    <w:p w:rsidR="001D65C2" w:rsidRPr="00096A16" w:rsidRDefault="001D65C2">
      <w:pPr>
        <w:pStyle w:val="ConsPlusNonformat"/>
        <w:jc w:val="both"/>
        <w:rPr>
          <w:color w:val="000000" w:themeColor="text1"/>
        </w:rPr>
      </w:pPr>
      <w:r w:rsidRPr="00096A16">
        <w:rPr>
          <w:color w:val="000000" w:themeColor="text1"/>
        </w:rPr>
        <w:t xml:space="preserve">                                         юридического лица, </w:t>
      </w:r>
      <w:proofErr w:type="gramStart"/>
      <w:r w:rsidRPr="00096A16">
        <w:rPr>
          <w:color w:val="000000" w:themeColor="text1"/>
        </w:rPr>
        <w:t>запрашивающих</w:t>
      </w:r>
      <w:proofErr w:type="gramEnd"/>
    </w:p>
    <w:p w:rsidR="001D65C2" w:rsidRPr="00096A16" w:rsidRDefault="001D65C2">
      <w:pPr>
        <w:pStyle w:val="ConsPlusNonformat"/>
        <w:jc w:val="both"/>
        <w:rPr>
          <w:color w:val="000000" w:themeColor="text1"/>
        </w:rPr>
      </w:pPr>
      <w:r w:rsidRPr="00096A16">
        <w:rPr>
          <w:color w:val="000000" w:themeColor="text1"/>
        </w:rPr>
        <w:t xml:space="preserve">                                                   информацию)</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r w:rsidRPr="00096A16">
        <w:rPr>
          <w:color w:val="000000" w:themeColor="text1"/>
        </w:rPr>
        <w:t>Решение</w:t>
      </w:r>
    </w:p>
    <w:p w:rsidR="001D65C2" w:rsidRPr="00096A16" w:rsidRDefault="001D65C2">
      <w:pPr>
        <w:pStyle w:val="ConsPlusNormal"/>
        <w:jc w:val="center"/>
        <w:rPr>
          <w:color w:val="000000" w:themeColor="text1"/>
        </w:rPr>
      </w:pPr>
      <w:r w:rsidRPr="00096A16">
        <w:rPr>
          <w:color w:val="000000" w:themeColor="text1"/>
        </w:rPr>
        <w:t>об отказе в приеме и регистрации документов, необходимых</w:t>
      </w:r>
    </w:p>
    <w:p w:rsidR="001D65C2" w:rsidRPr="00096A16" w:rsidRDefault="001D65C2">
      <w:pPr>
        <w:pStyle w:val="ConsPlusNormal"/>
        <w:jc w:val="center"/>
        <w:rPr>
          <w:color w:val="000000" w:themeColor="text1"/>
        </w:rPr>
      </w:pPr>
      <w:r w:rsidRPr="00096A16">
        <w:rPr>
          <w:color w:val="000000" w:themeColor="text1"/>
        </w:rPr>
        <w:t xml:space="preserve">для отзыва Заявления на предоставление </w:t>
      </w:r>
      <w:proofErr w:type="gramStart"/>
      <w:r w:rsidRPr="00096A16">
        <w:rPr>
          <w:color w:val="000000" w:themeColor="text1"/>
        </w:rPr>
        <w:t>государственной</w:t>
      </w:r>
      <w:proofErr w:type="gramEnd"/>
    </w:p>
    <w:p w:rsidR="001D65C2" w:rsidRPr="00096A16" w:rsidRDefault="001D65C2">
      <w:pPr>
        <w:pStyle w:val="ConsPlusNormal"/>
        <w:jc w:val="center"/>
        <w:rPr>
          <w:color w:val="000000" w:themeColor="text1"/>
        </w:rPr>
      </w:pPr>
      <w:r w:rsidRPr="00096A16">
        <w:rPr>
          <w:color w:val="000000" w:themeColor="text1"/>
        </w:rPr>
        <w:t xml:space="preserve">услуги "Выдача разрешения на использование </w:t>
      </w:r>
      <w:proofErr w:type="gramStart"/>
      <w:r w:rsidRPr="00096A16">
        <w:rPr>
          <w:color w:val="000000" w:themeColor="text1"/>
        </w:rPr>
        <w:t>земельных</w:t>
      </w:r>
      <w:proofErr w:type="gramEnd"/>
    </w:p>
    <w:p w:rsidR="001D65C2" w:rsidRPr="00096A16" w:rsidRDefault="001D65C2">
      <w:pPr>
        <w:pStyle w:val="ConsPlusNormal"/>
        <w:jc w:val="center"/>
        <w:rPr>
          <w:color w:val="000000" w:themeColor="text1"/>
        </w:rPr>
      </w:pPr>
      <w:r w:rsidRPr="00096A16">
        <w:rPr>
          <w:color w:val="000000" w:themeColor="text1"/>
        </w:rPr>
        <w:t>участков, находящихся в собственности Московской области"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 В приеме и регистрации документов, необходимых для предоставления государственной услуги "Выдача разрешения на использование земельных участков, находящихся в собственности Московской области", Вам отказано по следующим основаниям (указать основания):</w:t>
      </w:r>
    </w:p>
    <w:p w:rsidR="001D65C2" w:rsidRPr="00096A16" w:rsidRDefault="001D65C2">
      <w:pPr>
        <w:pStyle w:val="ConsPlusNormal"/>
        <w:spacing w:before="220"/>
        <w:ind w:firstLine="540"/>
        <w:jc w:val="both"/>
        <w:rPr>
          <w:color w:val="000000" w:themeColor="text1"/>
        </w:rPr>
      </w:pPr>
      <w:r w:rsidRPr="00096A16">
        <w:rPr>
          <w:color w:val="000000" w:themeColor="text1"/>
        </w:rPr>
        <w:t>- Обращение за отзывом Заявления на предоставление Государственной услуги подано лицом, не имеющим полномочий представлять интересы Заявителя.</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Документы содержат подчистки и исправления текста.</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Документы имеют исправления, не заверенные в установленном законодательством порядке.</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Документы содержат повреждения, наличие которых не позволяет однозначно истолковать их содержание.</w:t>
      </w:r>
    </w:p>
    <w:p w:rsidR="001D65C2" w:rsidRPr="00096A16" w:rsidRDefault="001D65C2">
      <w:pPr>
        <w:pStyle w:val="ConsPlusNormal"/>
        <w:spacing w:before="220"/>
        <w:ind w:firstLine="540"/>
        <w:jc w:val="both"/>
        <w:rPr>
          <w:color w:val="000000" w:themeColor="text1"/>
        </w:rPr>
      </w:pPr>
      <w:r w:rsidRPr="00096A16">
        <w:rPr>
          <w:color w:val="000000" w:themeColor="text1"/>
        </w:rPr>
        <w:t>- Документы утратили силу на момент обращения за отзывом Заявления на предоставление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 Форма поданного представителем Заявителя, уполномоченным на подачу документов и получение результата, Заявления об отзыве не соответствует </w:t>
      </w:r>
      <w:hyperlink w:anchor="P1134" w:history="1">
        <w:r w:rsidRPr="00096A16">
          <w:rPr>
            <w:color w:val="000000" w:themeColor="text1"/>
          </w:rPr>
          <w:t>форме</w:t>
        </w:r>
      </w:hyperlink>
      <w:r w:rsidRPr="00096A16">
        <w:rPr>
          <w:color w:val="000000" w:themeColor="text1"/>
        </w:rPr>
        <w:t xml:space="preserve"> Заявления, установленной Административным регламентом (приложение 11 к настоящему Административному регламенту).</w:t>
      </w:r>
    </w:p>
    <w:p w:rsidR="001D65C2" w:rsidRPr="00096A16" w:rsidRDefault="001D65C2">
      <w:pPr>
        <w:pStyle w:val="ConsPlusNormal"/>
        <w:spacing w:before="220"/>
        <w:ind w:firstLine="540"/>
        <w:jc w:val="both"/>
        <w:rPr>
          <w:color w:val="000000" w:themeColor="text1"/>
        </w:rPr>
      </w:pPr>
      <w:r w:rsidRPr="00096A16">
        <w:rPr>
          <w:color w:val="000000" w:themeColor="text1"/>
        </w:rPr>
        <w:t>- Представлен неполный комплект документов.</w:t>
      </w:r>
    </w:p>
    <w:p w:rsidR="001D65C2" w:rsidRPr="00096A16" w:rsidRDefault="001D65C2">
      <w:pPr>
        <w:pStyle w:val="ConsPlusNormal"/>
        <w:spacing w:before="220"/>
        <w:ind w:firstLine="540"/>
        <w:jc w:val="both"/>
        <w:rPr>
          <w:color w:val="000000" w:themeColor="text1"/>
        </w:rPr>
      </w:pPr>
      <w:r w:rsidRPr="00096A16">
        <w:rPr>
          <w:color w:val="000000" w:themeColor="text1"/>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D65C2" w:rsidRPr="00096A16" w:rsidRDefault="001D65C2">
      <w:pPr>
        <w:pStyle w:val="ConsPlusNormal"/>
        <w:spacing w:before="220"/>
        <w:ind w:firstLine="540"/>
        <w:jc w:val="both"/>
        <w:rPr>
          <w:color w:val="000000" w:themeColor="text1"/>
        </w:rPr>
      </w:pPr>
      <w:r w:rsidRPr="00096A16">
        <w:rPr>
          <w:color w:val="000000" w:themeColor="text1"/>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_______________________________ ____________________________</w:t>
      </w:r>
    </w:p>
    <w:p w:rsidR="001D65C2" w:rsidRPr="00096A16" w:rsidRDefault="001D65C2">
      <w:pPr>
        <w:pStyle w:val="ConsPlusNonformat"/>
        <w:jc w:val="both"/>
        <w:rPr>
          <w:color w:val="000000" w:themeColor="text1"/>
        </w:rPr>
      </w:pPr>
      <w:r w:rsidRPr="00096A16">
        <w:rPr>
          <w:color w:val="000000" w:themeColor="text1"/>
        </w:rPr>
        <w:t xml:space="preserve">          (должность)           (подпись, фамилия, инициалы)</w:t>
      </w: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13</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35" w:name="P1227"/>
      <w:bookmarkEnd w:id="35"/>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РЕШЕНИЯ О ПРЕКРАЩЕНИИ ПРЕДОСТАВЛЕНИЯ</w:t>
      </w:r>
    </w:p>
    <w:p w:rsidR="001D65C2" w:rsidRPr="00096A16" w:rsidRDefault="001D65C2">
      <w:pPr>
        <w:pStyle w:val="ConsPlusNonformat"/>
        <w:jc w:val="both"/>
        <w:rPr>
          <w:color w:val="000000" w:themeColor="text1"/>
        </w:rPr>
      </w:pPr>
      <w:r w:rsidRPr="00096A16">
        <w:rPr>
          <w:color w:val="000000" w:themeColor="text1"/>
        </w:rPr>
        <w:t xml:space="preserve">                          ГОСУДАРСТВЕННОЙ УСЛУГИ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Оформляется на официальном бланке </w:t>
      </w:r>
      <w:proofErr w:type="spellStart"/>
      <w:r w:rsidRPr="00096A16">
        <w:rPr>
          <w:color w:val="000000" w:themeColor="text1"/>
        </w:rPr>
        <w:t>Минмособлимущества</w:t>
      </w:r>
      <w:proofErr w:type="spellEnd"/>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Кому:</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(фамилия, имя, отчество физического</w:t>
      </w:r>
      <w:proofErr w:type="gramEnd"/>
    </w:p>
    <w:p w:rsidR="001D65C2" w:rsidRPr="00096A16" w:rsidRDefault="001D65C2">
      <w:pPr>
        <w:pStyle w:val="ConsPlusNonformat"/>
        <w:jc w:val="both"/>
        <w:rPr>
          <w:color w:val="000000" w:themeColor="text1"/>
        </w:rPr>
      </w:pPr>
      <w:r w:rsidRPr="00096A16">
        <w:rPr>
          <w:color w:val="000000" w:themeColor="text1"/>
        </w:rPr>
        <w:t xml:space="preserve">                                       лица или наименование юридического</w:t>
      </w:r>
    </w:p>
    <w:p w:rsidR="001D65C2" w:rsidRPr="00096A16" w:rsidRDefault="001D65C2">
      <w:pPr>
        <w:pStyle w:val="ConsPlusNonformat"/>
        <w:jc w:val="both"/>
        <w:rPr>
          <w:color w:val="000000" w:themeColor="text1"/>
        </w:rPr>
      </w:pPr>
      <w:r w:rsidRPr="00096A16">
        <w:rPr>
          <w:color w:val="000000" w:themeColor="text1"/>
        </w:rPr>
        <w:t xml:space="preserve">                                         лица, </w:t>
      </w:r>
      <w:proofErr w:type="gramStart"/>
      <w:r w:rsidRPr="00096A16">
        <w:rPr>
          <w:color w:val="000000" w:themeColor="text1"/>
        </w:rPr>
        <w:t>запрашивающих</w:t>
      </w:r>
      <w:proofErr w:type="gramEnd"/>
      <w:r w:rsidRPr="00096A16">
        <w:rPr>
          <w:color w:val="000000" w:themeColor="text1"/>
        </w:rPr>
        <w:t xml:space="preserve"> информацию)</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Решение</w:t>
      </w:r>
    </w:p>
    <w:p w:rsidR="001D65C2" w:rsidRPr="00096A16" w:rsidRDefault="001D65C2">
      <w:pPr>
        <w:pStyle w:val="ConsPlusNonformat"/>
        <w:jc w:val="both"/>
        <w:rPr>
          <w:color w:val="000000" w:themeColor="text1"/>
        </w:rPr>
      </w:pPr>
      <w:r w:rsidRPr="00096A16">
        <w:rPr>
          <w:color w:val="000000" w:themeColor="text1"/>
        </w:rPr>
        <w:t xml:space="preserve">            о прекращении предоставления государственной услуги</w:t>
      </w:r>
    </w:p>
    <w:p w:rsidR="001D65C2" w:rsidRPr="00096A16" w:rsidRDefault="001D65C2">
      <w:pPr>
        <w:pStyle w:val="ConsPlusNonformat"/>
        <w:jc w:val="both"/>
        <w:rPr>
          <w:color w:val="000000" w:themeColor="text1"/>
        </w:rPr>
      </w:pPr>
      <w:r w:rsidRPr="00096A16">
        <w:rPr>
          <w:color w:val="000000" w:themeColor="text1"/>
        </w:rPr>
        <w:t xml:space="preserve">               "Выдача разрешения на использование </w:t>
      </w:r>
      <w:proofErr w:type="gramStart"/>
      <w:r w:rsidRPr="00096A16">
        <w:rPr>
          <w:color w:val="000000" w:themeColor="text1"/>
        </w:rPr>
        <w:t>земельных</w:t>
      </w:r>
      <w:proofErr w:type="gramEnd"/>
    </w:p>
    <w:p w:rsidR="001D65C2" w:rsidRPr="00096A16" w:rsidRDefault="001D65C2">
      <w:pPr>
        <w:pStyle w:val="ConsPlusNonformat"/>
        <w:jc w:val="both"/>
        <w:rPr>
          <w:color w:val="000000" w:themeColor="text1"/>
        </w:rPr>
      </w:pPr>
      <w:r w:rsidRPr="00096A16">
        <w:rPr>
          <w:color w:val="000000" w:themeColor="text1"/>
        </w:rPr>
        <w:t xml:space="preserve">         участков, находящихся в собственности Московской 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Предоставление    государственной    услуги   "Выдача   разрешения   </w:t>
      </w:r>
      <w:proofErr w:type="gramStart"/>
      <w:r w:rsidRPr="00096A16">
        <w:rPr>
          <w:color w:val="000000" w:themeColor="text1"/>
        </w:rPr>
        <w:t>на</w:t>
      </w:r>
      <w:proofErr w:type="gramEnd"/>
    </w:p>
    <w:p w:rsidR="001D65C2" w:rsidRPr="00096A16" w:rsidRDefault="001D65C2">
      <w:pPr>
        <w:pStyle w:val="ConsPlusNonformat"/>
        <w:jc w:val="both"/>
        <w:rPr>
          <w:color w:val="000000" w:themeColor="text1"/>
        </w:rPr>
      </w:pPr>
      <w:r w:rsidRPr="00096A16">
        <w:rPr>
          <w:color w:val="000000" w:themeColor="text1"/>
        </w:rPr>
        <w:t>использование  земельных  участков,  находящихся в собственности Московской</w:t>
      </w:r>
    </w:p>
    <w:p w:rsidR="001D65C2" w:rsidRPr="00096A16" w:rsidRDefault="001D65C2">
      <w:pPr>
        <w:pStyle w:val="ConsPlusNonformat"/>
        <w:jc w:val="both"/>
        <w:rPr>
          <w:color w:val="000000" w:themeColor="text1"/>
        </w:rPr>
      </w:pPr>
      <w:r w:rsidRPr="00096A16">
        <w:rPr>
          <w:color w:val="000000" w:themeColor="text1"/>
        </w:rPr>
        <w:t xml:space="preserve">области" прекращено в связи с поступлением Заявления об отзыве Заявления </w:t>
      </w:r>
      <w:proofErr w:type="gramStart"/>
      <w:r w:rsidRPr="00096A16">
        <w:rPr>
          <w:color w:val="000000" w:themeColor="text1"/>
        </w:rPr>
        <w:t>на</w:t>
      </w:r>
      <w:proofErr w:type="gramEnd"/>
    </w:p>
    <w:p w:rsidR="001D65C2" w:rsidRPr="00096A16" w:rsidRDefault="001D65C2">
      <w:pPr>
        <w:pStyle w:val="ConsPlusNonformat"/>
        <w:jc w:val="both"/>
        <w:rPr>
          <w:color w:val="000000" w:themeColor="text1"/>
        </w:rPr>
      </w:pPr>
      <w:r w:rsidRPr="00096A16">
        <w:rPr>
          <w:color w:val="000000" w:themeColor="text1"/>
        </w:rPr>
        <w:t>предоставление Государственной услуги.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Уполномоченное должностное лицо ______________ (подпись, фамилия, инициалы)</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"___" _________ 20__ г.</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14</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bookmarkStart w:id="36" w:name="P1262"/>
      <w:bookmarkEnd w:id="36"/>
      <w:r w:rsidRPr="00096A16">
        <w:rPr>
          <w:color w:val="000000" w:themeColor="text1"/>
        </w:rPr>
        <w:t xml:space="preserve">                                   ФОРМА</w:t>
      </w:r>
    </w:p>
    <w:p w:rsidR="001D65C2" w:rsidRPr="00096A16" w:rsidRDefault="001D65C2">
      <w:pPr>
        <w:pStyle w:val="ConsPlusNonformat"/>
        <w:jc w:val="both"/>
        <w:rPr>
          <w:color w:val="000000" w:themeColor="text1"/>
        </w:rPr>
      </w:pPr>
      <w:r w:rsidRPr="00096A16">
        <w:rPr>
          <w:color w:val="000000" w:themeColor="text1"/>
        </w:rPr>
        <w:t xml:space="preserve">                   РЕШЕНИЯ ОБ ОТКАЗЕ В ОТЗЫВЕ ЗАЯВЛЕНИЯ</w:t>
      </w:r>
    </w:p>
    <w:p w:rsidR="001D65C2" w:rsidRPr="00096A16" w:rsidRDefault="001D65C2">
      <w:pPr>
        <w:pStyle w:val="ConsPlusNonformat"/>
        <w:jc w:val="both"/>
        <w:rPr>
          <w:color w:val="000000" w:themeColor="text1"/>
        </w:rPr>
      </w:pPr>
      <w:r w:rsidRPr="00096A16">
        <w:rPr>
          <w:color w:val="000000" w:themeColor="text1"/>
        </w:rPr>
        <w:t xml:space="preserve">                 НА ПРЕДОСТАВЛЕНИЕ ГОСУДАРСТВЕННОЙ УСЛУГИ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Оформляется на официальном бланке </w:t>
      </w:r>
      <w:proofErr w:type="spellStart"/>
      <w:r w:rsidRPr="00096A16">
        <w:rPr>
          <w:color w:val="000000" w:themeColor="text1"/>
        </w:rPr>
        <w:t>Минмособлимущества</w:t>
      </w:r>
      <w:proofErr w:type="spellEnd"/>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Кому:</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_____________________________________</w:t>
      </w:r>
    </w:p>
    <w:p w:rsidR="001D65C2" w:rsidRPr="00096A16" w:rsidRDefault="001D65C2">
      <w:pPr>
        <w:pStyle w:val="ConsPlusNonformat"/>
        <w:jc w:val="both"/>
        <w:rPr>
          <w:color w:val="000000" w:themeColor="text1"/>
        </w:rPr>
      </w:pPr>
      <w:r w:rsidRPr="00096A16">
        <w:rPr>
          <w:color w:val="000000" w:themeColor="text1"/>
        </w:rPr>
        <w:t xml:space="preserve">                                       </w:t>
      </w:r>
      <w:proofErr w:type="gramStart"/>
      <w:r w:rsidRPr="00096A16">
        <w:rPr>
          <w:color w:val="000000" w:themeColor="text1"/>
        </w:rPr>
        <w:t>(фамилия, имя, отчество физического</w:t>
      </w:r>
      <w:proofErr w:type="gramEnd"/>
    </w:p>
    <w:p w:rsidR="001D65C2" w:rsidRPr="00096A16" w:rsidRDefault="001D65C2">
      <w:pPr>
        <w:pStyle w:val="ConsPlusNonformat"/>
        <w:jc w:val="both"/>
        <w:rPr>
          <w:color w:val="000000" w:themeColor="text1"/>
        </w:rPr>
      </w:pPr>
      <w:r w:rsidRPr="00096A16">
        <w:rPr>
          <w:color w:val="000000" w:themeColor="text1"/>
        </w:rPr>
        <w:t xml:space="preserve">                                       лица или наименование юридического</w:t>
      </w:r>
    </w:p>
    <w:p w:rsidR="001D65C2" w:rsidRPr="00096A16" w:rsidRDefault="001D65C2">
      <w:pPr>
        <w:pStyle w:val="ConsPlusNonformat"/>
        <w:jc w:val="both"/>
        <w:rPr>
          <w:color w:val="000000" w:themeColor="text1"/>
        </w:rPr>
      </w:pPr>
      <w:r w:rsidRPr="00096A16">
        <w:rPr>
          <w:color w:val="000000" w:themeColor="text1"/>
        </w:rPr>
        <w:t xml:space="preserve">                                         лица, </w:t>
      </w:r>
      <w:proofErr w:type="gramStart"/>
      <w:r w:rsidRPr="00096A16">
        <w:rPr>
          <w:color w:val="000000" w:themeColor="text1"/>
        </w:rPr>
        <w:t>запрашивающих</w:t>
      </w:r>
      <w:proofErr w:type="gramEnd"/>
      <w:r w:rsidRPr="00096A16">
        <w:rPr>
          <w:color w:val="000000" w:themeColor="text1"/>
        </w:rPr>
        <w:t xml:space="preserve"> информацию)</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Решение</w:t>
      </w:r>
    </w:p>
    <w:p w:rsidR="001D65C2" w:rsidRPr="00096A16" w:rsidRDefault="001D65C2">
      <w:pPr>
        <w:pStyle w:val="ConsPlusNonformat"/>
        <w:jc w:val="both"/>
        <w:rPr>
          <w:color w:val="000000" w:themeColor="text1"/>
        </w:rPr>
      </w:pPr>
      <w:r w:rsidRPr="00096A16">
        <w:rPr>
          <w:color w:val="000000" w:themeColor="text1"/>
        </w:rPr>
        <w:t xml:space="preserve">              об отказе в отзыве Заявления на предоставление</w:t>
      </w:r>
    </w:p>
    <w:p w:rsidR="001D65C2" w:rsidRPr="00096A16" w:rsidRDefault="001D65C2">
      <w:pPr>
        <w:pStyle w:val="ConsPlusNonformat"/>
        <w:jc w:val="both"/>
        <w:rPr>
          <w:color w:val="000000" w:themeColor="text1"/>
        </w:rPr>
      </w:pPr>
      <w:r w:rsidRPr="00096A16">
        <w:rPr>
          <w:color w:val="000000" w:themeColor="text1"/>
        </w:rPr>
        <w:t xml:space="preserve">                 государственной услуги "Выдача разрешения</w:t>
      </w:r>
    </w:p>
    <w:p w:rsidR="001D65C2" w:rsidRPr="00096A16" w:rsidRDefault="001D65C2">
      <w:pPr>
        <w:pStyle w:val="ConsPlusNonformat"/>
        <w:jc w:val="both"/>
        <w:rPr>
          <w:color w:val="000000" w:themeColor="text1"/>
        </w:rPr>
      </w:pPr>
      <w:r w:rsidRPr="00096A16">
        <w:rPr>
          <w:color w:val="000000" w:themeColor="text1"/>
        </w:rPr>
        <w:t xml:space="preserve">             на использование земельных участков, находящихся</w:t>
      </w:r>
    </w:p>
    <w:p w:rsidR="001D65C2" w:rsidRPr="00096A16" w:rsidRDefault="001D65C2">
      <w:pPr>
        <w:pStyle w:val="ConsPlusNonformat"/>
        <w:jc w:val="both"/>
        <w:rPr>
          <w:color w:val="000000" w:themeColor="text1"/>
        </w:rPr>
      </w:pPr>
      <w:r w:rsidRPr="00096A16">
        <w:rPr>
          <w:color w:val="000000" w:themeColor="text1"/>
        </w:rPr>
        <w:t xml:space="preserve">                    в собственности Московской 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В  отзыве  Заявления  на  предоставление государственной услуги "Выдача</w:t>
      </w:r>
    </w:p>
    <w:p w:rsidR="001D65C2" w:rsidRPr="00096A16" w:rsidRDefault="001D65C2">
      <w:pPr>
        <w:pStyle w:val="ConsPlusNonformat"/>
        <w:jc w:val="both"/>
        <w:rPr>
          <w:color w:val="000000" w:themeColor="text1"/>
        </w:rPr>
      </w:pPr>
      <w:r w:rsidRPr="00096A16">
        <w:rPr>
          <w:color w:val="000000" w:themeColor="text1"/>
        </w:rPr>
        <w:t>разрешения на использование земельных участков, находящихся в собственности</w:t>
      </w:r>
    </w:p>
    <w:p w:rsidR="001D65C2" w:rsidRPr="00096A16" w:rsidRDefault="001D65C2">
      <w:pPr>
        <w:pStyle w:val="ConsPlusNonformat"/>
        <w:jc w:val="both"/>
        <w:rPr>
          <w:color w:val="000000" w:themeColor="text1"/>
        </w:rPr>
      </w:pPr>
      <w:r w:rsidRPr="00096A16">
        <w:rPr>
          <w:color w:val="000000" w:themeColor="text1"/>
        </w:rPr>
        <w:t>Московской   области"   Вам   отказано   в  связи  с  принятием  решения  о</w:t>
      </w:r>
    </w:p>
    <w:p w:rsidR="001D65C2" w:rsidRPr="00096A16" w:rsidRDefault="001D65C2">
      <w:pPr>
        <w:pStyle w:val="ConsPlusNonformat"/>
        <w:jc w:val="both"/>
        <w:rPr>
          <w:color w:val="000000" w:themeColor="text1"/>
        </w:rPr>
      </w:pPr>
      <w:proofErr w:type="gramStart"/>
      <w:r w:rsidRPr="00096A16">
        <w:rPr>
          <w:color w:val="000000" w:themeColor="text1"/>
        </w:rPr>
        <w:t>предоставлении</w:t>
      </w:r>
      <w:proofErr w:type="gramEnd"/>
      <w:r w:rsidRPr="00096A16">
        <w:rPr>
          <w:color w:val="000000" w:themeColor="text1"/>
        </w:rPr>
        <w:t xml:space="preserve">   Государственной   услуги   либо  отказе  в  предоставлении</w:t>
      </w:r>
    </w:p>
    <w:p w:rsidR="001D65C2" w:rsidRPr="00096A16" w:rsidRDefault="001D65C2">
      <w:pPr>
        <w:pStyle w:val="ConsPlusNonformat"/>
        <w:jc w:val="both"/>
        <w:rPr>
          <w:color w:val="000000" w:themeColor="text1"/>
        </w:rPr>
      </w:pPr>
      <w:r w:rsidRPr="00096A16">
        <w:rPr>
          <w:color w:val="000000" w:themeColor="text1"/>
        </w:rPr>
        <w:t>Государственной услуги (указать соответствующий результат).</w:t>
      </w:r>
    </w:p>
    <w:p w:rsidR="001D65C2" w:rsidRPr="00096A16" w:rsidRDefault="001D65C2">
      <w:pPr>
        <w:pStyle w:val="ConsPlusNonformat"/>
        <w:jc w:val="both"/>
        <w:rPr>
          <w:color w:val="000000" w:themeColor="text1"/>
        </w:rPr>
      </w:pPr>
      <w:r w:rsidRPr="00096A16">
        <w:rPr>
          <w:color w:val="000000" w:themeColor="text1"/>
        </w:rPr>
        <w:t xml:space="preserve">    В   случае   необходимости   Вы   можете   обратиться   в  Министерство</w:t>
      </w:r>
    </w:p>
    <w:p w:rsidR="001D65C2" w:rsidRPr="00096A16" w:rsidRDefault="001D65C2">
      <w:pPr>
        <w:pStyle w:val="ConsPlusNonformat"/>
        <w:jc w:val="both"/>
        <w:rPr>
          <w:color w:val="000000" w:themeColor="text1"/>
        </w:rPr>
      </w:pPr>
      <w:r w:rsidRPr="00096A16">
        <w:rPr>
          <w:color w:val="000000" w:themeColor="text1"/>
        </w:rPr>
        <w:t>имущественных  отношений  Московской  области с заявлением об аннулировании</w:t>
      </w:r>
    </w:p>
    <w:p w:rsidR="001D65C2" w:rsidRPr="00096A16" w:rsidRDefault="001D65C2">
      <w:pPr>
        <w:pStyle w:val="ConsPlusNonformat"/>
        <w:jc w:val="both"/>
        <w:rPr>
          <w:color w:val="000000" w:themeColor="text1"/>
        </w:rPr>
      </w:pPr>
      <w:r w:rsidRPr="00096A16">
        <w:rPr>
          <w:color w:val="000000" w:themeColor="text1"/>
        </w:rPr>
        <w:t>предоставленного  Вам  результата Государственной услуги "Выдача разрешения</w:t>
      </w:r>
    </w:p>
    <w:p w:rsidR="001D65C2" w:rsidRPr="00096A16" w:rsidRDefault="001D65C2">
      <w:pPr>
        <w:pStyle w:val="ConsPlusNonformat"/>
        <w:jc w:val="both"/>
        <w:rPr>
          <w:color w:val="000000" w:themeColor="text1"/>
        </w:rPr>
      </w:pPr>
      <w:r w:rsidRPr="00096A16">
        <w:rPr>
          <w:color w:val="000000" w:themeColor="text1"/>
        </w:rPr>
        <w:t>на использование земельных участков, находящихся в собственности Московской</w:t>
      </w:r>
    </w:p>
    <w:p w:rsidR="001D65C2" w:rsidRPr="00096A16" w:rsidRDefault="001D65C2">
      <w:pPr>
        <w:pStyle w:val="ConsPlusNonformat"/>
        <w:jc w:val="both"/>
        <w:rPr>
          <w:color w:val="000000" w:themeColor="text1"/>
        </w:rPr>
      </w:pPr>
      <w:r w:rsidRPr="00096A16">
        <w:rPr>
          <w:color w:val="000000" w:themeColor="text1"/>
        </w:rPr>
        <w:t>области".</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Уполномоченное должностное лицо ______________ (подпись, фамилия, инициалы)</w:t>
      </w:r>
    </w:p>
    <w:p w:rsidR="001D65C2" w:rsidRPr="00096A16" w:rsidRDefault="001D65C2">
      <w:pPr>
        <w:pStyle w:val="ConsPlusNonformat"/>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rPr>
        <w:t xml:space="preserve">                                                    "___" _________ 20__ г.</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15</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37" w:name="P1304"/>
      <w:bookmarkEnd w:id="37"/>
      <w:r w:rsidRPr="00096A16">
        <w:rPr>
          <w:color w:val="000000" w:themeColor="text1"/>
        </w:rPr>
        <w:t>ТРЕБОВАНИЯ</w:t>
      </w:r>
    </w:p>
    <w:p w:rsidR="001D65C2" w:rsidRPr="00096A16" w:rsidRDefault="001D65C2">
      <w:pPr>
        <w:pStyle w:val="ConsPlusNormal"/>
        <w:jc w:val="center"/>
        <w:rPr>
          <w:color w:val="000000" w:themeColor="text1"/>
        </w:rPr>
      </w:pPr>
      <w:r w:rsidRPr="00096A16">
        <w:rPr>
          <w:color w:val="000000" w:themeColor="text1"/>
        </w:rPr>
        <w:t>К ПОМЕЩЕНИЯМ, В КОТОРЫХ ПРЕДОСТАВЛЯЕТСЯ</w:t>
      </w:r>
    </w:p>
    <w:p w:rsidR="001D65C2" w:rsidRPr="00096A16" w:rsidRDefault="001D65C2">
      <w:pPr>
        <w:pStyle w:val="ConsPlusNormal"/>
        <w:jc w:val="center"/>
        <w:rPr>
          <w:color w:val="000000" w:themeColor="text1"/>
        </w:rPr>
      </w:pPr>
      <w:r w:rsidRPr="00096A16">
        <w:rPr>
          <w:color w:val="000000" w:themeColor="text1"/>
        </w:rPr>
        <w:t>ГОСУДАРСТВЕННАЯ УСЛУГА</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D65C2" w:rsidRPr="00096A16" w:rsidRDefault="001D65C2">
      <w:pPr>
        <w:pStyle w:val="ConsPlusNormal"/>
        <w:spacing w:before="220"/>
        <w:ind w:firstLine="540"/>
        <w:jc w:val="both"/>
        <w:rPr>
          <w:color w:val="000000" w:themeColor="text1"/>
        </w:rPr>
      </w:pPr>
      <w:r w:rsidRPr="00096A16">
        <w:rPr>
          <w:color w:val="000000" w:themeColor="text1"/>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D65C2" w:rsidRPr="00096A16" w:rsidRDefault="001D65C2">
      <w:pPr>
        <w:pStyle w:val="ConsPlusNormal"/>
        <w:spacing w:before="220"/>
        <w:ind w:firstLine="540"/>
        <w:jc w:val="both"/>
        <w:rPr>
          <w:color w:val="000000" w:themeColor="text1"/>
        </w:rPr>
      </w:pPr>
      <w:r w:rsidRPr="00096A16">
        <w:rPr>
          <w:color w:val="000000" w:themeColor="text1"/>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1D65C2" w:rsidRPr="00096A16" w:rsidRDefault="001D65C2">
      <w:pPr>
        <w:pStyle w:val="ConsPlusNormal"/>
        <w:spacing w:before="220"/>
        <w:ind w:firstLine="540"/>
        <w:jc w:val="both"/>
        <w:rPr>
          <w:color w:val="000000" w:themeColor="text1"/>
        </w:rPr>
      </w:pPr>
      <w:r w:rsidRPr="00096A16">
        <w:rPr>
          <w:color w:val="000000" w:themeColor="text1"/>
        </w:rPr>
        <w:t>4. Вход и выход из помещений оборудуются указателями.</w:t>
      </w:r>
    </w:p>
    <w:p w:rsidR="001D65C2" w:rsidRPr="00096A16" w:rsidRDefault="001D65C2">
      <w:pPr>
        <w:pStyle w:val="ConsPlusNormal"/>
        <w:spacing w:before="220"/>
        <w:ind w:firstLine="540"/>
        <w:jc w:val="both"/>
        <w:rPr>
          <w:color w:val="000000" w:themeColor="text1"/>
        </w:rPr>
      </w:pPr>
      <w:r w:rsidRPr="00096A16">
        <w:rPr>
          <w:color w:val="000000" w:themeColor="text1"/>
        </w:rPr>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1D65C2" w:rsidRPr="00096A16" w:rsidRDefault="001D65C2">
      <w:pPr>
        <w:pStyle w:val="ConsPlusNormal"/>
        <w:spacing w:before="220"/>
        <w:ind w:firstLine="540"/>
        <w:jc w:val="both"/>
        <w:rPr>
          <w:color w:val="000000" w:themeColor="text1"/>
        </w:rPr>
      </w:pPr>
      <w:r w:rsidRPr="00096A16">
        <w:rPr>
          <w:color w:val="000000" w:themeColor="text1"/>
        </w:rPr>
        <w:t>6. Места для ожидания на подачу или получение документов оборудуются стульями, скамьями.</w:t>
      </w:r>
    </w:p>
    <w:p w:rsidR="001D65C2" w:rsidRPr="00096A16" w:rsidRDefault="001D65C2">
      <w:pPr>
        <w:pStyle w:val="ConsPlusNormal"/>
        <w:spacing w:before="220"/>
        <w:ind w:firstLine="540"/>
        <w:jc w:val="both"/>
        <w:rPr>
          <w:color w:val="000000" w:themeColor="text1"/>
        </w:rPr>
      </w:pPr>
      <w:r w:rsidRPr="00096A16">
        <w:rPr>
          <w:color w:val="000000" w:themeColor="text1"/>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D65C2" w:rsidRPr="00096A16" w:rsidRDefault="001D65C2">
      <w:pPr>
        <w:pStyle w:val="ConsPlusNormal"/>
        <w:spacing w:before="220"/>
        <w:ind w:firstLine="540"/>
        <w:jc w:val="both"/>
        <w:rPr>
          <w:color w:val="000000" w:themeColor="text1"/>
        </w:rPr>
      </w:pPr>
      <w:r w:rsidRPr="00096A16">
        <w:rPr>
          <w:color w:val="000000" w:themeColor="text1"/>
        </w:rPr>
        <w:t>8. Кабинеты для приема Заявителей (представителей Заявителя) должны быть оборудованы информационными табличками (вывесками) с указанием:</w:t>
      </w:r>
    </w:p>
    <w:p w:rsidR="001D65C2" w:rsidRPr="00096A16" w:rsidRDefault="001D65C2">
      <w:pPr>
        <w:pStyle w:val="ConsPlusNormal"/>
        <w:spacing w:before="220"/>
        <w:ind w:firstLine="540"/>
        <w:jc w:val="both"/>
        <w:rPr>
          <w:color w:val="000000" w:themeColor="text1"/>
        </w:rPr>
      </w:pPr>
      <w:r w:rsidRPr="00096A16">
        <w:rPr>
          <w:color w:val="000000" w:themeColor="text1"/>
        </w:rPr>
        <w:t>а) номера кабинета;</w:t>
      </w:r>
    </w:p>
    <w:p w:rsidR="001D65C2" w:rsidRPr="00096A16" w:rsidRDefault="001D65C2">
      <w:pPr>
        <w:pStyle w:val="ConsPlusNormal"/>
        <w:spacing w:before="220"/>
        <w:ind w:firstLine="540"/>
        <w:jc w:val="both"/>
        <w:rPr>
          <w:color w:val="000000" w:themeColor="text1"/>
        </w:rPr>
      </w:pPr>
      <w:r w:rsidRPr="00096A16">
        <w:rPr>
          <w:color w:val="000000" w:themeColor="text1"/>
        </w:rPr>
        <w:t>б) фамилии, имени, отчества и должности специалиста, осуществляющего предоставление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9. Рабочие места государственных гражданских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 в полном объеме.</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Default="001D65C2">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Default="00096A16">
      <w:pPr>
        <w:pStyle w:val="ConsPlusNormal"/>
        <w:jc w:val="both"/>
        <w:rPr>
          <w:color w:val="000000" w:themeColor="text1"/>
        </w:rPr>
      </w:pPr>
    </w:p>
    <w:p w:rsidR="00096A16" w:rsidRPr="00096A16" w:rsidRDefault="00096A16">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16</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38" w:name="P1328"/>
      <w:bookmarkEnd w:id="38"/>
      <w:r w:rsidRPr="00096A16">
        <w:rPr>
          <w:color w:val="000000" w:themeColor="text1"/>
        </w:rPr>
        <w:t>ПОКАЗАТЕЛИ</w:t>
      </w:r>
    </w:p>
    <w:p w:rsidR="001D65C2" w:rsidRPr="00096A16" w:rsidRDefault="001D65C2">
      <w:pPr>
        <w:pStyle w:val="ConsPlusNormal"/>
        <w:jc w:val="center"/>
        <w:rPr>
          <w:color w:val="000000" w:themeColor="text1"/>
        </w:rPr>
      </w:pPr>
      <w:r w:rsidRPr="00096A16">
        <w:rPr>
          <w:color w:val="000000" w:themeColor="text1"/>
        </w:rPr>
        <w:t>ДОСТУПНОСТИ И КАЧЕСТВА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Показателями доступности предоставления Государственной услуги являются:</w:t>
      </w:r>
    </w:p>
    <w:p w:rsidR="001D65C2" w:rsidRPr="00096A16" w:rsidRDefault="001D65C2">
      <w:pPr>
        <w:pStyle w:val="ConsPlusNormal"/>
        <w:spacing w:before="220"/>
        <w:ind w:firstLine="540"/>
        <w:jc w:val="both"/>
        <w:rPr>
          <w:color w:val="000000" w:themeColor="text1"/>
        </w:rPr>
      </w:pPr>
      <w:r w:rsidRPr="00096A16">
        <w:rPr>
          <w:color w:val="000000" w:themeColor="text1"/>
        </w:rPr>
        <w:t>1. Предоставление возможности получения Государственной услуги в электронной форме или в МФЦ.</w:t>
      </w:r>
    </w:p>
    <w:p w:rsidR="001D65C2" w:rsidRPr="00096A16" w:rsidRDefault="001D65C2">
      <w:pPr>
        <w:pStyle w:val="ConsPlusNormal"/>
        <w:spacing w:before="220"/>
        <w:ind w:firstLine="540"/>
        <w:jc w:val="both"/>
        <w:rPr>
          <w:color w:val="000000" w:themeColor="text1"/>
        </w:rPr>
      </w:pPr>
      <w:r w:rsidRPr="00096A16">
        <w:rPr>
          <w:color w:val="000000" w:themeColor="text1"/>
        </w:rPr>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1D65C2" w:rsidRPr="00096A16" w:rsidRDefault="001D65C2">
      <w:pPr>
        <w:pStyle w:val="ConsPlusNormal"/>
        <w:spacing w:before="220"/>
        <w:ind w:firstLine="540"/>
        <w:jc w:val="both"/>
        <w:rPr>
          <w:color w:val="000000" w:themeColor="text1"/>
        </w:rPr>
      </w:pPr>
      <w:r w:rsidRPr="00096A16">
        <w:rPr>
          <w:color w:val="000000" w:themeColor="text1"/>
        </w:rPr>
        <w:t>3. Транспортная доступность к местам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1D65C2" w:rsidRPr="00096A16" w:rsidRDefault="001D65C2">
      <w:pPr>
        <w:pStyle w:val="ConsPlusNormal"/>
        <w:spacing w:before="220"/>
        <w:ind w:firstLine="540"/>
        <w:jc w:val="both"/>
        <w:rPr>
          <w:color w:val="000000" w:themeColor="text1"/>
        </w:rPr>
      </w:pPr>
      <w:r w:rsidRPr="00096A16">
        <w:rPr>
          <w:color w:val="000000" w:themeColor="text1"/>
        </w:rPr>
        <w:t>5. Соблюдение требований Административного регламента о порядке информирования о предоставлении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Показателями качества предоставления Государственной услуги являются:</w:t>
      </w:r>
    </w:p>
    <w:p w:rsidR="001D65C2" w:rsidRPr="00096A16" w:rsidRDefault="001D65C2">
      <w:pPr>
        <w:pStyle w:val="ConsPlusNormal"/>
        <w:spacing w:before="220"/>
        <w:ind w:firstLine="540"/>
        <w:jc w:val="both"/>
        <w:rPr>
          <w:color w:val="000000" w:themeColor="text1"/>
        </w:rPr>
      </w:pPr>
      <w:r w:rsidRPr="00096A16">
        <w:rPr>
          <w:color w:val="000000" w:themeColor="text1"/>
        </w:rPr>
        <w:t>1. Соблюдение сроков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4. Своевременное направление уведомлений Заявителям (представителям Заявителя) о предоставлении или прекращении предоставления Государственной услуги.</w:t>
      </w:r>
    </w:p>
    <w:p w:rsidR="001D65C2" w:rsidRPr="00096A16" w:rsidRDefault="001D65C2">
      <w:pPr>
        <w:pStyle w:val="ConsPlusNormal"/>
        <w:spacing w:before="220"/>
        <w:ind w:firstLine="540"/>
        <w:jc w:val="both"/>
        <w:rPr>
          <w:color w:val="000000" w:themeColor="text1"/>
        </w:rPr>
      </w:pPr>
      <w:r w:rsidRPr="00096A16">
        <w:rPr>
          <w:color w:val="000000" w:themeColor="text1"/>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096A16" w:rsidRDefault="00096A16">
      <w:pPr>
        <w:pStyle w:val="ConsPlusNormal"/>
        <w:jc w:val="right"/>
        <w:outlineLvl w:val="1"/>
        <w:rPr>
          <w:color w:val="000000" w:themeColor="text1"/>
        </w:rPr>
      </w:pPr>
    </w:p>
    <w:p w:rsidR="001D65C2" w:rsidRPr="00096A16" w:rsidRDefault="001D65C2">
      <w:pPr>
        <w:pStyle w:val="ConsPlusNormal"/>
        <w:jc w:val="right"/>
        <w:outlineLvl w:val="1"/>
        <w:rPr>
          <w:color w:val="000000" w:themeColor="text1"/>
        </w:rPr>
      </w:pPr>
      <w:r w:rsidRPr="00096A16">
        <w:rPr>
          <w:color w:val="000000" w:themeColor="text1"/>
        </w:rPr>
        <w:lastRenderedPageBreak/>
        <w:t>Приложение 17</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rPr>
          <w:color w:val="000000" w:themeColor="text1"/>
        </w:rPr>
      </w:pPr>
      <w:bookmarkStart w:id="39" w:name="P1352"/>
      <w:bookmarkEnd w:id="39"/>
      <w:r w:rsidRPr="00096A16">
        <w:rPr>
          <w:color w:val="000000" w:themeColor="text1"/>
        </w:rPr>
        <w:t>ТРЕБОВАНИЯ</w:t>
      </w:r>
    </w:p>
    <w:p w:rsidR="001D65C2" w:rsidRPr="00096A16" w:rsidRDefault="001D65C2">
      <w:pPr>
        <w:pStyle w:val="ConsPlusNormal"/>
        <w:jc w:val="center"/>
        <w:rPr>
          <w:color w:val="000000" w:themeColor="text1"/>
        </w:rPr>
      </w:pPr>
      <w:r w:rsidRPr="00096A16">
        <w:rPr>
          <w:color w:val="000000" w:themeColor="text1"/>
        </w:rPr>
        <w:t>К ОБЕСПЕЧЕНИЮ ДОСТУПНОСТИ ГОСУДАРСТВЕННОЙ</w:t>
      </w:r>
    </w:p>
    <w:p w:rsidR="001D65C2" w:rsidRPr="00096A16" w:rsidRDefault="001D65C2">
      <w:pPr>
        <w:pStyle w:val="ConsPlusNormal"/>
        <w:jc w:val="center"/>
        <w:rPr>
          <w:color w:val="000000" w:themeColor="text1"/>
        </w:rPr>
      </w:pPr>
      <w:r w:rsidRPr="00096A16">
        <w:rPr>
          <w:color w:val="000000" w:themeColor="text1"/>
        </w:rPr>
        <w:t>УСЛУГИ ДЛЯ ИНВАЛИДОВ</w:t>
      </w:r>
    </w:p>
    <w:p w:rsidR="001D65C2" w:rsidRPr="00096A16" w:rsidRDefault="001D65C2">
      <w:pPr>
        <w:pStyle w:val="ConsPlusNormal"/>
        <w:jc w:val="both"/>
        <w:rPr>
          <w:color w:val="000000" w:themeColor="text1"/>
        </w:rPr>
      </w:pPr>
    </w:p>
    <w:p w:rsidR="001D65C2" w:rsidRPr="00096A16" w:rsidRDefault="001D65C2">
      <w:pPr>
        <w:pStyle w:val="ConsPlusNormal"/>
        <w:ind w:firstLine="540"/>
        <w:jc w:val="both"/>
        <w:rPr>
          <w:color w:val="000000" w:themeColor="text1"/>
        </w:rPr>
      </w:pPr>
      <w:r w:rsidRPr="00096A16">
        <w:rPr>
          <w:color w:val="000000" w:themeColor="text1"/>
        </w:rPr>
        <w:t>1. Лицам с I и II группами инвалидности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2. 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096A16">
        <w:rPr>
          <w:color w:val="000000" w:themeColor="text1"/>
        </w:rPr>
        <w:t>сурдоперевод</w:t>
      </w:r>
      <w:proofErr w:type="spellEnd"/>
      <w:r w:rsidRPr="00096A16">
        <w:rPr>
          <w:color w:val="000000" w:themeColor="text1"/>
        </w:rPr>
        <w:t xml:space="preserve"> или </w:t>
      </w:r>
      <w:proofErr w:type="spellStart"/>
      <w:r w:rsidRPr="00096A16">
        <w:rPr>
          <w:color w:val="000000" w:themeColor="text1"/>
        </w:rPr>
        <w:t>тифлосурдоперевод</w:t>
      </w:r>
      <w:proofErr w:type="spellEnd"/>
      <w:r w:rsidRPr="00096A16">
        <w:rPr>
          <w:color w:val="000000" w:themeColor="text1"/>
        </w:rPr>
        <w:t xml:space="preserve"> процесса предоставления Государственной услуги либо организована работа автоматизированной системы </w:t>
      </w:r>
      <w:proofErr w:type="spellStart"/>
      <w:r w:rsidRPr="00096A16">
        <w:rPr>
          <w:color w:val="000000" w:themeColor="text1"/>
        </w:rPr>
        <w:t>сурдоперевода</w:t>
      </w:r>
      <w:proofErr w:type="spellEnd"/>
      <w:r w:rsidRPr="00096A16">
        <w:rPr>
          <w:color w:val="000000" w:themeColor="text1"/>
        </w:rPr>
        <w:t xml:space="preserve"> или </w:t>
      </w:r>
      <w:proofErr w:type="spellStart"/>
      <w:r w:rsidRPr="00096A16">
        <w:rPr>
          <w:color w:val="000000" w:themeColor="text1"/>
        </w:rPr>
        <w:t>тифлосурдоперевода</w:t>
      </w:r>
      <w:proofErr w:type="spellEnd"/>
      <w:r w:rsidRPr="00096A16">
        <w:rPr>
          <w:color w:val="000000" w:themeColor="text1"/>
        </w:rPr>
        <w:t>, произведено консультирование по интересующим его вопросам указанным способом.</w:t>
      </w:r>
    </w:p>
    <w:p w:rsidR="001D65C2" w:rsidRPr="00096A16" w:rsidRDefault="001D65C2">
      <w:pPr>
        <w:pStyle w:val="ConsPlusNormal"/>
        <w:spacing w:before="220"/>
        <w:ind w:firstLine="540"/>
        <w:jc w:val="both"/>
        <w:rPr>
          <w:color w:val="000000" w:themeColor="text1"/>
        </w:rPr>
      </w:pPr>
      <w:r w:rsidRPr="00096A16">
        <w:rPr>
          <w:color w:val="000000" w:themeColor="text1"/>
        </w:rPr>
        <w:t>3. 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4. 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96A16">
        <w:rPr>
          <w:color w:val="000000" w:themeColor="text1"/>
        </w:rPr>
        <w:t>сурдопереводчика</w:t>
      </w:r>
      <w:proofErr w:type="spellEnd"/>
      <w:r w:rsidRPr="00096A16">
        <w:rPr>
          <w:color w:val="000000" w:themeColor="text1"/>
        </w:rPr>
        <w:t xml:space="preserve">, </w:t>
      </w:r>
      <w:proofErr w:type="spellStart"/>
      <w:r w:rsidRPr="00096A16">
        <w:rPr>
          <w:color w:val="000000" w:themeColor="text1"/>
        </w:rPr>
        <w:t>тифлосурдопереводчика</w:t>
      </w:r>
      <w:proofErr w:type="spellEnd"/>
      <w:r w:rsidRPr="00096A16">
        <w:rPr>
          <w:color w:val="000000" w:themeColor="text1"/>
        </w:rPr>
        <w:t xml:space="preserve"> и собаки-проводника.</w:t>
      </w:r>
    </w:p>
    <w:p w:rsidR="001D65C2" w:rsidRPr="00096A16" w:rsidRDefault="001D65C2">
      <w:pPr>
        <w:pStyle w:val="ConsPlusNormal"/>
        <w:spacing w:before="220"/>
        <w:ind w:firstLine="540"/>
        <w:jc w:val="both"/>
        <w:rPr>
          <w:color w:val="000000" w:themeColor="text1"/>
        </w:rPr>
      </w:pPr>
      <w:r w:rsidRPr="00096A16">
        <w:rPr>
          <w:color w:val="000000" w:themeColor="text1"/>
        </w:rPr>
        <w:t>5. 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w:t>
      </w:r>
    </w:p>
    <w:p w:rsidR="001D65C2" w:rsidRPr="00096A16" w:rsidRDefault="001D65C2">
      <w:pPr>
        <w:pStyle w:val="ConsPlusNormal"/>
        <w:spacing w:before="220"/>
        <w:ind w:firstLine="540"/>
        <w:jc w:val="both"/>
        <w:rPr>
          <w:color w:val="000000" w:themeColor="text1"/>
        </w:rPr>
      </w:pPr>
      <w:r w:rsidRPr="00096A16">
        <w:rPr>
          <w:color w:val="000000" w:themeColor="text1"/>
        </w:rPr>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7. Здание (помещение) </w:t>
      </w:r>
      <w:proofErr w:type="spellStart"/>
      <w:r w:rsidRPr="00096A16">
        <w:rPr>
          <w:color w:val="000000" w:themeColor="text1"/>
        </w:rPr>
        <w:t>Минмособлимущества</w:t>
      </w:r>
      <w:proofErr w:type="spellEnd"/>
      <w:r w:rsidRPr="00096A16">
        <w:rPr>
          <w:color w:val="000000" w:themeColor="text1"/>
        </w:rPr>
        <w:t>, МФЦ оборудуется информационной табличкой (вывеской), содержащей полное наименование МФЦ, а также информацию о режиме его работы.</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8. </w:t>
      </w:r>
      <w:proofErr w:type="gramStart"/>
      <w:r w:rsidRPr="00096A16">
        <w:rPr>
          <w:color w:val="000000" w:themeColor="text1"/>
        </w:rPr>
        <w:t xml:space="preserve">Вход в здание (помещение) </w:t>
      </w:r>
      <w:proofErr w:type="spellStart"/>
      <w:r w:rsidRPr="00096A16">
        <w:rPr>
          <w:color w:val="000000" w:themeColor="text1"/>
        </w:rPr>
        <w:t>Минмособлимущества</w:t>
      </w:r>
      <w:proofErr w:type="spellEnd"/>
      <w:r w:rsidRPr="00096A16">
        <w:rPr>
          <w:color w:val="000000" w:themeColor="text1"/>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5" w:history="1">
        <w:r w:rsidRPr="00096A16">
          <w:rPr>
            <w:color w:val="000000" w:themeColor="text1"/>
          </w:rPr>
          <w:t>закона</w:t>
        </w:r>
      </w:hyperlink>
      <w:r w:rsidRPr="00096A16">
        <w:rPr>
          <w:color w:val="000000" w:themeColor="text1"/>
        </w:rPr>
        <w:t xml:space="preserve"> от 30 декабря 2009 года N 384-ФЗ "Технический регламент о безопасности зданий и сооружений".</w:t>
      </w:r>
      <w:proofErr w:type="gramEnd"/>
    </w:p>
    <w:p w:rsidR="001D65C2" w:rsidRPr="00096A16" w:rsidRDefault="001D65C2">
      <w:pPr>
        <w:pStyle w:val="ConsPlusNormal"/>
        <w:spacing w:before="220"/>
        <w:ind w:firstLine="540"/>
        <w:jc w:val="both"/>
        <w:rPr>
          <w:color w:val="000000" w:themeColor="text1"/>
        </w:rPr>
      </w:pPr>
      <w:r w:rsidRPr="00096A16">
        <w:rPr>
          <w:color w:val="000000" w:themeColor="text1"/>
        </w:rPr>
        <w:t xml:space="preserve">9. Помещения </w:t>
      </w:r>
      <w:proofErr w:type="spellStart"/>
      <w:r w:rsidRPr="00096A16">
        <w:rPr>
          <w:color w:val="000000" w:themeColor="text1"/>
        </w:rPr>
        <w:t>Минмособлимущества</w:t>
      </w:r>
      <w:proofErr w:type="spellEnd"/>
      <w:r w:rsidRPr="00096A16">
        <w:rPr>
          <w:color w:val="000000" w:themeColor="text1"/>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proofErr w:type="spellStart"/>
      <w:r w:rsidRPr="00096A16">
        <w:rPr>
          <w:color w:val="000000" w:themeColor="text1"/>
        </w:rPr>
        <w:t>Минмособлимущества</w:t>
      </w:r>
      <w:proofErr w:type="spellEnd"/>
      <w:r w:rsidRPr="00096A16">
        <w:rPr>
          <w:color w:val="000000" w:themeColor="text1"/>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10. В </w:t>
      </w:r>
      <w:proofErr w:type="spellStart"/>
      <w:r w:rsidRPr="00096A16">
        <w:rPr>
          <w:color w:val="000000" w:themeColor="text1"/>
        </w:rPr>
        <w:t>Минмособлимуществе</w:t>
      </w:r>
      <w:proofErr w:type="spellEnd"/>
      <w:r w:rsidRPr="00096A16">
        <w:rPr>
          <w:color w:val="000000" w:themeColor="text1"/>
        </w:rPr>
        <w:t xml:space="preserve"> и МФЦ организуется бесплатный туалет для посетителей, в том </w:t>
      </w:r>
      <w:r w:rsidRPr="00096A16">
        <w:rPr>
          <w:color w:val="000000" w:themeColor="text1"/>
        </w:rPr>
        <w:lastRenderedPageBreak/>
        <w:t>числе туалет, предназначенный для инвалидов.</w:t>
      </w:r>
    </w:p>
    <w:p w:rsidR="001D65C2" w:rsidRPr="00096A16" w:rsidRDefault="001D65C2">
      <w:pPr>
        <w:pStyle w:val="ConsPlusNormal"/>
        <w:spacing w:before="220"/>
        <w:ind w:firstLine="540"/>
        <w:jc w:val="both"/>
        <w:rPr>
          <w:color w:val="000000" w:themeColor="text1"/>
        </w:rPr>
      </w:pPr>
      <w:r w:rsidRPr="00096A16">
        <w:rPr>
          <w:color w:val="000000" w:themeColor="text1"/>
        </w:rPr>
        <w:t xml:space="preserve">11. Специалистами </w:t>
      </w:r>
      <w:proofErr w:type="spellStart"/>
      <w:r w:rsidRPr="00096A16">
        <w:rPr>
          <w:color w:val="000000" w:themeColor="text1"/>
        </w:rPr>
        <w:t>Минмособлимущества</w:t>
      </w:r>
      <w:proofErr w:type="spellEnd"/>
      <w:r w:rsidRPr="00096A16">
        <w:rPr>
          <w:color w:val="000000" w:themeColor="text1"/>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Государственной услугой и получении результата предоставления Государственной услуги, оказанию помощи инвалидам в преодолении барьеров, мешающих получению ими услуг наравне с другими.</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jc w:val="right"/>
        <w:outlineLvl w:val="1"/>
        <w:rPr>
          <w:color w:val="000000" w:themeColor="text1"/>
        </w:rPr>
      </w:pPr>
      <w:bookmarkStart w:id="40" w:name="P1372"/>
      <w:bookmarkEnd w:id="40"/>
      <w:r w:rsidRPr="00096A16">
        <w:rPr>
          <w:color w:val="000000" w:themeColor="text1"/>
        </w:rPr>
        <w:t>Приложение 18</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1. Перечень и содержание административных действий,</w:t>
      </w:r>
    </w:p>
    <w:p w:rsidR="001D65C2" w:rsidRPr="00096A16" w:rsidRDefault="001D65C2">
      <w:pPr>
        <w:pStyle w:val="ConsPlusNormal"/>
        <w:jc w:val="center"/>
        <w:rPr>
          <w:color w:val="000000" w:themeColor="text1"/>
        </w:rPr>
      </w:pPr>
      <w:r w:rsidRPr="00096A16">
        <w:rPr>
          <w:color w:val="000000" w:themeColor="text1"/>
        </w:rPr>
        <w:t>составляющих административные процедуры</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3"/>
        <w:rPr>
          <w:color w:val="000000" w:themeColor="text1"/>
        </w:rPr>
      </w:pPr>
      <w:r w:rsidRPr="00096A16">
        <w:rPr>
          <w:color w:val="000000" w:themeColor="text1"/>
        </w:rPr>
        <w:t>Порядок выполнения административных действий при обращении</w:t>
      </w:r>
    </w:p>
    <w:p w:rsidR="001D65C2" w:rsidRPr="00096A16" w:rsidRDefault="001D65C2">
      <w:pPr>
        <w:pStyle w:val="ConsPlusNormal"/>
        <w:jc w:val="center"/>
        <w:rPr>
          <w:color w:val="000000" w:themeColor="text1"/>
        </w:rPr>
      </w:pPr>
      <w:r w:rsidRPr="00096A16">
        <w:rPr>
          <w:color w:val="000000" w:themeColor="text1"/>
        </w:rPr>
        <w:t>Заявителя (представителя Заявителя) через МФЦ</w:t>
      </w:r>
    </w:p>
    <w:p w:rsidR="001D65C2" w:rsidRPr="00096A16" w:rsidRDefault="001D65C2">
      <w:pPr>
        <w:pStyle w:val="ConsPlusNormal"/>
        <w:jc w:val="both"/>
        <w:rPr>
          <w:color w:val="000000" w:themeColor="text1"/>
        </w:rPr>
      </w:pPr>
    </w:p>
    <w:p w:rsidR="001D65C2" w:rsidRPr="00096A16" w:rsidRDefault="001D65C2">
      <w:pPr>
        <w:rPr>
          <w:color w:val="000000" w:themeColor="text1"/>
        </w:rPr>
        <w:sectPr w:rsidR="001D65C2" w:rsidRPr="00096A1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jc w:val="center"/>
              <w:rPr>
                <w:color w:val="000000" w:themeColor="text1"/>
              </w:rPr>
            </w:pPr>
            <w:r w:rsidRPr="00096A16">
              <w:rPr>
                <w:color w:val="000000" w:themeColor="text1"/>
              </w:rPr>
              <w:lastRenderedPageBreak/>
              <w:t>Место выполнения процедуры/используемая ИС</w:t>
            </w:r>
          </w:p>
        </w:tc>
        <w:tc>
          <w:tcPr>
            <w:tcW w:w="3175" w:type="dxa"/>
          </w:tcPr>
          <w:p w:rsidR="001D65C2" w:rsidRPr="00096A16" w:rsidRDefault="001D65C2">
            <w:pPr>
              <w:pStyle w:val="ConsPlusNormal"/>
              <w:jc w:val="center"/>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jc w:val="center"/>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jc w:val="center"/>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jc w:val="center"/>
              <w:rPr>
                <w:color w:val="000000" w:themeColor="text1"/>
              </w:rPr>
            </w:pPr>
            <w:r w:rsidRPr="00096A16">
              <w:rPr>
                <w:color w:val="000000" w:themeColor="text1"/>
              </w:rPr>
              <w:t>Содержание действия</w:t>
            </w:r>
          </w:p>
        </w:tc>
      </w:tr>
      <w:tr w:rsidR="00096A16" w:rsidRPr="00096A16">
        <w:tc>
          <w:tcPr>
            <w:tcW w:w="2835" w:type="dxa"/>
            <w:vMerge w:val="restart"/>
          </w:tcPr>
          <w:p w:rsidR="001D65C2" w:rsidRPr="00096A16" w:rsidRDefault="001D65C2">
            <w:pPr>
              <w:pStyle w:val="ConsPlusNormal"/>
              <w:rPr>
                <w:color w:val="000000" w:themeColor="text1"/>
              </w:rPr>
            </w:pPr>
            <w:r w:rsidRPr="00096A16">
              <w:rPr>
                <w:color w:val="000000" w:themeColor="text1"/>
              </w:rPr>
              <w:t>МФЦ/Модуль МФЦ ЕИС ОУ</w:t>
            </w:r>
          </w:p>
        </w:tc>
        <w:tc>
          <w:tcPr>
            <w:tcW w:w="3175" w:type="dxa"/>
          </w:tcPr>
          <w:p w:rsidR="001D65C2" w:rsidRPr="00096A16" w:rsidRDefault="001D65C2">
            <w:pPr>
              <w:pStyle w:val="ConsPlusNormal"/>
              <w:rPr>
                <w:color w:val="000000" w:themeColor="text1"/>
              </w:rPr>
            </w:pPr>
            <w:r w:rsidRPr="00096A16">
              <w:rPr>
                <w:color w:val="000000" w:themeColor="text1"/>
              </w:rPr>
              <w:t>Установление соответствия личности Заявителя (представителя Заявителя) документам, удостоверяющим личность</w:t>
            </w:r>
          </w:p>
        </w:tc>
        <w:tc>
          <w:tcPr>
            <w:tcW w:w="2608" w:type="dxa"/>
            <w:vMerge w:val="restart"/>
          </w:tcPr>
          <w:p w:rsidR="001D65C2" w:rsidRPr="00096A16" w:rsidRDefault="001D65C2">
            <w:pPr>
              <w:pStyle w:val="ConsPlusNormal"/>
              <w:rPr>
                <w:color w:val="000000" w:themeColor="text1"/>
              </w:rPr>
            </w:pPr>
            <w:r w:rsidRPr="00096A16">
              <w:rPr>
                <w:color w:val="000000" w:themeColor="text1"/>
              </w:rPr>
              <w:t>1 календарный день (не включается в общий срок предоставления Государственной услуги)</w:t>
            </w: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vMerge w:val="restart"/>
          </w:tcPr>
          <w:p w:rsidR="001D65C2" w:rsidRPr="00096A16" w:rsidRDefault="001D65C2">
            <w:pPr>
              <w:pStyle w:val="ConsPlusNormal"/>
              <w:rPr>
                <w:color w:val="000000" w:themeColor="text1"/>
              </w:rPr>
            </w:pPr>
            <w:r w:rsidRPr="00096A16">
              <w:rPr>
                <w:color w:val="000000" w:themeColor="text1"/>
              </w:rPr>
              <w:t xml:space="preserve">Документы проверяются на соответствие требованиям, указанным в </w:t>
            </w:r>
            <w:hyperlink w:anchor="P125" w:history="1">
              <w:r w:rsidRPr="00096A16">
                <w:rPr>
                  <w:color w:val="000000" w:themeColor="text1"/>
                </w:rPr>
                <w:t>пункте 10</w:t>
              </w:r>
            </w:hyperlink>
            <w:r w:rsidRPr="00096A16">
              <w:rPr>
                <w:color w:val="000000" w:themeColor="text1"/>
              </w:rPr>
              <w:t xml:space="preserve"> и </w:t>
            </w:r>
            <w:hyperlink w:anchor="P994" w:history="1">
              <w:r w:rsidRPr="00096A16">
                <w:rPr>
                  <w:color w:val="000000" w:themeColor="text1"/>
                </w:rPr>
                <w:t>приложении 9</w:t>
              </w:r>
            </w:hyperlink>
            <w:r w:rsidRPr="00096A16">
              <w:rPr>
                <w:color w:val="000000" w:themeColor="text1"/>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096A16"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vMerge/>
          </w:tcPr>
          <w:p w:rsidR="001D65C2" w:rsidRPr="00096A16" w:rsidRDefault="001D65C2">
            <w:pPr>
              <w:rPr>
                <w:color w:val="000000" w:themeColor="text1"/>
              </w:rPr>
            </w:pPr>
          </w:p>
        </w:tc>
      </w:tr>
      <w:tr w:rsidR="00096A16"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Подготовка отказа в приеме документов</w:t>
            </w:r>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15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В случае наличия оснований из </w:t>
            </w:r>
            <w:hyperlink w:anchor="P160" w:history="1">
              <w:r w:rsidRPr="00096A16">
                <w:rPr>
                  <w:color w:val="000000" w:themeColor="text1"/>
                </w:rPr>
                <w:t>пункта 12</w:t>
              </w:r>
            </w:hyperlink>
            <w:r w:rsidRPr="00096A16">
              <w:rPr>
                <w:color w:val="000000" w:themeColor="text1"/>
              </w:rPr>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1D65C2" w:rsidRPr="00096A16" w:rsidRDefault="001D65C2">
            <w:pPr>
              <w:pStyle w:val="ConsPlusNormal"/>
              <w:rPr>
                <w:color w:val="000000" w:themeColor="text1"/>
              </w:rPr>
            </w:pPr>
            <w:r w:rsidRPr="00096A16">
              <w:rPr>
                <w:color w:val="000000" w:themeColor="text1"/>
              </w:rPr>
              <w:t xml:space="preserve">По требованию Заявителя (представителя Заявителя) уполномоченным специалистом </w:t>
            </w:r>
            <w:r w:rsidRPr="00096A16">
              <w:rPr>
                <w:color w:val="000000" w:themeColor="text1"/>
              </w:rPr>
              <w:lastRenderedPageBreak/>
              <w:t>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1D65C2"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Заполнение заявления, сканирование представленных документов и формирование выписки о приеме Заявления и прилагаемых документов</w:t>
            </w:r>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20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096A16">
              <w:rPr>
                <w:color w:val="000000" w:themeColor="text1"/>
              </w:rPr>
              <w:t xml:space="preserve">Заявителя) </w:t>
            </w:r>
            <w:proofErr w:type="gramEnd"/>
            <w:r w:rsidRPr="00096A16">
              <w:rPr>
                <w:color w:val="000000" w:themeColor="text1"/>
              </w:rPr>
              <w:t>документы, формируется электронное дело.</w:t>
            </w:r>
          </w:p>
          <w:p w:rsidR="001D65C2" w:rsidRPr="00096A16" w:rsidRDefault="001D65C2">
            <w:pPr>
              <w:pStyle w:val="ConsPlusNormal"/>
              <w:rPr>
                <w:color w:val="000000" w:themeColor="text1"/>
              </w:rPr>
            </w:pPr>
            <w:r w:rsidRPr="00096A16">
              <w:rPr>
                <w:color w:val="000000" w:themeColor="text1"/>
              </w:rPr>
              <w:t>В присутствии Заявителя (представителя Заявителя, уполномоченного на подписание Заявления), заполняется Заявление.</w:t>
            </w:r>
          </w:p>
          <w:p w:rsidR="001D65C2" w:rsidRPr="00096A16" w:rsidRDefault="001D65C2">
            <w:pPr>
              <w:pStyle w:val="ConsPlusNormal"/>
              <w:rPr>
                <w:color w:val="000000" w:themeColor="text1"/>
              </w:rPr>
            </w:pPr>
            <w:r w:rsidRPr="00096A16">
              <w:rPr>
                <w:color w:val="000000" w:themeColor="text1"/>
              </w:rPr>
              <w:t xml:space="preserve">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w:t>
            </w:r>
            <w:r w:rsidRPr="00096A16">
              <w:rPr>
                <w:color w:val="000000" w:themeColor="text1"/>
              </w:rPr>
              <w:lastRenderedPageBreak/>
              <w:t>повторного заполнения Заявления.</w:t>
            </w:r>
          </w:p>
          <w:p w:rsidR="001D65C2" w:rsidRPr="00096A16" w:rsidRDefault="001D65C2">
            <w:pPr>
              <w:pStyle w:val="ConsPlusNormal"/>
              <w:rPr>
                <w:color w:val="000000" w:themeColor="text1"/>
              </w:rPr>
            </w:pPr>
            <w:r w:rsidRPr="00096A16">
              <w:rPr>
                <w:color w:val="000000" w:themeColor="text1"/>
              </w:rPr>
              <w:t>Формируется выписка. В выписке указывается перечень и количество листов, входящий номер, дата получения и дата готовности результата предоставления Государственной услуги.</w:t>
            </w:r>
          </w:p>
          <w:p w:rsidR="001D65C2" w:rsidRPr="00096A16" w:rsidRDefault="001D65C2">
            <w:pPr>
              <w:pStyle w:val="ConsPlusNormal"/>
              <w:rPr>
                <w:color w:val="000000" w:themeColor="text1"/>
              </w:rPr>
            </w:pPr>
            <w:r w:rsidRPr="00096A16">
              <w:rPr>
                <w:color w:val="000000" w:themeColor="text1"/>
              </w:rPr>
              <w:t>Расписка подписывается специалистом МФЦ, принявшим документы, и Заявителем (представителем Заявителя). Экземпляр подписанной расписки передается заявителю (представителю Заявителя).</w:t>
            </w:r>
          </w:p>
          <w:p w:rsidR="001D65C2" w:rsidRPr="00096A16" w:rsidRDefault="001D65C2">
            <w:pPr>
              <w:pStyle w:val="ConsPlusNormal"/>
              <w:rPr>
                <w:color w:val="000000" w:themeColor="text1"/>
              </w:rPr>
            </w:pPr>
            <w:r w:rsidRPr="00096A16">
              <w:rPr>
                <w:color w:val="000000" w:themeColor="text1"/>
              </w:rPr>
              <w:t>Осуществляется переход к административной процедуре "Обработка и предварительное рассмотрение документов"</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3"/>
        <w:rPr>
          <w:color w:val="000000" w:themeColor="text1"/>
        </w:rPr>
      </w:pPr>
      <w:r w:rsidRPr="00096A16">
        <w:rPr>
          <w:color w:val="000000" w:themeColor="text1"/>
        </w:rPr>
        <w:t>Порядок выполнения административных действий при обращении</w:t>
      </w:r>
    </w:p>
    <w:p w:rsidR="001D65C2" w:rsidRPr="00096A16" w:rsidRDefault="001D65C2">
      <w:pPr>
        <w:pStyle w:val="ConsPlusNormal"/>
        <w:jc w:val="center"/>
        <w:rPr>
          <w:color w:val="000000" w:themeColor="text1"/>
        </w:rPr>
      </w:pPr>
      <w:r w:rsidRPr="00096A16">
        <w:rPr>
          <w:color w:val="000000" w:themeColor="text1"/>
        </w:rPr>
        <w:t>Заявителя (представителя Заявителя) через РПГУ</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jc w:val="center"/>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jc w:val="center"/>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jc w:val="center"/>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jc w:val="center"/>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jc w:val="center"/>
              <w:rPr>
                <w:color w:val="000000" w:themeColor="text1"/>
              </w:rPr>
            </w:pPr>
            <w:r w:rsidRPr="00096A16">
              <w:rPr>
                <w:color w:val="000000" w:themeColor="text1"/>
              </w:rPr>
              <w:t>Содержание действия</w:t>
            </w:r>
          </w:p>
        </w:tc>
      </w:tr>
      <w:tr w:rsidR="001D65C2" w:rsidRPr="00096A16">
        <w:tc>
          <w:tcPr>
            <w:tcW w:w="2835" w:type="dxa"/>
          </w:tcPr>
          <w:p w:rsidR="001D65C2" w:rsidRPr="00096A16" w:rsidRDefault="001D65C2">
            <w:pPr>
              <w:pStyle w:val="ConsPlusNormal"/>
              <w:rPr>
                <w:color w:val="000000" w:themeColor="text1"/>
              </w:rPr>
            </w:pPr>
            <w:r w:rsidRPr="00096A16">
              <w:rPr>
                <w:color w:val="000000" w:themeColor="text1"/>
              </w:rPr>
              <w:t>РПГУ/Модуль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Поступление документов</w:t>
            </w:r>
          </w:p>
        </w:tc>
        <w:tc>
          <w:tcPr>
            <w:tcW w:w="2608" w:type="dxa"/>
          </w:tcPr>
          <w:p w:rsidR="001D65C2" w:rsidRPr="00096A16" w:rsidRDefault="001D65C2">
            <w:pPr>
              <w:pStyle w:val="ConsPlusNormal"/>
              <w:rPr>
                <w:color w:val="000000" w:themeColor="text1"/>
              </w:rPr>
            </w:pPr>
            <w:r w:rsidRPr="00096A16">
              <w:rPr>
                <w:color w:val="000000" w:themeColor="text1"/>
              </w:rPr>
              <w:t>1 календарный день (не включается в общий срок предоставления Государственной услуги)</w:t>
            </w:r>
          </w:p>
        </w:tc>
        <w:tc>
          <w:tcPr>
            <w:tcW w:w="1701" w:type="dxa"/>
          </w:tcPr>
          <w:p w:rsidR="001D65C2" w:rsidRPr="00096A16" w:rsidRDefault="001D65C2">
            <w:pPr>
              <w:pStyle w:val="ConsPlusNormal"/>
              <w:rPr>
                <w:color w:val="000000" w:themeColor="text1"/>
              </w:rPr>
            </w:pPr>
            <w:r w:rsidRPr="00096A16">
              <w:rPr>
                <w:color w:val="000000" w:themeColor="text1"/>
              </w:rPr>
              <w:t>1 календарный день</w:t>
            </w:r>
          </w:p>
        </w:tc>
        <w:tc>
          <w:tcPr>
            <w:tcW w:w="3231" w:type="dxa"/>
          </w:tcPr>
          <w:p w:rsidR="001D65C2" w:rsidRPr="00096A16" w:rsidRDefault="001D65C2">
            <w:pPr>
              <w:pStyle w:val="ConsPlusNormal"/>
              <w:rPr>
                <w:color w:val="000000" w:themeColor="text1"/>
              </w:rPr>
            </w:pPr>
            <w:r w:rsidRPr="00096A16">
              <w:rPr>
                <w:color w:val="000000" w:themeColor="text1"/>
              </w:rPr>
              <w:t xml:space="preserve">Заявитель (представитель Заявителя) направляет Заявление и документы, необходимые для предоставления </w:t>
            </w:r>
            <w:r w:rsidRPr="00096A16">
              <w:rPr>
                <w:color w:val="000000" w:themeColor="text1"/>
              </w:rPr>
              <w:lastRenderedPageBreak/>
              <w:t>Государственной услуги, в электронном виде через РПГУ.</w:t>
            </w:r>
          </w:p>
          <w:p w:rsidR="001D65C2" w:rsidRPr="00096A16" w:rsidRDefault="001D65C2">
            <w:pPr>
              <w:pStyle w:val="ConsPlusNormal"/>
              <w:rPr>
                <w:color w:val="000000" w:themeColor="text1"/>
              </w:rPr>
            </w:pPr>
            <w:r w:rsidRPr="00096A16">
              <w:rPr>
                <w:color w:val="000000" w:themeColor="text1"/>
              </w:rPr>
              <w:t xml:space="preserve">Требования к документам в электронном виде установлены </w:t>
            </w:r>
            <w:hyperlink w:anchor="P301" w:history="1">
              <w:r w:rsidRPr="00096A16">
                <w:rPr>
                  <w:color w:val="000000" w:themeColor="text1"/>
                </w:rPr>
                <w:t>п. 22</w:t>
              </w:r>
            </w:hyperlink>
            <w:r w:rsidRPr="00096A16">
              <w:rPr>
                <w:color w:val="000000" w:themeColor="text1"/>
              </w:rPr>
              <w:t xml:space="preserve"> настоящего Административного регламента.</w:t>
            </w:r>
          </w:p>
          <w:p w:rsidR="001D65C2" w:rsidRPr="00096A16" w:rsidRDefault="001D65C2">
            <w:pPr>
              <w:pStyle w:val="ConsPlusNormal"/>
              <w:rPr>
                <w:color w:val="000000" w:themeColor="text1"/>
              </w:rPr>
            </w:pPr>
            <w:r w:rsidRPr="00096A16">
              <w:rPr>
                <w:color w:val="000000" w:themeColor="text1"/>
              </w:rPr>
              <w:t xml:space="preserve">Заявление и прилагаемые документы поступают в </w:t>
            </w:r>
            <w:proofErr w:type="gramStart"/>
            <w:r w:rsidRPr="00096A16">
              <w:rPr>
                <w:color w:val="000000" w:themeColor="text1"/>
              </w:rPr>
              <w:t>интегрированную</w:t>
            </w:r>
            <w:proofErr w:type="gramEnd"/>
            <w:r w:rsidRPr="00096A16">
              <w:rPr>
                <w:color w:val="000000" w:themeColor="text1"/>
              </w:rPr>
              <w:t xml:space="preserve"> с РПГУ в Модуль оказания услуг ЕИС ОУ.</w:t>
            </w:r>
          </w:p>
          <w:p w:rsidR="001D65C2" w:rsidRPr="00096A16" w:rsidRDefault="001D65C2">
            <w:pPr>
              <w:pStyle w:val="ConsPlusNormal"/>
              <w:rPr>
                <w:color w:val="000000" w:themeColor="text1"/>
              </w:rPr>
            </w:pPr>
            <w:r w:rsidRPr="00096A16">
              <w:rPr>
                <w:color w:val="000000" w:themeColor="text1"/>
              </w:rPr>
              <w:t>Осуществляется переход к административной процедуре "Обработка и предварительное рассмотрение документов"</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2. Обработка и предварительное рассмотрение документов</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jc w:val="center"/>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jc w:val="center"/>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jc w:val="center"/>
              <w:rPr>
                <w:color w:val="000000" w:themeColor="text1"/>
              </w:rPr>
            </w:pPr>
            <w:r w:rsidRPr="00096A16">
              <w:rPr>
                <w:color w:val="000000" w:themeColor="text1"/>
              </w:rPr>
              <w:t>Срок выполнения</w:t>
            </w:r>
          </w:p>
        </w:tc>
        <w:tc>
          <w:tcPr>
            <w:tcW w:w="1701" w:type="dxa"/>
          </w:tcPr>
          <w:p w:rsidR="001D65C2" w:rsidRPr="00096A16" w:rsidRDefault="001D65C2">
            <w:pPr>
              <w:pStyle w:val="ConsPlusNormal"/>
              <w:jc w:val="center"/>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jc w:val="center"/>
              <w:rPr>
                <w:color w:val="000000" w:themeColor="text1"/>
              </w:rPr>
            </w:pPr>
            <w:r w:rsidRPr="00096A16">
              <w:rPr>
                <w:color w:val="000000" w:themeColor="text1"/>
              </w:rPr>
              <w:t>Содержание действия</w:t>
            </w:r>
          </w:p>
        </w:tc>
      </w:tr>
      <w:tr w:rsidR="00096A16" w:rsidRPr="00096A16">
        <w:tc>
          <w:tcPr>
            <w:tcW w:w="2835" w:type="dxa"/>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Проверка комплектности представленных Заявителем (представителем Заявителя) электронных документов, поступивших от МФЦ</w:t>
            </w:r>
          </w:p>
        </w:tc>
        <w:tc>
          <w:tcPr>
            <w:tcW w:w="2608" w:type="dxa"/>
          </w:tcPr>
          <w:p w:rsidR="001D65C2" w:rsidRPr="00096A16" w:rsidRDefault="001D65C2">
            <w:pPr>
              <w:pStyle w:val="ConsPlusNormal"/>
              <w:rPr>
                <w:color w:val="000000" w:themeColor="text1"/>
              </w:rPr>
            </w:pPr>
            <w:r w:rsidRPr="00096A16">
              <w:rPr>
                <w:color w:val="000000" w:themeColor="text1"/>
              </w:rPr>
              <w:t>1 рабочий</w:t>
            </w:r>
          </w:p>
        </w:tc>
        <w:tc>
          <w:tcPr>
            <w:tcW w:w="1701" w:type="dxa"/>
          </w:tcPr>
          <w:p w:rsidR="001D65C2" w:rsidRPr="00096A16" w:rsidRDefault="001D65C2">
            <w:pPr>
              <w:pStyle w:val="ConsPlusNormal"/>
              <w:rPr>
                <w:color w:val="000000" w:themeColor="text1"/>
              </w:rPr>
            </w:pPr>
            <w:r w:rsidRPr="00096A16">
              <w:rPr>
                <w:color w:val="000000" w:themeColor="text1"/>
              </w:rPr>
              <w:t>15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При поступлении электронных документов от МФЦ специалист </w:t>
            </w:r>
            <w:proofErr w:type="spellStart"/>
            <w:r w:rsidRPr="00096A16">
              <w:rPr>
                <w:color w:val="000000" w:themeColor="text1"/>
              </w:rPr>
              <w:t>Минмособлимущества</w:t>
            </w:r>
            <w:proofErr w:type="spellEnd"/>
            <w:r w:rsidRPr="00096A16">
              <w:rPr>
                <w:color w:val="000000" w:themeColor="text1"/>
              </w:rPr>
              <w:t>, ответственный за прием и проверку поступивших документов, в целях предоставления Государственной услуги:</w:t>
            </w:r>
          </w:p>
          <w:p w:rsidR="001D65C2" w:rsidRPr="00096A16" w:rsidRDefault="001D65C2">
            <w:pPr>
              <w:pStyle w:val="ConsPlusNormal"/>
              <w:rPr>
                <w:color w:val="000000" w:themeColor="text1"/>
              </w:rPr>
            </w:pPr>
            <w:r w:rsidRPr="00096A16">
              <w:rPr>
                <w:color w:val="000000" w:themeColor="text1"/>
              </w:rPr>
              <w:t>1) устанавливает предмет обращения, полномочия представителя Заявителя;</w:t>
            </w:r>
          </w:p>
          <w:p w:rsidR="001D65C2" w:rsidRPr="00096A16" w:rsidRDefault="001D65C2">
            <w:pPr>
              <w:pStyle w:val="ConsPlusNormal"/>
              <w:rPr>
                <w:color w:val="000000" w:themeColor="text1"/>
              </w:rPr>
            </w:pPr>
            <w:r w:rsidRPr="00096A16">
              <w:rPr>
                <w:color w:val="000000" w:themeColor="text1"/>
              </w:rPr>
              <w:t xml:space="preserve">2) проверяет правильность </w:t>
            </w:r>
            <w:r w:rsidRPr="00096A16">
              <w:rPr>
                <w:color w:val="000000" w:themeColor="text1"/>
              </w:rPr>
              <w:lastRenderedPageBreak/>
              <w:t>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1D65C2" w:rsidRPr="00096A16" w:rsidRDefault="001D65C2">
            <w:pPr>
              <w:pStyle w:val="ConsPlusNormal"/>
              <w:rPr>
                <w:color w:val="000000" w:themeColor="text1"/>
              </w:rPr>
            </w:pPr>
            <w:r w:rsidRPr="00096A16">
              <w:rPr>
                <w:color w:val="000000" w:themeColor="text1"/>
              </w:rPr>
              <w:t>3) регистрирует Заявление в Модуле оказания услуг ЕИС ОУ.</w:t>
            </w:r>
          </w:p>
          <w:p w:rsidR="001D65C2" w:rsidRPr="00096A16" w:rsidRDefault="001D65C2">
            <w:pPr>
              <w:pStyle w:val="ConsPlusNormal"/>
              <w:rPr>
                <w:color w:val="000000" w:themeColor="text1"/>
              </w:rPr>
            </w:pPr>
            <w:r w:rsidRPr="00096A16">
              <w:rPr>
                <w:color w:val="000000" w:themeColor="text1"/>
              </w:rPr>
              <w:t>В случае предоставления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"Принятие решения".</w:t>
            </w:r>
          </w:p>
          <w:p w:rsidR="001D65C2" w:rsidRPr="00096A16" w:rsidRDefault="001D65C2">
            <w:pPr>
              <w:pStyle w:val="ConsPlusNormal"/>
              <w:rPr>
                <w:color w:val="000000" w:themeColor="text1"/>
              </w:rPr>
            </w:pPr>
            <w:r w:rsidRPr="00096A16">
              <w:rPr>
                <w:color w:val="000000" w:themeColor="text1"/>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096A16" w:rsidRPr="00096A16">
        <w:tc>
          <w:tcPr>
            <w:tcW w:w="2835" w:type="dxa"/>
          </w:tcPr>
          <w:p w:rsidR="001D65C2" w:rsidRPr="00096A16" w:rsidRDefault="001D65C2">
            <w:pPr>
              <w:pStyle w:val="ConsPlusNormal"/>
              <w:rPr>
                <w:color w:val="000000" w:themeColor="text1"/>
              </w:rPr>
            </w:pPr>
            <w:proofErr w:type="spellStart"/>
            <w:r w:rsidRPr="00096A16">
              <w:rPr>
                <w:color w:val="000000" w:themeColor="text1"/>
              </w:rPr>
              <w:lastRenderedPageBreak/>
              <w:t>Минмособлимущество</w:t>
            </w:r>
            <w:proofErr w:type="spellEnd"/>
            <w:r w:rsidRPr="00096A16">
              <w:rPr>
                <w:color w:val="000000" w:themeColor="text1"/>
              </w:rPr>
              <w:t>/Модуль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 xml:space="preserve">Проверка комплектности представленных Заявителем (представителем Заявителя) электронных документов (электронных образов документов), поступивших с </w:t>
            </w:r>
            <w:r w:rsidRPr="00096A16">
              <w:rPr>
                <w:color w:val="000000" w:themeColor="text1"/>
              </w:rPr>
              <w:lastRenderedPageBreak/>
              <w:t>РПГУ</w:t>
            </w:r>
          </w:p>
        </w:tc>
        <w:tc>
          <w:tcPr>
            <w:tcW w:w="2608" w:type="dxa"/>
          </w:tcPr>
          <w:p w:rsidR="001D65C2" w:rsidRPr="00096A16" w:rsidRDefault="001D65C2">
            <w:pPr>
              <w:pStyle w:val="ConsPlusNormal"/>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15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При поступлении документов в электронной форме с РПГУ специалист </w:t>
            </w:r>
            <w:proofErr w:type="spellStart"/>
            <w:r w:rsidRPr="00096A16">
              <w:rPr>
                <w:color w:val="000000" w:themeColor="text1"/>
              </w:rPr>
              <w:t>Минмособлимущества</w:t>
            </w:r>
            <w:proofErr w:type="spellEnd"/>
            <w:r w:rsidRPr="00096A16">
              <w:rPr>
                <w:color w:val="000000" w:themeColor="text1"/>
              </w:rPr>
              <w:t xml:space="preserve">, ответственный за прием и проверку поступивших </w:t>
            </w:r>
            <w:r w:rsidRPr="00096A16">
              <w:rPr>
                <w:color w:val="000000" w:themeColor="text1"/>
              </w:rPr>
              <w:lastRenderedPageBreak/>
              <w:t>документов, в целях предоставления Государственной услуги проводит предварительную проверку:</w:t>
            </w:r>
          </w:p>
          <w:p w:rsidR="001D65C2" w:rsidRPr="00096A16" w:rsidRDefault="001D65C2">
            <w:pPr>
              <w:pStyle w:val="ConsPlusNormal"/>
              <w:rPr>
                <w:color w:val="000000" w:themeColor="text1"/>
              </w:rPr>
            </w:pPr>
            <w:r w:rsidRPr="00096A16">
              <w:rPr>
                <w:color w:val="000000" w:themeColor="text1"/>
              </w:rPr>
              <w:t>1) устанавливает предмет обращения, полномочия представителя Заявителя;</w:t>
            </w:r>
          </w:p>
          <w:p w:rsidR="001D65C2" w:rsidRPr="00096A16" w:rsidRDefault="001D65C2">
            <w:pPr>
              <w:pStyle w:val="ConsPlusNormal"/>
              <w:rPr>
                <w:color w:val="000000" w:themeColor="text1"/>
              </w:rPr>
            </w:pPr>
            <w:r w:rsidRPr="00096A16">
              <w:rPr>
                <w:color w:val="000000" w:themeColor="text1"/>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1D65C2" w:rsidRPr="00096A16" w:rsidRDefault="001D65C2">
            <w:pPr>
              <w:pStyle w:val="ConsPlusNormal"/>
              <w:rPr>
                <w:color w:val="000000" w:themeColor="text1"/>
              </w:rPr>
            </w:pPr>
            <w:r w:rsidRPr="00096A16">
              <w:rPr>
                <w:color w:val="000000" w:themeColor="text1"/>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1D65C2" w:rsidRPr="00096A16">
        <w:tc>
          <w:tcPr>
            <w:tcW w:w="2835" w:type="dxa"/>
          </w:tcPr>
          <w:p w:rsidR="001D65C2" w:rsidRPr="00096A16" w:rsidRDefault="001D65C2">
            <w:pPr>
              <w:pStyle w:val="ConsPlusNormal"/>
              <w:rPr>
                <w:color w:val="000000" w:themeColor="text1"/>
              </w:rPr>
            </w:pPr>
            <w:proofErr w:type="spellStart"/>
            <w:r w:rsidRPr="00096A16">
              <w:rPr>
                <w:color w:val="000000" w:themeColor="text1"/>
              </w:rPr>
              <w:lastRenderedPageBreak/>
              <w:t>Минмособлимущество</w:t>
            </w:r>
            <w:proofErr w:type="spellEnd"/>
            <w:r w:rsidRPr="00096A16">
              <w:rPr>
                <w:color w:val="000000" w:themeColor="text1"/>
              </w:rPr>
              <w:t>/Модуль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608" w:type="dxa"/>
          </w:tcPr>
          <w:p w:rsidR="001D65C2" w:rsidRPr="00096A16" w:rsidRDefault="001D65C2">
            <w:pPr>
              <w:pStyle w:val="ConsPlusNormal"/>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10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В случае наличия оснований из </w:t>
            </w:r>
            <w:hyperlink w:anchor="P160" w:history="1">
              <w:r w:rsidRPr="00096A16">
                <w:rPr>
                  <w:color w:val="000000" w:themeColor="text1"/>
                </w:rPr>
                <w:t>пункта 12</w:t>
              </w:r>
            </w:hyperlink>
            <w:r w:rsidRPr="00096A16">
              <w:rPr>
                <w:color w:val="000000" w:themeColor="text1"/>
              </w:rPr>
              <w:t xml:space="preserve"> настоящего Административного регламента специалистом </w:t>
            </w:r>
            <w:proofErr w:type="spellStart"/>
            <w:r w:rsidRPr="00096A16">
              <w:rPr>
                <w:color w:val="000000" w:themeColor="text1"/>
              </w:rPr>
              <w:t>Минмособлимущества</w:t>
            </w:r>
            <w:proofErr w:type="spellEnd"/>
            <w:r w:rsidRPr="00096A16">
              <w:rPr>
                <w:color w:val="000000" w:themeColor="text1"/>
              </w:rPr>
              <w:t xml:space="preserve"> осуществляется уведомление Заявителя (представителя Заявителя) об отказе в приеме документов с указанием причин </w:t>
            </w:r>
            <w:r w:rsidRPr="00096A16">
              <w:rPr>
                <w:color w:val="000000" w:themeColor="text1"/>
              </w:rPr>
              <w:lastRenderedPageBreak/>
              <w:t>отказа в первый рабочий день, следующий за днем подачи Заявления через РПГУ.</w:t>
            </w:r>
          </w:p>
          <w:p w:rsidR="001D65C2" w:rsidRPr="00096A16" w:rsidRDefault="001D65C2">
            <w:pPr>
              <w:pStyle w:val="ConsPlusNormal"/>
              <w:rPr>
                <w:color w:val="000000" w:themeColor="text1"/>
              </w:rPr>
            </w:pPr>
            <w:r w:rsidRPr="00096A16">
              <w:rPr>
                <w:color w:val="000000" w:themeColor="text1"/>
              </w:rPr>
              <w:t xml:space="preserve">В случае отсутствия основания отказа в приеме документов и Заявителем (представителем Заявителя) </w:t>
            </w:r>
            <w:proofErr w:type="gramStart"/>
            <w:r w:rsidRPr="00096A16">
              <w:rPr>
                <w:color w:val="000000" w:themeColor="text1"/>
              </w:rPr>
              <w:t>представлены все необходимые документы для предоставления Государственной услуги осуществляется</w:t>
            </w:r>
            <w:proofErr w:type="gramEnd"/>
            <w:r w:rsidRPr="00096A16">
              <w:rPr>
                <w:color w:val="000000" w:themeColor="text1"/>
              </w:rPr>
              <w:t xml:space="preserve"> переход к административной процедуре "Принятие решения".</w:t>
            </w:r>
          </w:p>
          <w:p w:rsidR="001D65C2" w:rsidRPr="00096A16" w:rsidRDefault="001D65C2">
            <w:pPr>
              <w:pStyle w:val="ConsPlusNormal"/>
              <w:rPr>
                <w:color w:val="000000" w:themeColor="text1"/>
              </w:rPr>
            </w:pPr>
            <w:r w:rsidRPr="00096A16">
              <w:rPr>
                <w:color w:val="000000" w:themeColor="text1"/>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3. Формирование и направление межведомственных запросов</w:t>
      </w:r>
    </w:p>
    <w:p w:rsidR="001D65C2" w:rsidRPr="00096A16" w:rsidRDefault="001D65C2">
      <w:pPr>
        <w:pStyle w:val="ConsPlusNormal"/>
        <w:jc w:val="center"/>
        <w:rPr>
          <w:color w:val="000000" w:themeColor="text1"/>
        </w:rPr>
      </w:pPr>
      <w:r w:rsidRPr="00096A16">
        <w:rPr>
          <w:color w:val="000000" w:themeColor="text1"/>
        </w:rPr>
        <w:t>в органы (организации), участвующие в предоставлении</w:t>
      </w:r>
    </w:p>
    <w:p w:rsidR="001D65C2" w:rsidRPr="00096A16" w:rsidRDefault="001D65C2">
      <w:pPr>
        <w:pStyle w:val="ConsPlusNormal"/>
        <w:jc w:val="center"/>
        <w:rPr>
          <w:color w:val="000000" w:themeColor="text1"/>
        </w:rPr>
      </w:pPr>
      <w:r w:rsidRPr="00096A16">
        <w:rPr>
          <w:color w:val="000000" w:themeColor="text1"/>
        </w:rPr>
        <w:t>Государственной услуги</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jc w:val="center"/>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jc w:val="center"/>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jc w:val="center"/>
              <w:rPr>
                <w:color w:val="000000" w:themeColor="text1"/>
              </w:rPr>
            </w:pPr>
            <w:r w:rsidRPr="00096A16">
              <w:rPr>
                <w:color w:val="000000" w:themeColor="text1"/>
              </w:rPr>
              <w:t>Срок выполнения</w:t>
            </w:r>
          </w:p>
        </w:tc>
        <w:tc>
          <w:tcPr>
            <w:tcW w:w="1701" w:type="dxa"/>
          </w:tcPr>
          <w:p w:rsidR="001D65C2" w:rsidRPr="00096A16" w:rsidRDefault="001D65C2">
            <w:pPr>
              <w:pStyle w:val="ConsPlusNormal"/>
              <w:jc w:val="center"/>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jc w:val="center"/>
              <w:rPr>
                <w:color w:val="000000" w:themeColor="text1"/>
              </w:rPr>
            </w:pPr>
            <w:r w:rsidRPr="00096A16">
              <w:rPr>
                <w:color w:val="000000" w:themeColor="text1"/>
              </w:rPr>
              <w:t>Содержание действия</w:t>
            </w:r>
          </w:p>
        </w:tc>
      </w:tr>
      <w:tr w:rsidR="00096A16" w:rsidRPr="00096A16">
        <w:tc>
          <w:tcPr>
            <w:tcW w:w="2835" w:type="dxa"/>
            <w:vMerge w:val="restart"/>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ОУ/СМЭВ</w:t>
            </w:r>
          </w:p>
        </w:tc>
        <w:tc>
          <w:tcPr>
            <w:tcW w:w="3175" w:type="dxa"/>
          </w:tcPr>
          <w:p w:rsidR="001D65C2" w:rsidRPr="00096A16" w:rsidRDefault="001D65C2">
            <w:pPr>
              <w:pStyle w:val="ConsPlusNormal"/>
              <w:rPr>
                <w:color w:val="000000" w:themeColor="text1"/>
              </w:rPr>
            </w:pPr>
            <w:r w:rsidRPr="00096A16">
              <w:rPr>
                <w:color w:val="000000" w:themeColor="text1"/>
              </w:rPr>
              <w:t xml:space="preserve">Определение состава документов, подлежащих запросу. Направление </w:t>
            </w:r>
            <w:r w:rsidRPr="00096A16">
              <w:rPr>
                <w:color w:val="000000" w:themeColor="text1"/>
              </w:rPr>
              <w:lastRenderedPageBreak/>
              <w:t>межведомственных запросов</w:t>
            </w:r>
          </w:p>
        </w:tc>
        <w:tc>
          <w:tcPr>
            <w:tcW w:w="2608" w:type="dxa"/>
          </w:tcPr>
          <w:p w:rsidR="001D65C2" w:rsidRPr="00096A16" w:rsidRDefault="001D65C2">
            <w:pPr>
              <w:pStyle w:val="ConsPlusNormal"/>
              <w:rPr>
                <w:color w:val="000000" w:themeColor="text1"/>
              </w:rPr>
            </w:pPr>
            <w:r w:rsidRPr="00096A16">
              <w:rPr>
                <w:color w:val="000000" w:themeColor="text1"/>
              </w:rPr>
              <w:lastRenderedPageBreak/>
              <w:t>Тот же рабочий</w:t>
            </w: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Если отсутствуют необходимые для предоставления Государственной услуги </w:t>
            </w:r>
            <w:r w:rsidRPr="00096A16">
              <w:rPr>
                <w:color w:val="000000" w:themeColor="text1"/>
              </w:rPr>
              <w:lastRenderedPageBreak/>
              <w:t xml:space="preserve">документы (сведения), указанные в </w:t>
            </w:r>
            <w:hyperlink w:anchor="P144" w:history="1">
              <w:r w:rsidRPr="00096A16">
                <w:rPr>
                  <w:color w:val="000000" w:themeColor="text1"/>
                </w:rPr>
                <w:t>пункте 11</w:t>
              </w:r>
            </w:hyperlink>
            <w:r w:rsidRPr="00096A16">
              <w:rPr>
                <w:color w:val="000000" w:themeColor="text1"/>
              </w:rPr>
              <w:t xml:space="preserve"> настоящего Административного регламента, специалист </w:t>
            </w:r>
            <w:proofErr w:type="spellStart"/>
            <w:r w:rsidRPr="00096A16">
              <w:rPr>
                <w:color w:val="000000" w:themeColor="text1"/>
              </w:rPr>
              <w:t>Минмособлимущества</w:t>
            </w:r>
            <w:proofErr w:type="spellEnd"/>
            <w:r w:rsidRPr="00096A16">
              <w:rPr>
                <w:color w:val="000000" w:themeColor="text1"/>
              </w:rPr>
              <w:t>, ответственный за осуществление межведомственного взаимодействия, осуществляет формирование и направление межведомственных запросов</w:t>
            </w:r>
          </w:p>
        </w:tc>
      </w:tr>
      <w:tr w:rsidR="001D65C2"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Контроль предоставления результата запросов</w:t>
            </w:r>
          </w:p>
        </w:tc>
        <w:tc>
          <w:tcPr>
            <w:tcW w:w="2608" w:type="dxa"/>
          </w:tcPr>
          <w:p w:rsidR="001D65C2" w:rsidRPr="00096A16" w:rsidRDefault="001D65C2">
            <w:pPr>
              <w:pStyle w:val="ConsPlusNormal"/>
              <w:rPr>
                <w:color w:val="000000" w:themeColor="text1"/>
              </w:rPr>
            </w:pPr>
            <w:r w:rsidRPr="00096A16">
              <w:rPr>
                <w:color w:val="000000" w:themeColor="text1"/>
              </w:rPr>
              <w:t>До 5 рабочих дней</w:t>
            </w:r>
          </w:p>
        </w:tc>
        <w:tc>
          <w:tcPr>
            <w:tcW w:w="1701" w:type="dxa"/>
          </w:tcPr>
          <w:p w:rsidR="001D65C2" w:rsidRPr="00096A16" w:rsidRDefault="001D65C2">
            <w:pPr>
              <w:pStyle w:val="ConsPlusNormal"/>
              <w:rPr>
                <w:color w:val="000000" w:themeColor="text1"/>
              </w:rPr>
            </w:pPr>
            <w:r w:rsidRPr="00096A16">
              <w:rPr>
                <w:color w:val="000000" w:themeColor="text1"/>
              </w:rPr>
              <w:t>До 5 рабочих дней</w:t>
            </w:r>
          </w:p>
        </w:tc>
        <w:tc>
          <w:tcPr>
            <w:tcW w:w="3231" w:type="dxa"/>
          </w:tcPr>
          <w:p w:rsidR="001D65C2" w:rsidRPr="00096A16" w:rsidRDefault="001D65C2">
            <w:pPr>
              <w:pStyle w:val="ConsPlusNormal"/>
              <w:rPr>
                <w:color w:val="000000" w:themeColor="text1"/>
              </w:rPr>
            </w:pPr>
            <w:r w:rsidRPr="00096A16">
              <w:rPr>
                <w:color w:val="000000" w:themeColor="text1"/>
              </w:rPr>
              <w:t>Проверка поступления ответов на межведомственные запросы.</w:t>
            </w:r>
          </w:p>
          <w:p w:rsidR="001D65C2" w:rsidRPr="00096A16" w:rsidRDefault="001D65C2">
            <w:pPr>
              <w:pStyle w:val="ConsPlusNormal"/>
              <w:rPr>
                <w:color w:val="000000" w:themeColor="text1"/>
              </w:rPr>
            </w:pPr>
            <w:r w:rsidRPr="00096A16">
              <w:rPr>
                <w:color w:val="000000" w:themeColor="text1"/>
              </w:rPr>
              <w:t>Ответы на межведомственные запросы поступают в Модуль оказания услуг ЕИС ОУ.</w:t>
            </w:r>
          </w:p>
          <w:p w:rsidR="001D65C2" w:rsidRPr="00096A16" w:rsidRDefault="001D65C2">
            <w:pPr>
              <w:pStyle w:val="ConsPlusNormal"/>
              <w:rPr>
                <w:color w:val="000000" w:themeColor="text1"/>
              </w:rPr>
            </w:pPr>
            <w:r w:rsidRPr="00096A16">
              <w:rPr>
                <w:color w:val="000000" w:themeColor="text1"/>
              </w:rPr>
              <w:t>При поступлении ответов на запросы осуществляется переход к административной процедуре "Принятие решения"</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4. Принятие решения</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jc w:val="center"/>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jc w:val="center"/>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jc w:val="center"/>
              <w:rPr>
                <w:color w:val="000000" w:themeColor="text1"/>
              </w:rPr>
            </w:pPr>
            <w:r w:rsidRPr="00096A16">
              <w:rPr>
                <w:color w:val="000000" w:themeColor="text1"/>
              </w:rPr>
              <w:t>Срок выполнения</w:t>
            </w:r>
          </w:p>
        </w:tc>
        <w:tc>
          <w:tcPr>
            <w:tcW w:w="1701" w:type="dxa"/>
          </w:tcPr>
          <w:p w:rsidR="001D65C2" w:rsidRPr="00096A16" w:rsidRDefault="001D65C2">
            <w:pPr>
              <w:pStyle w:val="ConsPlusNormal"/>
              <w:jc w:val="center"/>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jc w:val="center"/>
              <w:rPr>
                <w:color w:val="000000" w:themeColor="text1"/>
              </w:rPr>
            </w:pPr>
            <w:r w:rsidRPr="00096A16">
              <w:rPr>
                <w:color w:val="000000" w:themeColor="text1"/>
              </w:rPr>
              <w:t>Содержание действия</w:t>
            </w:r>
          </w:p>
        </w:tc>
      </w:tr>
      <w:tr w:rsidR="00096A16" w:rsidRPr="00096A16">
        <w:tc>
          <w:tcPr>
            <w:tcW w:w="2835" w:type="dxa"/>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 xml:space="preserve">Уведомление о предварительном положительном решении и необходимости представить оригиналы документов для </w:t>
            </w:r>
            <w:r w:rsidRPr="00096A16">
              <w:rPr>
                <w:color w:val="000000" w:themeColor="text1"/>
              </w:rPr>
              <w:lastRenderedPageBreak/>
              <w:t>сверки в МФЦ в случае подачи Заявителем (представителем Заявителя) через РПГУ документов, не подписанных усиленной квалифицированной электронной подписью</w:t>
            </w:r>
          </w:p>
        </w:tc>
        <w:tc>
          <w:tcPr>
            <w:tcW w:w="2608" w:type="dxa"/>
          </w:tcPr>
          <w:p w:rsidR="001D65C2" w:rsidRPr="00096A16" w:rsidRDefault="001D65C2">
            <w:pPr>
              <w:pStyle w:val="ConsPlusNormal"/>
              <w:rPr>
                <w:color w:val="000000" w:themeColor="text1"/>
              </w:rPr>
            </w:pPr>
            <w:r w:rsidRPr="00096A16">
              <w:rPr>
                <w:color w:val="000000" w:themeColor="text1"/>
              </w:rPr>
              <w:lastRenderedPageBreak/>
              <w:t>Не позднее 7 рабочего дня</w:t>
            </w: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proofErr w:type="gramStart"/>
            <w:r w:rsidRPr="00096A16">
              <w:rPr>
                <w:color w:val="000000" w:themeColor="text1"/>
              </w:rPr>
              <w:t xml:space="preserve">После получения ответов на межведомственные запросы в случае отсутствия оснований для отказа в предоставлении Государственной услуги не </w:t>
            </w:r>
            <w:r w:rsidRPr="00096A16">
              <w:rPr>
                <w:color w:val="000000" w:themeColor="text1"/>
              </w:rPr>
              <w:lastRenderedPageBreak/>
              <w:t>позднее 7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5 рабочих дней для сверки в МФЦ изменением текущего статуса Заявления в личном кабинете на РПГУ</w:t>
            </w:r>
            <w:proofErr w:type="gramEnd"/>
          </w:p>
        </w:tc>
      </w:tr>
      <w:tr w:rsidR="00096A16" w:rsidRPr="00096A16">
        <w:tc>
          <w:tcPr>
            <w:tcW w:w="2835" w:type="dxa"/>
          </w:tcPr>
          <w:p w:rsidR="001D65C2" w:rsidRPr="00096A16" w:rsidRDefault="001D65C2">
            <w:pPr>
              <w:pStyle w:val="ConsPlusNormal"/>
              <w:rPr>
                <w:color w:val="000000" w:themeColor="text1"/>
              </w:rPr>
            </w:pPr>
            <w:r w:rsidRPr="00096A16">
              <w:rPr>
                <w:color w:val="000000" w:themeColor="text1"/>
              </w:rPr>
              <w:lastRenderedPageBreak/>
              <w:t>МФЦ/Модуль МФЦ ЕИС ОУ</w:t>
            </w:r>
          </w:p>
        </w:tc>
        <w:tc>
          <w:tcPr>
            <w:tcW w:w="3175" w:type="dxa"/>
          </w:tcPr>
          <w:p w:rsidR="001D65C2" w:rsidRPr="00096A16" w:rsidRDefault="001D65C2">
            <w:pPr>
              <w:pStyle w:val="ConsPlusNormal"/>
              <w:rPr>
                <w:color w:val="000000" w:themeColor="text1"/>
              </w:rPr>
            </w:pPr>
            <w:r w:rsidRPr="00096A16">
              <w:rPr>
                <w:color w:val="000000" w:themeColor="text1"/>
              </w:rPr>
              <w:t>Представление Заявителем (представителем Заявителя) оригиналов документов для сверки в МФЦ</w:t>
            </w:r>
          </w:p>
        </w:tc>
        <w:tc>
          <w:tcPr>
            <w:tcW w:w="2608" w:type="dxa"/>
          </w:tcPr>
          <w:p w:rsidR="001D65C2" w:rsidRPr="00096A16" w:rsidRDefault="001D65C2">
            <w:pPr>
              <w:pStyle w:val="ConsPlusNormal"/>
              <w:rPr>
                <w:color w:val="000000" w:themeColor="text1"/>
              </w:rPr>
            </w:pPr>
            <w:r w:rsidRPr="00096A16">
              <w:rPr>
                <w:color w:val="000000" w:themeColor="text1"/>
              </w:rPr>
              <w:t>В течение 5 рабочих</w:t>
            </w: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096A16" w:rsidRPr="00096A16">
        <w:tc>
          <w:tcPr>
            <w:tcW w:w="2835" w:type="dxa"/>
            <w:vMerge w:val="restart"/>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Подготовка проекта решения</w:t>
            </w:r>
          </w:p>
        </w:tc>
        <w:tc>
          <w:tcPr>
            <w:tcW w:w="2608" w:type="dxa"/>
            <w:vMerge w:val="restart"/>
          </w:tcPr>
          <w:p w:rsidR="001D65C2" w:rsidRPr="00096A16" w:rsidRDefault="001D65C2">
            <w:pPr>
              <w:pStyle w:val="ConsPlusNormal"/>
              <w:rPr>
                <w:color w:val="000000" w:themeColor="text1"/>
              </w:rPr>
            </w:pPr>
            <w:r w:rsidRPr="00096A16">
              <w:rPr>
                <w:color w:val="000000" w:themeColor="text1"/>
              </w:rPr>
              <w:t>3 рабочих дня</w:t>
            </w:r>
          </w:p>
        </w:tc>
        <w:tc>
          <w:tcPr>
            <w:tcW w:w="1701" w:type="dxa"/>
          </w:tcPr>
          <w:p w:rsidR="001D65C2" w:rsidRPr="00096A16" w:rsidRDefault="001D65C2">
            <w:pPr>
              <w:pStyle w:val="ConsPlusNormal"/>
              <w:rPr>
                <w:color w:val="000000" w:themeColor="text1"/>
              </w:rPr>
            </w:pPr>
            <w:r w:rsidRPr="00096A16">
              <w:rPr>
                <w:color w:val="000000" w:themeColor="text1"/>
              </w:rPr>
              <w:t>15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Специалист </w:t>
            </w:r>
            <w:proofErr w:type="spellStart"/>
            <w:r w:rsidRPr="00096A16">
              <w:rPr>
                <w:color w:val="000000" w:themeColor="text1"/>
              </w:rPr>
              <w:t>Минмособлимущества</w:t>
            </w:r>
            <w:proofErr w:type="spellEnd"/>
            <w:r w:rsidRPr="00096A16">
              <w:rPr>
                <w:color w:val="000000" w:themeColor="text1"/>
              </w:rPr>
              <w:t>,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1D65C2" w:rsidRPr="00096A16" w:rsidRDefault="001D65C2">
            <w:pPr>
              <w:pStyle w:val="ConsPlusNormal"/>
              <w:rPr>
                <w:color w:val="000000" w:themeColor="text1"/>
              </w:rPr>
            </w:pPr>
            <w:r w:rsidRPr="00096A16">
              <w:rPr>
                <w:color w:val="000000" w:themeColor="text1"/>
              </w:rPr>
              <w:t xml:space="preserve">При наличии оснований для отказа подготавливается проект решения по форме, указанной в </w:t>
            </w:r>
            <w:hyperlink w:anchor="P878" w:history="1">
              <w:r w:rsidRPr="00096A16">
                <w:rPr>
                  <w:color w:val="000000" w:themeColor="text1"/>
                </w:rPr>
                <w:t>приложении 7</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rPr>
                <w:color w:val="000000" w:themeColor="text1"/>
              </w:rPr>
            </w:pPr>
            <w:r w:rsidRPr="00096A16">
              <w:rPr>
                <w:color w:val="000000" w:themeColor="text1"/>
              </w:rPr>
              <w:t xml:space="preserve">При отсутствии оснований для отказа подготавливается проект решения по форме, указанной в </w:t>
            </w:r>
            <w:hyperlink w:anchor="P850" w:history="1">
              <w:r w:rsidRPr="00096A16">
                <w:rPr>
                  <w:color w:val="000000" w:themeColor="text1"/>
                </w:rPr>
                <w:t>приложении 6</w:t>
              </w:r>
            </w:hyperlink>
            <w:r w:rsidRPr="00096A16">
              <w:rPr>
                <w:color w:val="000000" w:themeColor="text1"/>
              </w:rPr>
              <w:t xml:space="preserve"> к настоящему Административному регламенту</w:t>
            </w:r>
          </w:p>
        </w:tc>
      </w:tr>
      <w:tr w:rsidR="00096A16"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 xml:space="preserve">Направление проекта решения на подпись уполномоченного должностного лица </w:t>
            </w:r>
            <w:proofErr w:type="spellStart"/>
            <w:r w:rsidRPr="00096A16">
              <w:rPr>
                <w:color w:val="000000" w:themeColor="text1"/>
              </w:rPr>
              <w:t>Минмособлимущества</w:t>
            </w:r>
            <w:proofErr w:type="spellEnd"/>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Проект решения вносится в Модуль оказания услуг ЕИС ОУ и направляется уполномоченному должностному лицу </w:t>
            </w:r>
            <w:proofErr w:type="spellStart"/>
            <w:r w:rsidRPr="00096A16">
              <w:rPr>
                <w:color w:val="000000" w:themeColor="text1"/>
              </w:rPr>
              <w:t>Минмособлимущества</w:t>
            </w:r>
            <w:proofErr w:type="spellEnd"/>
          </w:p>
        </w:tc>
      </w:tr>
      <w:tr w:rsidR="001D65C2"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Подписание решения</w:t>
            </w:r>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15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Уполномоченное должностное лицо </w:t>
            </w:r>
            <w:proofErr w:type="spellStart"/>
            <w:r w:rsidRPr="00096A16">
              <w:rPr>
                <w:color w:val="000000" w:themeColor="text1"/>
              </w:rPr>
              <w:t>Минмособлимущества</w:t>
            </w:r>
            <w:proofErr w:type="spellEnd"/>
            <w:r w:rsidRPr="00096A16">
              <w:rPr>
                <w:color w:val="000000" w:themeColor="text1"/>
              </w:rPr>
              <w:t xml:space="preserve"> </w:t>
            </w:r>
            <w:proofErr w:type="gramStart"/>
            <w:r w:rsidRPr="00096A16">
              <w:rPr>
                <w:color w:val="000000" w:themeColor="text1"/>
              </w:rPr>
              <w:t>исходя из критериев принятия решения о предоставлении Государственной услуги подписывает</w:t>
            </w:r>
            <w:proofErr w:type="gramEnd"/>
            <w:r w:rsidRPr="00096A16">
              <w:rPr>
                <w:color w:val="000000" w:themeColor="text1"/>
              </w:rPr>
              <w:t xml:space="preserve"> подготовленный проект решения либо возвращает проект решения для изменения решения</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5. Направление (выдача) результата</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rPr>
                <w:color w:val="000000" w:themeColor="text1"/>
              </w:rPr>
            </w:pPr>
            <w:r w:rsidRPr="00096A16">
              <w:rPr>
                <w:color w:val="000000" w:themeColor="text1"/>
              </w:rPr>
              <w:t>Содержание действия</w:t>
            </w:r>
          </w:p>
        </w:tc>
      </w:tr>
      <w:tr w:rsidR="00096A16" w:rsidRPr="00096A16">
        <w:tc>
          <w:tcPr>
            <w:tcW w:w="2835" w:type="dxa"/>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w:t>
            </w:r>
          </w:p>
        </w:tc>
        <w:tc>
          <w:tcPr>
            <w:tcW w:w="3175" w:type="dxa"/>
            <w:vMerge w:val="restart"/>
          </w:tcPr>
          <w:p w:rsidR="001D65C2" w:rsidRPr="00096A16" w:rsidRDefault="001D65C2">
            <w:pPr>
              <w:pStyle w:val="ConsPlusNormal"/>
              <w:rPr>
                <w:color w:val="000000" w:themeColor="text1"/>
              </w:rPr>
            </w:pPr>
            <w:r w:rsidRPr="00096A16">
              <w:rPr>
                <w:color w:val="000000" w:themeColor="text1"/>
              </w:rPr>
              <w:t>Направление (выдача) результата</w:t>
            </w:r>
          </w:p>
        </w:tc>
        <w:tc>
          <w:tcPr>
            <w:tcW w:w="2608" w:type="dxa"/>
            <w:vMerge w:val="restart"/>
          </w:tcPr>
          <w:p w:rsidR="001D65C2" w:rsidRPr="00096A16" w:rsidRDefault="001D65C2">
            <w:pPr>
              <w:pStyle w:val="ConsPlusNormal"/>
              <w:rPr>
                <w:color w:val="000000" w:themeColor="text1"/>
              </w:rPr>
            </w:pPr>
            <w:r w:rsidRPr="00096A16">
              <w:rPr>
                <w:color w:val="000000" w:themeColor="text1"/>
              </w:rPr>
              <w:t>Те же 3 рабочих дня</w:t>
            </w:r>
          </w:p>
        </w:tc>
        <w:tc>
          <w:tcPr>
            <w:tcW w:w="1701" w:type="dxa"/>
          </w:tcPr>
          <w:p w:rsidR="001D65C2" w:rsidRPr="00096A16" w:rsidRDefault="001D65C2">
            <w:pPr>
              <w:pStyle w:val="ConsPlusNormal"/>
              <w:rPr>
                <w:color w:val="000000" w:themeColor="text1"/>
              </w:rPr>
            </w:pPr>
            <w:r w:rsidRPr="00096A16">
              <w:rPr>
                <w:color w:val="000000" w:themeColor="text1"/>
              </w:rPr>
              <w:t>10 минут</w:t>
            </w:r>
          </w:p>
        </w:tc>
        <w:tc>
          <w:tcPr>
            <w:tcW w:w="3231" w:type="dxa"/>
          </w:tcPr>
          <w:p w:rsidR="001D65C2" w:rsidRPr="00096A16" w:rsidRDefault="001D65C2">
            <w:pPr>
              <w:pStyle w:val="ConsPlusNormal"/>
              <w:rPr>
                <w:color w:val="000000" w:themeColor="text1"/>
              </w:rPr>
            </w:pPr>
            <w:r w:rsidRPr="00096A16">
              <w:rPr>
                <w:color w:val="000000" w:themeColor="text1"/>
              </w:rPr>
              <w:t>Через РПГУ:</w:t>
            </w:r>
          </w:p>
          <w:p w:rsidR="001D65C2" w:rsidRPr="00096A16" w:rsidRDefault="001D65C2">
            <w:pPr>
              <w:pStyle w:val="ConsPlusNormal"/>
              <w:rPr>
                <w:color w:val="000000" w:themeColor="text1"/>
              </w:rPr>
            </w:pPr>
            <w:r w:rsidRPr="00096A16">
              <w:rPr>
                <w:color w:val="000000" w:themeColor="text1"/>
              </w:rPr>
              <w:t xml:space="preserve">1) результат в виде решения </w:t>
            </w:r>
            <w:r w:rsidRPr="00096A16">
              <w:rPr>
                <w:color w:val="000000" w:themeColor="text1"/>
              </w:rPr>
              <w:lastRenderedPageBreak/>
              <w:t xml:space="preserve">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rPr>
                <w:color w:val="000000" w:themeColor="text1"/>
              </w:rPr>
            </w:pPr>
            <w:r w:rsidRPr="00096A16">
              <w:rPr>
                <w:color w:val="000000" w:themeColor="text1"/>
              </w:rPr>
              <w:t xml:space="preserve">2) направленный Заявителю (представителю Заявителя) результат фиксируется специалистом </w:t>
            </w:r>
            <w:proofErr w:type="spellStart"/>
            <w:r w:rsidRPr="00096A16">
              <w:rPr>
                <w:color w:val="000000" w:themeColor="text1"/>
              </w:rPr>
              <w:t>Минмособлимущества</w:t>
            </w:r>
            <w:proofErr w:type="spellEnd"/>
            <w:r w:rsidRPr="00096A16">
              <w:rPr>
                <w:color w:val="000000" w:themeColor="text1"/>
              </w:rPr>
              <w:t xml:space="preserve"> в Модуле оказания услуг ЕИС ОУ.</w:t>
            </w:r>
          </w:p>
          <w:p w:rsidR="001D65C2" w:rsidRPr="00096A16" w:rsidRDefault="001D65C2">
            <w:pPr>
              <w:pStyle w:val="ConsPlusNormal"/>
              <w:rPr>
                <w:color w:val="000000" w:themeColor="text1"/>
              </w:rPr>
            </w:pPr>
            <w:r w:rsidRPr="00096A16">
              <w:rPr>
                <w:color w:val="000000" w:themeColor="text1"/>
              </w:rPr>
              <w:t xml:space="preserve">Разрешение на использование земельного участка с приложением схемы границ специалистом </w:t>
            </w:r>
            <w:proofErr w:type="spellStart"/>
            <w:r w:rsidRPr="00096A16">
              <w:rPr>
                <w:color w:val="000000" w:themeColor="text1"/>
              </w:rPr>
              <w:t>Минмособлимущества</w:t>
            </w:r>
            <w:proofErr w:type="spellEnd"/>
            <w:r w:rsidRPr="00096A16">
              <w:rPr>
                <w:color w:val="000000" w:themeColor="text1"/>
              </w:rPr>
              <w:t xml:space="preserve"> загружается в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rsidR="001D65C2" w:rsidRPr="00096A16" w:rsidRDefault="001D65C2">
            <w:pPr>
              <w:pStyle w:val="ConsPlusNormal"/>
              <w:rPr>
                <w:color w:val="000000" w:themeColor="text1"/>
              </w:rPr>
            </w:pPr>
            <w:r w:rsidRPr="00096A16">
              <w:rPr>
                <w:color w:val="000000" w:themeColor="text1"/>
              </w:rPr>
              <w:t xml:space="preserve">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w:t>
            </w:r>
            <w:r w:rsidRPr="00096A16">
              <w:rPr>
                <w:color w:val="000000" w:themeColor="text1"/>
              </w:rPr>
              <w:lastRenderedPageBreak/>
              <w:t>способа получения результата в Заявлении</w:t>
            </w:r>
          </w:p>
        </w:tc>
      </w:tr>
      <w:tr w:rsidR="00096A16" w:rsidRPr="00096A16">
        <w:tc>
          <w:tcPr>
            <w:tcW w:w="2835" w:type="dxa"/>
          </w:tcPr>
          <w:p w:rsidR="001D65C2" w:rsidRPr="00096A16" w:rsidRDefault="001D65C2">
            <w:pPr>
              <w:pStyle w:val="ConsPlusNormal"/>
              <w:rPr>
                <w:color w:val="000000" w:themeColor="text1"/>
              </w:rPr>
            </w:pPr>
            <w:r w:rsidRPr="00096A16">
              <w:rPr>
                <w:color w:val="000000" w:themeColor="text1"/>
              </w:rPr>
              <w:lastRenderedPageBreak/>
              <w:t>МФЦ/Модуль МФЦ ЕИС ОУ</w:t>
            </w:r>
          </w:p>
        </w:tc>
        <w:tc>
          <w:tcPr>
            <w:tcW w:w="3175" w:type="dxa"/>
            <w:vMerge/>
          </w:tcPr>
          <w:p w:rsidR="001D65C2" w:rsidRPr="00096A16" w:rsidRDefault="001D65C2">
            <w:pPr>
              <w:rPr>
                <w:color w:val="000000" w:themeColor="text1"/>
              </w:rPr>
            </w:pPr>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10 минут</w:t>
            </w:r>
          </w:p>
        </w:tc>
        <w:tc>
          <w:tcPr>
            <w:tcW w:w="3231" w:type="dxa"/>
          </w:tcPr>
          <w:p w:rsidR="001D65C2" w:rsidRPr="00096A16" w:rsidRDefault="001D65C2">
            <w:pPr>
              <w:pStyle w:val="ConsPlusNormal"/>
              <w:rPr>
                <w:color w:val="000000" w:themeColor="text1"/>
              </w:rPr>
            </w:pPr>
            <w:r w:rsidRPr="00096A16">
              <w:rPr>
                <w:color w:val="000000" w:themeColor="text1"/>
              </w:rPr>
              <w:t>Через МФЦ:</w:t>
            </w:r>
          </w:p>
          <w:p w:rsidR="001D65C2" w:rsidRPr="00096A16" w:rsidRDefault="001D65C2">
            <w:pPr>
              <w:pStyle w:val="ConsPlusNormal"/>
              <w:rPr>
                <w:color w:val="000000" w:themeColor="text1"/>
              </w:rPr>
            </w:pPr>
            <w:r w:rsidRPr="00096A16">
              <w:rPr>
                <w:color w:val="000000" w:themeColor="text1"/>
              </w:rPr>
              <w:t>1) 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1D65C2" w:rsidRPr="00096A16" w:rsidRDefault="001D65C2">
            <w:pPr>
              <w:pStyle w:val="ConsPlusNormal"/>
              <w:rPr>
                <w:color w:val="000000" w:themeColor="text1"/>
              </w:rPr>
            </w:pPr>
            <w:r w:rsidRPr="00096A16">
              <w:rPr>
                <w:color w:val="000000" w:themeColor="text1"/>
              </w:rPr>
              <w:t xml:space="preserve">2) специалист МФЦ выдает Заявителю (представителю </w:t>
            </w:r>
            <w:proofErr w:type="gramStart"/>
            <w:r w:rsidRPr="00096A16">
              <w:rPr>
                <w:color w:val="000000" w:themeColor="text1"/>
              </w:rPr>
              <w:t xml:space="preserve">Заявителя) </w:t>
            </w:r>
            <w:proofErr w:type="gramEnd"/>
            <w:r w:rsidRPr="00096A16">
              <w:rPr>
                <w:color w:val="000000" w:themeColor="text1"/>
              </w:rPr>
              <w:t>результат, принимает у Заявителя (представителя Заявителя) выписку о получении результата;</w:t>
            </w:r>
          </w:p>
          <w:p w:rsidR="001D65C2" w:rsidRPr="00096A16" w:rsidRDefault="001D65C2">
            <w:pPr>
              <w:pStyle w:val="ConsPlusNormal"/>
              <w:rPr>
                <w:color w:val="000000" w:themeColor="text1"/>
              </w:rPr>
            </w:pPr>
            <w:r w:rsidRPr="00096A16">
              <w:rPr>
                <w:color w:val="000000" w:themeColor="text1"/>
              </w:rPr>
              <w:t>3) проставляет отметку о выдаче результата в Модуле МФЦ ЕИС ОУ</w:t>
            </w:r>
          </w:p>
        </w:tc>
      </w:tr>
      <w:tr w:rsidR="001D65C2" w:rsidRPr="00096A16">
        <w:tc>
          <w:tcPr>
            <w:tcW w:w="2835" w:type="dxa"/>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ОУ/Почта</w:t>
            </w:r>
          </w:p>
        </w:tc>
        <w:tc>
          <w:tcPr>
            <w:tcW w:w="3175" w:type="dxa"/>
            <w:vMerge/>
          </w:tcPr>
          <w:p w:rsidR="001D65C2" w:rsidRPr="00096A16" w:rsidRDefault="001D65C2">
            <w:pPr>
              <w:rPr>
                <w:color w:val="000000" w:themeColor="text1"/>
              </w:rPr>
            </w:pPr>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10 минут</w:t>
            </w:r>
          </w:p>
        </w:tc>
        <w:tc>
          <w:tcPr>
            <w:tcW w:w="3231" w:type="dxa"/>
          </w:tcPr>
          <w:p w:rsidR="001D65C2" w:rsidRPr="00096A16" w:rsidRDefault="001D65C2">
            <w:pPr>
              <w:pStyle w:val="ConsPlusNormal"/>
              <w:rPr>
                <w:color w:val="000000" w:themeColor="text1"/>
              </w:rPr>
            </w:pPr>
            <w:r w:rsidRPr="00096A16">
              <w:rPr>
                <w:color w:val="000000" w:themeColor="text1"/>
              </w:rPr>
              <w:t>По почте:</w:t>
            </w:r>
          </w:p>
          <w:p w:rsidR="001D65C2" w:rsidRPr="00096A16" w:rsidRDefault="001D65C2">
            <w:pPr>
              <w:pStyle w:val="ConsPlusNormal"/>
              <w:rPr>
                <w:color w:val="000000" w:themeColor="text1"/>
              </w:rPr>
            </w:pPr>
            <w:r w:rsidRPr="00096A16">
              <w:rPr>
                <w:color w:val="000000" w:themeColor="text1"/>
              </w:rPr>
              <w:t xml:space="preserve">1) в этом случае специалистом </w:t>
            </w:r>
            <w:proofErr w:type="spellStart"/>
            <w:r w:rsidRPr="00096A16">
              <w:rPr>
                <w:color w:val="000000" w:themeColor="text1"/>
              </w:rPr>
              <w:t>Минмособлимущества</w:t>
            </w:r>
            <w:proofErr w:type="spellEnd"/>
            <w:r w:rsidRPr="00096A16">
              <w:rPr>
                <w:color w:val="000000" w:themeColor="text1"/>
              </w:rPr>
              <w:t xml:space="preserve"> распечатывается копия документа, заверяется подписью специалиста </w:t>
            </w:r>
            <w:proofErr w:type="spellStart"/>
            <w:r w:rsidRPr="00096A16">
              <w:rPr>
                <w:color w:val="000000" w:themeColor="text1"/>
              </w:rPr>
              <w:t>Минмособлимущества</w:t>
            </w:r>
            <w:proofErr w:type="spellEnd"/>
            <w:r w:rsidRPr="00096A16">
              <w:rPr>
                <w:color w:val="000000" w:themeColor="text1"/>
              </w:rPr>
              <w:t xml:space="preserve">, печатью </w:t>
            </w:r>
            <w:proofErr w:type="spellStart"/>
            <w:r w:rsidRPr="00096A16">
              <w:rPr>
                <w:color w:val="000000" w:themeColor="text1"/>
              </w:rPr>
              <w:t>Минмособлимущества</w:t>
            </w:r>
            <w:proofErr w:type="spellEnd"/>
            <w:r w:rsidRPr="00096A16">
              <w:rPr>
                <w:color w:val="000000" w:themeColor="text1"/>
              </w:rPr>
              <w:t xml:space="preserve"> и направляется Заявителю (представителю Заявителя) письмом по почте не позднее срока, установленного для предоставления </w:t>
            </w:r>
            <w:r w:rsidRPr="00096A16">
              <w:rPr>
                <w:color w:val="000000" w:themeColor="text1"/>
              </w:rPr>
              <w:lastRenderedPageBreak/>
              <w:t>Государственной услуги;</w:t>
            </w:r>
          </w:p>
          <w:p w:rsidR="001D65C2" w:rsidRPr="00096A16" w:rsidRDefault="001D65C2">
            <w:pPr>
              <w:pStyle w:val="ConsPlusNormal"/>
              <w:rPr>
                <w:color w:val="000000" w:themeColor="text1"/>
              </w:rPr>
            </w:pPr>
            <w:r w:rsidRPr="00096A16">
              <w:rPr>
                <w:color w:val="000000" w:themeColor="text1"/>
              </w:rPr>
              <w:t xml:space="preserve">2) специалист </w:t>
            </w:r>
            <w:proofErr w:type="spellStart"/>
            <w:r w:rsidRPr="00096A16">
              <w:rPr>
                <w:color w:val="000000" w:themeColor="text1"/>
              </w:rPr>
              <w:t>Минмособлимущества</w:t>
            </w:r>
            <w:proofErr w:type="spellEnd"/>
            <w:r w:rsidRPr="00096A16">
              <w:rPr>
                <w:color w:val="000000" w:themeColor="text1"/>
              </w:rPr>
              <w:t xml:space="preserve"> проставляет отметку о направлении результата Заявителю (представителю Заявителя) по почте в Модуль оказания услуг ЕИС ОУ</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ПЕРЕЧЕНЬ</w:t>
      </w:r>
    </w:p>
    <w:p w:rsidR="001D65C2" w:rsidRPr="00096A16" w:rsidRDefault="001D65C2">
      <w:pPr>
        <w:pStyle w:val="ConsPlusNormal"/>
        <w:jc w:val="center"/>
        <w:rPr>
          <w:color w:val="000000" w:themeColor="text1"/>
        </w:rPr>
      </w:pPr>
      <w:r w:rsidRPr="00096A16">
        <w:rPr>
          <w:color w:val="000000" w:themeColor="text1"/>
        </w:rPr>
        <w:t>АДМИНИСТРАТИВНЫХ ПРОЦЕДУР ПРИ ОБРАЩЕНИИ ЗА ОТЗЫВОМ</w:t>
      </w:r>
    </w:p>
    <w:p w:rsidR="001D65C2" w:rsidRPr="00096A16" w:rsidRDefault="001D65C2">
      <w:pPr>
        <w:pStyle w:val="ConsPlusNormal"/>
        <w:jc w:val="center"/>
        <w:rPr>
          <w:color w:val="000000" w:themeColor="text1"/>
        </w:rPr>
      </w:pPr>
      <w:r w:rsidRPr="00096A16">
        <w:rPr>
          <w:color w:val="000000" w:themeColor="text1"/>
        </w:rPr>
        <w:t>ЗАЯВЛЕНИЯ НА ПРЕДОСТАВЛЕНИЕ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3"/>
        <w:rPr>
          <w:color w:val="000000" w:themeColor="text1"/>
        </w:rPr>
      </w:pPr>
      <w:r w:rsidRPr="00096A16">
        <w:rPr>
          <w:color w:val="000000" w:themeColor="text1"/>
        </w:rPr>
        <w:t>1. Прием Заявления об отзыве и документов</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4"/>
        <w:rPr>
          <w:color w:val="000000" w:themeColor="text1"/>
        </w:rPr>
      </w:pPr>
      <w:r w:rsidRPr="00096A16">
        <w:rPr>
          <w:color w:val="000000" w:themeColor="text1"/>
        </w:rPr>
        <w:t xml:space="preserve">Порядок выполнения административных действий при </w:t>
      </w:r>
      <w:proofErr w:type="gramStart"/>
      <w:r w:rsidRPr="00096A16">
        <w:rPr>
          <w:color w:val="000000" w:themeColor="text1"/>
        </w:rPr>
        <w:t>личном</w:t>
      </w:r>
      <w:proofErr w:type="gramEnd"/>
    </w:p>
    <w:p w:rsidR="001D65C2" w:rsidRPr="00096A16" w:rsidRDefault="001D65C2">
      <w:pPr>
        <w:pStyle w:val="ConsPlusNormal"/>
        <w:jc w:val="center"/>
        <w:rPr>
          <w:color w:val="000000" w:themeColor="text1"/>
        </w:rPr>
      </w:pPr>
      <w:proofErr w:type="gramStart"/>
      <w:r w:rsidRPr="00096A16">
        <w:rPr>
          <w:color w:val="000000" w:themeColor="text1"/>
        </w:rPr>
        <w:t>обращении</w:t>
      </w:r>
      <w:proofErr w:type="gramEnd"/>
      <w:r w:rsidRPr="00096A16">
        <w:rPr>
          <w:color w:val="000000" w:themeColor="text1"/>
        </w:rPr>
        <w:t xml:space="preserve"> Заявителя (представителя Заявителя) в МФЦ</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rPr>
                <w:color w:val="000000" w:themeColor="text1"/>
              </w:rPr>
            </w:pPr>
            <w:r w:rsidRPr="00096A16">
              <w:rPr>
                <w:color w:val="000000" w:themeColor="text1"/>
              </w:rPr>
              <w:t>Содержание действия</w:t>
            </w:r>
          </w:p>
        </w:tc>
      </w:tr>
      <w:tr w:rsidR="00096A16" w:rsidRPr="00096A16">
        <w:tc>
          <w:tcPr>
            <w:tcW w:w="2835" w:type="dxa"/>
            <w:vMerge w:val="restart"/>
          </w:tcPr>
          <w:p w:rsidR="001D65C2" w:rsidRPr="00096A16" w:rsidRDefault="001D65C2">
            <w:pPr>
              <w:pStyle w:val="ConsPlusNormal"/>
              <w:rPr>
                <w:color w:val="000000" w:themeColor="text1"/>
              </w:rPr>
            </w:pPr>
            <w:r w:rsidRPr="00096A16">
              <w:rPr>
                <w:color w:val="000000" w:themeColor="text1"/>
              </w:rPr>
              <w:t>МФЦ/Модуль МФЦ ЕИС ОУ</w:t>
            </w:r>
          </w:p>
        </w:tc>
        <w:tc>
          <w:tcPr>
            <w:tcW w:w="3175" w:type="dxa"/>
          </w:tcPr>
          <w:p w:rsidR="001D65C2" w:rsidRPr="00096A16" w:rsidRDefault="001D65C2">
            <w:pPr>
              <w:pStyle w:val="ConsPlusNormal"/>
              <w:rPr>
                <w:color w:val="000000" w:themeColor="text1"/>
              </w:rPr>
            </w:pPr>
            <w:r w:rsidRPr="00096A16">
              <w:rPr>
                <w:color w:val="000000" w:themeColor="text1"/>
              </w:rPr>
              <w:t>Установление соответствия личности Заявителя (представителя Заявителя) документам, удостоверяющим личность</w:t>
            </w:r>
          </w:p>
        </w:tc>
        <w:tc>
          <w:tcPr>
            <w:tcW w:w="2608" w:type="dxa"/>
            <w:vMerge w:val="restart"/>
          </w:tcPr>
          <w:p w:rsidR="001D65C2" w:rsidRPr="00096A16" w:rsidRDefault="001D65C2">
            <w:pPr>
              <w:pStyle w:val="ConsPlusNormal"/>
              <w:rPr>
                <w:color w:val="000000" w:themeColor="text1"/>
              </w:rPr>
            </w:pPr>
            <w:r w:rsidRPr="00096A16">
              <w:rPr>
                <w:color w:val="000000" w:themeColor="text1"/>
              </w:rPr>
              <w:t>В течение 1 рабочего дня</w:t>
            </w:r>
          </w:p>
        </w:tc>
        <w:tc>
          <w:tcPr>
            <w:tcW w:w="1701" w:type="dxa"/>
          </w:tcPr>
          <w:p w:rsidR="001D65C2" w:rsidRPr="00096A16" w:rsidRDefault="001D65C2">
            <w:pPr>
              <w:pStyle w:val="ConsPlusNormal"/>
              <w:rPr>
                <w:color w:val="000000" w:themeColor="text1"/>
              </w:rPr>
            </w:pPr>
            <w:r w:rsidRPr="00096A16">
              <w:rPr>
                <w:color w:val="000000" w:themeColor="text1"/>
              </w:rPr>
              <w:t>2 минуты</w:t>
            </w:r>
          </w:p>
        </w:tc>
        <w:tc>
          <w:tcPr>
            <w:tcW w:w="3231" w:type="dxa"/>
            <w:vMerge w:val="restart"/>
          </w:tcPr>
          <w:p w:rsidR="001D65C2" w:rsidRPr="00096A16" w:rsidRDefault="001D65C2">
            <w:pPr>
              <w:pStyle w:val="ConsPlusNormal"/>
              <w:rPr>
                <w:color w:val="000000" w:themeColor="text1"/>
              </w:rPr>
            </w:pPr>
            <w:r w:rsidRPr="00096A16">
              <w:rPr>
                <w:color w:val="000000" w:themeColor="text1"/>
              </w:rPr>
              <w:t xml:space="preserve">Документ об удостоверении личности и документ, удостоверяющий полномочия (при обращении представителя Заявителя) проверяются на соответствие </w:t>
            </w:r>
            <w:hyperlink w:anchor="P205" w:history="1">
              <w:r w:rsidRPr="00096A16">
                <w:rPr>
                  <w:color w:val="000000" w:themeColor="text1"/>
                </w:rPr>
                <w:t>пункту 14.5</w:t>
              </w:r>
            </w:hyperlink>
            <w:r w:rsidRPr="00096A16">
              <w:rPr>
                <w:color w:val="000000" w:themeColor="text1"/>
              </w:rPr>
              <w:t xml:space="preserve"> настоящего Административного регламента, а также требованиям, указанным в </w:t>
            </w:r>
            <w:hyperlink w:anchor="P1134" w:history="1">
              <w:r w:rsidRPr="00096A16">
                <w:rPr>
                  <w:color w:val="000000" w:themeColor="text1"/>
                </w:rPr>
                <w:t>приложении 11</w:t>
              </w:r>
            </w:hyperlink>
            <w:r w:rsidRPr="00096A16">
              <w:rPr>
                <w:color w:val="000000" w:themeColor="text1"/>
              </w:rPr>
              <w:t xml:space="preserve"> к настоящему Административному регламенту</w:t>
            </w:r>
          </w:p>
        </w:tc>
      </w:tr>
      <w:tr w:rsidR="00096A16"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Проверка полномочий представителя Заявителя на основании документа, удостоверяющего полномочия (при обращении представителя)</w:t>
            </w:r>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vMerge/>
          </w:tcPr>
          <w:p w:rsidR="001D65C2" w:rsidRPr="00096A16" w:rsidRDefault="001D65C2">
            <w:pPr>
              <w:rPr>
                <w:color w:val="000000" w:themeColor="text1"/>
              </w:rPr>
            </w:pPr>
          </w:p>
        </w:tc>
      </w:tr>
      <w:tr w:rsidR="00096A16" w:rsidRPr="00096A16">
        <w:tc>
          <w:tcPr>
            <w:tcW w:w="2835" w:type="dxa"/>
            <w:vMerge/>
          </w:tcPr>
          <w:p w:rsidR="001D65C2" w:rsidRPr="00096A16" w:rsidRDefault="001D65C2">
            <w:pPr>
              <w:rPr>
                <w:color w:val="000000" w:themeColor="text1"/>
              </w:rPr>
            </w:pPr>
          </w:p>
        </w:tc>
        <w:tc>
          <w:tcPr>
            <w:tcW w:w="3175" w:type="dxa"/>
            <w:vMerge w:val="restart"/>
          </w:tcPr>
          <w:p w:rsidR="001D65C2" w:rsidRPr="00096A16" w:rsidRDefault="001D65C2">
            <w:pPr>
              <w:pStyle w:val="ConsPlusNormal"/>
              <w:rPr>
                <w:color w:val="000000" w:themeColor="text1"/>
              </w:rPr>
            </w:pPr>
            <w:r w:rsidRPr="00096A16">
              <w:rPr>
                <w:color w:val="000000" w:themeColor="text1"/>
              </w:rPr>
              <w:t>Проверка представленных документов</w:t>
            </w:r>
          </w:p>
        </w:tc>
        <w:tc>
          <w:tcPr>
            <w:tcW w:w="2608" w:type="dxa"/>
            <w:vMerge/>
          </w:tcPr>
          <w:p w:rsidR="001D65C2" w:rsidRPr="00096A16" w:rsidRDefault="001D65C2">
            <w:pPr>
              <w:rPr>
                <w:color w:val="000000" w:themeColor="text1"/>
              </w:rPr>
            </w:pPr>
          </w:p>
        </w:tc>
        <w:tc>
          <w:tcPr>
            <w:tcW w:w="1701" w:type="dxa"/>
            <w:tcBorders>
              <w:bottom w:val="nil"/>
            </w:tcBorders>
          </w:tcPr>
          <w:p w:rsidR="001D65C2" w:rsidRPr="00096A16" w:rsidRDefault="001D65C2">
            <w:pPr>
              <w:pStyle w:val="ConsPlusNormal"/>
              <w:rPr>
                <w:color w:val="000000" w:themeColor="text1"/>
              </w:rPr>
            </w:pPr>
            <w:r w:rsidRPr="00096A16">
              <w:rPr>
                <w:color w:val="000000" w:themeColor="text1"/>
              </w:rPr>
              <w:t>5 минут</w:t>
            </w:r>
          </w:p>
        </w:tc>
        <w:tc>
          <w:tcPr>
            <w:tcW w:w="3231" w:type="dxa"/>
            <w:tcBorders>
              <w:bottom w:val="nil"/>
            </w:tcBorders>
          </w:tcPr>
          <w:p w:rsidR="001D65C2" w:rsidRPr="00096A16" w:rsidRDefault="001D65C2">
            <w:pPr>
              <w:pStyle w:val="ConsPlusNormal"/>
              <w:rPr>
                <w:color w:val="000000" w:themeColor="text1"/>
              </w:rPr>
            </w:pPr>
            <w:r w:rsidRPr="00096A16">
              <w:rPr>
                <w:color w:val="000000" w:themeColor="text1"/>
              </w:rPr>
              <w:t>При поступлении документов в МФЦ специалист МФЦ:</w:t>
            </w:r>
          </w:p>
          <w:p w:rsidR="001D65C2" w:rsidRPr="00096A16" w:rsidRDefault="001D65C2">
            <w:pPr>
              <w:pStyle w:val="ConsPlusNormal"/>
              <w:rPr>
                <w:color w:val="000000" w:themeColor="text1"/>
              </w:rPr>
            </w:pPr>
            <w:r w:rsidRPr="00096A16">
              <w:rPr>
                <w:color w:val="000000" w:themeColor="text1"/>
              </w:rPr>
              <w:t>1) устанавливает предмет обращения;</w:t>
            </w:r>
          </w:p>
          <w:p w:rsidR="001D65C2" w:rsidRPr="00096A16" w:rsidRDefault="001D65C2">
            <w:pPr>
              <w:pStyle w:val="ConsPlusNormal"/>
              <w:rPr>
                <w:color w:val="000000" w:themeColor="text1"/>
              </w:rPr>
            </w:pPr>
            <w:proofErr w:type="gramStart"/>
            <w:r w:rsidRPr="00096A16">
              <w:rPr>
                <w:color w:val="000000" w:themeColor="text1"/>
              </w:rPr>
              <w:t xml:space="preserve">2) проверяет правильность оформления Заявления об отзыве (в случае, если обращается представитель Заявителя, уполномоченный на сдачу и получение документов) в соответствии с </w:t>
            </w:r>
            <w:hyperlink w:anchor="P1134" w:history="1">
              <w:r w:rsidRPr="00096A16">
                <w:rPr>
                  <w:color w:val="000000" w:themeColor="text1"/>
                </w:rPr>
                <w:t>приложением 11</w:t>
              </w:r>
            </w:hyperlink>
            <w:r w:rsidRPr="00096A16">
              <w:rPr>
                <w:color w:val="000000" w:themeColor="text1"/>
              </w:rPr>
              <w:t xml:space="preserve"> к настоящему Административному регламенту, комплектность представленных документов, необходимых для отзыва Заявления на предоставление Государственной услуги, и соответствие их установленным настоящим Административным регламентом требованиям </w:t>
            </w:r>
            <w:hyperlink w:anchor="P205" w:history="1">
              <w:r w:rsidRPr="00096A16">
                <w:rPr>
                  <w:color w:val="000000" w:themeColor="text1"/>
                </w:rPr>
                <w:t>пункта 14.5</w:t>
              </w:r>
            </w:hyperlink>
            <w:r w:rsidRPr="00096A16">
              <w:rPr>
                <w:color w:val="000000" w:themeColor="text1"/>
              </w:rPr>
              <w:t xml:space="preserve"> настоящего Административного регламента.</w:t>
            </w:r>
            <w:proofErr w:type="gramEnd"/>
          </w:p>
          <w:p w:rsidR="001D65C2" w:rsidRPr="00096A16" w:rsidRDefault="001D65C2">
            <w:pPr>
              <w:pStyle w:val="ConsPlusNormal"/>
              <w:rPr>
                <w:color w:val="000000" w:themeColor="text1"/>
              </w:rPr>
            </w:pPr>
            <w:r w:rsidRPr="00096A16">
              <w:rPr>
                <w:color w:val="000000" w:themeColor="text1"/>
              </w:rPr>
              <w:t xml:space="preserve">В случае отсутствия (одного или нескольких) документов или их несоответствия </w:t>
            </w:r>
            <w:hyperlink w:anchor="P205" w:history="1">
              <w:r w:rsidRPr="00096A16">
                <w:rPr>
                  <w:color w:val="000000" w:themeColor="text1"/>
                </w:rPr>
                <w:t>пункту 14.5</w:t>
              </w:r>
            </w:hyperlink>
            <w:r w:rsidRPr="00096A16">
              <w:rPr>
                <w:color w:val="000000" w:themeColor="text1"/>
              </w:rPr>
              <w:t xml:space="preserve"> настоящего Административного регламента и </w:t>
            </w:r>
            <w:hyperlink w:anchor="P1134" w:history="1">
              <w:r w:rsidRPr="00096A16">
                <w:rPr>
                  <w:color w:val="000000" w:themeColor="text1"/>
                </w:rPr>
                <w:t>приложению 11</w:t>
              </w:r>
            </w:hyperlink>
            <w:r w:rsidRPr="00096A16">
              <w:rPr>
                <w:color w:val="000000" w:themeColor="text1"/>
              </w:rPr>
              <w:t xml:space="preserve"> к настоящему Административному регламенту специалистом МФЦ осуществляется информирование Заявителя </w:t>
            </w:r>
            <w:r w:rsidRPr="00096A16">
              <w:rPr>
                <w:color w:val="000000" w:themeColor="text1"/>
              </w:rPr>
              <w:lastRenderedPageBreak/>
              <w:t>(представителя Заявителя) о необходимости предъявления отсутствующих документов и предлагается обратиться после приведения документов в соответствие с требованиями настоящего Административного регламента</w:t>
            </w:r>
          </w:p>
        </w:tc>
      </w:tr>
      <w:tr w:rsidR="00096A16" w:rsidRPr="00096A16">
        <w:tc>
          <w:tcPr>
            <w:tcW w:w="2835" w:type="dxa"/>
            <w:vMerge/>
          </w:tcPr>
          <w:p w:rsidR="001D65C2" w:rsidRPr="00096A16" w:rsidRDefault="001D65C2">
            <w:pPr>
              <w:rPr>
                <w:color w:val="000000" w:themeColor="text1"/>
              </w:rPr>
            </w:pPr>
          </w:p>
        </w:tc>
        <w:tc>
          <w:tcPr>
            <w:tcW w:w="3175" w:type="dxa"/>
            <w:vMerge/>
          </w:tcPr>
          <w:p w:rsidR="001D65C2" w:rsidRPr="00096A16" w:rsidRDefault="001D65C2">
            <w:pPr>
              <w:rPr>
                <w:color w:val="000000" w:themeColor="text1"/>
              </w:rPr>
            </w:pPr>
          </w:p>
        </w:tc>
        <w:tc>
          <w:tcPr>
            <w:tcW w:w="2608" w:type="dxa"/>
            <w:vMerge/>
          </w:tcPr>
          <w:p w:rsidR="001D65C2" w:rsidRPr="00096A16" w:rsidRDefault="001D65C2">
            <w:pPr>
              <w:rPr>
                <w:color w:val="000000" w:themeColor="text1"/>
              </w:rPr>
            </w:pPr>
          </w:p>
        </w:tc>
        <w:tc>
          <w:tcPr>
            <w:tcW w:w="1701" w:type="dxa"/>
            <w:tcBorders>
              <w:top w:val="nil"/>
            </w:tcBorders>
          </w:tcPr>
          <w:p w:rsidR="001D65C2" w:rsidRPr="00096A16" w:rsidRDefault="001D65C2">
            <w:pPr>
              <w:pStyle w:val="ConsPlusNormal"/>
              <w:jc w:val="both"/>
              <w:rPr>
                <w:color w:val="000000" w:themeColor="text1"/>
              </w:rPr>
            </w:pPr>
            <w:r w:rsidRPr="00096A16">
              <w:rPr>
                <w:color w:val="000000" w:themeColor="text1"/>
              </w:rPr>
              <w:t>30 минут</w:t>
            </w:r>
          </w:p>
        </w:tc>
        <w:tc>
          <w:tcPr>
            <w:tcW w:w="3231" w:type="dxa"/>
            <w:tcBorders>
              <w:top w:val="nil"/>
            </w:tcBorders>
          </w:tcPr>
          <w:p w:rsidR="001D65C2" w:rsidRPr="00096A16" w:rsidRDefault="001D65C2">
            <w:pPr>
              <w:pStyle w:val="ConsPlusNormal"/>
              <w:rPr>
                <w:color w:val="000000" w:themeColor="text1"/>
              </w:rPr>
            </w:pPr>
            <w:proofErr w:type="gramStart"/>
            <w:r w:rsidRPr="00096A16">
              <w:rPr>
                <w:color w:val="000000" w:themeColor="text1"/>
              </w:rPr>
              <w:t xml:space="preserve">По требованию Заявителя (представителя Заявителя) уполномоченным специалистом МФЦ подписывается и выдается решение об отказе в приеме документов, необходимых для отзыва Заявления на предоставление Государственной услуги (по </w:t>
            </w:r>
            <w:hyperlink w:anchor="P1262" w:history="1">
              <w:r w:rsidRPr="00096A16">
                <w:rPr>
                  <w:color w:val="000000" w:themeColor="text1"/>
                </w:rPr>
                <w:t>форме</w:t>
              </w:r>
            </w:hyperlink>
            <w:r w:rsidRPr="00096A16">
              <w:rPr>
                <w:color w:val="000000" w:themeColor="text1"/>
              </w:rPr>
              <w:t xml:space="preserve"> согласно приложению 14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roofErr w:type="gramEnd"/>
          </w:p>
        </w:tc>
      </w:tr>
      <w:tr w:rsidR="00096A16"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Внесение Заявления об отзыве и документов в Модуль МФЦ ЕИС ОУ</w:t>
            </w:r>
          </w:p>
        </w:tc>
        <w:tc>
          <w:tcPr>
            <w:tcW w:w="2608" w:type="dxa"/>
          </w:tcPr>
          <w:p w:rsidR="001D65C2" w:rsidRPr="00096A16" w:rsidRDefault="001D65C2">
            <w:pPr>
              <w:pStyle w:val="ConsPlusNormal"/>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В Модуле МФЦ ЕИС ОУ заполняется карточка Государственной услуги, вносятся сведения по всем полям в соответствии с инструкцией оператора МФЦ, сканируются и прилагаются в </w:t>
            </w:r>
            <w:r w:rsidRPr="00096A16">
              <w:rPr>
                <w:color w:val="000000" w:themeColor="text1"/>
              </w:rPr>
              <w:lastRenderedPageBreak/>
              <w:t xml:space="preserve">электронном виде представленные Заявителем (представителем </w:t>
            </w:r>
            <w:proofErr w:type="gramStart"/>
            <w:r w:rsidRPr="00096A16">
              <w:rPr>
                <w:color w:val="000000" w:themeColor="text1"/>
              </w:rPr>
              <w:t xml:space="preserve">Заявителя) </w:t>
            </w:r>
            <w:proofErr w:type="gramEnd"/>
            <w:r w:rsidRPr="00096A16">
              <w:rPr>
                <w:color w:val="000000" w:themeColor="text1"/>
              </w:rPr>
              <w:t>документы, формируется электронное дело.</w:t>
            </w:r>
          </w:p>
          <w:p w:rsidR="001D65C2" w:rsidRPr="00096A16" w:rsidRDefault="001D65C2">
            <w:pPr>
              <w:pStyle w:val="ConsPlusNormal"/>
              <w:rPr>
                <w:color w:val="000000" w:themeColor="text1"/>
              </w:rPr>
            </w:pPr>
            <w:r w:rsidRPr="00096A16">
              <w:rPr>
                <w:color w:val="000000" w:themeColor="text1"/>
              </w:rPr>
              <w:t xml:space="preserve">Заявление об отзыве заполняется специалистом МФЦ в присутствии Заявителя (представителя Заявителя) по </w:t>
            </w:r>
            <w:hyperlink w:anchor="P1134" w:history="1">
              <w:r w:rsidRPr="00096A16">
                <w:rPr>
                  <w:color w:val="000000" w:themeColor="text1"/>
                </w:rPr>
                <w:t>форме</w:t>
              </w:r>
            </w:hyperlink>
            <w:r w:rsidRPr="00096A16">
              <w:rPr>
                <w:color w:val="000000" w:themeColor="text1"/>
              </w:rPr>
              <w:t>, установленной в приложении 11 к настоящему Административному регламенту, распечатывается и подписывается Заявителем (представителем Заявителя)</w:t>
            </w:r>
          </w:p>
        </w:tc>
      </w:tr>
      <w:tr w:rsidR="001D65C2"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Формирование выписки о приеме Заявления об отзыве и прилагаемых документов</w:t>
            </w:r>
          </w:p>
        </w:tc>
        <w:tc>
          <w:tcPr>
            <w:tcW w:w="2608" w:type="dxa"/>
          </w:tcPr>
          <w:p w:rsidR="001D65C2" w:rsidRPr="00096A16" w:rsidRDefault="001D65C2">
            <w:pPr>
              <w:pStyle w:val="ConsPlusNormal"/>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Формируется выписка. В выписке указывается перечень и количество листов, входящий номер, дата получения и дата готовности результата</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4"/>
        <w:rPr>
          <w:color w:val="000000" w:themeColor="text1"/>
        </w:rPr>
      </w:pPr>
      <w:r w:rsidRPr="00096A16">
        <w:rPr>
          <w:color w:val="000000" w:themeColor="text1"/>
        </w:rPr>
        <w:t>Порядок выполнения административных действий при обращении</w:t>
      </w:r>
    </w:p>
    <w:p w:rsidR="001D65C2" w:rsidRPr="00096A16" w:rsidRDefault="001D65C2">
      <w:pPr>
        <w:pStyle w:val="ConsPlusNormal"/>
        <w:jc w:val="center"/>
        <w:rPr>
          <w:color w:val="000000" w:themeColor="text1"/>
        </w:rPr>
      </w:pPr>
      <w:r w:rsidRPr="00096A16">
        <w:rPr>
          <w:color w:val="000000" w:themeColor="text1"/>
        </w:rPr>
        <w:t>Заявителя (представителя Заявителя) через портал РПГУ</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rPr>
                <w:color w:val="000000" w:themeColor="text1"/>
              </w:rPr>
            </w:pPr>
            <w:r w:rsidRPr="00096A16">
              <w:rPr>
                <w:color w:val="000000" w:themeColor="text1"/>
              </w:rPr>
              <w:t>Содержание действия</w:t>
            </w:r>
          </w:p>
        </w:tc>
      </w:tr>
      <w:tr w:rsidR="00096A16" w:rsidRPr="00096A16">
        <w:tc>
          <w:tcPr>
            <w:tcW w:w="2835" w:type="dxa"/>
          </w:tcPr>
          <w:p w:rsidR="001D65C2" w:rsidRPr="00096A16" w:rsidRDefault="001D65C2">
            <w:pPr>
              <w:pStyle w:val="ConsPlusNormal"/>
              <w:rPr>
                <w:color w:val="000000" w:themeColor="text1"/>
              </w:rPr>
            </w:pPr>
            <w:r w:rsidRPr="00096A16">
              <w:rPr>
                <w:color w:val="000000" w:themeColor="text1"/>
              </w:rPr>
              <w:t>РПГУ/Модуль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Поступление и регистрация документов</w:t>
            </w:r>
          </w:p>
        </w:tc>
        <w:tc>
          <w:tcPr>
            <w:tcW w:w="2608" w:type="dxa"/>
          </w:tcPr>
          <w:p w:rsidR="001D65C2" w:rsidRPr="00096A16" w:rsidRDefault="001D65C2">
            <w:pPr>
              <w:pStyle w:val="ConsPlusNormal"/>
              <w:rPr>
                <w:color w:val="000000" w:themeColor="text1"/>
              </w:rPr>
            </w:pPr>
            <w:r w:rsidRPr="00096A16">
              <w:rPr>
                <w:color w:val="000000" w:themeColor="text1"/>
              </w:rPr>
              <w:t>Временных затрат не требует</w:t>
            </w:r>
          </w:p>
        </w:tc>
        <w:tc>
          <w:tcPr>
            <w:tcW w:w="1701" w:type="dxa"/>
          </w:tcPr>
          <w:p w:rsidR="001D65C2" w:rsidRPr="00096A16" w:rsidRDefault="001D65C2">
            <w:pPr>
              <w:pStyle w:val="ConsPlusNormal"/>
              <w:rPr>
                <w:color w:val="000000" w:themeColor="text1"/>
              </w:rPr>
            </w:pPr>
            <w:r w:rsidRPr="00096A16">
              <w:rPr>
                <w:color w:val="000000" w:themeColor="text1"/>
              </w:rPr>
              <w:t>Нет</w:t>
            </w:r>
          </w:p>
        </w:tc>
        <w:tc>
          <w:tcPr>
            <w:tcW w:w="3231" w:type="dxa"/>
          </w:tcPr>
          <w:p w:rsidR="001D65C2" w:rsidRPr="00096A16" w:rsidRDefault="001D65C2">
            <w:pPr>
              <w:pStyle w:val="ConsPlusNormal"/>
              <w:rPr>
                <w:color w:val="000000" w:themeColor="text1"/>
              </w:rPr>
            </w:pPr>
            <w:r w:rsidRPr="00096A16">
              <w:rPr>
                <w:color w:val="000000" w:themeColor="text1"/>
              </w:rPr>
              <w:t xml:space="preserve">Заявитель (представитель Заявителя) вправе направить Заявление об отзыве, а также документы, необходимые для </w:t>
            </w:r>
            <w:r w:rsidRPr="00096A16">
              <w:rPr>
                <w:color w:val="000000" w:themeColor="text1"/>
              </w:rPr>
              <w:lastRenderedPageBreak/>
              <w:t xml:space="preserve">предоставления Государственной услуги, в электронном виде через РПГУ, </w:t>
            </w:r>
            <w:proofErr w:type="gramStart"/>
            <w:r w:rsidRPr="00096A16">
              <w:rPr>
                <w:color w:val="000000" w:themeColor="text1"/>
              </w:rPr>
              <w:t>указанным</w:t>
            </w:r>
            <w:proofErr w:type="gramEnd"/>
            <w:r w:rsidRPr="00096A16">
              <w:rPr>
                <w:color w:val="000000" w:themeColor="text1"/>
              </w:rPr>
              <w:t xml:space="preserve"> в </w:t>
            </w:r>
            <w:hyperlink w:anchor="P244" w:history="1">
              <w:r w:rsidRPr="00096A16">
                <w:rPr>
                  <w:color w:val="000000" w:themeColor="text1"/>
                </w:rPr>
                <w:t>пункте 17</w:t>
              </w:r>
            </w:hyperlink>
            <w:r w:rsidRPr="00096A16">
              <w:rPr>
                <w:color w:val="000000" w:themeColor="text1"/>
              </w:rPr>
              <w:t xml:space="preserve"> настоящего Административного регламента, в случае использования такого способа при подаче Заявления на предоставление Государственной услуги.</w:t>
            </w:r>
          </w:p>
          <w:p w:rsidR="001D65C2" w:rsidRPr="00096A16" w:rsidRDefault="001D65C2">
            <w:pPr>
              <w:pStyle w:val="ConsPlusNormal"/>
              <w:rPr>
                <w:color w:val="000000" w:themeColor="text1"/>
              </w:rPr>
            </w:pPr>
            <w:r w:rsidRPr="00096A16">
              <w:rPr>
                <w:color w:val="000000" w:themeColor="text1"/>
              </w:rPr>
              <w:t xml:space="preserve">Требования к документам в электронном виде установлены </w:t>
            </w:r>
            <w:hyperlink w:anchor="P301" w:history="1">
              <w:r w:rsidRPr="00096A16">
                <w:rPr>
                  <w:color w:val="000000" w:themeColor="text1"/>
                </w:rPr>
                <w:t>пунктом 22</w:t>
              </w:r>
            </w:hyperlink>
            <w:r w:rsidRPr="00096A16">
              <w:rPr>
                <w:color w:val="000000" w:themeColor="text1"/>
              </w:rPr>
              <w:t xml:space="preserve"> настоящего Административного регламента.</w:t>
            </w:r>
          </w:p>
          <w:p w:rsidR="001D65C2" w:rsidRPr="00096A16" w:rsidRDefault="001D65C2">
            <w:pPr>
              <w:pStyle w:val="ConsPlusNormal"/>
              <w:rPr>
                <w:color w:val="000000" w:themeColor="text1"/>
              </w:rPr>
            </w:pPr>
            <w:r w:rsidRPr="00096A16">
              <w:rPr>
                <w:color w:val="000000" w:themeColor="text1"/>
              </w:rPr>
              <w:t>Заявление об отзыве и прилагаемые документы поступают в интегрированную с РПГУ информационную систему Модуль оказания услуг ЕИС ОУ</w:t>
            </w:r>
          </w:p>
        </w:tc>
      </w:tr>
    </w:tbl>
    <w:p w:rsidR="001D65C2" w:rsidRPr="00096A16" w:rsidRDefault="001D65C2">
      <w:pPr>
        <w:rPr>
          <w:color w:val="000000" w:themeColor="text1"/>
        </w:rPr>
        <w:sectPr w:rsidR="001D65C2" w:rsidRPr="00096A16">
          <w:pgSz w:w="16838" w:h="11905" w:orient="landscape"/>
          <w:pgMar w:top="1701" w:right="1134" w:bottom="850" w:left="1134" w:header="0" w:footer="0" w:gutter="0"/>
          <w:cols w:space="720"/>
        </w:sectPr>
      </w:pP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3"/>
        <w:rPr>
          <w:color w:val="000000" w:themeColor="text1"/>
        </w:rPr>
      </w:pPr>
      <w:r w:rsidRPr="00096A16">
        <w:rPr>
          <w:color w:val="000000" w:themeColor="text1"/>
        </w:rPr>
        <w:t>2. Обработка и предварительное рассмотрение документов</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rPr>
                <w:color w:val="000000" w:themeColor="text1"/>
              </w:rPr>
            </w:pPr>
            <w:r w:rsidRPr="00096A16">
              <w:rPr>
                <w:color w:val="000000" w:themeColor="text1"/>
              </w:rPr>
              <w:t>Содержание действия</w:t>
            </w:r>
          </w:p>
        </w:tc>
      </w:tr>
      <w:tr w:rsidR="00096A16" w:rsidRPr="00096A16">
        <w:tc>
          <w:tcPr>
            <w:tcW w:w="2835" w:type="dxa"/>
            <w:vMerge w:val="restart"/>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w:t>
            </w:r>
          </w:p>
        </w:tc>
        <w:tc>
          <w:tcPr>
            <w:tcW w:w="3175" w:type="dxa"/>
            <w:vMerge w:val="restart"/>
          </w:tcPr>
          <w:p w:rsidR="001D65C2" w:rsidRPr="00096A16" w:rsidRDefault="001D65C2">
            <w:pPr>
              <w:pStyle w:val="ConsPlusNormal"/>
              <w:rPr>
                <w:color w:val="000000" w:themeColor="text1"/>
              </w:rPr>
            </w:pPr>
            <w:r w:rsidRPr="00096A16">
              <w:rPr>
                <w:color w:val="000000" w:themeColor="text1"/>
              </w:rPr>
              <w:t>Проверка документов на соответствие требованиям настоящего Административного регламента</w:t>
            </w:r>
          </w:p>
        </w:tc>
        <w:tc>
          <w:tcPr>
            <w:tcW w:w="2608" w:type="dxa"/>
            <w:vMerge w:val="restart"/>
          </w:tcPr>
          <w:p w:rsidR="001D65C2" w:rsidRPr="00096A16" w:rsidRDefault="001D65C2">
            <w:pPr>
              <w:pStyle w:val="ConsPlusNormal"/>
              <w:rPr>
                <w:color w:val="000000" w:themeColor="text1"/>
              </w:rPr>
            </w:pPr>
            <w:r w:rsidRPr="00096A16">
              <w:rPr>
                <w:color w:val="000000" w:themeColor="text1"/>
              </w:rPr>
              <w:t>В течение 1 рабочего дня, следующего за днем подачи Заявления в МФЦ и РПГУ</w:t>
            </w:r>
          </w:p>
        </w:tc>
        <w:tc>
          <w:tcPr>
            <w:tcW w:w="1701" w:type="dxa"/>
            <w:tcBorders>
              <w:bottom w:val="nil"/>
            </w:tcBorders>
          </w:tcPr>
          <w:p w:rsidR="001D65C2" w:rsidRPr="00096A16" w:rsidRDefault="001D65C2">
            <w:pPr>
              <w:pStyle w:val="ConsPlusNormal"/>
              <w:rPr>
                <w:color w:val="000000" w:themeColor="text1"/>
              </w:rPr>
            </w:pPr>
            <w:r w:rsidRPr="00096A16">
              <w:rPr>
                <w:color w:val="000000" w:themeColor="text1"/>
              </w:rPr>
              <w:t>5 минут</w:t>
            </w:r>
          </w:p>
        </w:tc>
        <w:tc>
          <w:tcPr>
            <w:tcW w:w="3231" w:type="dxa"/>
            <w:tcBorders>
              <w:bottom w:val="nil"/>
            </w:tcBorders>
          </w:tcPr>
          <w:p w:rsidR="001D65C2" w:rsidRPr="00096A16" w:rsidRDefault="001D65C2">
            <w:pPr>
              <w:pStyle w:val="ConsPlusNormal"/>
              <w:rPr>
                <w:color w:val="000000" w:themeColor="text1"/>
              </w:rPr>
            </w:pPr>
            <w:r w:rsidRPr="00096A16">
              <w:rPr>
                <w:color w:val="000000" w:themeColor="text1"/>
              </w:rPr>
              <w:t xml:space="preserve">При поступлении Заявления об отзыве и документов от специалиста МФЦ или через РПГУ специалист </w:t>
            </w:r>
            <w:proofErr w:type="spellStart"/>
            <w:r w:rsidRPr="00096A16">
              <w:rPr>
                <w:color w:val="000000" w:themeColor="text1"/>
              </w:rPr>
              <w:t>Минмособлимущества</w:t>
            </w:r>
            <w:proofErr w:type="spellEnd"/>
            <w:r w:rsidRPr="00096A16">
              <w:rPr>
                <w:color w:val="000000" w:themeColor="text1"/>
              </w:rPr>
              <w:t>, ответственный за прием документов и регистрацию Заявления об отзыве:</w:t>
            </w:r>
          </w:p>
          <w:p w:rsidR="001D65C2" w:rsidRPr="00096A16" w:rsidRDefault="001D65C2">
            <w:pPr>
              <w:pStyle w:val="ConsPlusNormal"/>
              <w:rPr>
                <w:color w:val="000000" w:themeColor="text1"/>
              </w:rPr>
            </w:pPr>
            <w:r w:rsidRPr="00096A16">
              <w:rPr>
                <w:color w:val="000000" w:themeColor="text1"/>
              </w:rPr>
              <w:t>1) проверяет представленные документы на соответствие их установленным Регламентом требованиям (</w:t>
            </w:r>
            <w:hyperlink w:anchor="P205" w:history="1">
              <w:r w:rsidRPr="00096A16">
                <w:rPr>
                  <w:color w:val="000000" w:themeColor="text1"/>
                </w:rPr>
                <w:t>пункт 14.5</w:t>
              </w:r>
            </w:hyperlink>
            <w:r w:rsidRPr="00096A16">
              <w:rPr>
                <w:color w:val="000000" w:themeColor="text1"/>
              </w:rPr>
              <w:t xml:space="preserve"> настоящего Административного регламента, </w:t>
            </w:r>
            <w:hyperlink w:anchor="P1134" w:history="1">
              <w:r w:rsidRPr="00096A16">
                <w:rPr>
                  <w:color w:val="000000" w:themeColor="text1"/>
                </w:rPr>
                <w:t>приложение 11</w:t>
              </w:r>
            </w:hyperlink>
            <w:r w:rsidRPr="00096A16">
              <w:rPr>
                <w:color w:val="000000" w:themeColor="text1"/>
              </w:rPr>
              <w:t xml:space="preserve"> к настоящему Административному регламенту);</w:t>
            </w:r>
          </w:p>
        </w:tc>
      </w:tr>
      <w:tr w:rsidR="00096A16" w:rsidRPr="00096A16">
        <w:tblPrEx>
          <w:tblBorders>
            <w:insideH w:val="nil"/>
          </w:tblBorders>
        </w:tblPrEx>
        <w:tc>
          <w:tcPr>
            <w:tcW w:w="2835" w:type="dxa"/>
            <w:vMerge/>
          </w:tcPr>
          <w:p w:rsidR="001D65C2" w:rsidRPr="00096A16" w:rsidRDefault="001D65C2">
            <w:pPr>
              <w:rPr>
                <w:color w:val="000000" w:themeColor="text1"/>
              </w:rPr>
            </w:pPr>
          </w:p>
        </w:tc>
        <w:tc>
          <w:tcPr>
            <w:tcW w:w="3175" w:type="dxa"/>
            <w:vMerge/>
          </w:tcPr>
          <w:p w:rsidR="001D65C2" w:rsidRPr="00096A16" w:rsidRDefault="001D65C2">
            <w:pPr>
              <w:rPr>
                <w:color w:val="000000" w:themeColor="text1"/>
              </w:rPr>
            </w:pPr>
          </w:p>
        </w:tc>
        <w:tc>
          <w:tcPr>
            <w:tcW w:w="2608" w:type="dxa"/>
            <w:vMerge/>
          </w:tcPr>
          <w:p w:rsidR="001D65C2" w:rsidRPr="00096A16" w:rsidRDefault="001D65C2">
            <w:pPr>
              <w:rPr>
                <w:color w:val="000000" w:themeColor="text1"/>
              </w:rPr>
            </w:pPr>
          </w:p>
        </w:tc>
        <w:tc>
          <w:tcPr>
            <w:tcW w:w="1701" w:type="dxa"/>
            <w:tcBorders>
              <w:top w:val="nil"/>
              <w:bottom w:val="nil"/>
            </w:tcBorders>
          </w:tcPr>
          <w:p w:rsidR="001D65C2" w:rsidRPr="00096A16" w:rsidRDefault="001D65C2">
            <w:pPr>
              <w:pStyle w:val="ConsPlusNormal"/>
              <w:jc w:val="both"/>
              <w:rPr>
                <w:color w:val="000000" w:themeColor="text1"/>
              </w:rPr>
            </w:pPr>
            <w:r w:rsidRPr="00096A16">
              <w:rPr>
                <w:color w:val="000000" w:themeColor="text1"/>
              </w:rPr>
              <w:t>30 минут</w:t>
            </w:r>
          </w:p>
        </w:tc>
        <w:tc>
          <w:tcPr>
            <w:tcW w:w="3231" w:type="dxa"/>
            <w:tcBorders>
              <w:top w:val="nil"/>
              <w:bottom w:val="nil"/>
            </w:tcBorders>
          </w:tcPr>
          <w:p w:rsidR="001D65C2" w:rsidRPr="00096A16" w:rsidRDefault="001D65C2">
            <w:pPr>
              <w:pStyle w:val="ConsPlusNormal"/>
              <w:rPr>
                <w:color w:val="000000" w:themeColor="text1"/>
              </w:rPr>
            </w:pPr>
            <w:proofErr w:type="gramStart"/>
            <w:r w:rsidRPr="00096A16">
              <w:rPr>
                <w:color w:val="000000" w:themeColor="text1"/>
              </w:rPr>
              <w:t xml:space="preserve">2) в случае отсутствия (одного или нескольких) документов или их несоответствия </w:t>
            </w:r>
            <w:hyperlink w:anchor="P205" w:history="1">
              <w:r w:rsidRPr="00096A16">
                <w:rPr>
                  <w:color w:val="000000" w:themeColor="text1"/>
                </w:rPr>
                <w:t>пункту 14.5</w:t>
              </w:r>
            </w:hyperlink>
            <w:r w:rsidRPr="00096A16">
              <w:rPr>
                <w:color w:val="000000" w:themeColor="text1"/>
              </w:rPr>
              <w:t xml:space="preserve"> настоящего Административного регламента и </w:t>
            </w:r>
            <w:hyperlink w:anchor="P1134" w:history="1">
              <w:r w:rsidRPr="00096A16">
                <w:rPr>
                  <w:color w:val="000000" w:themeColor="text1"/>
                </w:rPr>
                <w:t>приложению 11</w:t>
              </w:r>
            </w:hyperlink>
            <w:r w:rsidRPr="00096A16">
              <w:rPr>
                <w:color w:val="000000" w:themeColor="text1"/>
              </w:rPr>
              <w:t xml:space="preserve"> к настоящему Административному регламенту специалист </w:t>
            </w:r>
            <w:proofErr w:type="spellStart"/>
            <w:r w:rsidRPr="00096A16">
              <w:rPr>
                <w:color w:val="000000" w:themeColor="text1"/>
              </w:rPr>
              <w:t>Минмособлимущества</w:t>
            </w:r>
            <w:proofErr w:type="spellEnd"/>
            <w:r w:rsidRPr="00096A16">
              <w:rPr>
                <w:color w:val="000000" w:themeColor="text1"/>
              </w:rPr>
              <w:t xml:space="preserve"> в срок не </w:t>
            </w:r>
            <w:r w:rsidRPr="00096A16">
              <w:rPr>
                <w:color w:val="000000" w:themeColor="text1"/>
              </w:rPr>
              <w:lastRenderedPageBreak/>
              <w:t>позднее 30 минут с момента получения документов направляет в личный кабинет РПГУ Заявителю (представителю Заявителя) подписанное усиленной квалифицированной электронной подписью решение об отказе в приеме документов с указанием причин отказа (только при</w:t>
            </w:r>
            <w:proofErr w:type="gramEnd"/>
            <w:r w:rsidRPr="00096A16">
              <w:rPr>
                <w:color w:val="000000" w:themeColor="text1"/>
              </w:rPr>
              <w:t xml:space="preserve"> </w:t>
            </w:r>
            <w:proofErr w:type="gramStart"/>
            <w:r w:rsidRPr="00096A16">
              <w:rPr>
                <w:color w:val="000000" w:themeColor="text1"/>
              </w:rPr>
              <w:t>поступлении</w:t>
            </w:r>
            <w:proofErr w:type="gramEnd"/>
            <w:r w:rsidRPr="00096A16">
              <w:rPr>
                <w:color w:val="000000" w:themeColor="text1"/>
              </w:rPr>
              <w:t xml:space="preserve"> документов через РПГУ);</w:t>
            </w:r>
          </w:p>
        </w:tc>
      </w:tr>
      <w:tr w:rsidR="001D65C2" w:rsidRPr="00096A16">
        <w:tblPrEx>
          <w:tblBorders>
            <w:insideH w:val="nil"/>
          </w:tblBorders>
        </w:tblPrEx>
        <w:tc>
          <w:tcPr>
            <w:tcW w:w="2835" w:type="dxa"/>
            <w:vMerge/>
          </w:tcPr>
          <w:p w:rsidR="001D65C2" w:rsidRPr="00096A16" w:rsidRDefault="001D65C2">
            <w:pPr>
              <w:rPr>
                <w:color w:val="000000" w:themeColor="text1"/>
              </w:rPr>
            </w:pPr>
          </w:p>
        </w:tc>
        <w:tc>
          <w:tcPr>
            <w:tcW w:w="3175" w:type="dxa"/>
            <w:vMerge/>
          </w:tcPr>
          <w:p w:rsidR="001D65C2" w:rsidRPr="00096A16" w:rsidRDefault="001D65C2">
            <w:pPr>
              <w:rPr>
                <w:color w:val="000000" w:themeColor="text1"/>
              </w:rPr>
            </w:pPr>
          </w:p>
        </w:tc>
        <w:tc>
          <w:tcPr>
            <w:tcW w:w="2608" w:type="dxa"/>
            <w:vMerge/>
          </w:tcPr>
          <w:p w:rsidR="001D65C2" w:rsidRPr="00096A16" w:rsidRDefault="001D65C2">
            <w:pPr>
              <w:rPr>
                <w:color w:val="000000" w:themeColor="text1"/>
              </w:rPr>
            </w:pPr>
          </w:p>
        </w:tc>
        <w:tc>
          <w:tcPr>
            <w:tcW w:w="1701" w:type="dxa"/>
            <w:tcBorders>
              <w:top w:val="nil"/>
            </w:tcBorders>
          </w:tcPr>
          <w:p w:rsidR="001D65C2" w:rsidRPr="00096A16" w:rsidRDefault="001D65C2">
            <w:pPr>
              <w:pStyle w:val="ConsPlusNormal"/>
              <w:jc w:val="both"/>
              <w:rPr>
                <w:color w:val="000000" w:themeColor="text1"/>
              </w:rPr>
            </w:pPr>
            <w:r w:rsidRPr="00096A16">
              <w:rPr>
                <w:color w:val="000000" w:themeColor="text1"/>
              </w:rPr>
              <w:t>5 минут</w:t>
            </w:r>
          </w:p>
        </w:tc>
        <w:tc>
          <w:tcPr>
            <w:tcW w:w="3231" w:type="dxa"/>
            <w:tcBorders>
              <w:top w:val="nil"/>
            </w:tcBorders>
          </w:tcPr>
          <w:p w:rsidR="001D65C2" w:rsidRPr="00096A16" w:rsidRDefault="001D65C2">
            <w:pPr>
              <w:pStyle w:val="ConsPlusNormal"/>
              <w:rPr>
                <w:color w:val="000000" w:themeColor="text1"/>
              </w:rPr>
            </w:pPr>
            <w:r w:rsidRPr="00096A16">
              <w:rPr>
                <w:color w:val="000000" w:themeColor="text1"/>
              </w:rPr>
              <w:t>3) в случае предоставления Заявителем (представителем Заявителя) всех документов, необходимых для отзыва Заявления на предоставление государственной услуги, осуществляется переход к административной процедуре "Подготовка проекта решения о прекращении предоставления Государственной услуги (об отказе в отзыве Заявления)"</w:t>
            </w:r>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3"/>
        <w:rPr>
          <w:color w:val="000000" w:themeColor="text1"/>
        </w:rPr>
      </w:pPr>
      <w:r w:rsidRPr="00096A16">
        <w:rPr>
          <w:color w:val="000000" w:themeColor="text1"/>
        </w:rPr>
        <w:t>3. Принятие решения</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rPr>
                <w:color w:val="000000" w:themeColor="text1"/>
              </w:rPr>
            </w:pPr>
            <w:r w:rsidRPr="00096A16">
              <w:rPr>
                <w:color w:val="000000" w:themeColor="text1"/>
              </w:rPr>
              <w:t>Содержание действия</w:t>
            </w:r>
          </w:p>
        </w:tc>
      </w:tr>
      <w:tr w:rsidR="00096A16" w:rsidRPr="00096A16">
        <w:tc>
          <w:tcPr>
            <w:tcW w:w="2835" w:type="dxa"/>
            <w:vMerge w:val="restart"/>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 xml:space="preserve">, Модуль оказания услуг ЕИС </w:t>
            </w:r>
            <w:r w:rsidRPr="00096A16">
              <w:rPr>
                <w:color w:val="000000" w:themeColor="text1"/>
              </w:rPr>
              <w:lastRenderedPageBreak/>
              <w:t>ОУ</w:t>
            </w:r>
          </w:p>
        </w:tc>
        <w:tc>
          <w:tcPr>
            <w:tcW w:w="3175" w:type="dxa"/>
          </w:tcPr>
          <w:p w:rsidR="001D65C2" w:rsidRPr="00096A16" w:rsidRDefault="001D65C2">
            <w:pPr>
              <w:pStyle w:val="ConsPlusNormal"/>
              <w:rPr>
                <w:color w:val="000000" w:themeColor="text1"/>
              </w:rPr>
            </w:pPr>
            <w:r w:rsidRPr="00096A16">
              <w:rPr>
                <w:color w:val="000000" w:themeColor="text1"/>
              </w:rPr>
              <w:lastRenderedPageBreak/>
              <w:t>Анализ полученных документов</w:t>
            </w:r>
          </w:p>
        </w:tc>
        <w:tc>
          <w:tcPr>
            <w:tcW w:w="2608" w:type="dxa"/>
            <w:vMerge w:val="restart"/>
          </w:tcPr>
          <w:p w:rsidR="001D65C2" w:rsidRPr="00096A16" w:rsidRDefault="001D65C2">
            <w:pPr>
              <w:pStyle w:val="ConsPlusNormal"/>
              <w:rPr>
                <w:color w:val="000000" w:themeColor="text1"/>
              </w:rPr>
            </w:pPr>
            <w:r w:rsidRPr="00096A16">
              <w:rPr>
                <w:color w:val="000000" w:themeColor="text1"/>
              </w:rPr>
              <w:t xml:space="preserve">В течение того же рабочего дня, </w:t>
            </w:r>
            <w:r w:rsidRPr="00096A16">
              <w:rPr>
                <w:color w:val="000000" w:themeColor="text1"/>
              </w:rPr>
              <w:lastRenderedPageBreak/>
              <w:t>следующего за днем подачи Заявления об отзыве в МФЦ и РПГУ</w:t>
            </w:r>
          </w:p>
        </w:tc>
        <w:tc>
          <w:tcPr>
            <w:tcW w:w="1701" w:type="dxa"/>
          </w:tcPr>
          <w:p w:rsidR="001D65C2" w:rsidRPr="00096A16" w:rsidRDefault="001D65C2">
            <w:pPr>
              <w:pStyle w:val="ConsPlusNormal"/>
              <w:rPr>
                <w:color w:val="000000" w:themeColor="text1"/>
              </w:rPr>
            </w:pPr>
            <w:r w:rsidRPr="00096A16">
              <w:rPr>
                <w:color w:val="000000" w:themeColor="text1"/>
              </w:rPr>
              <w:lastRenderedPageBreak/>
              <w:t>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Специалист </w:t>
            </w:r>
            <w:proofErr w:type="spellStart"/>
            <w:r w:rsidRPr="00096A16">
              <w:rPr>
                <w:color w:val="000000" w:themeColor="text1"/>
              </w:rPr>
              <w:t>Минмособлимущества</w:t>
            </w:r>
            <w:proofErr w:type="spellEnd"/>
            <w:r w:rsidRPr="00096A16">
              <w:rPr>
                <w:color w:val="000000" w:themeColor="text1"/>
              </w:rPr>
              <w:t xml:space="preserve"> на </w:t>
            </w:r>
            <w:r w:rsidRPr="00096A16">
              <w:rPr>
                <w:color w:val="000000" w:themeColor="text1"/>
              </w:rPr>
              <w:lastRenderedPageBreak/>
              <w:t>основании собранного комплекта документов готовит проекты решений.</w:t>
            </w:r>
          </w:p>
          <w:p w:rsidR="001D65C2" w:rsidRPr="00096A16" w:rsidRDefault="001D65C2">
            <w:pPr>
              <w:pStyle w:val="ConsPlusNormal"/>
              <w:rPr>
                <w:color w:val="000000" w:themeColor="text1"/>
              </w:rPr>
            </w:pPr>
            <w:r w:rsidRPr="00096A16">
              <w:rPr>
                <w:color w:val="000000" w:themeColor="text1"/>
              </w:rPr>
              <w:t>При наличии оснований для отказа подготавливается проект решения об отказе в отзыве Заявления с указанием причины отказа (</w:t>
            </w:r>
            <w:hyperlink w:anchor="P1262" w:history="1">
              <w:r w:rsidRPr="00096A16">
                <w:rPr>
                  <w:color w:val="000000" w:themeColor="text1"/>
                </w:rPr>
                <w:t>приложение 14</w:t>
              </w:r>
            </w:hyperlink>
            <w:r w:rsidRPr="00096A16">
              <w:rPr>
                <w:color w:val="000000" w:themeColor="text1"/>
              </w:rPr>
              <w:t xml:space="preserve"> к настоящему Административному регламенту). При отсутствии оснований для отказа подготавливается проект решения о прекращении предоставления Государственной услуги согласно </w:t>
            </w:r>
            <w:hyperlink w:anchor="P1227" w:history="1">
              <w:r w:rsidRPr="00096A16">
                <w:rPr>
                  <w:color w:val="000000" w:themeColor="text1"/>
                </w:rPr>
                <w:t>приложению 13</w:t>
              </w:r>
            </w:hyperlink>
            <w:r w:rsidRPr="00096A16">
              <w:rPr>
                <w:color w:val="000000" w:themeColor="text1"/>
              </w:rPr>
              <w:t xml:space="preserve"> к настоящему Административному регламенту.</w:t>
            </w:r>
          </w:p>
          <w:p w:rsidR="001D65C2" w:rsidRPr="00096A16" w:rsidRDefault="001D65C2">
            <w:pPr>
              <w:pStyle w:val="ConsPlusNormal"/>
              <w:rPr>
                <w:color w:val="000000" w:themeColor="text1"/>
              </w:rPr>
            </w:pPr>
            <w:proofErr w:type="gramStart"/>
            <w:r w:rsidRPr="00096A16">
              <w:rPr>
                <w:color w:val="000000" w:themeColor="text1"/>
              </w:rPr>
              <w:t>Осуществляется переход к административной процедуре "Принятие решения о прекращении предоставления Государственной услуги (об отказе в отзыве Заявления"</w:t>
            </w:r>
            <w:proofErr w:type="gramEnd"/>
          </w:p>
        </w:tc>
      </w:tr>
      <w:tr w:rsidR="00096A16"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 xml:space="preserve">Рассмотрение Заявления об отзыве уполномоченным должностным лицом </w:t>
            </w:r>
            <w:proofErr w:type="spellStart"/>
            <w:r w:rsidRPr="00096A16">
              <w:rPr>
                <w:color w:val="000000" w:themeColor="text1"/>
              </w:rPr>
              <w:t>Минмособлимущества</w:t>
            </w:r>
            <w:proofErr w:type="spellEnd"/>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Уполномоченное должностное лицо </w:t>
            </w:r>
            <w:proofErr w:type="spellStart"/>
            <w:r w:rsidRPr="00096A16">
              <w:rPr>
                <w:color w:val="000000" w:themeColor="text1"/>
              </w:rPr>
              <w:t>Минмособлимущества</w:t>
            </w:r>
            <w:proofErr w:type="spellEnd"/>
            <w:r w:rsidRPr="00096A16">
              <w:rPr>
                <w:color w:val="000000" w:themeColor="text1"/>
              </w:rPr>
              <w:t xml:space="preserve"> рассматривает (исходя из критериев принятия решения о прекращении предоставления Государственной услуги) подготовленный проект </w:t>
            </w:r>
            <w:r w:rsidRPr="00096A16">
              <w:rPr>
                <w:color w:val="000000" w:themeColor="text1"/>
              </w:rPr>
              <w:lastRenderedPageBreak/>
              <w:t>решения и подписывает его либо направляет на доработку</w:t>
            </w:r>
          </w:p>
        </w:tc>
      </w:tr>
      <w:tr w:rsidR="001D65C2" w:rsidRPr="00096A16">
        <w:tc>
          <w:tcPr>
            <w:tcW w:w="2835" w:type="dxa"/>
            <w:vMerge/>
          </w:tcPr>
          <w:p w:rsidR="001D65C2" w:rsidRPr="00096A16" w:rsidRDefault="001D65C2">
            <w:pPr>
              <w:rPr>
                <w:color w:val="000000" w:themeColor="text1"/>
              </w:rPr>
            </w:pPr>
          </w:p>
        </w:tc>
        <w:tc>
          <w:tcPr>
            <w:tcW w:w="3175" w:type="dxa"/>
          </w:tcPr>
          <w:p w:rsidR="001D65C2" w:rsidRPr="00096A16" w:rsidRDefault="001D65C2">
            <w:pPr>
              <w:pStyle w:val="ConsPlusNormal"/>
              <w:rPr>
                <w:color w:val="000000" w:themeColor="text1"/>
              </w:rPr>
            </w:pPr>
            <w:r w:rsidRPr="00096A16">
              <w:rPr>
                <w:color w:val="000000" w:themeColor="text1"/>
              </w:rPr>
              <w:t xml:space="preserve">Подписание решения уполномоченным должностным лицом </w:t>
            </w:r>
            <w:proofErr w:type="spellStart"/>
            <w:r w:rsidRPr="00096A16">
              <w:rPr>
                <w:color w:val="000000" w:themeColor="text1"/>
              </w:rPr>
              <w:t>Минмособлимущества</w:t>
            </w:r>
            <w:proofErr w:type="spellEnd"/>
          </w:p>
        </w:tc>
        <w:tc>
          <w:tcPr>
            <w:tcW w:w="2608" w:type="dxa"/>
            <w:vMerge/>
          </w:tcPr>
          <w:p w:rsidR="001D65C2" w:rsidRPr="00096A16" w:rsidRDefault="001D65C2">
            <w:pPr>
              <w:rPr>
                <w:color w:val="000000" w:themeColor="text1"/>
              </w:rPr>
            </w:pP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 xml:space="preserve">Подписанное на бланке решение о прекращении предоставления Государственной услуги либо об отказе в отзыве Заявления сканируется специалистом </w:t>
            </w:r>
            <w:proofErr w:type="spellStart"/>
            <w:r w:rsidRPr="00096A16">
              <w:rPr>
                <w:color w:val="000000" w:themeColor="text1"/>
              </w:rPr>
              <w:t>Минмособлимущества</w:t>
            </w:r>
            <w:proofErr w:type="spellEnd"/>
            <w:r w:rsidRPr="00096A16">
              <w:rPr>
                <w:color w:val="000000" w:themeColor="text1"/>
              </w:rPr>
              <w:t xml:space="preserve">, подписывается ЭП уполномоченным должностным лицом </w:t>
            </w:r>
            <w:proofErr w:type="spellStart"/>
            <w:r w:rsidRPr="00096A16">
              <w:rPr>
                <w:color w:val="000000" w:themeColor="text1"/>
              </w:rPr>
              <w:t>Минмособлимущества</w:t>
            </w:r>
            <w:proofErr w:type="spellEnd"/>
          </w:p>
        </w:tc>
      </w:tr>
    </w:tbl>
    <w:p w:rsidR="001D65C2" w:rsidRPr="00096A16" w:rsidRDefault="001D65C2">
      <w:pPr>
        <w:pStyle w:val="ConsPlusNormal"/>
        <w:jc w:val="both"/>
        <w:rPr>
          <w:color w:val="000000" w:themeColor="text1"/>
        </w:rPr>
      </w:pPr>
    </w:p>
    <w:p w:rsidR="001D65C2" w:rsidRPr="00096A16" w:rsidRDefault="001D65C2">
      <w:pPr>
        <w:pStyle w:val="ConsPlusNormal"/>
        <w:jc w:val="center"/>
        <w:outlineLvl w:val="3"/>
        <w:rPr>
          <w:color w:val="000000" w:themeColor="text1"/>
        </w:rPr>
      </w:pPr>
      <w:r w:rsidRPr="00096A16">
        <w:rPr>
          <w:color w:val="000000" w:themeColor="text1"/>
        </w:rPr>
        <w:t>4. Направление результата</w:t>
      </w:r>
    </w:p>
    <w:p w:rsidR="001D65C2" w:rsidRPr="00096A16" w:rsidRDefault="001D65C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75"/>
        <w:gridCol w:w="2608"/>
        <w:gridCol w:w="1701"/>
        <w:gridCol w:w="3231"/>
      </w:tblGrid>
      <w:tr w:rsidR="00096A16" w:rsidRPr="00096A16">
        <w:tc>
          <w:tcPr>
            <w:tcW w:w="2835" w:type="dxa"/>
          </w:tcPr>
          <w:p w:rsidR="001D65C2" w:rsidRPr="00096A16" w:rsidRDefault="001D65C2">
            <w:pPr>
              <w:pStyle w:val="ConsPlusNormal"/>
              <w:rPr>
                <w:color w:val="000000" w:themeColor="text1"/>
              </w:rPr>
            </w:pPr>
            <w:r w:rsidRPr="00096A16">
              <w:rPr>
                <w:color w:val="000000" w:themeColor="text1"/>
              </w:rPr>
              <w:t>Место выполнения процедуры/используемая ИС</w:t>
            </w:r>
          </w:p>
        </w:tc>
        <w:tc>
          <w:tcPr>
            <w:tcW w:w="3175" w:type="dxa"/>
          </w:tcPr>
          <w:p w:rsidR="001D65C2" w:rsidRPr="00096A16" w:rsidRDefault="001D65C2">
            <w:pPr>
              <w:pStyle w:val="ConsPlusNormal"/>
              <w:rPr>
                <w:color w:val="000000" w:themeColor="text1"/>
              </w:rPr>
            </w:pPr>
            <w:r w:rsidRPr="00096A16">
              <w:rPr>
                <w:color w:val="000000" w:themeColor="text1"/>
              </w:rPr>
              <w:t>Административные действия</w:t>
            </w:r>
          </w:p>
        </w:tc>
        <w:tc>
          <w:tcPr>
            <w:tcW w:w="2608" w:type="dxa"/>
          </w:tcPr>
          <w:p w:rsidR="001D65C2" w:rsidRPr="00096A16" w:rsidRDefault="001D65C2">
            <w:pPr>
              <w:pStyle w:val="ConsPlusNormal"/>
              <w:rPr>
                <w:color w:val="000000" w:themeColor="text1"/>
              </w:rPr>
            </w:pPr>
            <w:r w:rsidRPr="00096A16">
              <w:rPr>
                <w:color w:val="000000" w:themeColor="text1"/>
              </w:rPr>
              <w:t>Средний срок выполнения</w:t>
            </w:r>
          </w:p>
        </w:tc>
        <w:tc>
          <w:tcPr>
            <w:tcW w:w="1701" w:type="dxa"/>
          </w:tcPr>
          <w:p w:rsidR="001D65C2" w:rsidRPr="00096A16" w:rsidRDefault="001D65C2">
            <w:pPr>
              <w:pStyle w:val="ConsPlusNormal"/>
              <w:rPr>
                <w:color w:val="000000" w:themeColor="text1"/>
              </w:rPr>
            </w:pPr>
            <w:r w:rsidRPr="00096A16">
              <w:rPr>
                <w:color w:val="000000" w:themeColor="text1"/>
              </w:rPr>
              <w:t>Трудоемкость</w:t>
            </w:r>
          </w:p>
        </w:tc>
        <w:tc>
          <w:tcPr>
            <w:tcW w:w="3231" w:type="dxa"/>
          </w:tcPr>
          <w:p w:rsidR="001D65C2" w:rsidRPr="00096A16" w:rsidRDefault="001D65C2">
            <w:pPr>
              <w:pStyle w:val="ConsPlusNormal"/>
              <w:rPr>
                <w:color w:val="000000" w:themeColor="text1"/>
              </w:rPr>
            </w:pPr>
            <w:r w:rsidRPr="00096A16">
              <w:rPr>
                <w:color w:val="000000" w:themeColor="text1"/>
              </w:rPr>
              <w:t>Содержание действия</w:t>
            </w:r>
          </w:p>
        </w:tc>
      </w:tr>
      <w:tr w:rsidR="00096A16" w:rsidRPr="00096A16">
        <w:tc>
          <w:tcPr>
            <w:tcW w:w="2835" w:type="dxa"/>
          </w:tcPr>
          <w:p w:rsidR="001D65C2" w:rsidRPr="00096A16" w:rsidRDefault="001D65C2">
            <w:pPr>
              <w:pStyle w:val="ConsPlusNormal"/>
              <w:rPr>
                <w:color w:val="000000" w:themeColor="text1"/>
              </w:rPr>
            </w:pPr>
            <w:proofErr w:type="spellStart"/>
            <w:r w:rsidRPr="00096A16">
              <w:rPr>
                <w:color w:val="000000" w:themeColor="text1"/>
              </w:rPr>
              <w:t>Минмособлимущество</w:t>
            </w:r>
            <w:proofErr w:type="spellEnd"/>
            <w:r w:rsidRPr="00096A16">
              <w:rPr>
                <w:color w:val="000000" w:themeColor="text1"/>
              </w:rPr>
              <w:t>/Модуль оказания услуг ЕИС ОУ</w:t>
            </w:r>
          </w:p>
        </w:tc>
        <w:tc>
          <w:tcPr>
            <w:tcW w:w="3175" w:type="dxa"/>
          </w:tcPr>
          <w:p w:rsidR="001D65C2" w:rsidRPr="00096A16" w:rsidRDefault="001D65C2">
            <w:pPr>
              <w:pStyle w:val="ConsPlusNormal"/>
              <w:rPr>
                <w:color w:val="000000" w:themeColor="text1"/>
              </w:rPr>
            </w:pPr>
            <w:r w:rsidRPr="00096A16">
              <w:rPr>
                <w:color w:val="000000" w:themeColor="text1"/>
              </w:rPr>
              <w:t>Направление результата на отзыв Заявления на предоставление Государственной услуги</w:t>
            </w:r>
          </w:p>
        </w:tc>
        <w:tc>
          <w:tcPr>
            <w:tcW w:w="2608" w:type="dxa"/>
          </w:tcPr>
          <w:p w:rsidR="001D65C2" w:rsidRPr="00096A16" w:rsidRDefault="001D65C2">
            <w:pPr>
              <w:pStyle w:val="ConsPlusNormal"/>
              <w:rPr>
                <w:color w:val="000000" w:themeColor="text1"/>
              </w:rPr>
            </w:pPr>
            <w:r w:rsidRPr="00096A16">
              <w:rPr>
                <w:color w:val="000000" w:themeColor="text1"/>
              </w:rPr>
              <w:t>В течение того же рабочего дня, следующего за днем подачи Заявления в МФЦ и РПГУ</w:t>
            </w:r>
          </w:p>
        </w:tc>
        <w:tc>
          <w:tcPr>
            <w:tcW w:w="1701" w:type="dxa"/>
          </w:tcPr>
          <w:p w:rsidR="001D65C2" w:rsidRPr="00096A16" w:rsidRDefault="001D65C2">
            <w:pPr>
              <w:pStyle w:val="ConsPlusNormal"/>
              <w:rPr>
                <w:color w:val="000000" w:themeColor="text1"/>
              </w:rPr>
            </w:pPr>
            <w:r w:rsidRPr="00096A16">
              <w:rPr>
                <w:color w:val="000000" w:themeColor="text1"/>
              </w:rPr>
              <w:t>5 минут</w:t>
            </w:r>
          </w:p>
        </w:tc>
        <w:tc>
          <w:tcPr>
            <w:tcW w:w="3231" w:type="dxa"/>
          </w:tcPr>
          <w:p w:rsidR="001D65C2" w:rsidRPr="00096A16" w:rsidRDefault="001D65C2">
            <w:pPr>
              <w:pStyle w:val="ConsPlusNormal"/>
              <w:rPr>
                <w:color w:val="000000" w:themeColor="text1"/>
              </w:rPr>
            </w:pPr>
            <w:r w:rsidRPr="00096A16">
              <w:rPr>
                <w:color w:val="000000" w:themeColor="text1"/>
              </w:rPr>
              <w:t>Способом, указанным в заявлении:</w:t>
            </w:r>
          </w:p>
          <w:p w:rsidR="001D65C2" w:rsidRPr="00096A16" w:rsidRDefault="001D65C2">
            <w:pPr>
              <w:pStyle w:val="ConsPlusNormal"/>
              <w:rPr>
                <w:color w:val="000000" w:themeColor="text1"/>
              </w:rPr>
            </w:pPr>
            <w:r w:rsidRPr="00096A16">
              <w:rPr>
                <w:color w:val="000000" w:themeColor="text1"/>
              </w:rPr>
              <w:t>Через РПГУ:</w:t>
            </w:r>
          </w:p>
          <w:p w:rsidR="001D65C2" w:rsidRPr="00096A16" w:rsidRDefault="001D65C2">
            <w:pPr>
              <w:pStyle w:val="ConsPlusNormal"/>
              <w:rPr>
                <w:color w:val="000000" w:themeColor="text1"/>
              </w:rPr>
            </w:pPr>
            <w:r w:rsidRPr="00096A16">
              <w:rPr>
                <w:color w:val="000000" w:themeColor="text1"/>
              </w:rPr>
              <w:t xml:space="preserve">1) результат в виде решения о прекращении предоставления Государственной услуги либо об отказе в отзыве Заявления направляется в личный кабинет Заявителю (представителю Заявителя) на РПГУ в виде электронного документа, подписанного ЭП уполномоченного должностного </w:t>
            </w:r>
            <w:r w:rsidRPr="00096A16">
              <w:rPr>
                <w:color w:val="000000" w:themeColor="text1"/>
              </w:rPr>
              <w:lastRenderedPageBreak/>
              <w:t xml:space="preserve">лица </w:t>
            </w:r>
            <w:proofErr w:type="spellStart"/>
            <w:r w:rsidRPr="00096A16">
              <w:rPr>
                <w:color w:val="000000" w:themeColor="text1"/>
              </w:rPr>
              <w:t>Минмособлимущества</w:t>
            </w:r>
            <w:proofErr w:type="spellEnd"/>
            <w:r w:rsidRPr="00096A16">
              <w:rPr>
                <w:color w:val="000000" w:themeColor="text1"/>
              </w:rPr>
              <w:t>;</w:t>
            </w:r>
          </w:p>
          <w:p w:rsidR="001D65C2" w:rsidRPr="00096A16" w:rsidRDefault="001D65C2">
            <w:pPr>
              <w:pStyle w:val="ConsPlusNormal"/>
              <w:rPr>
                <w:color w:val="000000" w:themeColor="text1"/>
              </w:rPr>
            </w:pPr>
            <w:r w:rsidRPr="00096A16">
              <w:rPr>
                <w:color w:val="000000" w:themeColor="text1"/>
              </w:rPr>
              <w:t xml:space="preserve">2) результат направляется Заявителю (представителю Заявителя) и фиксируется специалистом </w:t>
            </w:r>
            <w:proofErr w:type="spellStart"/>
            <w:r w:rsidRPr="00096A16">
              <w:rPr>
                <w:color w:val="000000" w:themeColor="text1"/>
              </w:rPr>
              <w:t>Минмособлимущества</w:t>
            </w:r>
            <w:proofErr w:type="spellEnd"/>
            <w:r w:rsidRPr="00096A16">
              <w:rPr>
                <w:color w:val="000000" w:themeColor="text1"/>
              </w:rPr>
              <w:t xml:space="preserve"> в Модуле оказания услуг ЕИС ОУ</w:t>
            </w:r>
          </w:p>
        </w:tc>
      </w:tr>
    </w:tbl>
    <w:p w:rsidR="001D65C2" w:rsidRPr="00096A16" w:rsidRDefault="001D65C2">
      <w:pPr>
        <w:rPr>
          <w:color w:val="000000" w:themeColor="text1"/>
        </w:rPr>
        <w:sectPr w:rsidR="001D65C2" w:rsidRPr="00096A16">
          <w:pgSz w:w="16838" w:h="11905" w:orient="landscape"/>
          <w:pgMar w:top="1701" w:right="1134" w:bottom="850" w:left="1134" w:header="0" w:footer="0" w:gutter="0"/>
          <w:cols w:space="720"/>
        </w:sectPr>
      </w:pPr>
    </w:p>
    <w:p w:rsidR="001D65C2" w:rsidRPr="00096A16" w:rsidRDefault="00096A16">
      <w:pPr>
        <w:pStyle w:val="ConsPlusNormal"/>
        <w:jc w:val="right"/>
        <w:outlineLvl w:val="1"/>
        <w:rPr>
          <w:color w:val="000000" w:themeColor="text1"/>
        </w:rPr>
      </w:pPr>
      <w:bookmarkStart w:id="41" w:name="P1651"/>
      <w:bookmarkEnd w:id="41"/>
      <w:r>
        <w:rPr>
          <w:color w:val="000000" w:themeColor="text1"/>
        </w:rPr>
        <w:lastRenderedPageBreak/>
        <w:t>П</w:t>
      </w:r>
      <w:bookmarkStart w:id="42" w:name="_GoBack"/>
      <w:bookmarkEnd w:id="42"/>
      <w:r w:rsidR="001D65C2" w:rsidRPr="00096A16">
        <w:rPr>
          <w:color w:val="000000" w:themeColor="text1"/>
        </w:rPr>
        <w:t>риложение 19</w:t>
      </w:r>
    </w:p>
    <w:p w:rsidR="001D65C2" w:rsidRPr="00096A16" w:rsidRDefault="001D65C2">
      <w:pPr>
        <w:pStyle w:val="ConsPlusNormal"/>
        <w:jc w:val="right"/>
        <w:rPr>
          <w:color w:val="000000" w:themeColor="text1"/>
        </w:rPr>
      </w:pPr>
      <w:r w:rsidRPr="00096A16">
        <w:rPr>
          <w:color w:val="000000" w:themeColor="text1"/>
        </w:rPr>
        <w:t>к Административному регламенту</w:t>
      </w:r>
    </w:p>
    <w:p w:rsidR="001D65C2" w:rsidRPr="00096A16" w:rsidRDefault="001D65C2">
      <w:pPr>
        <w:pStyle w:val="ConsPlusNormal"/>
        <w:jc w:val="right"/>
        <w:rPr>
          <w:color w:val="000000" w:themeColor="text1"/>
        </w:rPr>
      </w:pPr>
      <w:r w:rsidRPr="00096A16">
        <w:rPr>
          <w:color w:val="000000" w:themeColor="text1"/>
        </w:rPr>
        <w:t>предоставления Государственной услуги</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БЛОК-СХЕМА</w:t>
      </w:r>
    </w:p>
    <w:p w:rsidR="001D65C2" w:rsidRPr="00096A16" w:rsidRDefault="001D65C2">
      <w:pPr>
        <w:pStyle w:val="ConsPlusNormal"/>
        <w:jc w:val="center"/>
        <w:rPr>
          <w:color w:val="000000" w:themeColor="text1"/>
        </w:rPr>
      </w:pPr>
      <w:r w:rsidRPr="00096A16">
        <w:rPr>
          <w:color w:val="000000" w:themeColor="text1"/>
        </w:rPr>
        <w:t>ПРЕДОСТАВЛЕНИЯ ГОСУДАРСТВЕННОЙ УСЛУГИ ЧЕРЕЗ РПГУ</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nformat"/>
        <w:jc w:val="both"/>
        <w:rPr>
          <w:color w:val="000000" w:themeColor="text1"/>
        </w:rPr>
      </w:pPr>
      <w:r w:rsidRPr="00096A16">
        <w:rPr>
          <w:color w:val="000000" w:themeColor="text1"/>
          <w:sz w:val="14"/>
        </w:rPr>
        <w:t>│РПГУ              │                              ┌────────────────────────┐                               │</w:t>
      </w:r>
    </w:p>
    <w:p w:rsidR="001D65C2" w:rsidRPr="00096A16" w:rsidRDefault="001D65C2">
      <w:pPr>
        <w:pStyle w:val="ConsPlusNonformat"/>
        <w:jc w:val="both"/>
        <w:rPr>
          <w:color w:val="000000" w:themeColor="text1"/>
        </w:rPr>
      </w:pPr>
      <w:r w:rsidRPr="00096A16">
        <w:rPr>
          <w:color w:val="000000" w:themeColor="text1"/>
          <w:sz w:val="14"/>
        </w:rPr>
        <w:t>│                  │             ┌────────────────┤Подача заявления и      │                               │</w:t>
      </w:r>
    </w:p>
    <w:p w:rsidR="001D65C2" w:rsidRPr="00096A16" w:rsidRDefault="001D65C2">
      <w:pPr>
        <w:pStyle w:val="ConsPlusNonformat"/>
        <w:jc w:val="both"/>
        <w:rPr>
          <w:color w:val="000000" w:themeColor="text1"/>
        </w:rPr>
      </w:pPr>
      <w:r w:rsidRPr="00096A16">
        <w:rPr>
          <w:color w:val="000000" w:themeColor="text1"/>
          <w:sz w:val="14"/>
        </w:rPr>
        <w:t>│                  │             │                │документов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nformat"/>
        <w:jc w:val="both"/>
        <w:rPr>
          <w:color w:val="000000" w:themeColor="text1"/>
        </w:rPr>
      </w:pPr>
      <w:r w:rsidRPr="00096A16">
        <w:rPr>
          <w:color w:val="000000" w:themeColor="text1"/>
          <w:sz w:val="14"/>
        </w:rPr>
        <w:t>│</w:t>
      </w:r>
      <w:proofErr w:type="spellStart"/>
      <w:r w:rsidRPr="00096A16">
        <w:rPr>
          <w:color w:val="000000" w:themeColor="text1"/>
          <w:sz w:val="14"/>
        </w:rPr>
        <w:t>Минмособлимущество</w:t>
      </w:r>
      <w:proofErr w:type="spellEnd"/>
      <w:r w:rsidRPr="00096A16">
        <w:rPr>
          <w:color w:val="000000" w:themeColor="text1"/>
          <w:sz w:val="14"/>
        </w:rPr>
        <w:t>│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 │Прием заявления и</w:t>
      </w:r>
      <w:proofErr w:type="gramStart"/>
      <w:r w:rsidRPr="00096A16">
        <w:rPr>
          <w:color w:val="000000" w:themeColor="text1"/>
          <w:sz w:val="14"/>
        </w:rPr>
        <w:t xml:space="preserve"> ├─────&gt;│Е</w:t>
      </w:r>
      <w:proofErr w:type="gramEnd"/>
      <w:r w:rsidRPr="00096A16">
        <w:rPr>
          <w:color w:val="000000" w:themeColor="text1"/>
          <w:sz w:val="14"/>
        </w:rPr>
        <w:t>сть       ├────── да ─────&gt;│Отказ в     │                 │</w:t>
      </w:r>
    </w:p>
    <w:p w:rsidR="001D65C2" w:rsidRPr="00096A16" w:rsidRDefault="001D65C2">
      <w:pPr>
        <w:pStyle w:val="ConsPlusNonformat"/>
        <w:jc w:val="both"/>
        <w:rPr>
          <w:color w:val="000000" w:themeColor="text1"/>
        </w:rPr>
      </w:pPr>
      <w:r w:rsidRPr="00096A16">
        <w:rPr>
          <w:color w:val="000000" w:themeColor="text1"/>
          <w:sz w:val="14"/>
        </w:rPr>
        <w:t>│                  │ │документов        │      │основания  │                │</w:t>
      </w:r>
      <w:proofErr w:type="gramStart"/>
      <w:r w:rsidRPr="00096A16">
        <w:rPr>
          <w:color w:val="000000" w:themeColor="text1"/>
          <w:sz w:val="14"/>
        </w:rPr>
        <w:t>приеме</w:t>
      </w:r>
      <w:proofErr w:type="gramEnd"/>
      <w:r w:rsidRPr="00096A16">
        <w:rPr>
          <w:color w:val="000000" w:themeColor="text1"/>
          <w:sz w:val="14"/>
        </w:rPr>
        <w:t xml:space="preserve">      │                 │</w:t>
      </w:r>
    </w:p>
    <w:p w:rsidR="001D65C2" w:rsidRPr="00096A16" w:rsidRDefault="001D65C2">
      <w:pPr>
        <w:pStyle w:val="ConsPlusNonformat"/>
        <w:jc w:val="both"/>
        <w:rPr>
          <w:color w:val="000000" w:themeColor="text1"/>
        </w:rPr>
      </w:pPr>
      <w:r w:rsidRPr="00096A16">
        <w:rPr>
          <w:color w:val="000000" w:themeColor="text1"/>
          <w:sz w:val="14"/>
        </w:rPr>
        <w:t>│                  │ └──────────────────┘      │для отказа │                │документов  │                 │</w:t>
      </w:r>
    </w:p>
    <w:p w:rsidR="001D65C2" w:rsidRPr="00096A16" w:rsidRDefault="001D65C2">
      <w:pPr>
        <w:pStyle w:val="ConsPlusNonformat"/>
        <w:jc w:val="both"/>
        <w:rPr>
          <w:color w:val="000000" w:themeColor="text1"/>
        </w:rPr>
      </w:pPr>
      <w:r w:rsidRPr="00096A16">
        <w:rPr>
          <w:color w:val="000000" w:themeColor="text1"/>
          <w:sz w:val="14"/>
        </w:rPr>
        <w:t>│                  │                           │в приеме   │                └────────────┘                 │</w:t>
      </w:r>
    </w:p>
    <w:p w:rsidR="001D65C2" w:rsidRPr="00096A16" w:rsidRDefault="001D65C2">
      <w:pPr>
        <w:pStyle w:val="ConsPlusNonformat"/>
        <w:jc w:val="both"/>
        <w:rPr>
          <w:color w:val="000000" w:themeColor="text1"/>
        </w:rPr>
      </w:pPr>
      <w:r w:rsidRPr="00096A16">
        <w:rPr>
          <w:color w:val="000000" w:themeColor="text1"/>
          <w:sz w:val="14"/>
        </w:rPr>
        <w:t>│                  │                     ┌─────┤документов?│                                               │</w:t>
      </w:r>
    </w:p>
    <w:p w:rsidR="001D65C2" w:rsidRPr="00096A16" w:rsidRDefault="001D65C2">
      <w:pPr>
        <w:pStyle w:val="ConsPlusNonformat"/>
        <w:jc w:val="both"/>
        <w:rPr>
          <w:color w:val="000000" w:themeColor="text1"/>
        </w:rPr>
      </w:pPr>
      <w:r w:rsidRPr="00096A16">
        <w:rPr>
          <w:color w:val="000000" w:themeColor="text1"/>
          <w:sz w:val="14"/>
        </w:rPr>
        <w:t>│                  │                 нет │     └───────────┘                                               │</w:t>
      </w:r>
    </w:p>
    <w:p w:rsidR="001D65C2" w:rsidRPr="00096A16" w:rsidRDefault="001D65C2">
      <w:pPr>
        <w:pStyle w:val="ConsPlusNonformat"/>
        <w:jc w:val="both"/>
        <w:rPr>
          <w:color w:val="000000" w:themeColor="text1"/>
        </w:rPr>
      </w:pPr>
      <w:r w:rsidRPr="00096A16">
        <w:rPr>
          <w:color w:val="000000" w:themeColor="text1"/>
          <w:sz w:val="14"/>
        </w:rPr>
        <w:t>│                  ├─────────────────────┴─────────────────────────────────────────────────────────────────┤</w:t>
      </w:r>
    </w:p>
    <w:p w:rsidR="001D65C2" w:rsidRPr="00096A16" w:rsidRDefault="001D65C2">
      <w:pPr>
        <w:pStyle w:val="ConsPlusNonformat"/>
        <w:jc w:val="both"/>
        <w:rPr>
          <w:color w:val="000000" w:themeColor="text1"/>
        </w:rPr>
      </w:pPr>
      <w:r w:rsidRPr="00096A16">
        <w:rPr>
          <w:color w:val="000000" w:themeColor="text1"/>
          <w:sz w:val="14"/>
        </w:rPr>
        <w:t>│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│(Регистрация заявления)  │         │Есть основания    │                              │</w:t>
      </w:r>
    </w:p>
    <w:p w:rsidR="001D65C2" w:rsidRPr="00096A16" w:rsidRDefault="001D65C2">
      <w:pPr>
        <w:pStyle w:val="ConsPlusNonformat"/>
        <w:jc w:val="both"/>
        <w:rPr>
          <w:color w:val="000000" w:themeColor="text1"/>
        </w:rPr>
      </w:pPr>
      <w:r w:rsidRPr="00096A16">
        <w:rPr>
          <w:color w:val="000000" w:themeColor="text1"/>
          <w:sz w:val="14"/>
        </w:rPr>
        <w:t xml:space="preserve">│                  │ │Обработка и              ├────────&gt;│для отказа </w:t>
      </w:r>
      <w:proofErr w:type="gramStart"/>
      <w:r w:rsidRPr="00096A16">
        <w:rPr>
          <w:color w:val="000000" w:themeColor="text1"/>
          <w:sz w:val="14"/>
        </w:rPr>
        <w:t>в</w:t>
      </w:r>
      <w:proofErr w:type="gramEnd"/>
      <w:r w:rsidRPr="00096A16">
        <w:rPr>
          <w:color w:val="000000" w:themeColor="text1"/>
          <w:sz w:val="14"/>
        </w:rPr>
        <w:t xml:space="preserve">      ├────┐                         │</w:t>
      </w:r>
    </w:p>
    <w:p w:rsidR="001D65C2" w:rsidRPr="00096A16" w:rsidRDefault="001D65C2">
      <w:pPr>
        <w:pStyle w:val="ConsPlusNonformat"/>
        <w:jc w:val="both"/>
        <w:rPr>
          <w:color w:val="000000" w:themeColor="text1"/>
        </w:rPr>
      </w:pPr>
      <w:r w:rsidRPr="00096A16">
        <w:rPr>
          <w:color w:val="000000" w:themeColor="text1"/>
          <w:sz w:val="14"/>
        </w:rPr>
        <w:t>│                  │ │</w:t>
      </w:r>
      <w:proofErr w:type="gramStart"/>
      <w:r w:rsidRPr="00096A16">
        <w:rPr>
          <w:color w:val="000000" w:themeColor="text1"/>
          <w:sz w:val="14"/>
        </w:rPr>
        <w:t>предварительное</w:t>
      </w:r>
      <w:proofErr w:type="gramEnd"/>
      <w:r w:rsidRPr="00096A16">
        <w:rPr>
          <w:color w:val="000000" w:themeColor="text1"/>
          <w:sz w:val="14"/>
        </w:rPr>
        <w:t xml:space="preserve">          │         │предоставлении    │    │                         │</w:t>
      </w:r>
    </w:p>
    <w:p w:rsidR="001D65C2" w:rsidRPr="00096A16" w:rsidRDefault="001D65C2">
      <w:pPr>
        <w:pStyle w:val="ConsPlusNonformat"/>
        <w:jc w:val="both"/>
        <w:rPr>
          <w:color w:val="000000" w:themeColor="text1"/>
        </w:rPr>
      </w:pPr>
      <w:r w:rsidRPr="00096A16">
        <w:rPr>
          <w:color w:val="000000" w:themeColor="text1"/>
          <w:sz w:val="14"/>
        </w:rPr>
        <w:t>│                  │ │рассмотрение документов  │         │услуги?           │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         ┌─────── нет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  │Формирование и</w:t>
      </w:r>
      <w:proofErr w:type="gramStart"/>
      <w:r w:rsidRPr="00096A16">
        <w:rPr>
          <w:color w:val="000000" w:themeColor="text1"/>
          <w:sz w:val="14"/>
        </w:rPr>
        <w:t xml:space="preserve">   │                 │Е</w:t>
      </w:r>
      <w:proofErr w:type="gramEnd"/>
      <w:r w:rsidRPr="00096A16">
        <w:rPr>
          <w:color w:val="000000" w:themeColor="text1"/>
          <w:sz w:val="14"/>
        </w:rPr>
        <w:t>сть основания│       │                         │</w:t>
      </w:r>
    </w:p>
    <w:p w:rsidR="001D65C2" w:rsidRPr="00096A16" w:rsidRDefault="001D65C2">
      <w:pPr>
        <w:pStyle w:val="ConsPlusNonformat"/>
        <w:jc w:val="both"/>
        <w:rPr>
          <w:color w:val="000000" w:themeColor="text1"/>
        </w:rPr>
      </w:pPr>
      <w:r w:rsidRPr="00096A16">
        <w:rPr>
          <w:color w:val="000000" w:themeColor="text1"/>
          <w:sz w:val="14"/>
        </w:rPr>
        <w:t xml:space="preserve">│                  │  │направление      │                 │для отказа </w:t>
      </w:r>
      <w:proofErr w:type="gramStart"/>
      <w:r w:rsidRPr="00096A16">
        <w:rPr>
          <w:color w:val="000000" w:themeColor="text1"/>
          <w:sz w:val="14"/>
        </w:rPr>
        <w:t>в</w:t>
      </w:r>
      <w:proofErr w:type="gramEnd"/>
      <w:r w:rsidRPr="00096A16">
        <w:rPr>
          <w:color w:val="000000" w:themeColor="text1"/>
          <w:sz w:val="14"/>
        </w:rPr>
        <w:t xml:space="preserve">  ├──┐    │                         │</w:t>
      </w:r>
    </w:p>
    <w:p w:rsidR="001D65C2" w:rsidRPr="00096A16" w:rsidRDefault="001D65C2">
      <w:pPr>
        <w:pStyle w:val="ConsPlusNonformat"/>
        <w:jc w:val="both"/>
        <w:rPr>
          <w:color w:val="000000" w:themeColor="text1"/>
        </w:rPr>
      </w:pPr>
      <w:r w:rsidRPr="00096A16">
        <w:rPr>
          <w:color w:val="000000" w:themeColor="text1"/>
          <w:sz w:val="14"/>
        </w:rPr>
        <w:t>│                  │  │</w:t>
      </w:r>
      <w:proofErr w:type="gramStart"/>
      <w:r w:rsidRPr="00096A16">
        <w:rPr>
          <w:color w:val="000000" w:themeColor="text1"/>
          <w:sz w:val="14"/>
        </w:rPr>
        <w:t>межведомственных</w:t>
      </w:r>
      <w:proofErr w:type="gramEnd"/>
      <w:r w:rsidRPr="00096A16">
        <w:rPr>
          <w:color w:val="000000" w:themeColor="text1"/>
          <w:sz w:val="14"/>
        </w:rPr>
        <w:t xml:space="preserve"> │                 │предоставлении│  │    │                         │</w:t>
      </w:r>
    </w:p>
    <w:p w:rsidR="001D65C2" w:rsidRPr="00096A16" w:rsidRDefault="001D65C2">
      <w:pPr>
        <w:pStyle w:val="ConsPlusNonformat"/>
        <w:jc w:val="both"/>
        <w:rPr>
          <w:color w:val="000000" w:themeColor="text1"/>
        </w:rPr>
      </w:pPr>
      <w:r w:rsidRPr="00096A16">
        <w:rPr>
          <w:color w:val="000000" w:themeColor="text1"/>
          <w:sz w:val="14"/>
        </w:rPr>
        <w:t>│                  │  │запросов в органы├──── Подача ────&gt;│услуги?       │  │    │                         │</w:t>
      </w:r>
    </w:p>
    <w:p w:rsidR="001D65C2" w:rsidRPr="00096A16" w:rsidRDefault="001D65C2">
      <w:pPr>
        <w:pStyle w:val="ConsPlusNonformat"/>
        <w:jc w:val="both"/>
        <w:rPr>
          <w:color w:val="000000" w:themeColor="text1"/>
        </w:rPr>
      </w:pPr>
      <w:r w:rsidRPr="00096A16">
        <w:rPr>
          <w:color w:val="000000" w:themeColor="text1"/>
          <w:sz w:val="14"/>
        </w:rPr>
        <w:t>│                  │  │(организации),   │     без ЭЦП     └───────┬──────┘  │    │                         │</w:t>
      </w:r>
    </w:p>
    <w:p w:rsidR="001D65C2" w:rsidRPr="00096A16" w:rsidRDefault="001D65C2">
      <w:pPr>
        <w:pStyle w:val="ConsPlusNonformat"/>
        <w:jc w:val="both"/>
        <w:rPr>
          <w:color w:val="000000" w:themeColor="text1"/>
        </w:rPr>
      </w:pPr>
      <w:r w:rsidRPr="00096A16">
        <w:rPr>
          <w:color w:val="000000" w:themeColor="text1"/>
          <w:sz w:val="14"/>
        </w:rPr>
        <w:t xml:space="preserve">│                  │  │участвующие в    │                         │         │    │            </w:t>
      </w:r>
      <w:proofErr w:type="gramStart"/>
      <w:r w:rsidRPr="00096A16">
        <w:rPr>
          <w:color w:val="000000" w:themeColor="text1"/>
          <w:sz w:val="14"/>
        </w:rPr>
        <w:t>в</w:t>
      </w:r>
      <w:proofErr w:type="gramEnd"/>
      <w:r w:rsidRPr="00096A16">
        <w:rPr>
          <w:color w:val="000000" w:themeColor="text1"/>
          <w:sz w:val="14"/>
        </w:rPr>
        <w:t xml:space="preserve"> течение 7  │</w:t>
      </w:r>
    </w:p>
    <w:p w:rsidR="001D65C2" w:rsidRPr="00096A16" w:rsidRDefault="001D65C2">
      <w:pPr>
        <w:pStyle w:val="ConsPlusNonformat"/>
        <w:jc w:val="both"/>
        <w:rPr>
          <w:color w:val="000000" w:themeColor="text1"/>
        </w:rPr>
      </w:pPr>
      <w:r w:rsidRPr="00096A16">
        <w:rPr>
          <w:color w:val="000000" w:themeColor="text1"/>
          <w:sz w:val="14"/>
        </w:rPr>
        <w:t>│                  │  │</w:t>
      </w:r>
      <w:proofErr w:type="gramStart"/>
      <w:r w:rsidRPr="00096A16">
        <w:rPr>
          <w:color w:val="000000" w:themeColor="text1"/>
          <w:sz w:val="14"/>
        </w:rPr>
        <w:t>предоставлении</w:t>
      </w:r>
      <w:proofErr w:type="gramEnd"/>
      <w:r w:rsidRPr="00096A16">
        <w:rPr>
          <w:color w:val="000000" w:themeColor="text1"/>
          <w:sz w:val="14"/>
        </w:rPr>
        <w:t xml:space="preserve">   │                         │         │    │            </w:t>
      </w:r>
      <w:proofErr w:type="spellStart"/>
      <w:r w:rsidRPr="00096A16">
        <w:rPr>
          <w:color w:val="000000" w:themeColor="text1"/>
          <w:sz w:val="14"/>
        </w:rPr>
        <w:t>р.д</w:t>
      </w:r>
      <w:proofErr w:type="spellEnd"/>
      <w:r w:rsidRPr="00096A16">
        <w:rPr>
          <w:color w:val="000000" w:themeColor="text1"/>
          <w:sz w:val="14"/>
        </w:rPr>
        <w:t>. со дня  │</w:t>
      </w:r>
    </w:p>
    <w:p w:rsidR="001D65C2" w:rsidRPr="00096A16" w:rsidRDefault="001D65C2">
      <w:pPr>
        <w:pStyle w:val="ConsPlusNonformat"/>
        <w:jc w:val="both"/>
        <w:rPr>
          <w:color w:val="000000" w:themeColor="text1"/>
        </w:rPr>
      </w:pPr>
      <w:r w:rsidRPr="00096A16">
        <w:rPr>
          <w:color w:val="000000" w:themeColor="text1"/>
          <w:sz w:val="14"/>
        </w:rPr>
        <w:t>│                  │  │услуги           │                         │         │    │            регистрации  │</w:t>
      </w:r>
    </w:p>
    <w:p w:rsidR="001D65C2" w:rsidRPr="00096A16" w:rsidRDefault="001D65C2">
      <w:pPr>
        <w:pStyle w:val="ConsPlusNonformat"/>
        <w:jc w:val="both"/>
        <w:rPr>
          <w:color w:val="000000" w:themeColor="text1"/>
        </w:rPr>
      </w:pPr>
      <w:r w:rsidRPr="00096A16">
        <w:rPr>
          <w:color w:val="000000" w:themeColor="text1"/>
          <w:sz w:val="14"/>
        </w:rPr>
        <w:t>│                  │  └─────────┬───────┘                     нет │         │    │            заявления    │</w:t>
      </w:r>
    </w:p>
    <w:p w:rsidR="001D65C2" w:rsidRPr="00096A16" w:rsidRDefault="001D65C2">
      <w:pPr>
        <w:pStyle w:val="ConsPlusNonformat"/>
        <w:jc w:val="both"/>
        <w:rPr>
          <w:color w:val="000000" w:themeColor="text1"/>
        </w:rPr>
      </w:pPr>
      <w:r w:rsidRPr="00096A16">
        <w:rPr>
          <w:color w:val="000000" w:themeColor="text1"/>
          <w:sz w:val="14"/>
        </w:rPr>
        <w:t>│                  │            │                                 \/        │    │                         │</w:t>
      </w:r>
    </w:p>
    <w:p w:rsidR="001D65C2" w:rsidRPr="00096A16" w:rsidRDefault="001D65C2">
      <w:pPr>
        <w:pStyle w:val="ConsPlusNonformat"/>
        <w:jc w:val="both"/>
        <w:rPr>
          <w:color w:val="000000" w:themeColor="text1"/>
        </w:rPr>
      </w:pPr>
      <w:r w:rsidRPr="00096A16">
        <w:rPr>
          <w:color w:val="000000" w:themeColor="text1"/>
          <w:sz w:val="14"/>
        </w:rPr>
        <w:t>│                  │            │                ┌──────────────────────┐   │    │                         │</w:t>
      </w:r>
    </w:p>
    <w:p w:rsidR="001D65C2" w:rsidRPr="00096A16" w:rsidRDefault="001D65C2">
      <w:pPr>
        <w:pStyle w:val="ConsPlusNonformat"/>
        <w:jc w:val="both"/>
        <w:rPr>
          <w:color w:val="000000" w:themeColor="text1"/>
        </w:rPr>
      </w:pPr>
      <w:r w:rsidRPr="00096A16">
        <w:rPr>
          <w:color w:val="000000" w:themeColor="text1"/>
          <w:sz w:val="14"/>
        </w:rPr>
        <w:t>│                  │            │                │Предварительное       │   │    │                         │</w:t>
      </w:r>
    </w:p>
    <w:p w:rsidR="001D65C2" w:rsidRPr="00096A16" w:rsidRDefault="001D65C2">
      <w:pPr>
        <w:pStyle w:val="ConsPlusNonformat"/>
        <w:jc w:val="both"/>
        <w:rPr>
          <w:color w:val="000000" w:themeColor="text1"/>
        </w:rPr>
      </w:pPr>
      <w:r w:rsidRPr="00096A16">
        <w:rPr>
          <w:color w:val="000000" w:themeColor="text1"/>
          <w:sz w:val="14"/>
        </w:rPr>
        <w:t>│                  │         Подача    ┌─────────┤положительное решение.│   │    │                         │</w:t>
      </w:r>
    </w:p>
    <w:p w:rsidR="001D65C2" w:rsidRPr="00096A16" w:rsidRDefault="001D65C2">
      <w:pPr>
        <w:pStyle w:val="ConsPlusNonformat"/>
        <w:jc w:val="both"/>
        <w:rPr>
          <w:color w:val="000000" w:themeColor="text1"/>
        </w:rPr>
      </w:pPr>
      <w:r w:rsidRPr="00096A16">
        <w:rPr>
          <w:color w:val="000000" w:themeColor="text1"/>
          <w:sz w:val="14"/>
        </w:rPr>
        <w:t xml:space="preserve">│                  │         с ЭЦП     │         │Сверка документов </w:t>
      </w:r>
      <w:proofErr w:type="gramStart"/>
      <w:r w:rsidRPr="00096A16">
        <w:rPr>
          <w:color w:val="000000" w:themeColor="text1"/>
          <w:sz w:val="14"/>
        </w:rPr>
        <w:t>с</w:t>
      </w:r>
      <w:proofErr w:type="gramEnd"/>
      <w:r w:rsidRPr="00096A16">
        <w:rPr>
          <w:color w:val="000000" w:themeColor="text1"/>
          <w:sz w:val="14"/>
        </w:rPr>
        <w:t xml:space="preserve">   │   │    │                         │</w:t>
      </w:r>
    </w:p>
    <w:p w:rsidR="001D65C2" w:rsidRPr="00096A16" w:rsidRDefault="001D65C2">
      <w:pPr>
        <w:pStyle w:val="ConsPlusNonformat"/>
        <w:jc w:val="both"/>
        <w:rPr>
          <w:color w:val="000000" w:themeColor="text1"/>
        </w:rPr>
      </w:pPr>
      <w:r w:rsidRPr="00096A16">
        <w:rPr>
          <w:color w:val="000000" w:themeColor="text1"/>
          <w:sz w:val="14"/>
        </w:rPr>
        <w:t>│                  │            │      │         │оригиналами в МФЦ     │   │    │                         │</w:t>
      </w:r>
    </w:p>
    <w:p w:rsidR="001D65C2" w:rsidRPr="00096A16" w:rsidRDefault="001D65C2">
      <w:pPr>
        <w:pStyle w:val="ConsPlusNonformat"/>
        <w:jc w:val="both"/>
        <w:rPr>
          <w:color w:val="000000" w:themeColor="text1"/>
        </w:rPr>
      </w:pPr>
      <w:r w:rsidRPr="00096A16">
        <w:rPr>
          <w:color w:val="000000" w:themeColor="text1"/>
          <w:sz w:val="14"/>
        </w:rPr>
        <w:t xml:space="preserve">│                  │            │      │         │(5 </w:t>
      </w:r>
      <w:proofErr w:type="spellStart"/>
      <w:r w:rsidRPr="00096A16">
        <w:rPr>
          <w:color w:val="000000" w:themeColor="text1"/>
          <w:sz w:val="14"/>
        </w:rPr>
        <w:t>р.д</w:t>
      </w:r>
      <w:proofErr w:type="spellEnd"/>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   │    да                        │</w:t>
      </w:r>
    </w:p>
    <w:p w:rsidR="001D65C2" w:rsidRPr="00096A16" w:rsidRDefault="001D65C2">
      <w:pPr>
        <w:pStyle w:val="ConsPlusNonformat"/>
        <w:jc w:val="both"/>
        <w:rPr>
          <w:color w:val="000000" w:themeColor="text1"/>
        </w:rPr>
      </w:pPr>
      <w:r w:rsidRPr="00096A16">
        <w:rPr>
          <w:color w:val="000000" w:themeColor="text1"/>
          <w:sz w:val="14"/>
        </w:rPr>
        <w:t>│                  ├────────────┼──────┼────────────────────────────────────┼────┼─────────────────────────┤</w:t>
      </w:r>
    </w:p>
    <w:p w:rsidR="001D65C2" w:rsidRPr="00096A16" w:rsidRDefault="001D65C2">
      <w:pPr>
        <w:pStyle w:val="ConsPlusNonformat"/>
        <w:jc w:val="both"/>
        <w:rPr>
          <w:color w:val="000000" w:themeColor="text1"/>
        </w:rPr>
      </w:pPr>
      <w:r w:rsidRPr="00096A16">
        <w:rPr>
          <w:color w:val="000000" w:themeColor="text1"/>
          <w:sz w:val="14"/>
        </w:rPr>
        <w:t>│                  │            \/     \/                                   да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         │Принятие       ├────────────────────┐         │    │                         │</w:t>
      </w:r>
    </w:p>
    <w:p w:rsidR="001D65C2" w:rsidRPr="00096A16" w:rsidRDefault="001D65C2">
      <w:pPr>
        <w:pStyle w:val="ConsPlusNonformat"/>
        <w:jc w:val="both"/>
        <w:rPr>
          <w:color w:val="000000" w:themeColor="text1"/>
        </w:rPr>
      </w:pPr>
      <w:r w:rsidRPr="00096A16">
        <w:rPr>
          <w:color w:val="000000" w:themeColor="text1"/>
          <w:sz w:val="14"/>
        </w:rPr>
        <w:t>│                  │         │решения        │                    │         │    │                         │</w:t>
      </w:r>
    </w:p>
    <w:p w:rsidR="001D65C2" w:rsidRPr="00096A16" w:rsidRDefault="001D65C2">
      <w:pPr>
        <w:pStyle w:val="ConsPlusNonformat"/>
        <w:jc w:val="both"/>
        <w:rPr>
          <w:color w:val="000000" w:themeColor="text1"/>
        </w:rPr>
      </w:pPr>
      <w:r w:rsidRPr="00096A16">
        <w:rPr>
          <w:color w:val="000000" w:themeColor="text1"/>
          <w:sz w:val="14"/>
        </w:rPr>
        <w:t>│                  │         └───────┬───────┘                    │         │    │               ──┐       │</w:t>
      </w:r>
    </w:p>
    <w:p w:rsidR="001D65C2" w:rsidRPr="00096A16" w:rsidRDefault="001D65C2">
      <w:pPr>
        <w:pStyle w:val="ConsPlusNonformat"/>
        <w:jc w:val="both"/>
        <w:rPr>
          <w:color w:val="000000" w:themeColor="text1"/>
        </w:rPr>
      </w:pPr>
      <w:r w:rsidRPr="00096A16">
        <w:rPr>
          <w:color w:val="000000" w:themeColor="text1"/>
          <w:sz w:val="14"/>
        </w:rPr>
        <w:t>│                  │                 \/                           \/        \/   \/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xml:space="preserve">│                  │    │Предоставление услуги │           │Решение об отказе </w:t>
      </w:r>
      <w:proofErr w:type="gramStart"/>
      <w:r w:rsidRPr="00096A16">
        <w:rPr>
          <w:color w:val="000000" w:themeColor="text1"/>
          <w:sz w:val="14"/>
        </w:rPr>
        <w:t>в</w:t>
      </w:r>
      <w:proofErr w:type="gramEnd"/>
      <w:r w:rsidRPr="00096A16">
        <w:rPr>
          <w:color w:val="000000" w:themeColor="text1"/>
          <w:sz w:val="14"/>
        </w:rPr>
        <w:t xml:space="preserve">    │               │       │</w:t>
      </w:r>
    </w:p>
    <w:p w:rsidR="001D65C2" w:rsidRPr="00096A16" w:rsidRDefault="001D65C2">
      <w:pPr>
        <w:pStyle w:val="ConsPlusNonformat"/>
        <w:jc w:val="both"/>
        <w:rPr>
          <w:color w:val="000000" w:themeColor="text1"/>
        </w:rPr>
      </w:pPr>
      <w:r w:rsidRPr="00096A16">
        <w:rPr>
          <w:color w:val="000000" w:themeColor="text1"/>
          <w:sz w:val="14"/>
        </w:rPr>
        <w:t>│                  │    └─────────────────────┬┘           │</w:t>
      </w:r>
      <w:proofErr w:type="gramStart"/>
      <w:r w:rsidRPr="00096A16">
        <w:rPr>
          <w:color w:val="000000" w:themeColor="text1"/>
          <w:sz w:val="14"/>
        </w:rPr>
        <w:t>предоставлении</w:t>
      </w:r>
      <w:proofErr w:type="gramEnd"/>
      <w:r w:rsidRPr="00096A16">
        <w:rPr>
          <w:color w:val="000000" w:themeColor="text1"/>
          <w:sz w:val="14"/>
        </w:rPr>
        <w:t xml:space="preserve"> услуги  │            3 </w:t>
      </w:r>
      <w:proofErr w:type="spellStart"/>
      <w:r w:rsidRPr="00096A16">
        <w:rPr>
          <w:color w:val="000000" w:themeColor="text1"/>
          <w:sz w:val="14"/>
        </w:rPr>
        <w:t>р.д</w:t>
      </w:r>
      <w:proofErr w:type="spellEnd"/>
      <w:r w:rsidRPr="00096A16">
        <w:rPr>
          <w:color w:val="000000" w:themeColor="text1"/>
          <w:sz w:val="14"/>
        </w:rPr>
        <w:t>.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nformat"/>
        <w:jc w:val="both"/>
        <w:rPr>
          <w:color w:val="000000" w:themeColor="text1"/>
        </w:rPr>
      </w:pPr>
      <w:r w:rsidRPr="00096A16">
        <w:rPr>
          <w:color w:val="000000" w:themeColor="text1"/>
          <w:sz w:val="14"/>
        </w:rPr>
        <w:t>│РПГУ, МФЦ, почта  │                          \/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│Направление (выдача)        │                         │       │</w:t>
      </w:r>
    </w:p>
    <w:p w:rsidR="001D65C2" w:rsidRPr="00096A16" w:rsidRDefault="001D65C2">
      <w:pPr>
        <w:pStyle w:val="ConsPlusNonformat"/>
        <w:jc w:val="both"/>
        <w:rPr>
          <w:color w:val="000000" w:themeColor="text1"/>
        </w:rPr>
      </w:pPr>
      <w:r w:rsidRPr="00096A16">
        <w:rPr>
          <w:color w:val="000000" w:themeColor="text1"/>
          <w:sz w:val="14"/>
        </w:rPr>
        <w:t>│                  │                        │результата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rmal"/>
        <w:jc w:val="both"/>
        <w:rPr>
          <w:color w:val="000000" w:themeColor="text1"/>
        </w:rPr>
      </w:pPr>
    </w:p>
    <w:p w:rsidR="001D65C2" w:rsidRPr="00096A16" w:rsidRDefault="001D65C2">
      <w:pPr>
        <w:pStyle w:val="ConsPlusNormal"/>
        <w:jc w:val="center"/>
        <w:outlineLvl w:val="2"/>
        <w:rPr>
          <w:color w:val="000000" w:themeColor="text1"/>
        </w:rPr>
      </w:pPr>
      <w:r w:rsidRPr="00096A16">
        <w:rPr>
          <w:color w:val="000000" w:themeColor="text1"/>
        </w:rPr>
        <w:t>БЛОК-СХЕМА</w:t>
      </w:r>
    </w:p>
    <w:p w:rsidR="001D65C2" w:rsidRPr="00096A16" w:rsidRDefault="001D65C2">
      <w:pPr>
        <w:pStyle w:val="ConsPlusNormal"/>
        <w:jc w:val="center"/>
        <w:rPr>
          <w:color w:val="000000" w:themeColor="text1"/>
        </w:rPr>
      </w:pPr>
      <w:r w:rsidRPr="00096A16">
        <w:rPr>
          <w:color w:val="000000" w:themeColor="text1"/>
        </w:rPr>
        <w:t>ПРЕДОСТАВЛЕНИЯ ГОСУДАРСТВЕННОЙ УСЛУГИ ЧЕРЕЗ МФЦ</w:t>
      </w:r>
    </w:p>
    <w:p w:rsidR="001D65C2" w:rsidRPr="00096A16" w:rsidRDefault="001D65C2">
      <w:pPr>
        <w:pStyle w:val="ConsPlusNormal"/>
        <w:jc w:val="both"/>
        <w:rPr>
          <w:color w:val="000000" w:themeColor="text1"/>
        </w:rPr>
      </w:pP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nformat"/>
        <w:jc w:val="both"/>
        <w:rPr>
          <w:color w:val="000000" w:themeColor="text1"/>
        </w:rPr>
      </w:pPr>
      <w:r w:rsidRPr="00096A16">
        <w:rPr>
          <w:color w:val="000000" w:themeColor="text1"/>
          <w:sz w:val="14"/>
        </w:rPr>
        <w:t>│МФЦ               │      ┌───────────┐           ┌───────────┐               ┌──────────┐           │</w:t>
      </w:r>
    </w:p>
    <w:p w:rsidR="001D65C2" w:rsidRPr="00096A16" w:rsidRDefault="001D65C2">
      <w:pPr>
        <w:pStyle w:val="ConsPlusNonformat"/>
        <w:jc w:val="both"/>
        <w:rPr>
          <w:color w:val="000000" w:themeColor="text1"/>
        </w:rPr>
      </w:pPr>
      <w:r w:rsidRPr="00096A16">
        <w:rPr>
          <w:color w:val="000000" w:themeColor="text1"/>
          <w:sz w:val="14"/>
        </w:rPr>
        <w:t>│                  │      │Прием</w:t>
      </w:r>
      <w:proofErr w:type="gramStart"/>
      <w:r w:rsidRPr="00096A16">
        <w:rPr>
          <w:color w:val="000000" w:themeColor="text1"/>
          <w:sz w:val="14"/>
        </w:rPr>
        <w:t xml:space="preserve">      ├──────────&gt;│Е</w:t>
      </w:r>
      <w:proofErr w:type="gramEnd"/>
      <w:r w:rsidRPr="00096A16">
        <w:rPr>
          <w:color w:val="000000" w:themeColor="text1"/>
          <w:sz w:val="14"/>
        </w:rPr>
        <w:t>сть       │               │Отказ в   │           │</w:t>
      </w:r>
    </w:p>
    <w:p w:rsidR="001D65C2" w:rsidRPr="00096A16" w:rsidRDefault="001D65C2">
      <w:pPr>
        <w:pStyle w:val="ConsPlusNonformat"/>
        <w:jc w:val="both"/>
        <w:rPr>
          <w:color w:val="000000" w:themeColor="text1"/>
        </w:rPr>
      </w:pPr>
      <w:r w:rsidRPr="00096A16">
        <w:rPr>
          <w:color w:val="000000" w:themeColor="text1"/>
          <w:sz w:val="14"/>
        </w:rPr>
        <w:t>│                  │      │заявления и│           │основания  ├───── да ─────&gt;│</w:t>
      </w:r>
      <w:proofErr w:type="gramStart"/>
      <w:r w:rsidRPr="00096A16">
        <w:rPr>
          <w:color w:val="000000" w:themeColor="text1"/>
          <w:sz w:val="14"/>
        </w:rPr>
        <w:t>приеме</w:t>
      </w:r>
      <w:proofErr w:type="gramEnd"/>
      <w:r w:rsidRPr="00096A16">
        <w:rPr>
          <w:color w:val="000000" w:themeColor="text1"/>
          <w:sz w:val="14"/>
        </w:rPr>
        <w:t xml:space="preserve">    │           │</w:t>
      </w:r>
    </w:p>
    <w:p w:rsidR="001D65C2" w:rsidRPr="00096A16" w:rsidRDefault="001D65C2">
      <w:pPr>
        <w:pStyle w:val="ConsPlusNonformat"/>
        <w:jc w:val="both"/>
        <w:rPr>
          <w:color w:val="000000" w:themeColor="text1"/>
        </w:rPr>
      </w:pPr>
      <w:r w:rsidRPr="00096A16">
        <w:rPr>
          <w:color w:val="000000" w:themeColor="text1"/>
          <w:sz w:val="14"/>
        </w:rPr>
        <w:t>│                  │      │документов │           │для отказа │               │документов│           │</w:t>
      </w:r>
    </w:p>
    <w:p w:rsidR="001D65C2" w:rsidRPr="00096A16" w:rsidRDefault="001D65C2">
      <w:pPr>
        <w:pStyle w:val="ConsPlusNonformat"/>
        <w:jc w:val="both"/>
        <w:rPr>
          <w:color w:val="000000" w:themeColor="text1"/>
        </w:rPr>
      </w:pPr>
      <w:r w:rsidRPr="00096A16">
        <w:rPr>
          <w:color w:val="000000" w:themeColor="text1"/>
          <w:sz w:val="14"/>
        </w:rPr>
        <w:t>│                  │      └───────────┘           │в приеме   │               └──────────┘           │</w:t>
      </w:r>
    </w:p>
    <w:p w:rsidR="001D65C2" w:rsidRPr="00096A16" w:rsidRDefault="001D65C2">
      <w:pPr>
        <w:pStyle w:val="ConsPlusNonformat"/>
        <w:jc w:val="both"/>
        <w:rPr>
          <w:color w:val="000000" w:themeColor="text1"/>
        </w:rPr>
      </w:pPr>
      <w:r w:rsidRPr="00096A16">
        <w:rPr>
          <w:color w:val="000000" w:themeColor="text1"/>
          <w:sz w:val="14"/>
        </w:rPr>
        <w:t>│                  │                              │документов?│                                      │</w:t>
      </w:r>
    </w:p>
    <w:p w:rsidR="001D65C2" w:rsidRPr="00096A16" w:rsidRDefault="001D65C2">
      <w:pPr>
        <w:pStyle w:val="ConsPlusNonformat"/>
        <w:jc w:val="both"/>
        <w:rPr>
          <w:color w:val="000000" w:themeColor="text1"/>
        </w:rPr>
      </w:pPr>
      <w:r w:rsidRPr="00096A16">
        <w:rPr>
          <w:color w:val="000000" w:themeColor="text1"/>
          <w:sz w:val="14"/>
        </w:rPr>
        <w:t>│                  │                              └─────┬─────┘                                      │</w:t>
      </w: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nformat"/>
        <w:jc w:val="both"/>
        <w:rPr>
          <w:color w:val="000000" w:themeColor="text1"/>
        </w:rPr>
      </w:pPr>
      <w:r w:rsidRPr="00096A16">
        <w:rPr>
          <w:color w:val="000000" w:themeColor="text1"/>
          <w:sz w:val="14"/>
        </w:rPr>
        <w:t>│</w:t>
      </w:r>
      <w:proofErr w:type="spellStart"/>
      <w:r w:rsidRPr="00096A16">
        <w:rPr>
          <w:color w:val="000000" w:themeColor="text1"/>
          <w:sz w:val="14"/>
        </w:rPr>
        <w:t>Минмособлимущество</w:t>
      </w:r>
      <w:proofErr w:type="spellEnd"/>
      <w:r w:rsidRPr="00096A16">
        <w:rPr>
          <w:color w:val="000000" w:themeColor="text1"/>
          <w:sz w:val="14"/>
        </w:rPr>
        <w:t>│         ┌──── нет ─────────────────┘                                            │</w:t>
      </w:r>
    </w:p>
    <w:p w:rsidR="001D65C2" w:rsidRPr="00096A16" w:rsidRDefault="001D65C2">
      <w:pPr>
        <w:pStyle w:val="ConsPlusNonformat"/>
        <w:jc w:val="both"/>
        <w:rPr>
          <w:color w:val="000000" w:themeColor="text1"/>
        </w:rPr>
      </w:pPr>
      <w:r w:rsidRPr="00096A16">
        <w:rPr>
          <w:color w:val="000000" w:themeColor="text1"/>
          <w:sz w:val="14"/>
        </w:rPr>
        <w:t>│                  │         │                                                                       │</w:t>
      </w:r>
    </w:p>
    <w:p w:rsidR="001D65C2" w:rsidRPr="00096A16" w:rsidRDefault="001D65C2">
      <w:pPr>
        <w:pStyle w:val="ConsPlusNonformat"/>
        <w:jc w:val="both"/>
        <w:rPr>
          <w:color w:val="000000" w:themeColor="text1"/>
        </w:rPr>
      </w:pPr>
      <w:r w:rsidRPr="00096A16">
        <w:rPr>
          <w:color w:val="000000" w:themeColor="text1"/>
          <w:sz w:val="14"/>
        </w:rPr>
        <w:t>│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lastRenderedPageBreak/>
        <w:t>│                  │      │(Регистрация заявления)│        │Есть основания    │                      │</w:t>
      </w:r>
    </w:p>
    <w:p w:rsidR="001D65C2" w:rsidRPr="00096A16" w:rsidRDefault="001D65C2">
      <w:pPr>
        <w:pStyle w:val="ConsPlusNonformat"/>
        <w:jc w:val="both"/>
        <w:rPr>
          <w:color w:val="000000" w:themeColor="text1"/>
        </w:rPr>
      </w:pPr>
      <w:r w:rsidRPr="00096A16">
        <w:rPr>
          <w:color w:val="000000" w:themeColor="text1"/>
          <w:sz w:val="14"/>
        </w:rPr>
        <w:t xml:space="preserve">│                  │      │Обработка и            ├───────&gt;│для отказа </w:t>
      </w:r>
      <w:proofErr w:type="gramStart"/>
      <w:r w:rsidRPr="00096A16">
        <w:rPr>
          <w:color w:val="000000" w:themeColor="text1"/>
          <w:sz w:val="14"/>
        </w:rPr>
        <w:t>в</w:t>
      </w:r>
      <w:proofErr w:type="gramEnd"/>
      <w:r w:rsidRPr="00096A16">
        <w:rPr>
          <w:color w:val="000000" w:themeColor="text1"/>
          <w:sz w:val="14"/>
        </w:rPr>
        <w:t xml:space="preserve">      ├────┐                 │</w:t>
      </w:r>
    </w:p>
    <w:p w:rsidR="001D65C2" w:rsidRPr="00096A16" w:rsidRDefault="001D65C2">
      <w:pPr>
        <w:pStyle w:val="ConsPlusNonformat"/>
        <w:jc w:val="both"/>
        <w:rPr>
          <w:color w:val="000000" w:themeColor="text1"/>
        </w:rPr>
      </w:pPr>
      <w:r w:rsidRPr="00096A16">
        <w:rPr>
          <w:color w:val="000000" w:themeColor="text1"/>
          <w:sz w:val="14"/>
        </w:rPr>
        <w:t>│                  │      │</w:t>
      </w:r>
      <w:proofErr w:type="gramStart"/>
      <w:r w:rsidRPr="00096A16">
        <w:rPr>
          <w:color w:val="000000" w:themeColor="text1"/>
          <w:sz w:val="14"/>
        </w:rPr>
        <w:t>предварительное</w:t>
      </w:r>
      <w:proofErr w:type="gramEnd"/>
      <w:r w:rsidRPr="00096A16">
        <w:rPr>
          <w:color w:val="000000" w:themeColor="text1"/>
          <w:sz w:val="14"/>
        </w:rPr>
        <w:t xml:space="preserve">        │        │предоставлении    │    │                 │</w:t>
      </w:r>
    </w:p>
    <w:p w:rsidR="001D65C2" w:rsidRPr="00096A16" w:rsidRDefault="001D65C2">
      <w:pPr>
        <w:pStyle w:val="ConsPlusNonformat"/>
        <w:jc w:val="both"/>
        <w:rPr>
          <w:color w:val="000000" w:themeColor="text1"/>
        </w:rPr>
      </w:pPr>
      <w:r w:rsidRPr="00096A16">
        <w:rPr>
          <w:color w:val="000000" w:themeColor="text1"/>
          <w:sz w:val="14"/>
        </w:rPr>
        <w:t>│                  │      │рассмотрение документов│        │услуги?           │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нет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в течение 7   │</w:t>
      </w:r>
    </w:p>
    <w:p w:rsidR="001D65C2" w:rsidRPr="00096A16" w:rsidRDefault="001D65C2">
      <w:pPr>
        <w:pStyle w:val="ConsPlusNonformat"/>
        <w:jc w:val="both"/>
        <w:rPr>
          <w:color w:val="000000" w:themeColor="text1"/>
        </w:rPr>
      </w:pPr>
      <w:r w:rsidRPr="00096A16">
        <w:rPr>
          <w:color w:val="000000" w:themeColor="text1"/>
          <w:sz w:val="14"/>
        </w:rPr>
        <w:t xml:space="preserve">│                  │                  ┌──────────────────────────────┐             │   </w:t>
      </w:r>
      <w:proofErr w:type="spellStart"/>
      <w:r w:rsidRPr="00096A16">
        <w:rPr>
          <w:color w:val="000000" w:themeColor="text1"/>
          <w:sz w:val="14"/>
        </w:rPr>
        <w:t>р.д</w:t>
      </w:r>
      <w:proofErr w:type="spellEnd"/>
      <w:r w:rsidRPr="00096A16">
        <w:rPr>
          <w:color w:val="000000" w:themeColor="text1"/>
          <w:sz w:val="14"/>
        </w:rPr>
        <w:t>. со дня   │</w:t>
      </w:r>
    </w:p>
    <w:p w:rsidR="001D65C2" w:rsidRPr="00096A16" w:rsidRDefault="001D65C2">
      <w:pPr>
        <w:pStyle w:val="ConsPlusNonformat"/>
        <w:jc w:val="both"/>
        <w:rPr>
          <w:color w:val="000000" w:themeColor="text1"/>
        </w:rPr>
      </w:pPr>
      <w:r w:rsidRPr="00096A16">
        <w:rPr>
          <w:color w:val="000000" w:themeColor="text1"/>
          <w:sz w:val="14"/>
        </w:rPr>
        <w:t>│                  │                  │Формирование и направление    │             │   регистрации   │</w:t>
      </w:r>
    </w:p>
    <w:p w:rsidR="001D65C2" w:rsidRPr="00096A16" w:rsidRDefault="001D65C2">
      <w:pPr>
        <w:pStyle w:val="ConsPlusNonformat"/>
        <w:jc w:val="both"/>
        <w:rPr>
          <w:color w:val="000000" w:themeColor="text1"/>
        </w:rPr>
      </w:pPr>
      <w:r w:rsidRPr="00096A16">
        <w:rPr>
          <w:color w:val="000000" w:themeColor="text1"/>
          <w:sz w:val="14"/>
        </w:rPr>
        <w:t>│                  │                  │межведомственных запросов в   │             │   заявления     │</w:t>
      </w:r>
    </w:p>
    <w:p w:rsidR="001D65C2" w:rsidRPr="00096A16" w:rsidRDefault="001D65C2">
      <w:pPr>
        <w:pStyle w:val="ConsPlusNonformat"/>
        <w:jc w:val="both"/>
        <w:rPr>
          <w:color w:val="000000" w:themeColor="text1"/>
        </w:rPr>
      </w:pPr>
      <w:r w:rsidRPr="00096A16">
        <w:rPr>
          <w:color w:val="000000" w:themeColor="text1"/>
          <w:sz w:val="14"/>
        </w:rPr>
        <w:t>│                  │                  │органы (организации),         │             │                 │</w:t>
      </w:r>
    </w:p>
    <w:p w:rsidR="001D65C2" w:rsidRPr="00096A16" w:rsidRDefault="001D65C2">
      <w:pPr>
        <w:pStyle w:val="ConsPlusNonformat"/>
        <w:jc w:val="both"/>
        <w:rPr>
          <w:color w:val="000000" w:themeColor="text1"/>
        </w:rPr>
      </w:pPr>
      <w:r w:rsidRPr="00096A16">
        <w:rPr>
          <w:color w:val="000000" w:themeColor="text1"/>
          <w:sz w:val="14"/>
        </w:rPr>
        <w:t>│                  │                  │участвующие в предоставлении  │             │                 │</w:t>
      </w:r>
    </w:p>
    <w:p w:rsidR="001D65C2" w:rsidRPr="00096A16" w:rsidRDefault="001D65C2">
      <w:pPr>
        <w:pStyle w:val="ConsPlusNonformat"/>
        <w:jc w:val="both"/>
        <w:rPr>
          <w:color w:val="000000" w:themeColor="text1"/>
        </w:rPr>
      </w:pPr>
      <w:r w:rsidRPr="00096A16">
        <w:rPr>
          <w:color w:val="000000" w:themeColor="text1"/>
          <w:sz w:val="14"/>
        </w:rPr>
        <w:t>│                  │                  │услуги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w:t>
      </w:r>
    </w:p>
    <w:p w:rsidR="001D65C2" w:rsidRPr="00096A16" w:rsidRDefault="001D65C2">
      <w:pPr>
        <w:pStyle w:val="ConsPlusNonformat"/>
        <w:jc w:val="both"/>
        <w:rPr>
          <w:color w:val="000000" w:themeColor="text1"/>
        </w:rPr>
      </w:pPr>
      <w:r w:rsidRPr="00096A16">
        <w:rPr>
          <w:color w:val="000000" w:themeColor="text1"/>
          <w:sz w:val="14"/>
        </w:rPr>
        <w:t>│                  │                                   \/                          да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│Принятие решения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         ┌────────────────────┐        ┌───────────────────────┐              ─┐ │</w:t>
      </w:r>
    </w:p>
    <w:p w:rsidR="001D65C2" w:rsidRPr="00096A16" w:rsidRDefault="001D65C2">
      <w:pPr>
        <w:pStyle w:val="ConsPlusNonformat"/>
        <w:jc w:val="both"/>
        <w:rPr>
          <w:color w:val="000000" w:themeColor="text1"/>
        </w:rPr>
      </w:pPr>
      <w:r w:rsidRPr="00096A16">
        <w:rPr>
          <w:color w:val="000000" w:themeColor="text1"/>
          <w:sz w:val="14"/>
        </w:rPr>
        <w:t xml:space="preserve">│                  │         │Предоставление      │        │Решение об отказе </w:t>
      </w:r>
      <w:proofErr w:type="gramStart"/>
      <w:r w:rsidRPr="00096A16">
        <w:rPr>
          <w:color w:val="000000" w:themeColor="text1"/>
          <w:sz w:val="14"/>
        </w:rPr>
        <w:t>в</w:t>
      </w:r>
      <w:proofErr w:type="gramEnd"/>
      <w:r w:rsidRPr="00096A16">
        <w:rPr>
          <w:color w:val="000000" w:themeColor="text1"/>
          <w:sz w:val="14"/>
        </w:rPr>
        <w:t xml:space="preserve">    │               │ │</w:t>
      </w:r>
    </w:p>
    <w:p w:rsidR="001D65C2" w:rsidRPr="00096A16" w:rsidRDefault="001D65C2">
      <w:pPr>
        <w:pStyle w:val="ConsPlusNonformat"/>
        <w:jc w:val="both"/>
        <w:rPr>
          <w:color w:val="000000" w:themeColor="text1"/>
        </w:rPr>
      </w:pPr>
      <w:r w:rsidRPr="00096A16">
        <w:rPr>
          <w:color w:val="000000" w:themeColor="text1"/>
          <w:sz w:val="14"/>
        </w:rPr>
        <w:t>│                  │         │услуги              │        │</w:t>
      </w:r>
      <w:proofErr w:type="gramStart"/>
      <w:r w:rsidRPr="00096A16">
        <w:rPr>
          <w:color w:val="000000" w:themeColor="text1"/>
          <w:sz w:val="14"/>
        </w:rPr>
        <w:t>предоставлении</w:t>
      </w:r>
      <w:proofErr w:type="gramEnd"/>
      <w:r w:rsidRPr="00096A16">
        <w:rPr>
          <w:color w:val="000000" w:themeColor="text1"/>
          <w:sz w:val="14"/>
        </w:rPr>
        <w:t xml:space="preserve"> услуги  │               │ │</w:t>
      </w:r>
    </w:p>
    <w:p w:rsidR="001D65C2" w:rsidRPr="00096A16" w:rsidRDefault="001D65C2">
      <w:pPr>
        <w:pStyle w:val="ConsPlusNonformat"/>
        <w:jc w:val="both"/>
        <w:rPr>
          <w:color w:val="000000" w:themeColor="text1"/>
        </w:rPr>
      </w:pPr>
      <w:r w:rsidRPr="00096A16">
        <w:rPr>
          <w:color w:val="000000" w:themeColor="text1"/>
          <w:sz w:val="14"/>
        </w:rPr>
        <w:t xml:space="preserve">│                  │         └────────────────┬───┘        └──────┬────────────────┘           3 </w:t>
      </w:r>
      <w:proofErr w:type="spellStart"/>
      <w:r w:rsidRPr="00096A16">
        <w:rPr>
          <w:color w:val="000000" w:themeColor="text1"/>
          <w:sz w:val="14"/>
        </w:rPr>
        <w:t>р.д</w:t>
      </w:r>
      <w:proofErr w:type="spellEnd"/>
      <w:r w:rsidRPr="00096A16">
        <w:rPr>
          <w:color w:val="000000" w:themeColor="text1"/>
          <w:sz w:val="14"/>
        </w:rPr>
        <w:t>.│</w:t>
      </w: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nformat"/>
        <w:jc w:val="both"/>
        <w:rPr>
          <w:color w:val="000000" w:themeColor="text1"/>
        </w:rPr>
      </w:pPr>
      <w:r w:rsidRPr="00096A16">
        <w:rPr>
          <w:color w:val="000000" w:themeColor="text1"/>
          <w:sz w:val="14"/>
        </w:rPr>
        <w:t>│РПГУ, МФЦ, почта  │                          \/                  \/                               │ │</w:t>
      </w:r>
    </w:p>
    <w:p w:rsidR="001D65C2" w:rsidRPr="00096A16" w:rsidRDefault="001D65C2">
      <w:pPr>
        <w:pStyle w:val="ConsPlusNonformat"/>
        <w:jc w:val="both"/>
        <w:rPr>
          <w:color w:val="000000" w:themeColor="text1"/>
        </w:rPr>
      </w:pPr>
      <w:r w:rsidRPr="00096A16">
        <w:rPr>
          <w:color w:val="000000" w:themeColor="text1"/>
          <w:sz w:val="14"/>
        </w:rPr>
        <w:t>│                  │                       ┌─────────────────────────────────┐                    ─┘ │</w:t>
      </w:r>
    </w:p>
    <w:p w:rsidR="001D65C2" w:rsidRPr="00096A16" w:rsidRDefault="001D65C2">
      <w:pPr>
        <w:pStyle w:val="ConsPlusNonformat"/>
        <w:jc w:val="both"/>
        <w:rPr>
          <w:color w:val="000000" w:themeColor="text1"/>
        </w:rPr>
      </w:pPr>
      <w:r w:rsidRPr="00096A16">
        <w:rPr>
          <w:color w:val="000000" w:themeColor="text1"/>
          <w:sz w:val="14"/>
        </w:rPr>
        <w:t>│                  │                       │Направление (выдача) результата  │                       │</w:t>
      </w:r>
    </w:p>
    <w:p w:rsidR="001D65C2" w:rsidRPr="00096A16" w:rsidRDefault="001D65C2">
      <w:pPr>
        <w:pStyle w:val="ConsPlusNonformat"/>
        <w:jc w:val="both"/>
        <w:rPr>
          <w:color w:val="000000" w:themeColor="text1"/>
        </w:rPr>
      </w:pPr>
      <w:r w:rsidRPr="00096A16">
        <w:rPr>
          <w:color w:val="000000" w:themeColor="text1"/>
          <w:sz w:val="14"/>
        </w:rPr>
        <w:t>│                  │                       └─────────────────────────────────┘                       │</w:t>
      </w:r>
    </w:p>
    <w:p w:rsidR="001D65C2" w:rsidRPr="00096A16" w:rsidRDefault="001D65C2">
      <w:pPr>
        <w:pStyle w:val="ConsPlusNonformat"/>
        <w:jc w:val="both"/>
        <w:rPr>
          <w:color w:val="000000" w:themeColor="text1"/>
        </w:rPr>
      </w:pPr>
      <w:r w:rsidRPr="00096A16">
        <w:rPr>
          <w:color w:val="000000" w:themeColor="text1"/>
          <w:sz w:val="14"/>
        </w:rPr>
        <w:t>└──────────────────┴─────────────────────────────────────────────────────────────────────────────────┘</w:t>
      </w:r>
    </w:p>
    <w:p w:rsidR="001D65C2" w:rsidRPr="00096A16" w:rsidRDefault="001D65C2">
      <w:pPr>
        <w:pStyle w:val="ConsPlusNormal"/>
        <w:jc w:val="both"/>
        <w:rPr>
          <w:color w:val="000000" w:themeColor="text1"/>
        </w:rPr>
      </w:pPr>
    </w:p>
    <w:p w:rsidR="001D65C2" w:rsidRPr="00096A16" w:rsidRDefault="001D65C2">
      <w:pPr>
        <w:pStyle w:val="ConsPlusNormal"/>
        <w:jc w:val="both"/>
        <w:rPr>
          <w:color w:val="000000" w:themeColor="text1"/>
        </w:rPr>
      </w:pPr>
    </w:p>
    <w:p w:rsidR="001D65C2" w:rsidRPr="00096A16" w:rsidRDefault="001D65C2">
      <w:pPr>
        <w:pStyle w:val="ConsPlusNormal"/>
        <w:pBdr>
          <w:top w:val="single" w:sz="6" w:space="0" w:color="auto"/>
        </w:pBdr>
        <w:spacing w:before="100" w:after="100"/>
        <w:jc w:val="both"/>
        <w:rPr>
          <w:color w:val="000000" w:themeColor="text1"/>
          <w:sz w:val="2"/>
          <w:szCs w:val="2"/>
        </w:rPr>
      </w:pPr>
    </w:p>
    <w:p w:rsidR="00144B2F" w:rsidRPr="00096A16" w:rsidRDefault="00096A16">
      <w:pPr>
        <w:rPr>
          <w:color w:val="000000" w:themeColor="text1"/>
        </w:rPr>
      </w:pPr>
    </w:p>
    <w:sectPr w:rsidR="00144B2F" w:rsidRPr="00096A16" w:rsidSect="007A42D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C2"/>
    <w:rsid w:val="00096A16"/>
    <w:rsid w:val="001D65C2"/>
    <w:rsid w:val="00272BA6"/>
    <w:rsid w:val="00401B45"/>
    <w:rsid w:val="008A1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5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6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65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6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6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65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65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65C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5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6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65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6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6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65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65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65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15F9C4301046FDB838F7DD1DC777D6C08E373DF0C7DCF5F68F6744E44C5C0A940449D7D4188E6BC6y1N" TargetMode="External"/><Relationship Id="rId13" Type="http://schemas.openxmlformats.org/officeDocument/2006/relationships/hyperlink" Target="consultantplus://offline/ref=0815F9C4301046FDB838F7DD1DC777D6C08D353FF0CADCF5F68F6744E4C4yCN" TargetMode="External"/><Relationship Id="rId18" Type="http://schemas.openxmlformats.org/officeDocument/2006/relationships/hyperlink" Target="consultantplus://offline/ref=0815F9C4301046FDB838F7DD1DC777D6C0893D3CFEC6DCF5F68F6744E44C5C0A940449D7D4188D62C6yCN" TargetMode="External"/><Relationship Id="rId26" Type="http://schemas.openxmlformats.org/officeDocument/2006/relationships/hyperlink" Target="consultantplus://offline/ref=0815F9C4301046FDB838F6D308C777D6C080313AFFCCDCF5F68F6744E4C4yCN" TargetMode="External"/><Relationship Id="rId39" Type="http://schemas.openxmlformats.org/officeDocument/2006/relationships/hyperlink" Target="consultantplus://offline/ref=0815F9C4301046FDB838F6D308C777D6C0893239F7CEDCF5F68F6744E4C4yCN" TargetMode="External"/><Relationship Id="rId3" Type="http://schemas.openxmlformats.org/officeDocument/2006/relationships/settings" Target="settings.xml"/><Relationship Id="rId21" Type="http://schemas.openxmlformats.org/officeDocument/2006/relationships/hyperlink" Target="consultantplus://offline/ref=0815F9C4301046FDB838F6D308C777D6C0813C38F0C6DCF5F68F6744E4C4yCN" TargetMode="External"/><Relationship Id="rId34" Type="http://schemas.openxmlformats.org/officeDocument/2006/relationships/hyperlink" Target="consultantplus://offline/ref=0815F9C4301046FDB838F6D308C777D6C08B3534F6C8DCF5F68F6744E4C4yCN" TargetMode="External"/><Relationship Id="rId42" Type="http://schemas.openxmlformats.org/officeDocument/2006/relationships/hyperlink" Target="consultantplus://offline/ref=0815F9C4301046FDB838F6D308C777D6C1893735FFC9DCF5F68F6744E4C4yCN" TargetMode="External"/><Relationship Id="rId47" Type="http://schemas.openxmlformats.org/officeDocument/2006/relationships/theme" Target="theme/theme1.xml"/><Relationship Id="rId7" Type="http://schemas.openxmlformats.org/officeDocument/2006/relationships/hyperlink" Target="consultantplus://offline/ref=0815F9C4301046FDB838F7DD1DC777D6C0893C3DFECCDCF5F68F6744E44C5C0A940449D7D4188D62C6yCN" TargetMode="External"/><Relationship Id="rId12" Type="http://schemas.openxmlformats.org/officeDocument/2006/relationships/hyperlink" Target="consultantplus://offline/ref=0815F9C4301046FDB838F6D308C777D6C0813C38F0C6DCF5F68F6744E4C4yCN" TargetMode="External"/><Relationship Id="rId17" Type="http://schemas.openxmlformats.org/officeDocument/2006/relationships/hyperlink" Target="consultantplus://offline/ref=0815F9C4301046FDB838F7DD1DC777D6C08F3D38FFCCDCF5F68F6744E4C4yCN" TargetMode="External"/><Relationship Id="rId25" Type="http://schemas.openxmlformats.org/officeDocument/2006/relationships/hyperlink" Target="consultantplus://offline/ref=0815F9C4301046FDB838F6D308C777D6C0813239FD988BF7A7DA69C4y1N" TargetMode="External"/><Relationship Id="rId33" Type="http://schemas.openxmlformats.org/officeDocument/2006/relationships/hyperlink" Target="consultantplus://offline/ref=0815F9C4301046FDB838F6D308C777D6C0813C38F0C6DCF5F68F6744E4C4yCN" TargetMode="External"/><Relationship Id="rId38" Type="http://schemas.openxmlformats.org/officeDocument/2006/relationships/hyperlink" Target="consultantplus://offline/ref=0815F9C4301046FDB838F7DD1DC777D6C08E373DF0C7DCF5F68F6744E4C4yCN"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815F9C4301046FDB838F6D308C777D6C189313FF5CDDCF5F68F6744E4C4yCN" TargetMode="External"/><Relationship Id="rId20" Type="http://schemas.openxmlformats.org/officeDocument/2006/relationships/hyperlink" Target="consultantplus://offline/ref=0815F9C4301046FDB838F7DD1DC777D6C08E343BF4C9DCF5F68F6744E4C4yCN" TargetMode="External"/><Relationship Id="rId29" Type="http://schemas.openxmlformats.org/officeDocument/2006/relationships/hyperlink" Target="consultantplus://offline/ref=0815F9C4301046FDB838F6D308C777D6C0893434F4CEDCF5F68F6744E4C4yCN" TargetMode="External"/><Relationship Id="rId41" Type="http://schemas.openxmlformats.org/officeDocument/2006/relationships/hyperlink" Target="consultantplus://offline/ref=0815F9C4301046FDB838F6D308C777D6CA8C373AFFC581FFFED66B46CEy3N" TargetMode="External"/><Relationship Id="rId1" Type="http://schemas.openxmlformats.org/officeDocument/2006/relationships/styles" Target="styles.xml"/><Relationship Id="rId6" Type="http://schemas.openxmlformats.org/officeDocument/2006/relationships/hyperlink" Target="consultantplus://offline/ref=0815F9C4301046FDB838F6D308C777D6C0813C38F0C6DCF5F68F6744E44C5C0A940449D7D4188D6AC6y0N" TargetMode="External"/><Relationship Id="rId11" Type="http://schemas.openxmlformats.org/officeDocument/2006/relationships/hyperlink" Target="consultantplus://offline/ref=0815F9C4301046FDB838F6D308C777D6C1893138FFC8DCF5F68F6744E4C4yCN" TargetMode="External"/><Relationship Id="rId24" Type="http://schemas.openxmlformats.org/officeDocument/2006/relationships/hyperlink" Target="consultantplus://offline/ref=0815F9C4301046FDB838F7DD1DC777D6C08A3C3CF6CADCF5F68F6744E44C5C0A940449D7D4188D62C6y4N" TargetMode="External"/><Relationship Id="rId32" Type="http://schemas.openxmlformats.org/officeDocument/2006/relationships/hyperlink" Target="consultantplus://offline/ref=0815F9C4301046FDB838F6D308C777D6C189313EFECEDCF5F68F6744E4C4yCN" TargetMode="External"/><Relationship Id="rId37" Type="http://schemas.openxmlformats.org/officeDocument/2006/relationships/hyperlink" Target="consultantplus://offline/ref=0815F9C4301046FDB838F7DD1DC777D6C08E343BF4C7DCF5F68F6744E4C4yCN" TargetMode="External"/><Relationship Id="rId40" Type="http://schemas.openxmlformats.org/officeDocument/2006/relationships/hyperlink" Target="consultantplus://offline/ref=0815F9C4301046FDB838FFC10AC777D6C38F3435FD988BF7A7DA69C4y1N" TargetMode="External"/><Relationship Id="rId45" Type="http://schemas.openxmlformats.org/officeDocument/2006/relationships/hyperlink" Target="consultantplus://offline/ref=0815F9C4301046FDB838F6D308C777D6C38D3D3BF7C7DCF5F68F6744E4C4yCN" TargetMode="External"/><Relationship Id="rId5" Type="http://schemas.openxmlformats.org/officeDocument/2006/relationships/hyperlink" Target="consultantplus://offline/ref=0815F9C4301046FDB838F6D308C777D6C1893138FFC8DCF5F68F6744E4C4yCN" TargetMode="External"/><Relationship Id="rId15" Type="http://schemas.openxmlformats.org/officeDocument/2006/relationships/hyperlink" Target="consultantplus://offline/ref=0815F9C4301046FDB838F6D308C777D6C0813C38F0C6DCF5F68F6744E4C4yCN" TargetMode="External"/><Relationship Id="rId23" Type="http://schemas.openxmlformats.org/officeDocument/2006/relationships/hyperlink" Target="consultantplus://offline/ref=0815F9C4301046FDB838F7DD1DC777D6C0893D3CFEC6DCF5F68F6744E44C5C0A940449D7D4188D62C6yCN" TargetMode="External"/><Relationship Id="rId28" Type="http://schemas.openxmlformats.org/officeDocument/2006/relationships/hyperlink" Target="consultantplus://offline/ref=0815F9C4301046FDB838F6D308C777D6C1893139F2C7DCF5F68F6744E4C4yCN" TargetMode="External"/><Relationship Id="rId36" Type="http://schemas.openxmlformats.org/officeDocument/2006/relationships/hyperlink" Target="consultantplus://offline/ref=0815F9C4301046FDB838F6D308C777D6C38E3438FFC8DCF5F68F6744E4C4yCN" TargetMode="External"/><Relationship Id="rId10" Type="http://schemas.openxmlformats.org/officeDocument/2006/relationships/hyperlink" Target="consultantplus://offline/ref=0815F9C4301046FDB838F7DD1DC777D6C0893334F6CCDCF5F68F6744E44C5C0A940449D7D4188D62C6y6N" TargetMode="External"/><Relationship Id="rId19" Type="http://schemas.openxmlformats.org/officeDocument/2006/relationships/hyperlink" Target="consultantplus://offline/ref=0815F9C4301046FDB838F7DD1DC777D6C08E343BF4C9DCF5F68F6744E4C4yCN" TargetMode="External"/><Relationship Id="rId31" Type="http://schemas.openxmlformats.org/officeDocument/2006/relationships/hyperlink" Target="consultantplus://offline/ref=0815F9C4301046FDB838F6D308C777D6C189313EF4CBDCF5F68F6744E4C4yCN" TargetMode="External"/><Relationship Id="rId44" Type="http://schemas.openxmlformats.org/officeDocument/2006/relationships/hyperlink" Target="consultantplus://offline/ref=0815F9C4301046FDB838F6D308C777D6C080373BF5CEDCF5F68F6744E4C4yCN" TargetMode="External"/><Relationship Id="rId4" Type="http://schemas.openxmlformats.org/officeDocument/2006/relationships/webSettings" Target="webSettings.xml"/><Relationship Id="rId9" Type="http://schemas.openxmlformats.org/officeDocument/2006/relationships/hyperlink" Target="consultantplus://offline/ref=0815F9C4301046FDB838F7DD1DC777D6C08F3439F5CDDCF5F68F6744E44C5C0A940449D7D4188D62C6y4N" TargetMode="External"/><Relationship Id="rId14" Type="http://schemas.openxmlformats.org/officeDocument/2006/relationships/hyperlink" Target="consultantplus://offline/ref=0815F9C4301046FDB838F7DD1DC777D6C0893334F6CCDCF5F68F6744E44C5C0A940449D7D4188D62C6y6N" TargetMode="External"/><Relationship Id="rId22" Type="http://schemas.openxmlformats.org/officeDocument/2006/relationships/hyperlink" Target="consultantplus://offline/ref=0815F9C4301046FDB838F6D308C777D6C0813C38F0C6DCF5F68F6744E4C4yCN" TargetMode="External"/><Relationship Id="rId27" Type="http://schemas.openxmlformats.org/officeDocument/2006/relationships/hyperlink" Target="consultantplus://offline/ref=0815F9C4301046FDB838F6D308C777D6C1893138FFC8DCF5F68F6744E4C4yCN" TargetMode="External"/><Relationship Id="rId30" Type="http://schemas.openxmlformats.org/officeDocument/2006/relationships/hyperlink" Target="consultantplus://offline/ref=0815F9C4301046FDB838F6D308C777D6C189313EFFCCDCF5F68F6744E4C4yCN" TargetMode="External"/><Relationship Id="rId35" Type="http://schemas.openxmlformats.org/officeDocument/2006/relationships/hyperlink" Target="consultantplus://offline/ref=0815F9C4301046FDB838F6D308C777D6C189303BF2C6DCF5F68F6744E4C4yCN" TargetMode="External"/><Relationship Id="rId43" Type="http://schemas.openxmlformats.org/officeDocument/2006/relationships/hyperlink" Target="consultantplus://offline/ref=0815F9C4301046FDB838F6D308C777D6C1893735FFC9DCF5F68F6744E4C4y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81</Pages>
  <Words>23923</Words>
  <Characters>136366</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2018-09-18T13:50:00Z</dcterms:created>
  <dcterms:modified xsi:type="dcterms:W3CDTF">2018-09-25T08:31:00Z</dcterms:modified>
</cp:coreProperties>
</file>